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89FF1" w14:textId="77777777" w:rsidR="00AF73A9" w:rsidRPr="00D2389B" w:rsidRDefault="00AF73A9" w:rsidP="005B5F40">
      <w:pPr>
        <w:pStyle w:val="E"/>
        <w:tabs>
          <w:tab w:val="left" w:pos="540"/>
        </w:tabs>
        <w:spacing w:line="360" w:lineRule="auto"/>
        <w:jc w:val="both"/>
        <w:outlineLvl w:val="0"/>
        <w:rPr>
          <w:rFonts w:ascii="Arial" w:hAnsi="Arial" w:cs="Arial"/>
          <w:bCs w:val="0"/>
          <w:sz w:val="19"/>
          <w:szCs w:val="19"/>
          <w:lang w:val="en-US"/>
        </w:rPr>
      </w:pPr>
      <w:r w:rsidRPr="00D2389B">
        <w:rPr>
          <w:rFonts w:ascii="Arial" w:hAnsi="Arial" w:cs="Arial"/>
          <w:bCs w:val="0"/>
          <w:sz w:val="19"/>
          <w:szCs w:val="19"/>
          <w:lang w:val="en-US"/>
        </w:rPr>
        <w:t xml:space="preserve">MIDA LEASING PUBLIC COMPANY LIMITED </w:t>
      </w:r>
      <w:r w:rsidR="008A6648" w:rsidRPr="00D2389B">
        <w:rPr>
          <w:rFonts w:ascii="Arial" w:hAnsi="Arial" w:cs="Arial"/>
          <w:bCs w:val="0"/>
          <w:sz w:val="19"/>
          <w:szCs w:val="19"/>
          <w:lang w:val="en-US"/>
        </w:rPr>
        <w:t>AND SUBSIDIARY</w:t>
      </w:r>
    </w:p>
    <w:p w14:paraId="481CBEBC" w14:textId="77777777" w:rsidR="00C507B7" w:rsidRPr="00D2389B" w:rsidRDefault="00C507B7" w:rsidP="008046AC">
      <w:pPr>
        <w:pStyle w:val="E"/>
        <w:spacing w:line="360" w:lineRule="auto"/>
        <w:jc w:val="both"/>
        <w:outlineLvl w:val="0"/>
        <w:rPr>
          <w:rFonts w:ascii="Arial" w:hAnsi="Arial" w:cs="Arial"/>
          <w:bCs w:val="0"/>
          <w:sz w:val="19"/>
          <w:szCs w:val="19"/>
          <w:lang w:val="en-US"/>
        </w:rPr>
      </w:pPr>
      <w:r w:rsidRPr="00D2389B">
        <w:rPr>
          <w:rFonts w:ascii="Arial" w:hAnsi="Arial" w:cs="Arial"/>
          <w:bCs w:val="0"/>
          <w:sz w:val="19"/>
          <w:szCs w:val="19"/>
          <w:lang w:val="en-US"/>
        </w:rPr>
        <w:t>NOTES TO FINANCIAL STATEMENTS</w:t>
      </w:r>
    </w:p>
    <w:p w14:paraId="11CE1881" w14:textId="2B775E98" w:rsidR="00C507B7" w:rsidRPr="00D2389B" w:rsidRDefault="00C507B7" w:rsidP="005B5F40">
      <w:pPr>
        <w:pStyle w:val="E"/>
        <w:tabs>
          <w:tab w:val="left" w:pos="540"/>
        </w:tabs>
        <w:spacing w:line="360" w:lineRule="auto"/>
        <w:jc w:val="both"/>
        <w:outlineLvl w:val="0"/>
        <w:rPr>
          <w:rFonts w:ascii="Arial" w:hAnsi="Arial" w:cs="Arial"/>
          <w:bCs w:val="0"/>
          <w:sz w:val="19"/>
          <w:szCs w:val="19"/>
          <w:lang w:val="en-US"/>
        </w:rPr>
      </w:pPr>
      <w:r w:rsidRPr="00D2389B">
        <w:rPr>
          <w:rFonts w:ascii="Arial" w:hAnsi="Arial" w:cs="Arial"/>
          <w:bCs w:val="0"/>
          <w:caps/>
          <w:sz w:val="19"/>
          <w:szCs w:val="19"/>
          <w:lang w:val="en-US"/>
        </w:rPr>
        <w:t>31 December 20</w:t>
      </w:r>
      <w:r w:rsidR="00E34A46" w:rsidRPr="00D2389B">
        <w:rPr>
          <w:rFonts w:ascii="Arial" w:hAnsi="Arial" w:cs="Arial"/>
          <w:bCs w:val="0"/>
          <w:caps/>
          <w:sz w:val="19"/>
          <w:szCs w:val="19"/>
          <w:lang w:val="en-US"/>
        </w:rPr>
        <w:t>20</w:t>
      </w:r>
      <w:r w:rsidRPr="00D2389B">
        <w:rPr>
          <w:rFonts w:ascii="Arial" w:hAnsi="Arial" w:cs="Arial"/>
          <w:bCs w:val="0"/>
          <w:sz w:val="19"/>
          <w:szCs w:val="19"/>
          <w:lang w:val="en-GB"/>
        </w:rPr>
        <w:t xml:space="preserve"> AND 201</w:t>
      </w:r>
      <w:r w:rsidR="00E34A46" w:rsidRPr="00D2389B">
        <w:rPr>
          <w:rFonts w:ascii="Arial" w:hAnsi="Arial" w:cs="Arial"/>
          <w:bCs w:val="0"/>
          <w:sz w:val="19"/>
          <w:szCs w:val="19"/>
          <w:lang w:val="en-GB"/>
        </w:rPr>
        <w:t>9</w:t>
      </w:r>
    </w:p>
    <w:p w14:paraId="2A8EB70D" w14:textId="77777777" w:rsidR="00C507B7" w:rsidRPr="004B6A94" w:rsidRDefault="00C507B7" w:rsidP="005B5F40">
      <w:pPr>
        <w:spacing w:after="0" w:line="360" w:lineRule="auto"/>
        <w:rPr>
          <w:rFonts w:ascii="Arial" w:hAnsi="Arial" w:cstheme="minorBidi"/>
          <w:sz w:val="19"/>
          <w:szCs w:val="19"/>
          <w:lang w:val="en-GB" w:bidi="th-TH"/>
        </w:rPr>
      </w:pPr>
    </w:p>
    <w:p w14:paraId="40112B50" w14:textId="327659E4" w:rsidR="00C507B7" w:rsidRPr="00D2389B" w:rsidRDefault="00C507B7" w:rsidP="005B5F40">
      <w:pPr>
        <w:numPr>
          <w:ilvl w:val="0"/>
          <w:numId w:val="1"/>
        </w:numPr>
        <w:tabs>
          <w:tab w:val="clear" w:pos="390"/>
          <w:tab w:val="num" w:pos="426"/>
        </w:tabs>
        <w:spacing w:after="0" w:line="360" w:lineRule="auto"/>
        <w:ind w:left="426" w:hanging="426"/>
        <w:jc w:val="both"/>
        <w:rPr>
          <w:rFonts w:ascii="Arial" w:hAnsi="Arial" w:cs="Arial"/>
          <w:b/>
          <w:bCs/>
          <w:sz w:val="19"/>
          <w:szCs w:val="19"/>
          <w:rtl/>
          <w:cs/>
        </w:rPr>
      </w:pPr>
      <w:r w:rsidRPr="00D2389B">
        <w:rPr>
          <w:rFonts w:ascii="Arial" w:hAnsi="Arial" w:cs="Arial"/>
          <w:b/>
          <w:bCs/>
          <w:sz w:val="19"/>
          <w:szCs w:val="19"/>
          <w:lang w:val="en-GB"/>
        </w:rPr>
        <w:t>GENERA</w:t>
      </w:r>
      <w:r w:rsidR="00AF26D0" w:rsidRPr="00D2389B">
        <w:rPr>
          <w:rFonts w:ascii="Arial" w:hAnsi="Arial" w:cs="Arial"/>
          <w:b/>
          <w:bCs/>
          <w:sz w:val="19"/>
          <w:szCs w:val="19"/>
        </w:rPr>
        <w:t>L IN</w:t>
      </w:r>
      <w:r w:rsidR="005B3EE7" w:rsidRPr="00D2389B">
        <w:rPr>
          <w:rFonts w:ascii="Arial" w:hAnsi="Arial" w:cs="Angsana New"/>
          <w:b/>
          <w:bCs/>
          <w:caps/>
          <w:sz w:val="19"/>
          <w:szCs w:val="19"/>
          <w:rtl/>
          <w:cs/>
          <w:lang w:bidi="th-TH"/>
        </w:rPr>
        <w:t xml:space="preserve"> </w:t>
      </w:r>
      <w:r w:rsidRPr="00D2389B">
        <w:rPr>
          <w:rFonts w:ascii="Arial" w:hAnsi="Arial" w:cs="Arial"/>
          <w:b/>
          <w:bCs/>
          <w:caps/>
          <w:sz w:val="19"/>
          <w:szCs w:val="19"/>
          <w:rtl/>
          <w:cs/>
        </w:rPr>
        <w:t>FORMATION</w:t>
      </w:r>
    </w:p>
    <w:p w14:paraId="6DB781BD" w14:textId="77777777" w:rsidR="00C507B7" w:rsidRPr="00D2389B" w:rsidRDefault="00C507B7" w:rsidP="005B5F40">
      <w:pPr>
        <w:numPr>
          <w:ilvl w:val="12"/>
          <w:numId w:val="0"/>
        </w:numPr>
        <w:spacing w:after="0" w:line="360" w:lineRule="auto"/>
        <w:ind w:left="426"/>
        <w:jc w:val="both"/>
        <w:rPr>
          <w:rFonts w:ascii="Arial" w:hAnsi="Arial" w:cs="Arial"/>
          <w:sz w:val="19"/>
          <w:szCs w:val="19"/>
        </w:rPr>
      </w:pPr>
    </w:p>
    <w:p w14:paraId="33F91C28" w14:textId="2B51630E" w:rsidR="00C507B7" w:rsidRPr="00D2389B" w:rsidRDefault="00C507B7" w:rsidP="005B5F40">
      <w:pPr>
        <w:numPr>
          <w:ilvl w:val="12"/>
          <w:numId w:val="0"/>
        </w:numPr>
        <w:spacing w:after="0" w:line="360" w:lineRule="auto"/>
        <w:ind w:left="426"/>
        <w:jc w:val="both"/>
        <w:rPr>
          <w:rFonts w:ascii="Arial" w:hAnsi="Arial" w:cs="Arial"/>
          <w:sz w:val="19"/>
          <w:szCs w:val="19"/>
          <w:rtl/>
          <w:cs/>
        </w:rPr>
      </w:pPr>
      <w:proofErr w:type="spellStart"/>
      <w:r w:rsidRPr="00D2389B">
        <w:rPr>
          <w:rFonts w:ascii="Arial" w:hAnsi="Arial" w:cs="Arial"/>
          <w:sz w:val="19"/>
          <w:szCs w:val="19"/>
        </w:rPr>
        <w:t>Mida</w:t>
      </w:r>
      <w:proofErr w:type="spellEnd"/>
      <w:r w:rsidRPr="00D2389B">
        <w:rPr>
          <w:rFonts w:ascii="Arial" w:hAnsi="Arial" w:cs="Arial"/>
          <w:sz w:val="19"/>
          <w:szCs w:val="19"/>
        </w:rPr>
        <w:t xml:space="preserve"> Leasing Public Company Limited </w:t>
      </w:r>
      <w:r w:rsidR="00D42555" w:rsidRPr="00D2389B">
        <w:rPr>
          <w:rFonts w:ascii="Arial" w:hAnsi="Arial" w:cs="Angsana New"/>
          <w:sz w:val="19"/>
          <w:szCs w:val="19"/>
          <w:cs/>
          <w:lang w:bidi="th-TH"/>
        </w:rPr>
        <w:t>(“</w:t>
      </w:r>
      <w:r w:rsidRPr="00D2389B">
        <w:rPr>
          <w:rFonts w:ascii="Arial" w:hAnsi="Arial" w:cs="Arial"/>
          <w:sz w:val="19"/>
          <w:szCs w:val="19"/>
        </w:rPr>
        <w:t>the Company</w:t>
      </w:r>
      <w:r w:rsidR="00D42555" w:rsidRPr="00D2389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D2389B">
        <w:rPr>
          <w:rFonts w:ascii="Arial" w:hAnsi="Arial" w:cs="Arial"/>
          <w:sz w:val="19"/>
          <w:szCs w:val="19"/>
        </w:rPr>
        <w:t>was incorporated in Thailand and has its registered office at 48</w:t>
      </w:r>
      <w:r w:rsidR="00D42555" w:rsidRPr="00D2389B">
        <w:rPr>
          <w:rFonts w:ascii="Arial" w:hAnsi="Arial" w:cs="Angsana New"/>
          <w:sz w:val="19"/>
          <w:szCs w:val="19"/>
          <w:cs/>
          <w:lang w:bidi="th-TH"/>
        </w:rPr>
        <w:t>/</w:t>
      </w:r>
      <w:r w:rsidRPr="00D2389B">
        <w:rPr>
          <w:rFonts w:ascii="Arial" w:hAnsi="Arial" w:cs="Arial"/>
          <w:sz w:val="19"/>
          <w:szCs w:val="19"/>
        </w:rPr>
        <w:t>2</w:t>
      </w:r>
      <w:r w:rsidR="00D42555" w:rsidRPr="00D2389B">
        <w:rPr>
          <w:rFonts w:ascii="Arial" w:hAnsi="Arial" w:cs="Angsana New"/>
          <w:sz w:val="19"/>
          <w:szCs w:val="19"/>
          <w:cs/>
          <w:lang w:bidi="th-TH"/>
        </w:rPr>
        <w:t>-</w:t>
      </w:r>
      <w:r w:rsidRPr="00D2389B">
        <w:rPr>
          <w:rFonts w:ascii="Arial" w:hAnsi="Arial" w:cs="Arial"/>
          <w:sz w:val="19"/>
          <w:szCs w:val="19"/>
        </w:rPr>
        <w:t xml:space="preserve">5, </w:t>
      </w:r>
      <w:proofErr w:type="spellStart"/>
      <w:r w:rsidRPr="00D2389B">
        <w:rPr>
          <w:rFonts w:ascii="Arial" w:hAnsi="Arial" w:cs="Arial"/>
          <w:sz w:val="19"/>
          <w:szCs w:val="19"/>
        </w:rPr>
        <w:t>Soi</w:t>
      </w:r>
      <w:proofErr w:type="spellEnd"/>
      <w:r w:rsidRPr="00D2389B">
        <w:rPr>
          <w:rFonts w:ascii="Arial" w:hAnsi="Arial" w:cs="Arial"/>
          <w:sz w:val="19"/>
          <w:szCs w:val="19"/>
        </w:rPr>
        <w:t xml:space="preserve"> </w:t>
      </w:r>
      <w:proofErr w:type="spellStart"/>
      <w:r w:rsidRPr="00D2389B">
        <w:rPr>
          <w:rFonts w:ascii="Arial" w:hAnsi="Arial" w:cs="Arial"/>
          <w:sz w:val="19"/>
          <w:szCs w:val="19"/>
        </w:rPr>
        <w:t>Chaengwattana</w:t>
      </w:r>
      <w:proofErr w:type="spellEnd"/>
      <w:r w:rsidRPr="00D2389B">
        <w:rPr>
          <w:rFonts w:ascii="Arial" w:hAnsi="Arial" w:cs="Arial"/>
          <w:sz w:val="19"/>
          <w:szCs w:val="19"/>
        </w:rPr>
        <w:t xml:space="preserve"> 1</w:t>
      </w:r>
      <w:r w:rsidR="008C47B1" w:rsidRPr="00D2389B">
        <w:rPr>
          <w:rFonts w:ascii="Arial" w:hAnsi="Arial" w:cs="Arial"/>
          <w:sz w:val="19"/>
          <w:szCs w:val="19"/>
        </w:rPr>
        <w:t>4</w:t>
      </w:r>
      <w:r w:rsidRPr="00D2389B">
        <w:rPr>
          <w:rFonts w:ascii="Arial" w:hAnsi="Arial" w:cs="Arial"/>
          <w:sz w:val="19"/>
          <w:szCs w:val="19"/>
        </w:rPr>
        <w:t xml:space="preserve">, </w:t>
      </w:r>
      <w:proofErr w:type="spellStart"/>
      <w:r w:rsidRPr="00D2389B">
        <w:rPr>
          <w:rFonts w:ascii="Arial" w:hAnsi="Arial" w:cs="Arial"/>
          <w:sz w:val="19"/>
          <w:szCs w:val="19"/>
        </w:rPr>
        <w:t>Chaengwattana</w:t>
      </w:r>
      <w:proofErr w:type="spellEnd"/>
      <w:r w:rsidRPr="00D2389B">
        <w:rPr>
          <w:rFonts w:ascii="Arial" w:hAnsi="Arial" w:cs="Arial"/>
          <w:sz w:val="19"/>
          <w:szCs w:val="19"/>
        </w:rPr>
        <w:t xml:space="preserve"> Road, </w:t>
      </w:r>
      <w:proofErr w:type="spellStart"/>
      <w:r w:rsidRPr="00D2389B">
        <w:rPr>
          <w:rFonts w:ascii="Arial" w:hAnsi="Arial" w:cs="Arial"/>
          <w:sz w:val="19"/>
          <w:szCs w:val="19"/>
        </w:rPr>
        <w:t>Thungsonghong</w:t>
      </w:r>
      <w:proofErr w:type="spellEnd"/>
      <w:r w:rsidRPr="00D2389B">
        <w:rPr>
          <w:rFonts w:ascii="Arial" w:hAnsi="Arial" w:cs="Arial"/>
          <w:sz w:val="19"/>
          <w:szCs w:val="19"/>
        </w:rPr>
        <w:t xml:space="preserve">, Lak </w:t>
      </w:r>
      <w:proofErr w:type="spellStart"/>
      <w:r w:rsidRPr="00D2389B">
        <w:rPr>
          <w:rFonts w:ascii="Arial" w:hAnsi="Arial" w:cs="Arial"/>
          <w:sz w:val="19"/>
          <w:szCs w:val="19"/>
        </w:rPr>
        <w:t>si</w:t>
      </w:r>
      <w:proofErr w:type="spellEnd"/>
      <w:r w:rsidRPr="00D2389B">
        <w:rPr>
          <w:rFonts w:ascii="Arial" w:hAnsi="Arial" w:cs="Arial"/>
          <w:sz w:val="19"/>
          <w:szCs w:val="19"/>
        </w:rPr>
        <w:t>, Bangkok, Thailand</w:t>
      </w:r>
      <w:r w:rsidR="000B7FC4" w:rsidRPr="00D2389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D2389B">
        <w:rPr>
          <w:rFonts w:ascii="Arial" w:hAnsi="Arial" w:cs="Arial"/>
          <w:sz w:val="19"/>
          <w:szCs w:val="19"/>
        </w:rPr>
        <w:t>As of 31 December 20</w:t>
      </w:r>
      <w:r w:rsidR="00813857">
        <w:rPr>
          <w:rFonts w:ascii="Arial" w:hAnsi="Arial" w:cs="Arial"/>
          <w:sz w:val="19"/>
          <w:szCs w:val="19"/>
        </w:rPr>
        <w:t>20</w:t>
      </w:r>
      <w:r w:rsidRPr="00D2389B">
        <w:rPr>
          <w:rFonts w:ascii="Arial" w:hAnsi="Arial" w:cs="Arial"/>
          <w:sz w:val="19"/>
          <w:szCs w:val="19"/>
        </w:rPr>
        <w:t>, the Company has 1</w:t>
      </w:r>
      <w:r w:rsidR="00B52044" w:rsidRPr="00D2389B">
        <w:rPr>
          <w:rFonts w:ascii="Arial" w:hAnsi="Arial" w:cs="Arial"/>
          <w:sz w:val="19"/>
          <w:szCs w:val="19"/>
        </w:rPr>
        <w:t>7</w:t>
      </w:r>
      <w:r w:rsidRPr="00D2389B">
        <w:rPr>
          <w:rFonts w:ascii="Arial" w:hAnsi="Arial" w:cs="Arial"/>
          <w:sz w:val="19"/>
          <w:szCs w:val="19"/>
        </w:rPr>
        <w:t xml:space="preserve"> branches in Bangkok and in the provinces</w:t>
      </w:r>
      <w:r w:rsidR="009D2AFC" w:rsidRPr="00D2389B">
        <w:rPr>
          <w:rFonts w:ascii="Arial" w:hAnsi="Arial" w:cs="Angsana New"/>
          <w:sz w:val="19"/>
          <w:szCs w:val="19"/>
          <w:cs/>
          <w:lang w:bidi="th-TH"/>
        </w:rPr>
        <w:t>.</w:t>
      </w:r>
    </w:p>
    <w:p w14:paraId="76BA04F7" w14:textId="77777777" w:rsidR="00C507B7" w:rsidRPr="00D2389B" w:rsidRDefault="00C507B7" w:rsidP="005B5F40">
      <w:pPr>
        <w:numPr>
          <w:ilvl w:val="12"/>
          <w:numId w:val="0"/>
        </w:numPr>
        <w:spacing w:after="0" w:line="360" w:lineRule="auto"/>
        <w:ind w:left="426"/>
        <w:jc w:val="both"/>
        <w:rPr>
          <w:rFonts w:ascii="Arial" w:hAnsi="Arial" w:cs="Arial"/>
          <w:sz w:val="19"/>
          <w:szCs w:val="19"/>
          <w:rtl/>
          <w:cs/>
        </w:rPr>
      </w:pPr>
    </w:p>
    <w:p w14:paraId="595D8126" w14:textId="5FF73076" w:rsidR="00C507B7" w:rsidRPr="00D2389B" w:rsidRDefault="00C507B7" w:rsidP="005B5F40">
      <w:pPr>
        <w:numPr>
          <w:ilvl w:val="12"/>
          <w:numId w:val="0"/>
        </w:numPr>
        <w:spacing w:after="0" w:line="360" w:lineRule="auto"/>
        <w:ind w:left="426"/>
        <w:jc w:val="both"/>
        <w:rPr>
          <w:rFonts w:ascii="Arial" w:hAnsi="Arial" w:cs="Arial"/>
          <w:sz w:val="19"/>
          <w:szCs w:val="19"/>
        </w:rPr>
      </w:pPr>
      <w:r w:rsidRPr="00D2389B">
        <w:rPr>
          <w:rFonts w:ascii="Arial" w:hAnsi="Arial" w:cs="Arial"/>
          <w:sz w:val="19"/>
          <w:szCs w:val="19"/>
        </w:rPr>
        <w:t>The Company has listed its shares for trading on the Stock Exchange of Thailand since 19 August 2004</w:t>
      </w:r>
      <w:r w:rsidR="009D2AFC" w:rsidRPr="00D2389B">
        <w:rPr>
          <w:rFonts w:ascii="Arial" w:hAnsi="Arial" w:cs="Angsana New"/>
          <w:sz w:val="19"/>
          <w:szCs w:val="19"/>
          <w:cs/>
          <w:lang w:bidi="th-TH"/>
        </w:rPr>
        <w:t>.</w:t>
      </w:r>
    </w:p>
    <w:p w14:paraId="73306DBC" w14:textId="77777777" w:rsidR="00C507B7" w:rsidRPr="001D678D" w:rsidRDefault="00C507B7" w:rsidP="005B5F40">
      <w:pPr>
        <w:numPr>
          <w:ilvl w:val="12"/>
          <w:numId w:val="0"/>
        </w:numPr>
        <w:spacing w:after="0" w:line="360" w:lineRule="auto"/>
        <w:ind w:left="426"/>
        <w:jc w:val="both"/>
        <w:rPr>
          <w:rFonts w:ascii="Arial" w:hAnsi="Arial" w:cstheme="minorBidi"/>
          <w:sz w:val="19"/>
          <w:szCs w:val="24"/>
          <w:lang w:bidi="th-TH"/>
        </w:rPr>
      </w:pPr>
    </w:p>
    <w:p w14:paraId="23EECAD2" w14:textId="58A8DF79" w:rsidR="00C507B7" w:rsidRPr="00D2389B" w:rsidRDefault="00C507B7" w:rsidP="005B5F40">
      <w:pPr>
        <w:numPr>
          <w:ilvl w:val="12"/>
          <w:numId w:val="0"/>
        </w:numPr>
        <w:spacing w:after="0" w:line="360" w:lineRule="auto"/>
        <w:ind w:left="426"/>
        <w:jc w:val="both"/>
        <w:rPr>
          <w:rFonts w:ascii="Arial" w:hAnsi="Arial" w:cs="Arial"/>
          <w:sz w:val="19"/>
          <w:szCs w:val="19"/>
        </w:rPr>
      </w:pPr>
      <w:r w:rsidRPr="00D2389B">
        <w:rPr>
          <w:rFonts w:ascii="Arial" w:hAnsi="Arial" w:cs="Arial"/>
          <w:sz w:val="19"/>
          <w:szCs w:val="19"/>
        </w:rPr>
        <w:t>The Company</w:t>
      </w:r>
      <w:r w:rsidR="0036497B" w:rsidRPr="00D2389B">
        <w:rPr>
          <w:rFonts w:ascii="Arial" w:hAnsi="Arial" w:cs="Angsana New"/>
          <w:sz w:val="19"/>
          <w:szCs w:val="19"/>
          <w:cs/>
          <w:lang w:bidi="th-TH"/>
        </w:rPr>
        <w:t>’</w:t>
      </w:r>
      <w:r w:rsidRPr="00D2389B">
        <w:rPr>
          <w:rFonts w:ascii="Arial" w:hAnsi="Arial" w:cs="Arial"/>
          <w:sz w:val="19"/>
          <w:szCs w:val="19"/>
        </w:rPr>
        <w:t xml:space="preserve">s major shareholder is </w:t>
      </w:r>
      <w:proofErr w:type="spellStart"/>
      <w:r w:rsidRPr="00D2389B">
        <w:rPr>
          <w:rFonts w:ascii="Arial" w:hAnsi="Arial" w:cs="Arial"/>
          <w:sz w:val="19"/>
          <w:szCs w:val="19"/>
        </w:rPr>
        <w:t>Mida</w:t>
      </w:r>
      <w:proofErr w:type="spellEnd"/>
      <w:r w:rsidRPr="00D2389B">
        <w:rPr>
          <w:rFonts w:ascii="Arial" w:hAnsi="Arial" w:cs="Arial"/>
          <w:sz w:val="19"/>
          <w:szCs w:val="19"/>
        </w:rPr>
        <w:t xml:space="preserve"> Assets Public Company Limited, a listed company on the Stock Exchange of </w:t>
      </w:r>
      <w:r w:rsidR="000D5401" w:rsidRPr="00D2389B">
        <w:rPr>
          <w:rFonts w:ascii="Arial" w:hAnsi="Arial" w:cs="Arial"/>
          <w:sz w:val="19"/>
          <w:szCs w:val="19"/>
        </w:rPr>
        <w:t>Thailand</w:t>
      </w:r>
      <w:r w:rsidR="00C065FE" w:rsidRPr="00D2389B">
        <w:rPr>
          <w:rFonts w:ascii="Arial" w:hAnsi="Arial" w:cs="Arial"/>
          <w:sz w:val="19"/>
          <w:szCs w:val="19"/>
        </w:rPr>
        <w:t>,</w:t>
      </w:r>
      <w:r w:rsidR="000D5401" w:rsidRPr="00D2389B">
        <w:rPr>
          <w:rFonts w:ascii="Arial" w:hAnsi="Arial" w:cs="Angsana New"/>
          <w:sz w:val="19"/>
          <w:szCs w:val="19"/>
          <w:cs/>
          <w:lang w:bidi="th-TH"/>
        </w:rPr>
        <w:t xml:space="preserve"> </w:t>
      </w:r>
      <w:r w:rsidR="00420498" w:rsidRPr="00D2389B">
        <w:rPr>
          <w:rFonts w:ascii="Arial" w:hAnsi="Arial" w:cs="Angsana New"/>
          <w:sz w:val="19"/>
          <w:szCs w:val="19"/>
          <w:cs/>
          <w:lang w:bidi="th-TH"/>
        </w:rPr>
        <w:t>(</w:t>
      </w:r>
      <w:r w:rsidR="00924858" w:rsidRPr="00D2389B">
        <w:rPr>
          <w:rFonts w:ascii="Arial" w:hAnsi="Arial" w:cs="Arial"/>
          <w:sz w:val="19"/>
          <w:szCs w:val="19"/>
        </w:rPr>
        <w:t>at</w:t>
      </w:r>
      <w:r w:rsidR="00B52044" w:rsidRPr="00D2389B">
        <w:rPr>
          <w:rFonts w:ascii="Arial" w:hAnsi="Arial" w:cs="Arial"/>
          <w:sz w:val="19"/>
          <w:szCs w:val="19"/>
        </w:rPr>
        <w:t xml:space="preserve"> 46</w:t>
      </w:r>
      <w:r w:rsidR="0036497B" w:rsidRPr="00D2389B">
        <w:rPr>
          <w:rFonts w:ascii="Arial" w:hAnsi="Arial" w:cs="Angsana New"/>
          <w:sz w:val="19"/>
          <w:szCs w:val="19"/>
          <w:cs/>
          <w:lang w:bidi="th-TH"/>
        </w:rPr>
        <w:t>.</w:t>
      </w:r>
      <w:r w:rsidR="00B52044" w:rsidRPr="00D2389B">
        <w:rPr>
          <w:rFonts w:ascii="Arial" w:hAnsi="Arial" w:cs="Arial"/>
          <w:sz w:val="19"/>
          <w:szCs w:val="19"/>
        </w:rPr>
        <w:t>98</w:t>
      </w:r>
      <w:r w:rsidR="000A6AFF" w:rsidRPr="00D2389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420498" w:rsidRPr="00D2389B">
        <w:rPr>
          <w:rFonts w:ascii="Arial" w:hAnsi="Arial" w:cs="Arial"/>
          <w:sz w:val="19"/>
          <w:szCs w:val="19"/>
        </w:rPr>
        <w:t>shareholding</w:t>
      </w:r>
      <w:r w:rsidR="00420498" w:rsidRPr="00D2389B">
        <w:rPr>
          <w:rFonts w:ascii="Arial" w:hAnsi="Arial" w:cs="Angsana New"/>
          <w:sz w:val="19"/>
          <w:szCs w:val="19"/>
          <w:cs/>
          <w:lang w:bidi="th-TH"/>
        </w:rPr>
        <w:t>)</w:t>
      </w:r>
      <w:r w:rsidR="001F098E" w:rsidRPr="00D2389B">
        <w:rPr>
          <w:rFonts w:ascii="Arial" w:hAnsi="Arial" w:cs="Angsana New"/>
          <w:sz w:val="19"/>
          <w:szCs w:val="19"/>
          <w:cs/>
          <w:lang w:bidi="th-TH"/>
        </w:rPr>
        <w:t>.</w:t>
      </w:r>
    </w:p>
    <w:p w14:paraId="1AE7A824" w14:textId="77777777" w:rsidR="00C507B7" w:rsidRPr="00D2389B" w:rsidRDefault="00C507B7" w:rsidP="005B5F40">
      <w:pPr>
        <w:numPr>
          <w:ilvl w:val="12"/>
          <w:numId w:val="0"/>
        </w:numPr>
        <w:spacing w:after="0" w:line="360" w:lineRule="auto"/>
        <w:ind w:left="426"/>
        <w:jc w:val="both"/>
        <w:rPr>
          <w:rFonts w:ascii="Arial" w:hAnsi="Arial" w:cs="Arial"/>
          <w:sz w:val="19"/>
          <w:szCs w:val="19"/>
        </w:rPr>
      </w:pPr>
    </w:p>
    <w:p w14:paraId="442A3C5A" w14:textId="271224D2" w:rsidR="00C507B7" w:rsidRPr="00D2389B" w:rsidRDefault="00C507B7" w:rsidP="005B5F40">
      <w:pPr>
        <w:numPr>
          <w:ilvl w:val="12"/>
          <w:numId w:val="0"/>
        </w:numPr>
        <w:spacing w:after="0" w:line="360" w:lineRule="auto"/>
        <w:ind w:left="426"/>
        <w:jc w:val="both"/>
        <w:rPr>
          <w:rFonts w:ascii="Arial" w:hAnsi="Arial" w:cs="Arial"/>
          <w:sz w:val="19"/>
          <w:szCs w:val="19"/>
        </w:rPr>
      </w:pPr>
      <w:r w:rsidRPr="00D2389B">
        <w:rPr>
          <w:rFonts w:ascii="Arial" w:hAnsi="Arial" w:cs="Arial"/>
          <w:sz w:val="19"/>
          <w:szCs w:val="19"/>
        </w:rPr>
        <w:t xml:space="preserve">The </w:t>
      </w:r>
      <w:r w:rsidR="00C045A7" w:rsidRPr="00D2389B">
        <w:rPr>
          <w:rFonts w:ascii="Arial" w:hAnsi="Arial" w:cs="Arial"/>
          <w:sz w:val="19"/>
          <w:szCs w:val="19"/>
        </w:rPr>
        <w:t>Group</w:t>
      </w:r>
      <w:r w:rsidRPr="00D2389B">
        <w:rPr>
          <w:rFonts w:ascii="Arial" w:hAnsi="Arial" w:cs="Arial"/>
          <w:sz w:val="19"/>
          <w:szCs w:val="19"/>
        </w:rPr>
        <w:t xml:space="preserve"> has its own operations in Thailand and is principally engaged in providing financial services</w:t>
      </w:r>
      <w:r w:rsidR="00B66957" w:rsidRPr="00D2389B">
        <w:rPr>
          <w:rFonts w:ascii="Arial" w:hAnsi="Arial" w:cs="Arial"/>
          <w:sz w:val="19"/>
          <w:szCs w:val="19"/>
        </w:rPr>
        <w:t xml:space="preserve"> for used cars hire</w:t>
      </w:r>
      <w:r w:rsidR="000A6AFF" w:rsidRPr="00D2389B">
        <w:rPr>
          <w:rFonts w:ascii="Arial" w:hAnsi="Arial" w:cs="Angsana New"/>
          <w:sz w:val="19"/>
          <w:szCs w:val="19"/>
          <w:cs/>
          <w:lang w:bidi="th-TH"/>
        </w:rPr>
        <w:t>-</w:t>
      </w:r>
      <w:r w:rsidR="00B66957" w:rsidRPr="00D2389B">
        <w:rPr>
          <w:rFonts w:ascii="Arial" w:hAnsi="Arial" w:cs="Arial"/>
          <w:sz w:val="19"/>
          <w:szCs w:val="19"/>
        </w:rPr>
        <w:t>purchasing</w:t>
      </w:r>
      <w:r w:rsidR="00AA28BB" w:rsidRPr="00D2389B">
        <w:rPr>
          <w:rFonts w:ascii="Arial" w:hAnsi="Arial" w:cs="Arial"/>
          <w:sz w:val="19"/>
          <w:szCs w:val="19"/>
        </w:rPr>
        <w:t>, other financial services</w:t>
      </w:r>
      <w:r w:rsidR="0044798D" w:rsidRPr="00D2389B">
        <w:rPr>
          <w:rFonts w:ascii="Arial" w:hAnsi="Arial" w:cs="Arial"/>
          <w:sz w:val="19"/>
          <w:szCs w:val="19"/>
        </w:rPr>
        <w:t xml:space="preserve"> and management of non</w:t>
      </w:r>
      <w:r w:rsidR="000A6AFF" w:rsidRPr="00D2389B">
        <w:rPr>
          <w:rFonts w:ascii="Arial" w:hAnsi="Arial" w:cs="Angsana New"/>
          <w:sz w:val="19"/>
          <w:szCs w:val="19"/>
          <w:cs/>
          <w:lang w:bidi="th-TH"/>
        </w:rPr>
        <w:t>-</w:t>
      </w:r>
      <w:r w:rsidR="0044798D" w:rsidRPr="00D2389B">
        <w:rPr>
          <w:rFonts w:ascii="Arial" w:hAnsi="Arial" w:cs="Arial"/>
          <w:sz w:val="19"/>
          <w:szCs w:val="19"/>
        </w:rPr>
        <w:t>performing assets</w:t>
      </w:r>
      <w:r w:rsidR="002E486B" w:rsidRPr="00D2389B">
        <w:rPr>
          <w:rFonts w:ascii="Arial" w:hAnsi="Arial" w:cs="Angsana New"/>
          <w:sz w:val="19"/>
          <w:szCs w:val="19"/>
          <w:cs/>
          <w:lang w:bidi="th-TH"/>
        </w:rPr>
        <w:t>.</w:t>
      </w:r>
    </w:p>
    <w:p w14:paraId="235A2948" w14:textId="77777777" w:rsidR="00C507B7" w:rsidRPr="00D2389B" w:rsidRDefault="00C507B7" w:rsidP="005B5F40">
      <w:pPr>
        <w:numPr>
          <w:ilvl w:val="12"/>
          <w:numId w:val="0"/>
        </w:numPr>
        <w:spacing w:after="0" w:line="360" w:lineRule="auto"/>
        <w:ind w:left="426"/>
        <w:jc w:val="both"/>
        <w:rPr>
          <w:rFonts w:ascii="Arial" w:hAnsi="Arial" w:cs="Arial"/>
          <w:sz w:val="19"/>
          <w:szCs w:val="19"/>
        </w:rPr>
      </w:pPr>
    </w:p>
    <w:p w14:paraId="54EE67CD" w14:textId="592C111B" w:rsidR="00C507B7" w:rsidRPr="00D2389B" w:rsidRDefault="00C507B7" w:rsidP="005B5F40">
      <w:pPr>
        <w:numPr>
          <w:ilvl w:val="0"/>
          <w:numId w:val="1"/>
        </w:numPr>
        <w:tabs>
          <w:tab w:val="clear" w:pos="390"/>
          <w:tab w:val="num" w:pos="426"/>
        </w:tabs>
        <w:spacing w:after="0" w:line="360" w:lineRule="auto"/>
        <w:ind w:left="426" w:hanging="426"/>
        <w:jc w:val="both"/>
        <w:rPr>
          <w:rFonts w:ascii="Arial" w:hAnsi="Arial" w:cs="Arial"/>
          <w:b/>
          <w:bCs/>
          <w:sz w:val="19"/>
          <w:szCs w:val="19"/>
          <w:rtl/>
        </w:rPr>
      </w:pPr>
      <w:r w:rsidRPr="00D2389B">
        <w:rPr>
          <w:rFonts w:ascii="Arial" w:hAnsi="Arial" w:cs="Arial"/>
          <w:b/>
          <w:bCs/>
          <w:caps/>
          <w:sz w:val="19"/>
          <w:szCs w:val="19"/>
          <w:rtl/>
          <w:cs/>
        </w:rPr>
        <w:t>BASIS</w:t>
      </w:r>
      <w:r w:rsidRPr="00D2389B">
        <w:rPr>
          <w:rFonts w:ascii="Arial" w:hAnsi="Arial" w:cs="Arial"/>
          <w:b/>
          <w:bCs/>
          <w:sz w:val="19"/>
          <w:szCs w:val="19"/>
          <w:rtl/>
          <w:cs/>
        </w:rPr>
        <w:t xml:space="preserve"> OF FINANCIAL STATEMENTS PREPARATION</w:t>
      </w:r>
    </w:p>
    <w:p w14:paraId="02FB56C2" w14:textId="68FBE78E" w:rsidR="00280E17" w:rsidRPr="00D2389B" w:rsidRDefault="00280E17" w:rsidP="005B5F40">
      <w:pPr>
        <w:numPr>
          <w:ilvl w:val="12"/>
          <w:numId w:val="0"/>
        </w:numPr>
        <w:spacing w:after="0" w:line="360" w:lineRule="auto"/>
        <w:ind w:left="426"/>
        <w:jc w:val="both"/>
        <w:rPr>
          <w:rFonts w:ascii="Arial" w:hAnsi="Arial" w:cs="Arial"/>
          <w:sz w:val="19"/>
          <w:szCs w:val="19"/>
          <w:cs/>
          <w:lang w:bidi="th-TH"/>
        </w:rPr>
      </w:pPr>
    </w:p>
    <w:p w14:paraId="66E7864C" w14:textId="77777777" w:rsidR="00B32AC8" w:rsidRPr="00D2389B" w:rsidRDefault="00BC520F" w:rsidP="005B5F40">
      <w:pPr>
        <w:pStyle w:val="BodyText"/>
        <w:numPr>
          <w:ilvl w:val="1"/>
          <w:numId w:val="21"/>
        </w:numPr>
        <w:tabs>
          <w:tab w:val="clear" w:pos="0"/>
        </w:tabs>
        <w:spacing w:line="360" w:lineRule="auto"/>
        <w:ind w:left="810"/>
        <w:jc w:val="both"/>
        <w:rPr>
          <w:rFonts w:ascii="Arial" w:hAnsi="Arial" w:cs="Arial"/>
          <w:sz w:val="19"/>
          <w:szCs w:val="19"/>
          <w:cs/>
        </w:rPr>
      </w:pPr>
      <w:r w:rsidRPr="00D2389B">
        <w:rPr>
          <w:rFonts w:ascii="Arial" w:hAnsi="Arial" w:cs="Arial"/>
          <w:sz w:val="19"/>
          <w:szCs w:val="19"/>
          <w:lang w:val="en-US"/>
        </w:rPr>
        <w:t>Statement of compliance</w:t>
      </w:r>
    </w:p>
    <w:p w14:paraId="417977E3" w14:textId="77777777" w:rsidR="00B32AC8" w:rsidRPr="00D2389B" w:rsidRDefault="00B32AC8" w:rsidP="005B5F40">
      <w:pPr>
        <w:pStyle w:val="BodyText"/>
        <w:tabs>
          <w:tab w:val="clear" w:pos="0"/>
        </w:tabs>
        <w:spacing w:line="360" w:lineRule="auto"/>
        <w:ind w:left="810"/>
        <w:jc w:val="both"/>
        <w:rPr>
          <w:rFonts w:ascii="Arial" w:hAnsi="Arial" w:cs="Arial"/>
          <w:sz w:val="19"/>
          <w:szCs w:val="19"/>
          <w:cs/>
        </w:rPr>
      </w:pPr>
    </w:p>
    <w:p w14:paraId="5B41E3FF" w14:textId="77777777" w:rsidR="00E93E8A" w:rsidRPr="00E93E8A" w:rsidRDefault="00E93E8A" w:rsidP="005B5F40">
      <w:pPr>
        <w:pStyle w:val="BodyText"/>
        <w:spacing w:line="360" w:lineRule="auto"/>
        <w:ind w:left="810"/>
        <w:jc w:val="both"/>
        <w:rPr>
          <w:rFonts w:ascii="Arial" w:hAnsi="Arial" w:cs="Arial"/>
          <w:sz w:val="19"/>
          <w:szCs w:val="19"/>
          <w:lang w:val="en-GB"/>
        </w:rPr>
      </w:pPr>
      <w:r w:rsidRPr="00E93E8A">
        <w:rPr>
          <w:rFonts w:ascii="Arial" w:hAnsi="Arial" w:cs="Arial"/>
          <w:sz w:val="19"/>
          <w:szCs w:val="19"/>
          <w:lang w:val="en-GB"/>
        </w:rPr>
        <w:t xml:space="preserve">The accompanying financial statements have been prepared in accordance with Thai Financial Reporting Standards </w:t>
      </w:r>
      <w:r w:rsidRPr="00E93E8A">
        <w:rPr>
          <w:rFonts w:ascii="Arial" w:hAnsi="Arial" w:cs="Angsana New"/>
          <w:sz w:val="19"/>
          <w:szCs w:val="19"/>
          <w:cs/>
          <w:lang w:val="en-GB"/>
        </w:rPr>
        <w:t>(“</w:t>
      </w:r>
      <w:r w:rsidRPr="00E93E8A">
        <w:rPr>
          <w:rFonts w:ascii="Arial" w:hAnsi="Arial" w:cs="Arial"/>
          <w:sz w:val="19"/>
          <w:szCs w:val="19"/>
          <w:lang w:val="en-GB"/>
        </w:rPr>
        <w:t>TFRS</w:t>
      </w:r>
      <w:r w:rsidRPr="00E93E8A">
        <w:rPr>
          <w:rFonts w:ascii="Arial" w:hAnsi="Arial" w:cs="Angsana New"/>
          <w:sz w:val="19"/>
          <w:szCs w:val="19"/>
          <w:cs/>
          <w:lang w:val="en-GB"/>
        </w:rPr>
        <w:t xml:space="preserve">”) </w:t>
      </w:r>
      <w:r w:rsidRPr="00E93E8A">
        <w:rPr>
          <w:rFonts w:ascii="Arial" w:hAnsi="Arial" w:cs="Arial"/>
          <w:sz w:val="19"/>
          <w:szCs w:val="19"/>
          <w:lang w:val="en-GB"/>
        </w:rPr>
        <w:t>issued under the Accounting Professions and the financial reporting requirements promulgated by the Securities and Exchange Commission under the Securities and Exchange Act</w:t>
      </w:r>
      <w:r w:rsidRPr="00E93E8A">
        <w:rPr>
          <w:rFonts w:ascii="Arial" w:hAnsi="Arial" w:cs="Angsana New"/>
          <w:sz w:val="19"/>
          <w:szCs w:val="19"/>
          <w:cs/>
          <w:lang w:val="en-GB"/>
        </w:rPr>
        <w:t xml:space="preserve">. </w:t>
      </w:r>
      <w:r w:rsidRPr="00E93E8A">
        <w:rPr>
          <w:rFonts w:ascii="Arial" w:hAnsi="Arial" w:cs="Arial"/>
          <w:sz w:val="19"/>
          <w:szCs w:val="19"/>
          <w:lang w:val="en-GB"/>
        </w:rPr>
        <w:t>These financial statements are officially prepared in the Thai language</w:t>
      </w:r>
      <w:r w:rsidRPr="00E93E8A">
        <w:rPr>
          <w:rFonts w:ascii="Arial" w:hAnsi="Arial" w:cs="Angsana New"/>
          <w:sz w:val="19"/>
          <w:szCs w:val="19"/>
          <w:cs/>
          <w:lang w:val="en-GB"/>
        </w:rPr>
        <w:t xml:space="preserve">. </w:t>
      </w:r>
      <w:r w:rsidRPr="00E93E8A">
        <w:rPr>
          <w:rFonts w:ascii="Arial" w:hAnsi="Arial" w:cs="Arial"/>
          <w:sz w:val="19"/>
          <w:szCs w:val="19"/>
          <w:lang w:val="en-GB"/>
        </w:rPr>
        <w:t>The translation of these financial statements to other languages must be in compliance with the official report in Thai</w:t>
      </w:r>
      <w:r w:rsidRPr="00E93E8A">
        <w:rPr>
          <w:rFonts w:ascii="Arial" w:hAnsi="Arial" w:cs="Angsana New"/>
          <w:sz w:val="19"/>
          <w:szCs w:val="19"/>
          <w:cs/>
          <w:lang w:val="en-GB"/>
        </w:rPr>
        <w:t>.</w:t>
      </w:r>
    </w:p>
    <w:p w14:paraId="09D48AA0" w14:textId="77777777" w:rsidR="00E93E8A" w:rsidRPr="00E93E8A" w:rsidRDefault="00E93E8A" w:rsidP="005B5F40">
      <w:pPr>
        <w:pStyle w:val="BodyText"/>
        <w:spacing w:line="360" w:lineRule="auto"/>
        <w:ind w:left="810"/>
        <w:jc w:val="both"/>
        <w:rPr>
          <w:rFonts w:ascii="Arial" w:hAnsi="Arial" w:cs="Arial"/>
          <w:sz w:val="19"/>
          <w:szCs w:val="19"/>
          <w:lang w:val="en-GB"/>
        </w:rPr>
      </w:pPr>
    </w:p>
    <w:p w14:paraId="39D6DF90" w14:textId="77777777" w:rsidR="00E93E8A" w:rsidRPr="00E93E8A" w:rsidRDefault="00E93E8A" w:rsidP="005B5F40">
      <w:pPr>
        <w:pStyle w:val="BodyText"/>
        <w:spacing w:line="360" w:lineRule="auto"/>
        <w:ind w:left="810"/>
        <w:jc w:val="both"/>
        <w:rPr>
          <w:rFonts w:ascii="Arial" w:hAnsi="Arial" w:cs="Arial"/>
          <w:sz w:val="19"/>
          <w:szCs w:val="19"/>
          <w:lang w:val="en-GB"/>
        </w:rPr>
      </w:pPr>
      <w:r w:rsidRPr="00E93E8A">
        <w:rPr>
          <w:rFonts w:ascii="Arial" w:hAnsi="Arial" w:cs="Arial"/>
          <w:sz w:val="19"/>
          <w:szCs w:val="19"/>
          <w:lang w:val="en-GB"/>
        </w:rPr>
        <w:t>The consolidated and separate financial statements have been prepared on a historical cost basis, except as otherwise disclosed specifically</w:t>
      </w:r>
      <w:r w:rsidRPr="00E93E8A">
        <w:rPr>
          <w:rFonts w:ascii="Arial" w:hAnsi="Arial" w:cs="Angsana New"/>
          <w:sz w:val="19"/>
          <w:szCs w:val="19"/>
          <w:cs/>
          <w:lang w:val="en-GB"/>
        </w:rPr>
        <w:t xml:space="preserve">. </w:t>
      </w:r>
    </w:p>
    <w:p w14:paraId="034B5D13" w14:textId="77777777" w:rsidR="00E93E8A" w:rsidRPr="00E93E8A" w:rsidRDefault="00E93E8A" w:rsidP="005B5F40">
      <w:pPr>
        <w:pStyle w:val="BodyText"/>
        <w:spacing w:line="360" w:lineRule="auto"/>
        <w:ind w:left="810"/>
        <w:jc w:val="both"/>
        <w:rPr>
          <w:rFonts w:ascii="Arial" w:hAnsi="Arial" w:cs="Arial"/>
          <w:sz w:val="19"/>
          <w:szCs w:val="19"/>
          <w:lang w:val="en-GB"/>
        </w:rPr>
      </w:pPr>
      <w:r w:rsidRPr="00E93E8A">
        <w:rPr>
          <w:rFonts w:ascii="Arial" w:hAnsi="Arial" w:cs="Angsana New"/>
          <w:sz w:val="19"/>
          <w:szCs w:val="19"/>
          <w:cs/>
          <w:lang w:val="en-GB"/>
        </w:rPr>
        <w:t xml:space="preserve"> </w:t>
      </w:r>
    </w:p>
    <w:p w14:paraId="4DC57D16" w14:textId="2128AB9F" w:rsidR="00B32AC8" w:rsidRDefault="00E93E8A" w:rsidP="005B5F40">
      <w:pPr>
        <w:pStyle w:val="BodyText"/>
        <w:tabs>
          <w:tab w:val="clear" w:pos="0"/>
        </w:tabs>
        <w:spacing w:line="360" w:lineRule="auto"/>
        <w:ind w:left="810"/>
        <w:jc w:val="both"/>
        <w:rPr>
          <w:rFonts w:ascii="Arial" w:hAnsi="Arial" w:cs="Arial"/>
          <w:sz w:val="19"/>
          <w:szCs w:val="19"/>
          <w:lang w:val="en-GB"/>
        </w:rPr>
      </w:pPr>
      <w:r w:rsidRPr="00E93E8A">
        <w:rPr>
          <w:rFonts w:ascii="Arial" w:hAnsi="Arial" w:cs="Arial"/>
          <w:sz w:val="19"/>
          <w:szCs w:val="19"/>
          <w:lang w:val="en-GB"/>
        </w:rPr>
        <w:t>The preparation of financial statements in conformity with Thai Financial Reporting Standards requires management to use of certain critical accounting estimates and to exercise judgement in the process of applying the Group</w:t>
      </w:r>
      <w:r w:rsidRPr="00E93E8A">
        <w:rPr>
          <w:rFonts w:ascii="Arial" w:hAnsi="Arial" w:cs="Angsana New"/>
          <w:sz w:val="19"/>
          <w:szCs w:val="19"/>
          <w:cs/>
          <w:lang w:val="en-GB"/>
        </w:rPr>
        <w:t>’</w:t>
      </w:r>
      <w:r w:rsidRPr="00E93E8A">
        <w:rPr>
          <w:rFonts w:ascii="Arial" w:hAnsi="Arial" w:cs="Arial"/>
          <w:sz w:val="19"/>
          <w:szCs w:val="19"/>
          <w:lang w:val="en-GB"/>
        </w:rPr>
        <w:t>s accounting policies</w:t>
      </w:r>
      <w:r w:rsidRPr="00E93E8A">
        <w:rPr>
          <w:rFonts w:ascii="Arial" w:hAnsi="Arial" w:cs="Angsana New"/>
          <w:sz w:val="19"/>
          <w:szCs w:val="19"/>
          <w:cs/>
          <w:lang w:val="en-GB"/>
        </w:rPr>
        <w:t xml:space="preserve">. </w:t>
      </w:r>
      <w:r w:rsidRPr="00E93E8A">
        <w:rPr>
          <w:rFonts w:ascii="Arial" w:hAnsi="Arial" w:cs="Arial"/>
          <w:sz w:val="19"/>
          <w:szCs w:val="19"/>
          <w:lang w:val="en-GB"/>
        </w:rPr>
        <w:t xml:space="preserve">The areas involving a higher degree of judgement or complexity, or areas where assumptions and estimates are significant to the consolidated financial statements are disclosed in </w:t>
      </w:r>
      <w:r w:rsidRPr="00FB4508">
        <w:rPr>
          <w:rFonts w:ascii="Arial" w:hAnsi="Arial" w:cs="Arial"/>
          <w:sz w:val="19"/>
          <w:szCs w:val="19"/>
          <w:lang w:val="en-GB"/>
        </w:rPr>
        <w:t xml:space="preserve">Note </w:t>
      </w:r>
      <w:r w:rsidR="00FB4508" w:rsidRPr="00FB4508">
        <w:rPr>
          <w:rFonts w:ascii="Arial" w:hAnsi="Arial" w:cs="Arial"/>
          <w:sz w:val="19"/>
          <w:szCs w:val="19"/>
          <w:lang w:val="en-GB"/>
        </w:rPr>
        <w:t>4</w:t>
      </w:r>
      <w:r w:rsidR="00FB4508">
        <w:rPr>
          <w:rFonts w:ascii="Arial" w:hAnsi="Arial" w:cs="Angsana New"/>
          <w:sz w:val="19"/>
          <w:szCs w:val="19"/>
          <w:cs/>
          <w:lang w:val="en-GB"/>
        </w:rPr>
        <w:t>.</w:t>
      </w:r>
      <w:r w:rsidR="00FB4508">
        <w:rPr>
          <w:rFonts w:ascii="Arial" w:hAnsi="Arial" w:cs="Arial"/>
          <w:sz w:val="19"/>
          <w:szCs w:val="19"/>
          <w:lang w:val="en-GB"/>
        </w:rPr>
        <w:t>1</w:t>
      </w:r>
      <w:r w:rsidR="00FB4508">
        <w:rPr>
          <w:rFonts w:ascii="Arial" w:hAnsi="Arial" w:cs="Angsana New"/>
          <w:sz w:val="19"/>
          <w:szCs w:val="19"/>
          <w:cs/>
          <w:lang w:val="en-GB"/>
        </w:rPr>
        <w:t>.</w:t>
      </w:r>
    </w:p>
    <w:p w14:paraId="0FE8F669" w14:textId="77777777" w:rsidR="00E93E8A" w:rsidRPr="00E93E8A" w:rsidRDefault="00E93E8A" w:rsidP="005B5F40">
      <w:pPr>
        <w:pStyle w:val="BodyText"/>
        <w:tabs>
          <w:tab w:val="clear" w:pos="0"/>
        </w:tabs>
        <w:spacing w:line="360" w:lineRule="auto"/>
        <w:ind w:left="810"/>
        <w:jc w:val="both"/>
        <w:rPr>
          <w:rFonts w:ascii="Arial" w:hAnsi="Arial" w:cs="Arial"/>
          <w:sz w:val="19"/>
          <w:szCs w:val="19"/>
          <w:lang w:val="en-GB"/>
        </w:rPr>
      </w:pPr>
    </w:p>
    <w:p w14:paraId="1FD14954" w14:textId="77777777" w:rsidR="00E131F8" w:rsidRDefault="00E131F8" w:rsidP="005B5F40">
      <w:pPr>
        <w:pStyle w:val="BodyText"/>
        <w:spacing w:line="360" w:lineRule="auto"/>
        <w:ind w:left="810"/>
        <w:jc w:val="both"/>
        <w:rPr>
          <w:rFonts w:ascii="Arial" w:hAnsi="Arial" w:cs="Arial"/>
          <w:sz w:val="19"/>
          <w:szCs w:val="19"/>
          <w:lang w:val="en-GB"/>
        </w:rPr>
      </w:pPr>
      <w:r>
        <w:rPr>
          <w:rFonts w:ascii="Arial" w:hAnsi="Arial" w:cs="Angsana New"/>
          <w:sz w:val="19"/>
          <w:szCs w:val="19"/>
          <w:cs/>
          <w:lang w:val="en-GB"/>
        </w:rPr>
        <w:br w:type="page"/>
      </w:r>
    </w:p>
    <w:p w14:paraId="71AE160F" w14:textId="6DC21F37" w:rsidR="00C100D9" w:rsidRPr="007067EF" w:rsidRDefault="007067EF" w:rsidP="005B5F40">
      <w:pPr>
        <w:pStyle w:val="BodyText"/>
        <w:numPr>
          <w:ilvl w:val="1"/>
          <w:numId w:val="21"/>
        </w:numPr>
        <w:tabs>
          <w:tab w:val="clear" w:pos="0"/>
        </w:tabs>
        <w:spacing w:line="360" w:lineRule="auto"/>
        <w:ind w:left="810"/>
        <w:jc w:val="both"/>
        <w:rPr>
          <w:rFonts w:ascii="Arial" w:hAnsi="Arial" w:cs="Arial"/>
          <w:sz w:val="19"/>
          <w:szCs w:val="19"/>
          <w:lang w:val="en-GB"/>
        </w:rPr>
      </w:pPr>
      <w:r w:rsidRPr="007067EF">
        <w:rPr>
          <w:rFonts w:ascii="Arial" w:hAnsi="Arial" w:cs="Arial"/>
          <w:sz w:val="19"/>
          <w:szCs w:val="19"/>
          <w:lang w:val="en-GB"/>
        </w:rPr>
        <w:lastRenderedPageBreak/>
        <w:t>Principles of consolidation</w:t>
      </w:r>
    </w:p>
    <w:p w14:paraId="2273D1F2" w14:textId="77777777" w:rsidR="00B61B05" w:rsidRPr="00DA7264" w:rsidRDefault="00B61B05" w:rsidP="005B5F40">
      <w:pPr>
        <w:pStyle w:val="BodyText"/>
        <w:tabs>
          <w:tab w:val="clear" w:pos="0"/>
        </w:tabs>
        <w:spacing w:line="360" w:lineRule="auto"/>
        <w:ind w:left="810"/>
        <w:jc w:val="both"/>
        <w:rPr>
          <w:rFonts w:ascii="Arial" w:hAnsi="Arial" w:cs="Arial"/>
          <w:sz w:val="14"/>
          <w:szCs w:val="14"/>
          <w:lang w:val="en-GB"/>
        </w:rPr>
      </w:pPr>
    </w:p>
    <w:p w14:paraId="352D3D81" w14:textId="78EC75E5" w:rsidR="00B61B05" w:rsidRPr="00B61B05" w:rsidRDefault="00B61B05" w:rsidP="005B5F40">
      <w:pPr>
        <w:pStyle w:val="BodyText"/>
        <w:tabs>
          <w:tab w:val="clear" w:pos="0"/>
        </w:tabs>
        <w:spacing w:line="360" w:lineRule="auto"/>
        <w:ind w:left="810"/>
        <w:jc w:val="both"/>
        <w:rPr>
          <w:rFonts w:ascii="Arial" w:hAnsi="Arial" w:cs="Arial"/>
          <w:sz w:val="19"/>
          <w:szCs w:val="19"/>
          <w:lang w:val="en-GB"/>
        </w:rPr>
      </w:pPr>
      <w:r w:rsidRPr="00B61B05">
        <w:rPr>
          <w:rFonts w:ascii="Arial" w:hAnsi="Arial" w:cs="Arial"/>
          <w:sz w:val="19"/>
          <w:szCs w:val="19"/>
          <w:lang w:val="en-GB"/>
        </w:rPr>
        <w:t xml:space="preserve">The consolidated financial statements include the accounts of </w:t>
      </w:r>
      <w:proofErr w:type="spellStart"/>
      <w:r w:rsidRPr="00B61B05">
        <w:rPr>
          <w:rFonts w:ascii="Arial" w:hAnsi="Arial" w:cs="Arial"/>
          <w:sz w:val="19"/>
          <w:szCs w:val="19"/>
          <w:lang w:val="en-GB"/>
        </w:rPr>
        <w:t>Mida</w:t>
      </w:r>
      <w:proofErr w:type="spellEnd"/>
      <w:r w:rsidRPr="00B61B05">
        <w:rPr>
          <w:rFonts w:ascii="Arial" w:hAnsi="Arial" w:cs="Arial"/>
          <w:sz w:val="19"/>
          <w:szCs w:val="19"/>
          <w:lang w:val="en-GB"/>
        </w:rPr>
        <w:t xml:space="preserve"> Leasing Public Company Limited and subsidiary, </w:t>
      </w:r>
      <w:proofErr w:type="spellStart"/>
      <w:r w:rsidRPr="00B61B05">
        <w:rPr>
          <w:rFonts w:ascii="Arial" w:hAnsi="Arial" w:cs="Arial"/>
          <w:sz w:val="19"/>
          <w:szCs w:val="19"/>
          <w:lang w:val="en-GB"/>
        </w:rPr>
        <w:t>Mida</w:t>
      </w:r>
      <w:proofErr w:type="spellEnd"/>
      <w:r w:rsidRPr="00B61B05">
        <w:rPr>
          <w:rFonts w:ascii="Arial" w:hAnsi="Arial" w:cs="Arial"/>
          <w:sz w:val="19"/>
          <w:szCs w:val="19"/>
          <w:lang w:val="en-GB"/>
        </w:rPr>
        <w:t xml:space="preserve"> Asset Management Company Limited, for which it owns 99</w:t>
      </w:r>
      <w:r w:rsidRPr="00B61B05">
        <w:rPr>
          <w:rFonts w:ascii="Arial" w:hAnsi="Arial" w:cs="Angsana New"/>
          <w:sz w:val="19"/>
          <w:szCs w:val="19"/>
          <w:cs/>
          <w:lang w:val="en-GB"/>
        </w:rPr>
        <w:t>.</w:t>
      </w:r>
      <w:r w:rsidRPr="00B61B05">
        <w:rPr>
          <w:rFonts w:ascii="Arial" w:hAnsi="Arial" w:cs="Arial"/>
          <w:sz w:val="19"/>
          <w:szCs w:val="19"/>
          <w:lang w:val="en-GB"/>
        </w:rPr>
        <w:t>99</w:t>
      </w:r>
      <w:r w:rsidRPr="00B61B05">
        <w:rPr>
          <w:rFonts w:ascii="Arial" w:hAnsi="Arial" w:cs="Angsana New"/>
          <w:sz w:val="19"/>
          <w:szCs w:val="19"/>
          <w:cs/>
          <w:lang w:val="en-GB"/>
        </w:rPr>
        <w:t xml:space="preserve">% </w:t>
      </w:r>
      <w:r w:rsidRPr="00B61B05">
        <w:rPr>
          <w:rFonts w:ascii="Arial" w:hAnsi="Arial" w:cs="Arial"/>
          <w:sz w:val="19"/>
          <w:szCs w:val="19"/>
          <w:lang w:val="en-GB"/>
        </w:rPr>
        <w:t>of capital shares</w:t>
      </w:r>
      <w:r w:rsidRPr="00B61B05">
        <w:rPr>
          <w:rFonts w:ascii="Arial" w:hAnsi="Arial" w:cs="Angsana New"/>
          <w:sz w:val="19"/>
          <w:szCs w:val="19"/>
          <w:cs/>
          <w:lang w:val="en-GB"/>
        </w:rPr>
        <w:t xml:space="preserve">. </w:t>
      </w:r>
    </w:p>
    <w:p w14:paraId="239D50BC" w14:textId="77777777" w:rsidR="00B61B05" w:rsidRPr="00DA7264" w:rsidRDefault="00B61B05" w:rsidP="005B5F40">
      <w:pPr>
        <w:pStyle w:val="BodyText"/>
        <w:tabs>
          <w:tab w:val="clear" w:pos="0"/>
        </w:tabs>
        <w:spacing w:line="360" w:lineRule="auto"/>
        <w:ind w:left="810"/>
        <w:jc w:val="both"/>
        <w:rPr>
          <w:rFonts w:ascii="Arial" w:hAnsi="Arial" w:cs="Arial"/>
          <w:sz w:val="14"/>
          <w:szCs w:val="14"/>
          <w:lang w:val="en-GB"/>
        </w:rPr>
      </w:pPr>
    </w:p>
    <w:p w14:paraId="652F1216" w14:textId="044EFC54" w:rsidR="00B61B05" w:rsidRPr="00B61B05" w:rsidRDefault="00B61B05" w:rsidP="005B5F40">
      <w:pPr>
        <w:pStyle w:val="BodyText"/>
        <w:tabs>
          <w:tab w:val="clear" w:pos="0"/>
        </w:tabs>
        <w:spacing w:line="360" w:lineRule="auto"/>
        <w:ind w:left="810"/>
        <w:jc w:val="both"/>
        <w:rPr>
          <w:rFonts w:ascii="Arial" w:hAnsi="Arial" w:cs="Arial"/>
          <w:sz w:val="19"/>
          <w:szCs w:val="19"/>
          <w:lang w:val="en-GB"/>
        </w:rPr>
      </w:pPr>
      <w:r w:rsidRPr="00B61B05">
        <w:rPr>
          <w:rFonts w:ascii="Arial" w:hAnsi="Arial" w:cs="Arial"/>
          <w:sz w:val="19"/>
          <w:szCs w:val="19"/>
          <w:lang w:val="en-GB"/>
        </w:rPr>
        <w:t>The percentage of subsidiary</w:t>
      </w:r>
      <w:r w:rsidRPr="00B61B05">
        <w:rPr>
          <w:rFonts w:ascii="Arial" w:hAnsi="Arial" w:cs="Angsana New"/>
          <w:sz w:val="19"/>
          <w:szCs w:val="19"/>
          <w:cs/>
          <w:lang w:val="en-GB"/>
        </w:rPr>
        <w:t>’</w:t>
      </w:r>
      <w:r w:rsidRPr="00B61B05">
        <w:rPr>
          <w:rFonts w:ascii="Arial" w:hAnsi="Arial" w:cs="Arial"/>
          <w:sz w:val="19"/>
          <w:szCs w:val="19"/>
          <w:lang w:val="en-GB"/>
        </w:rPr>
        <w:t>s total asset</w:t>
      </w:r>
      <w:r w:rsidR="004744CC">
        <w:rPr>
          <w:rFonts w:ascii="Arial" w:hAnsi="Arial" w:cs="Arial"/>
          <w:sz w:val="19"/>
          <w:szCs w:val="19"/>
          <w:lang w:val="en-GB"/>
        </w:rPr>
        <w:t>s</w:t>
      </w:r>
      <w:r w:rsidRPr="00B61B05">
        <w:rPr>
          <w:rFonts w:ascii="Arial" w:hAnsi="Arial" w:cs="Arial"/>
          <w:sz w:val="19"/>
          <w:szCs w:val="19"/>
          <w:lang w:val="en-GB"/>
        </w:rPr>
        <w:t xml:space="preserve"> as at 31 December 20</w:t>
      </w:r>
      <w:r w:rsidR="00032938" w:rsidRPr="00337296">
        <w:rPr>
          <w:rFonts w:ascii="Arial" w:hAnsi="Arial" w:cs="Arial"/>
          <w:sz w:val="19"/>
          <w:szCs w:val="19"/>
          <w:lang w:val="en-GB"/>
        </w:rPr>
        <w:t>20</w:t>
      </w:r>
      <w:r w:rsidRPr="00B61B05">
        <w:rPr>
          <w:rFonts w:ascii="Arial" w:hAnsi="Arial" w:cs="Arial"/>
          <w:sz w:val="19"/>
          <w:szCs w:val="19"/>
          <w:lang w:val="en-GB"/>
        </w:rPr>
        <w:t xml:space="preserve"> and 201</w:t>
      </w:r>
      <w:r w:rsidR="00032938">
        <w:rPr>
          <w:rFonts w:ascii="Arial" w:hAnsi="Arial" w:cs="Arial"/>
          <w:sz w:val="19"/>
          <w:szCs w:val="19"/>
          <w:lang w:val="en-GB"/>
        </w:rPr>
        <w:t>9</w:t>
      </w:r>
      <w:r w:rsidRPr="00B61B05">
        <w:rPr>
          <w:rFonts w:ascii="Arial" w:hAnsi="Arial" w:cs="Arial"/>
          <w:sz w:val="19"/>
          <w:szCs w:val="19"/>
          <w:lang w:val="en-GB"/>
        </w:rPr>
        <w:t xml:space="preserve"> and total revenue for the years ended 31 December 20</w:t>
      </w:r>
      <w:r w:rsidR="00032938">
        <w:rPr>
          <w:rFonts w:ascii="Arial" w:hAnsi="Arial" w:cs="Arial"/>
          <w:sz w:val="19"/>
          <w:szCs w:val="19"/>
          <w:lang w:val="en-GB"/>
        </w:rPr>
        <w:t>20</w:t>
      </w:r>
      <w:r w:rsidRPr="00B61B05">
        <w:rPr>
          <w:rFonts w:ascii="Arial" w:hAnsi="Arial" w:cs="Arial"/>
          <w:sz w:val="19"/>
          <w:szCs w:val="19"/>
          <w:lang w:val="en-GB"/>
        </w:rPr>
        <w:t xml:space="preserve"> and 201</w:t>
      </w:r>
      <w:r w:rsidR="00032938">
        <w:rPr>
          <w:rFonts w:ascii="Arial" w:hAnsi="Arial" w:cs="Arial"/>
          <w:sz w:val="19"/>
          <w:szCs w:val="19"/>
          <w:lang w:val="en-GB"/>
        </w:rPr>
        <w:t>9</w:t>
      </w:r>
      <w:r w:rsidRPr="00B61B05">
        <w:rPr>
          <w:rFonts w:ascii="Arial" w:hAnsi="Arial" w:cs="Arial"/>
          <w:sz w:val="19"/>
          <w:szCs w:val="19"/>
          <w:lang w:val="en-GB"/>
        </w:rPr>
        <w:t xml:space="preserve"> as included in the consolidated of financial statement are as follow</w:t>
      </w:r>
      <w:r w:rsidRPr="00B61B05">
        <w:rPr>
          <w:rFonts w:ascii="Arial" w:hAnsi="Arial" w:cs="Angsana New"/>
          <w:sz w:val="19"/>
          <w:szCs w:val="19"/>
          <w:cs/>
          <w:lang w:val="en-GB"/>
        </w:rPr>
        <w:t>:</w:t>
      </w:r>
    </w:p>
    <w:p w14:paraId="2184DAA3" w14:textId="77777777" w:rsidR="001F7F60" w:rsidRPr="004D3B26" w:rsidRDefault="00B61B05" w:rsidP="005B5F40">
      <w:pPr>
        <w:pStyle w:val="BodyText"/>
        <w:tabs>
          <w:tab w:val="clear" w:pos="0"/>
        </w:tabs>
        <w:spacing w:line="360" w:lineRule="auto"/>
        <w:ind w:left="810"/>
        <w:jc w:val="both"/>
        <w:rPr>
          <w:rFonts w:ascii="Arial" w:hAnsi="Arial" w:cs="Arial"/>
          <w:sz w:val="14"/>
          <w:szCs w:val="14"/>
          <w:lang w:val="en-GB"/>
        </w:rPr>
      </w:pPr>
      <w:r w:rsidRPr="004D3B26">
        <w:rPr>
          <w:rFonts w:ascii="Arial" w:hAnsi="Arial" w:cs="Angsana New"/>
          <w:sz w:val="14"/>
          <w:szCs w:val="14"/>
          <w:cs/>
          <w:lang w:val="en-GB"/>
        </w:rPr>
        <w:t xml:space="preserve"> </w:t>
      </w:r>
    </w:p>
    <w:tbl>
      <w:tblPr>
        <w:tblW w:w="8575" w:type="dxa"/>
        <w:tblInd w:w="810" w:type="dxa"/>
        <w:tblLook w:val="01E0" w:firstRow="1" w:lastRow="1" w:firstColumn="1" w:lastColumn="1" w:noHBand="0" w:noVBand="0"/>
      </w:tblPr>
      <w:tblGrid>
        <w:gridCol w:w="3443"/>
        <w:gridCol w:w="1102"/>
        <w:gridCol w:w="1166"/>
        <w:gridCol w:w="1446"/>
        <w:gridCol w:w="1418"/>
      </w:tblGrid>
      <w:tr w:rsidR="001F7F60" w:rsidRPr="002612FD" w14:paraId="16A2B802" w14:textId="77777777" w:rsidTr="002612FD">
        <w:trPr>
          <w:trHeight w:val="20"/>
        </w:trPr>
        <w:tc>
          <w:tcPr>
            <w:tcW w:w="3443" w:type="dxa"/>
            <w:vAlign w:val="bottom"/>
          </w:tcPr>
          <w:p w14:paraId="00C46521"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rtl/>
                <w:cs/>
                <w:lang w:val="en-GB"/>
              </w:rPr>
            </w:pPr>
          </w:p>
        </w:tc>
        <w:tc>
          <w:tcPr>
            <w:tcW w:w="2268" w:type="dxa"/>
            <w:gridSpan w:val="2"/>
            <w:vAlign w:val="bottom"/>
          </w:tcPr>
          <w:p w14:paraId="0968422A"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Percentage of subsidiaries</w:t>
            </w:r>
            <w:r w:rsidRPr="002612FD">
              <w:rPr>
                <w:rFonts w:ascii="Arial" w:eastAsia="Times New Roman" w:hAnsi="Arial" w:cs="Angsana New"/>
                <w:sz w:val="17"/>
                <w:szCs w:val="17"/>
                <w:cs/>
                <w:lang w:val="en-GB" w:bidi="th-TH"/>
              </w:rPr>
              <w:t>’</w:t>
            </w:r>
          </w:p>
          <w:p w14:paraId="7FBEE7F2"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 xml:space="preserve"> total assets</w:t>
            </w:r>
          </w:p>
        </w:tc>
        <w:tc>
          <w:tcPr>
            <w:tcW w:w="2864" w:type="dxa"/>
            <w:gridSpan w:val="2"/>
            <w:vAlign w:val="bottom"/>
          </w:tcPr>
          <w:p w14:paraId="59D53E70"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Percentage of subsidiaries</w:t>
            </w:r>
            <w:r w:rsidRPr="002612FD">
              <w:rPr>
                <w:rFonts w:ascii="Arial" w:eastAsia="Times New Roman" w:hAnsi="Arial" w:cs="Angsana New"/>
                <w:sz w:val="17"/>
                <w:szCs w:val="17"/>
                <w:cs/>
                <w:lang w:val="en-GB" w:bidi="th-TH"/>
              </w:rPr>
              <w:t>’</w:t>
            </w:r>
          </w:p>
          <w:p w14:paraId="64C93929"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 xml:space="preserve"> total revenues</w:t>
            </w:r>
          </w:p>
        </w:tc>
      </w:tr>
      <w:tr w:rsidR="001F7F60" w:rsidRPr="002612FD" w14:paraId="00CF62F6" w14:textId="77777777" w:rsidTr="002612FD">
        <w:trPr>
          <w:trHeight w:val="20"/>
        </w:trPr>
        <w:tc>
          <w:tcPr>
            <w:tcW w:w="3443" w:type="dxa"/>
            <w:vAlign w:val="bottom"/>
          </w:tcPr>
          <w:p w14:paraId="7B79DD98"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lang w:val="en-GB" w:bidi="th-TH"/>
              </w:rPr>
            </w:pPr>
          </w:p>
        </w:tc>
        <w:tc>
          <w:tcPr>
            <w:tcW w:w="2268" w:type="dxa"/>
            <w:gridSpan w:val="2"/>
            <w:vAlign w:val="bottom"/>
          </w:tcPr>
          <w:p w14:paraId="0D370B41" w14:textId="77777777" w:rsidR="001F7F60" w:rsidRPr="002612FD" w:rsidRDefault="001F7F60" w:rsidP="005B5F40">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to consolidated total assets</w:t>
            </w:r>
          </w:p>
        </w:tc>
        <w:tc>
          <w:tcPr>
            <w:tcW w:w="2864" w:type="dxa"/>
            <w:gridSpan w:val="2"/>
            <w:vAlign w:val="bottom"/>
          </w:tcPr>
          <w:p w14:paraId="13B779FC" w14:textId="77777777" w:rsidR="001F7F60" w:rsidRPr="002612FD" w:rsidRDefault="001F7F60" w:rsidP="005B5F40">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to consolidated total revenues</w:t>
            </w:r>
          </w:p>
        </w:tc>
      </w:tr>
      <w:tr w:rsidR="001F7F60" w:rsidRPr="002612FD" w14:paraId="49AE3D19" w14:textId="77777777" w:rsidTr="002612FD">
        <w:trPr>
          <w:trHeight w:val="20"/>
        </w:trPr>
        <w:tc>
          <w:tcPr>
            <w:tcW w:w="3443" w:type="dxa"/>
            <w:vAlign w:val="bottom"/>
          </w:tcPr>
          <w:p w14:paraId="2F142380"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lang w:val="en-GB" w:bidi="th-TH"/>
              </w:rPr>
            </w:pPr>
          </w:p>
        </w:tc>
        <w:tc>
          <w:tcPr>
            <w:tcW w:w="1102" w:type="dxa"/>
            <w:vAlign w:val="bottom"/>
          </w:tcPr>
          <w:p w14:paraId="32A2BED1"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c>
          <w:tcPr>
            <w:tcW w:w="1166" w:type="dxa"/>
            <w:vAlign w:val="bottom"/>
          </w:tcPr>
          <w:p w14:paraId="287F2AB0"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c>
          <w:tcPr>
            <w:tcW w:w="2864" w:type="dxa"/>
            <w:gridSpan w:val="2"/>
            <w:vAlign w:val="bottom"/>
          </w:tcPr>
          <w:p w14:paraId="31955A19" w14:textId="77777777" w:rsidR="001F7F60" w:rsidRPr="002612FD" w:rsidRDefault="001F7F60" w:rsidP="005B5F40">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For the years ended 31 December</w:t>
            </w:r>
          </w:p>
        </w:tc>
      </w:tr>
      <w:tr w:rsidR="001F7F60" w:rsidRPr="002612FD" w14:paraId="3F8F311C" w14:textId="77777777" w:rsidTr="002612FD">
        <w:trPr>
          <w:trHeight w:val="20"/>
        </w:trPr>
        <w:tc>
          <w:tcPr>
            <w:tcW w:w="3443" w:type="dxa"/>
            <w:vAlign w:val="bottom"/>
          </w:tcPr>
          <w:p w14:paraId="3C6AB944"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lang w:val="en-GB" w:bidi="th-TH"/>
              </w:rPr>
            </w:pPr>
          </w:p>
        </w:tc>
        <w:tc>
          <w:tcPr>
            <w:tcW w:w="1102" w:type="dxa"/>
            <w:vAlign w:val="bottom"/>
          </w:tcPr>
          <w:p w14:paraId="65524B4E" w14:textId="4EA131AF" w:rsidR="001F7F60" w:rsidRPr="002612FD" w:rsidRDefault="001F7F60" w:rsidP="005B5F40">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20</w:t>
            </w:r>
            <w:r w:rsidR="00032938" w:rsidRPr="002612FD">
              <w:rPr>
                <w:rFonts w:ascii="Arial" w:eastAsia="Times New Roman" w:hAnsi="Arial" w:cs="Arial"/>
                <w:sz w:val="17"/>
                <w:szCs w:val="17"/>
                <w:lang w:val="en-GB" w:bidi="th-TH"/>
              </w:rPr>
              <w:t>20</w:t>
            </w:r>
          </w:p>
        </w:tc>
        <w:tc>
          <w:tcPr>
            <w:tcW w:w="1166" w:type="dxa"/>
            <w:vAlign w:val="bottom"/>
          </w:tcPr>
          <w:p w14:paraId="211FD4DE" w14:textId="11D194B3" w:rsidR="001F7F60" w:rsidRPr="002612FD" w:rsidRDefault="001F7F60" w:rsidP="005B5F40">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201</w:t>
            </w:r>
            <w:r w:rsidR="00032938" w:rsidRPr="002612FD">
              <w:rPr>
                <w:rFonts w:ascii="Arial" w:eastAsia="Times New Roman" w:hAnsi="Arial" w:cs="Arial"/>
                <w:sz w:val="17"/>
                <w:szCs w:val="17"/>
                <w:lang w:val="en-GB" w:bidi="th-TH"/>
              </w:rPr>
              <w:t>9</w:t>
            </w:r>
          </w:p>
        </w:tc>
        <w:tc>
          <w:tcPr>
            <w:tcW w:w="1446" w:type="dxa"/>
            <w:vAlign w:val="bottom"/>
          </w:tcPr>
          <w:p w14:paraId="5D3600D8" w14:textId="47CB8396" w:rsidR="001F7F60" w:rsidRPr="002612FD" w:rsidRDefault="001F7F60" w:rsidP="005B5F40">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20</w:t>
            </w:r>
            <w:r w:rsidR="00032938" w:rsidRPr="002612FD">
              <w:rPr>
                <w:rFonts w:ascii="Arial" w:eastAsia="Times New Roman" w:hAnsi="Arial" w:cs="Arial"/>
                <w:sz w:val="17"/>
                <w:szCs w:val="17"/>
                <w:lang w:val="en-GB" w:bidi="th-TH"/>
              </w:rPr>
              <w:t>20</w:t>
            </w:r>
          </w:p>
        </w:tc>
        <w:tc>
          <w:tcPr>
            <w:tcW w:w="1418" w:type="dxa"/>
            <w:vAlign w:val="bottom"/>
          </w:tcPr>
          <w:p w14:paraId="7BCB4125" w14:textId="11E4E22C" w:rsidR="001F7F60" w:rsidRPr="002612FD" w:rsidRDefault="001F7F60" w:rsidP="005B5F40">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lang w:val="en-GB" w:bidi="th-TH"/>
              </w:rPr>
              <w:t>201</w:t>
            </w:r>
            <w:r w:rsidR="00032938" w:rsidRPr="002612FD">
              <w:rPr>
                <w:rFonts w:ascii="Arial" w:eastAsia="Times New Roman" w:hAnsi="Arial" w:cs="Arial"/>
                <w:sz w:val="17"/>
                <w:szCs w:val="17"/>
                <w:lang w:val="en-GB" w:bidi="th-TH"/>
              </w:rPr>
              <w:t>9</w:t>
            </w:r>
          </w:p>
        </w:tc>
      </w:tr>
      <w:tr w:rsidR="001F7F60" w:rsidRPr="002612FD" w14:paraId="264E8238" w14:textId="77777777" w:rsidTr="002612FD">
        <w:trPr>
          <w:trHeight w:val="20"/>
        </w:trPr>
        <w:tc>
          <w:tcPr>
            <w:tcW w:w="3443" w:type="dxa"/>
            <w:vAlign w:val="bottom"/>
          </w:tcPr>
          <w:p w14:paraId="735BE4FF"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u w:val="single"/>
                <w:lang w:val="en-GB" w:bidi="th-TH"/>
              </w:rPr>
            </w:pPr>
            <w:r w:rsidRPr="002612FD">
              <w:rPr>
                <w:rFonts w:ascii="Arial" w:eastAsia="Times New Roman" w:hAnsi="Arial" w:cs="Arial"/>
                <w:sz w:val="17"/>
                <w:szCs w:val="17"/>
                <w:u w:val="single"/>
                <w:lang w:val="en-GB" w:bidi="th-TH"/>
              </w:rPr>
              <w:t>Subsidiary Company</w:t>
            </w:r>
          </w:p>
        </w:tc>
        <w:tc>
          <w:tcPr>
            <w:tcW w:w="1102" w:type="dxa"/>
            <w:vAlign w:val="bottom"/>
          </w:tcPr>
          <w:p w14:paraId="276D0512"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c>
          <w:tcPr>
            <w:tcW w:w="1166" w:type="dxa"/>
            <w:vAlign w:val="bottom"/>
          </w:tcPr>
          <w:p w14:paraId="1C6855E3"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left="-109" w:right="-43"/>
              <w:jc w:val="right"/>
              <w:rPr>
                <w:rFonts w:ascii="Arial" w:eastAsia="Times New Roman" w:hAnsi="Arial" w:cs="Arial"/>
                <w:sz w:val="17"/>
                <w:szCs w:val="17"/>
                <w:lang w:val="en-GB" w:bidi="th-TH"/>
              </w:rPr>
            </w:pPr>
          </w:p>
        </w:tc>
        <w:tc>
          <w:tcPr>
            <w:tcW w:w="1446" w:type="dxa"/>
            <w:vAlign w:val="bottom"/>
          </w:tcPr>
          <w:p w14:paraId="69B3B0D7"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c>
          <w:tcPr>
            <w:tcW w:w="1418" w:type="dxa"/>
            <w:vAlign w:val="bottom"/>
          </w:tcPr>
          <w:p w14:paraId="2D941DF8" w14:textId="77777777" w:rsidR="001F7F60" w:rsidRPr="002612FD" w:rsidRDefault="001F7F60" w:rsidP="005B5F40">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p>
        </w:tc>
      </w:tr>
      <w:tr w:rsidR="001F7F60" w:rsidRPr="002612FD" w14:paraId="2794A580" w14:textId="77777777" w:rsidTr="002612FD">
        <w:trPr>
          <w:trHeight w:val="20"/>
        </w:trPr>
        <w:tc>
          <w:tcPr>
            <w:tcW w:w="3443" w:type="dxa"/>
            <w:vAlign w:val="bottom"/>
          </w:tcPr>
          <w:p w14:paraId="2CE670FE" w14:textId="77777777" w:rsidR="001F7F60" w:rsidRPr="002612FD" w:rsidRDefault="001F7F60"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 w:hanging="174"/>
              <w:rPr>
                <w:rFonts w:ascii="Arial" w:eastAsia="Times New Roman" w:hAnsi="Arial" w:cs="Arial"/>
                <w:sz w:val="17"/>
                <w:szCs w:val="17"/>
                <w:lang w:bidi="th-TH"/>
              </w:rPr>
            </w:pPr>
            <w:r w:rsidRPr="002612FD">
              <w:rPr>
                <w:rFonts w:ascii="Arial" w:eastAsia="Times New Roman" w:hAnsi="Arial" w:cs="Arial"/>
                <w:sz w:val="17"/>
                <w:szCs w:val="17"/>
                <w:lang w:bidi="th-TH"/>
              </w:rPr>
              <w:t xml:space="preserve">   </w:t>
            </w:r>
            <w:proofErr w:type="spellStart"/>
            <w:r w:rsidRPr="002612FD">
              <w:rPr>
                <w:rFonts w:ascii="Arial" w:eastAsia="Times New Roman" w:hAnsi="Arial" w:cs="Arial"/>
                <w:sz w:val="17"/>
                <w:szCs w:val="17"/>
                <w:lang w:bidi="th-TH"/>
              </w:rPr>
              <w:t>Mida</w:t>
            </w:r>
            <w:proofErr w:type="spellEnd"/>
            <w:r w:rsidRPr="002612FD">
              <w:rPr>
                <w:rFonts w:ascii="Arial" w:eastAsia="Times New Roman" w:hAnsi="Arial" w:cs="Arial"/>
                <w:sz w:val="17"/>
                <w:szCs w:val="17"/>
                <w:lang w:bidi="th-TH"/>
              </w:rPr>
              <w:t xml:space="preserve"> Asset Management Company Limited</w:t>
            </w:r>
          </w:p>
        </w:tc>
        <w:tc>
          <w:tcPr>
            <w:tcW w:w="1102" w:type="dxa"/>
            <w:vAlign w:val="bottom"/>
          </w:tcPr>
          <w:p w14:paraId="1F89812A" w14:textId="44722355" w:rsidR="001F7F60" w:rsidRPr="002612FD" w:rsidRDefault="004B4B7B" w:rsidP="005B5F40">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Pr>
                <w:rFonts w:ascii="Arial" w:eastAsia="Times New Roman" w:hAnsi="Arial" w:cs="Arial"/>
                <w:sz w:val="17"/>
                <w:szCs w:val="17"/>
                <w:lang w:val="en-GB" w:bidi="th-TH"/>
              </w:rPr>
              <w:t>2</w:t>
            </w:r>
            <w:r>
              <w:rPr>
                <w:rFonts w:ascii="Arial" w:eastAsia="Times New Roman" w:hAnsi="Arial" w:cs="Angsana New"/>
                <w:sz w:val="17"/>
                <w:szCs w:val="17"/>
                <w:cs/>
                <w:lang w:val="en-GB" w:bidi="th-TH"/>
              </w:rPr>
              <w:t>.</w:t>
            </w:r>
            <w:r>
              <w:rPr>
                <w:rFonts w:ascii="Arial" w:eastAsia="Times New Roman" w:hAnsi="Arial" w:cs="Arial"/>
                <w:sz w:val="17"/>
                <w:szCs w:val="17"/>
                <w:lang w:val="en-GB" w:bidi="th-TH"/>
              </w:rPr>
              <w:t>78</w:t>
            </w:r>
          </w:p>
        </w:tc>
        <w:tc>
          <w:tcPr>
            <w:tcW w:w="1166" w:type="dxa"/>
            <w:vAlign w:val="bottom"/>
          </w:tcPr>
          <w:p w14:paraId="792CE745" w14:textId="6920AA90" w:rsidR="001F7F60" w:rsidRPr="002612FD" w:rsidRDefault="00032938" w:rsidP="005B5F40">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rial"/>
                <w:sz w:val="17"/>
                <w:szCs w:val="17"/>
                <w:rtl/>
                <w:cs/>
                <w:lang w:val="en-GB"/>
              </w:rPr>
              <w:t>3</w:t>
            </w:r>
            <w:r w:rsidRPr="002612FD">
              <w:rPr>
                <w:rFonts w:ascii="Arial" w:eastAsia="Times New Roman" w:hAnsi="Arial" w:cs="Angsana New"/>
                <w:sz w:val="17"/>
                <w:szCs w:val="17"/>
                <w:cs/>
                <w:lang w:val="en-GB" w:bidi="th-TH"/>
              </w:rPr>
              <w:t>.</w:t>
            </w:r>
            <w:r w:rsidRPr="002612FD">
              <w:rPr>
                <w:rFonts w:ascii="Arial" w:eastAsia="Times New Roman" w:hAnsi="Arial" w:cs="Arial"/>
                <w:sz w:val="17"/>
                <w:szCs w:val="17"/>
                <w:rtl/>
                <w:cs/>
                <w:lang w:val="en-GB"/>
              </w:rPr>
              <w:t>11</w:t>
            </w:r>
          </w:p>
        </w:tc>
        <w:tc>
          <w:tcPr>
            <w:tcW w:w="1446" w:type="dxa"/>
            <w:vAlign w:val="bottom"/>
          </w:tcPr>
          <w:p w14:paraId="4AB1390D" w14:textId="77777777" w:rsidR="001F7F60" w:rsidRPr="002612FD" w:rsidRDefault="001F7F60" w:rsidP="005B5F40">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ngsana New"/>
                <w:sz w:val="17"/>
                <w:szCs w:val="17"/>
                <w:cs/>
                <w:lang w:val="en-GB" w:bidi="th-TH"/>
              </w:rPr>
              <w:t>-</w:t>
            </w:r>
          </w:p>
        </w:tc>
        <w:tc>
          <w:tcPr>
            <w:tcW w:w="1418" w:type="dxa"/>
            <w:vAlign w:val="bottom"/>
          </w:tcPr>
          <w:p w14:paraId="0BE692A6" w14:textId="77777777" w:rsidR="001F7F60" w:rsidRPr="002612FD" w:rsidRDefault="001F7F60" w:rsidP="005B5F40">
            <w:pPr>
              <w:tabs>
                <w:tab w:val="left" w:pos="227"/>
                <w:tab w:val="left" w:pos="360"/>
                <w:tab w:val="left" w:pos="454"/>
                <w:tab w:val="left" w:pos="680"/>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7"/>
                <w:szCs w:val="17"/>
                <w:lang w:val="en-GB" w:bidi="th-TH"/>
              </w:rPr>
            </w:pPr>
            <w:r w:rsidRPr="002612FD">
              <w:rPr>
                <w:rFonts w:ascii="Arial" w:eastAsia="Times New Roman" w:hAnsi="Arial" w:cs="Angsana New"/>
                <w:sz w:val="17"/>
                <w:szCs w:val="17"/>
                <w:cs/>
                <w:lang w:val="en-GB" w:bidi="th-TH"/>
              </w:rPr>
              <w:t>-</w:t>
            </w:r>
          </w:p>
        </w:tc>
      </w:tr>
    </w:tbl>
    <w:p w14:paraId="02442221" w14:textId="77777777" w:rsidR="00B61B05" w:rsidRPr="00DA7264" w:rsidRDefault="00B61B05" w:rsidP="005B5F40">
      <w:pPr>
        <w:pStyle w:val="BodyText"/>
        <w:tabs>
          <w:tab w:val="clear" w:pos="0"/>
        </w:tabs>
        <w:spacing w:line="360" w:lineRule="auto"/>
        <w:ind w:left="810"/>
        <w:jc w:val="both"/>
        <w:rPr>
          <w:rFonts w:ascii="Arial" w:hAnsi="Arial" w:cs="Arial"/>
          <w:sz w:val="14"/>
          <w:szCs w:val="14"/>
          <w:lang w:val="en-GB"/>
        </w:rPr>
      </w:pPr>
    </w:p>
    <w:p w14:paraId="0ADDEBB0" w14:textId="77777777" w:rsidR="00B61B05" w:rsidRPr="00B61B05" w:rsidRDefault="00B61B05" w:rsidP="005B5F40">
      <w:pPr>
        <w:pStyle w:val="BodyText"/>
        <w:tabs>
          <w:tab w:val="clear" w:pos="0"/>
        </w:tabs>
        <w:spacing w:line="360" w:lineRule="auto"/>
        <w:ind w:left="810"/>
        <w:jc w:val="both"/>
        <w:rPr>
          <w:rFonts w:ascii="Arial" w:hAnsi="Arial" w:cs="Arial"/>
          <w:sz w:val="19"/>
          <w:szCs w:val="19"/>
          <w:lang w:val="en-GB"/>
        </w:rPr>
      </w:pPr>
      <w:r w:rsidRPr="00B61B05">
        <w:rPr>
          <w:rFonts w:ascii="Arial" w:hAnsi="Arial" w:cs="Arial"/>
          <w:sz w:val="19"/>
          <w:szCs w:val="19"/>
          <w:lang w:val="en-GB"/>
        </w:rPr>
        <w:t>Significant inter</w:t>
      </w:r>
      <w:r w:rsidRPr="00B61B05">
        <w:rPr>
          <w:rFonts w:ascii="Arial" w:hAnsi="Arial" w:cs="Angsana New"/>
          <w:sz w:val="19"/>
          <w:szCs w:val="19"/>
          <w:cs/>
          <w:lang w:val="en-GB"/>
        </w:rPr>
        <w:t>-</w:t>
      </w:r>
      <w:r w:rsidRPr="00B61B05">
        <w:rPr>
          <w:rFonts w:ascii="Arial" w:hAnsi="Arial" w:cs="Arial"/>
          <w:sz w:val="19"/>
          <w:szCs w:val="19"/>
          <w:lang w:val="en-GB"/>
        </w:rPr>
        <w:t>company transactions with subsidiary included in the consolidated financial statements have been eliminated</w:t>
      </w:r>
      <w:r w:rsidRPr="00B61B05">
        <w:rPr>
          <w:rFonts w:ascii="Arial" w:hAnsi="Arial" w:cs="Angsana New"/>
          <w:sz w:val="19"/>
          <w:szCs w:val="19"/>
          <w:cs/>
          <w:lang w:val="en-GB"/>
        </w:rPr>
        <w:t>.</w:t>
      </w:r>
    </w:p>
    <w:p w14:paraId="7EA76C0B" w14:textId="77777777" w:rsidR="00B61B05" w:rsidRPr="00DA7264" w:rsidRDefault="00B61B05" w:rsidP="005B5F40">
      <w:pPr>
        <w:pStyle w:val="BodyText"/>
        <w:tabs>
          <w:tab w:val="clear" w:pos="0"/>
        </w:tabs>
        <w:spacing w:line="360" w:lineRule="auto"/>
        <w:ind w:left="810"/>
        <w:jc w:val="both"/>
        <w:rPr>
          <w:rFonts w:ascii="Arial" w:hAnsi="Arial" w:cs="Arial"/>
          <w:sz w:val="14"/>
          <w:szCs w:val="14"/>
          <w:lang w:val="en-GB"/>
        </w:rPr>
      </w:pPr>
    </w:p>
    <w:p w14:paraId="4B347891" w14:textId="77E8E02A" w:rsidR="007067EF" w:rsidRPr="00EC7FB2" w:rsidRDefault="00B61B05" w:rsidP="005B5F40">
      <w:pPr>
        <w:pStyle w:val="BodyText"/>
        <w:tabs>
          <w:tab w:val="clear" w:pos="0"/>
        </w:tabs>
        <w:spacing w:line="360" w:lineRule="auto"/>
        <w:ind w:left="810"/>
        <w:jc w:val="both"/>
        <w:rPr>
          <w:rFonts w:ascii="Arial" w:hAnsi="Arial" w:cs="Arial"/>
          <w:sz w:val="19"/>
          <w:szCs w:val="19"/>
          <w:lang w:val="en-GB"/>
        </w:rPr>
      </w:pPr>
      <w:r w:rsidRPr="00B61B05">
        <w:rPr>
          <w:rFonts w:ascii="Arial" w:hAnsi="Arial" w:cs="Arial"/>
          <w:sz w:val="19"/>
          <w:szCs w:val="19"/>
          <w:lang w:val="en-GB"/>
        </w:rPr>
        <w:t xml:space="preserve">The consolidated financial statements have been prepared with the same accounting policies as for the separate </w:t>
      </w:r>
      <w:r w:rsidRPr="00EC7FB2">
        <w:rPr>
          <w:rFonts w:ascii="Arial" w:hAnsi="Arial" w:cs="Arial"/>
          <w:sz w:val="19"/>
          <w:szCs w:val="19"/>
          <w:lang w:val="en-GB"/>
        </w:rPr>
        <w:t>financial statements for the same accounting transactions or accounting events</w:t>
      </w:r>
      <w:r w:rsidRPr="00EC7FB2">
        <w:rPr>
          <w:rFonts w:ascii="Arial" w:hAnsi="Arial" w:cs="Angsana New"/>
          <w:sz w:val="19"/>
          <w:szCs w:val="19"/>
          <w:cs/>
          <w:lang w:val="en-GB"/>
        </w:rPr>
        <w:t>.</w:t>
      </w:r>
    </w:p>
    <w:p w14:paraId="68DD1C59" w14:textId="77777777" w:rsidR="007067EF" w:rsidRPr="00DA7264" w:rsidRDefault="007067EF" w:rsidP="005B5F40">
      <w:pPr>
        <w:pStyle w:val="BodyText"/>
        <w:tabs>
          <w:tab w:val="clear" w:pos="0"/>
        </w:tabs>
        <w:spacing w:line="360" w:lineRule="auto"/>
        <w:ind w:left="810"/>
        <w:jc w:val="both"/>
        <w:rPr>
          <w:rFonts w:ascii="Arial" w:hAnsi="Arial" w:cs="Arial"/>
          <w:sz w:val="14"/>
          <w:szCs w:val="14"/>
          <w:lang w:val="en-GB"/>
        </w:rPr>
      </w:pPr>
    </w:p>
    <w:p w14:paraId="0D15C091" w14:textId="0F1DE294" w:rsidR="00A52574" w:rsidRPr="00EC7FB2" w:rsidRDefault="00A41DA6" w:rsidP="005B5F40">
      <w:pPr>
        <w:pStyle w:val="BodyText"/>
        <w:numPr>
          <w:ilvl w:val="1"/>
          <w:numId w:val="21"/>
        </w:numPr>
        <w:tabs>
          <w:tab w:val="clear" w:pos="0"/>
        </w:tabs>
        <w:spacing w:line="360" w:lineRule="auto"/>
        <w:ind w:left="810"/>
        <w:jc w:val="both"/>
        <w:rPr>
          <w:rFonts w:ascii="Arial" w:hAnsi="Arial" w:cs="Arial"/>
          <w:sz w:val="19"/>
          <w:szCs w:val="19"/>
          <w:lang w:val="en-GB"/>
        </w:rPr>
      </w:pPr>
      <w:r w:rsidRPr="00EC7FB2">
        <w:rPr>
          <w:rFonts w:ascii="Arial" w:hAnsi="Arial" w:cs="Arial"/>
          <w:sz w:val="19"/>
          <w:szCs w:val="19"/>
          <w:lang w:val="en-GB"/>
        </w:rPr>
        <w:t>Significant changes during the year 2020 are as follows</w:t>
      </w:r>
      <w:r w:rsidRPr="00EC7FB2">
        <w:rPr>
          <w:rFonts w:ascii="Arial" w:hAnsi="Arial" w:cs="Angsana New"/>
          <w:sz w:val="19"/>
          <w:szCs w:val="19"/>
          <w:cs/>
          <w:lang w:val="en-GB"/>
        </w:rPr>
        <w:t>:</w:t>
      </w:r>
    </w:p>
    <w:p w14:paraId="3CCA5BAE" w14:textId="7CBB9787" w:rsidR="00E12920" w:rsidRPr="00DA7264" w:rsidRDefault="00E12920" w:rsidP="005B5F40">
      <w:pPr>
        <w:pStyle w:val="BodyText"/>
        <w:tabs>
          <w:tab w:val="clear" w:pos="0"/>
        </w:tabs>
        <w:spacing w:line="360" w:lineRule="auto"/>
        <w:ind w:left="810"/>
        <w:jc w:val="both"/>
        <w:rPr>
          <w:rFonts w:ascii="Arial" w:hAnsi="Arial" w:cs="Arial"/>
          <w:sz w:val="14"/>
          <w:szCs w:val="14"/>
          <w:lang w:val="en-GB"/>
        </w:rPr>
      </w:pPr>
    </w:p>
    <w:p w14:paraId="46C3806C" w14:textId="77777777" w:rsidR="000335F5" w:rsidRPr="00300751" w:rsidRDefault="000335F5" w:rsidP="00CE1C19">
      <w:pPr>
        <w:pStyle w:val="ListParagraph"/>
        <w:numPr>
          <w:ilvl w:val="2"/>
          <w:numId w:val="36"/>
        </w:numPr>
        <w:spacing w:line="360" w:lineRule="auto"/>
        <w:ind w:left="1418" w:hanging="608"/>
        <w:jc w:val="thaiDistribute"/>
        <w:rPr>
          <w:rFonts w:ascii="Arial" w:hAnsi="Arial" w:cs="Arial"/>
          <w:sz w:val="19"/>
          <w:szCs w:val="19"/>
          <w:u w:val="single"/>
          <w:lang w:val="en-GB"/>
        </w:rPr>
      </w:pPr>
      <w:r w:rsidRPr="00300751">
        <w:rPr>
          <w:rFonts w:ascii="Arial" w:hAnsi="Arial" w:cs="Arial"/>
          <w:sz w:val="19"/>
          <w:szCs w:val="19"/>
          <w:u w:val="single"/>
          <w:lang w:val="en-GB"/>
        </w:rPr>
        <w:t>Effect from Coronavirus</w:t>
      </w:r>
      <w:r>
        <w:rPr>
          <w:rFonts w:ascii="Arial" w:hAnsi="Arial"/>
          <w:sz w:val="19"/>
          <w:szCs w:val="19"/>
          <w:u w:val="single"/>
          <w:cs/>
          <w:lang w:val="en-GB"/>
        </w:rPr>
        <w:t xml:space="preserve"> </w:t>
      </w:r>
      <w:r w:rsidRPr="00300751">
        <w:rPr>
          <w:rFonts w:ascii="Arial" w:hAnsi="Arial" w:cs="Arial"/>
          <w:sz w:val="19"/>
          <w:szCs w:val="19"/>
          <w:u w:val="single"/>
          <w:lang w:val="en-GB"/>
        </w:rPr>
        <w:t>19 pandemic</w:t>
      </w:r>
    </w:p>
    <w:p w14:paraId="55229643" w14:textId="77777777" w:rsidR="000335F5" w:rsidRPr="00DA7264" w:rsidRDefault="000335F5" w:rsidP="000335F5">
      <w:pPr>
        <w:pStyle w:val="ListParagraph"/>
        <w:spacing w:line="360" w:lineRule="auto"/>
        <w:ind w:left="1418"/>
        <w:jc w:val="thaiDistribute"/>
        <w:rPr>
          <w:rFonts w:ascii="Arial" w:hAnsi="Arial" w:cs="Arial"/>
          <w:sz w:val="14"/>
          <w:szCs w:val="14"/>
          <w:lang w:val="en-GB"/>
        </w:rPr>
      </w:pPr>
    </w:p>
    <w:p w14:paraId="2AEB58D0" w14:textId="77777777" w:rsidR="000335F5" w:rsidRDefault="000335F5" w:rsidP="000335F5">
      <w:pPr>
        <w:pStyle w:val="ListParagraph"/>
        <w:spacing w:line="360" w:lineRule="auto"/>
        <w:ind w:left="1418"/>
        <w:jc w:val="thaiDistribute"/>
        <w:rPr>
          <w:rFonts w:ascii="Arial" w:hAnsi="Arial" w:cs="Arial"/>
          <w:sz w:val="19"/>
          <w:szCs w:val="19"/>
          <w:lang w:val="en-GB"/>
        </w:rPr>
      </w:pPr>
      <w:r w:rsidRPr="008652FF">
        <w:rPr>
          <w:rFonts w:ascii="Arial" w:hAnsi="Arial" w:cs="Arial"/>
          <w:sz w:val="19"/>
          <w:szCs w:val="19"/>
          <w:lang w:val="en-GB"/>
        </w:rPr>
        <w:t>The Coronavirus</w:t>
      </w:r>
      <w:r>
        <w:rPr>
          <w:rFonts w:ascii="Arial" w:hAnsi="Arial"/>
          <w:sz w:val="19"/>
          <w:szCs w:val="19"/>
          <w:cs/>
          <w:lang w:val="en-GB"/>
        </w:rPr>
        <w:t xml:space="preserve"> </w:t>
      </w:r>
      <w:r w:rsidRPr="008652FF">
        <w:rPr>
          <w:rFonts w:ascii="Arial" w:hAnsi="Arial" w:cs="Arial"/>
          <w:sz w:val="19"/>
          <w:szCs w:val="19"/>
          <w:lang w:val="en-GB"/>
        </w:rPr>
        <w:t>19 pandemic is continuing to evolve, resulting in an economic slowdown, and adversely impacting most businesses and industries</w:t>
      </w:r>
      <w:r w:rsidRPr="008652FF">
        <w:rPr>
          <w:rFonts w:ascii="Arial" w:hAnsi="Arial"/>
          <w:sz w:val="19"/>
          <w:szCs w:val="19"/>
          <w:cs/>
          <w:lang w:val="en-GB"/>
        </w:rPr>
        <w:t xml:space="preserve">. </w:t>
      </w:r>
      <w:r w:rsidRPr="008652FF">
        <w:rPr>
          <w:rFonts w:ascii="Arial" w:hAnsi="Arial" w:cs="Arial"/>
          <w:sz w:val="19"/>
          <w:szCs w:val="19"/>
          <w:lang w:val="en-GB"/>
        </w:rPr>
        <w:t>This situation may bring uncertainties and also have impact on the environment in which the Group operates</w:t>
      </w:r>
      <w:r w:rsidRPr="008652FF">
        <w:rPr>
          <w:rFonts w:ascii="Arial" w:hAnsi="Arial"/>
          <w:sz w:val="19"/>
          <w:szCs w:val="19"/>
          <w:cs/>
          <w:lang w:val="en-GB"/>
        </w:rPr>
        <w:t xml:space="preserve">. </w:t>
      </w:r>
      <w:r w:rsidRPr="008652FF">
        <w:rPr>
          <w:rFonts w:ascii="Arial" w:hAnsi="Arial" w:cs="Arial"/>
          <w:sz w:val="19"/>
          <w:szCs w:val="19"/>
          <w:lang w:val="en-GB"/>
        </w:rPr>
        <w:t>The Group</w:t>
      </w:r>
      <w:r w:rsidRPr="008652FF">
        <w:rPr>
          <w:rFonts w:ascii="Arial" w:hAnsi="Arial"/>
          <w:sz w:val="19"/>
          <w:szCs w:val="19"/>
          <w:cs/>
          <w:lang w:val="en-GB"/>
        </w:rPr>
        <w:t>’</w:t>
      </w:r>
      <w:r w:rsidRPr="008652FF">
        <w:rPr>
          <w:rFonts w:ascii="Arial" w:hAnsi="Arial" w:cs="Arial"/>
          <w:sz w:val="19"/>
          <w:szCs w:val="19"/>
          <w:lang w:val="en-GB"/>
        </w:rPr>
        <w:t>s management has used estimates and judgment for recognizing the effects to the financial statements in respect of various issues as the situation has evolved, using the best information obtained up to the date of this report</w:t>
      </w:r>
      <w:r w:rsidRPr="008652FF">
        <w:rPr>
          <w:rFonts w:ascii="Arial" w:hAnsi="Arial"/>
          <w:sz w:val="19"/>
          <w:szCs w:val="19"/>
          <w:cs/>
          <w:lang w:val="en-GB"/>
        </w:rPr>
        <w:t>.</w:t>
      </w:r>
    </w:p>
    <w:p w14:paraId="43B11173" w14:textId="7AF748E8" w:rsidR="004B6A94" w:rsidRPr="00DA7264" w:rsidRDefault="004B6A94" w:rsidP="005B5F40">
      <w:pPr>
        <w:pStyle w:val="BodyText"/>
        <w:tabs>
          <w:tab w:val="clear" w:pos="0"/>
        </w:tabs>
        <w:spacing w:line="360" w:lineRule="auto"/>
        <w:ind w:left="810"/>
        <w:jc w:val="both"/>
        <w:rPr>
          <w:rFonts w:ascii="Arial" w:hAnsi="Arial" w:cs="Arial"/>
          <w:sz w:val="14"/>
          <w:szCs w:val="14"/>
          <w:lang w:val="en-GB"/>
        </w:rPr>
      </w:pPr>
    </w:p>
    <w:p w14:paraId="17A4002D" w14:textId="77777777" w:rsidR="00DA7264" w:rsidRPr="00300751" w:rsidRDefault="00DA7264" w:rsidP="00CE1C19">
      <w:pPr>
        <w:pStyle w:val="ListParagraph"/>
        <w:numPr>
          <w:ilvl w:val="2"/>
          <w:numId w:val="36"/>
        </w:numPr>
        <w:spacing w:line="360" w:lineRule="auto"/>
        <w:ind w:left="1418" w:hanging="617"/>
        <w:jc w:val="thaiDistribute"/>
        <w:rPr>
          <w:rFonts w:ascii="Arial" w:hAnsi="Arial" w:cs="Arial"/>
          <w:sz w:val="19"/>
          <w:szCs w:val="19"/>
          <w:u w:val="single"/>
          <w:cs/>
          <w:lang w:val="en-GB"/>
        </w:rPr>
      </w:pPr>
      <w:r w:rsidRPr="00C06AC3">
        <w:rPr>
          <w:rFonts w:ascii="Arial" w:hAnsi="Arial" w:cs="Arial"/>
          <w:sz w:val="19"/>
          <w:szCs w:val="19"/>
          <w:u w:val="single"/>
          <w:lang w:val="en-GB"/>
        </w:rPr>
        <w:t xml:space="preserve">Accounting guidance on temporary relief measures </w:t>
      </w:r>
      <w:r>
        <w:rPr>
          <w:rFonts w:ascii="Arial" w:hAnsi="Arial" w:cs="Arial"/>
          <w:sz w:val="19"/>
          <w:szCs w:val="19"/>
          <w:u w:val="single"/>
          <w:lang w:val="en-GB"/>
        </w:rPr>
        <w:t>of the COVID</w:t>
      </w:r>
      <w:r>
        <w:rPr>
          <w:rFonts w:ascii="Arial" w:hAnsi="Arial"/>
          <w:sz w:val="19"/>
          <w:szCs w:val="19"/>
          <w:u w:val="single"/>
          <w:cs/>
          <w:lang w:val="en-GB"/>
        </w:rPr>
        <w:t>-</w:t>
      </w:r>
      <w:r>
        <w:rPr>
          <w:rFonts w:ascii="Arial" w:hAnsi="Arial" w:cs="Arial"/>
          <w:sz w:val="19"/>
          <w:szCs w:val="19"/>
          <w:u w:val="single"/>
          <w:lang w:val="en-GB"/>
        </w:rPr>
        <w:t xml:space="preserve">19 pandemic </w:t>
      </w:r>
      <w:r w:rsidRPr="00C06AC3">
        <w:rPr>
          <w:rFonts w:ascii="Arial" w:hAnsi="Arial" w:cs="Arial"/>
          <w:sz w:val="19"/>
          <w:szCs w:val="19"/>
          <w:u w:val="single"/>
          <w:lang w:val="en-GB"/>
        </w:rPr>
        <w:t>for accounting alternatives by the Group</w:t>
      </w:r>
    </w:p>
    <w:p w14:paraId="1209BE7F" w14:textId="77777777" w:rsidR="004B6A94" w:rsidRPr="00DA7264" w:rsidRDefault="004B6A94" w:rsidP="000335F5">
      <w:pPr>
        <w:pStyle w:val="BodyText"/>
        <w:tabs>
          <w:tab w:val="clear" w:pos="0"/>
        </w:tabs>
        <w:spacing w:line="360" w:lineRule="auto"/>
        <w:jc w:val="both"/>
        <w:rPr>
          <w:rFonts w:ascii="Arial" w:hAnsi="Arial" w:cs="Arial"/>
          <w:sz w:val="14"/>
          <w:szCs w:val="14"/>
          <w:lang w:val="en-GB"/>
        </w:rPr>
      </w:pPr>
    </w:p>
    <w:p w14:paraId="761F5FFA" w14:textId="2184F158" w:rsidR="005272FD" w:rsidRPr="002612FD" w:rsidRDefault="00D64902" w:rsidP="007B18DB">
      <w:pPr>
        <w:pStyle w:val="BodyText"/>
        <w:tabs>
          <w:tab w:val="clear" w:pos="0"/>
        </w:tabs>
        <w:spacing w:line="360" w:lineRule="auto"/>
        <w:ind w:left="1418"/>
        <w:jc w:val="both"/>
        <w:rPr>
          <w:rFonts w:ascii="Arial" w:hAnsi="Arial" w:cs="Arial"/>
          <w:sz w:val="19"/>
          <w:szCs w:val="19"/>
          <w:lang w:val="en-GB"/>
        </w:rPr>
      </w:pPr>
      <w:r w:rsidRPr="00F368C9">
        <w:rPr>
          <w:rFonts w:ascii="Arial" w:hAnsi="Arial" w:cs="Arial"/>
          <w:sz w:val="19"/>
          <w:szCs w:val="19"/>
          <w:lang w:val="en-GB"/>
        </w:rPr>
        <w:t>As at 31 December 2020, The Coronavirus disease 2019 pandemic is continuing to evolve, resulting in uncertainties assessed the financial impact from estimation</w:t>
      </w:r>
      <w:r w:rsidRPr="00F368C9">
        <w:rPr>
          <w:rFonts w:ascii="Arial" w:hAnsi="Arial" w:cs="Angsana New"/>
          <w:sz w:val="19"/>
          <w:szCs w:val="19"/>
          <w:cs/>
          <w:lang w:val="en-GB"/>
        </w:rPr>
        <w:t xml:space="preserve">. </w:t>
      </w:r>
      <w:r w:rsidR="00615D17" w:rsidRPr="00F368C9">
        <w:rPr>
          <w:rFonts w:ascii="Arial" w:hAnsi="Arial" w:cs="Arial"/>
          <w:sz w:val="19"/>
          <w:szCs w:val="19"/>
          <w:lang w:val="en-GB"/>
        </w:rPr>
        <w:t xml:space="preserve">The Group has elected Accounting Guidance on Temporary </w:t>
      </w:r>
      <w:proofErr w:type="gramStart"/>
      <w:r w:rsidR="00615D17" w:rsidRPr="00F368C9">
        <w:rPr>
          <w:rFonts w:ascii="Arial" w:hAnsi="Arial" w:cs="Arial"/>
          <w:sz w:val="19"/>
          <w:szCs w:val="19"/>
          <w:lang w:val="en-GB"/>
        </w:rPr>
        <w:t>relief</w:t>
      </w:r>
      <w:proofErr w:type="gramEnd"/>
      <w:r w:rsidR="00615D17" w:rsidRPr="00F368C9">
        <w:rPr>
          <w:rFonts w:ascii="Arial" w:hAnsi="Arial" w:cs="Arial"/>
          <w:sz w:val="19"/>
          <w:szCs w:val="19"/>
          <w:lang w:val="en-GB"/>
        </w:rPr>
        <w:t xml:space="preserve"> Measures for Accounting Alternatives which announced by The Federation of Accounting Professions for alleviate impact from Coronavirus disease 2019 pandemic </w:t>
      </w:r>
      <w:r w:rsidR="00615D17" w:rsidRPr="00F368C9">
        <w:rPr>
          <w:rFonts w:ascii="Arial" w:hAnsi="Arial" w:cs="Angsana New"/>
          <w:sz w:val="19"/>
          <w:szCs w:val="19"/>
          <w:cs/>
          <w:lang w:val="en-GB"/>
        </w:rPr>
        <w:t>(</w:t>
      </w:r>
      <w:r w:rsidR="00615D17" w:rsidRPr="00F368C9">
        <w:rPr>
          <w:rFonts w:ascii="Arial" w:hAnsi="Arial" w:cs="Arial"/>
          <w:sz w:val="19"/>
          <w:szCs w:val="19"/>
          <w:lang w:val="en-GB"/>
        </w:rPr>
        <w:t>COVID 19</w:t>
      </w:r>
      <w:r w:rsidR="00615D17" w:rsidRPr="00F368C9">
        <w:rPr>
          <w:rFonts w:ascii="Arial" w:hAnsi="Arial" w:cs="Angsana New"/>
          <w:sz w:val="19"/>
          <w:szCs w:val="19"/>
          <w:cs/>
          <w:lang w:val="en-GB"/>
        </w:rPr>
        <w:t>)</w:t>
      </w:r>
      <w:r w:rsidR="000F1CA7" w:rsidRPr="00F368C9">
        <w:rPr>
          <w:rFonts w:ascii="Arial" w:hAnsi="Arial" w:cs="Angsana New" w:hint="cs"/>
          <w:sz w:val="19"/>
          <w:szCs w:val="19"/>
          <w:cs/>
          <w:lang w:val="en-GB"/>
        </w:rPr>
        <w:t xml:space="preserve"> </w:t>
      </w:r>
      <w:r w:rsidR="0010036B" w:rsidRPr="00F368C9">
        <w:rPr>
          <w:rFonts w:ascii="Arial" w:hAnsi="Arial" w:cs="Arial"/>
          <w:sz w:val="19"/>
          <w:szCs w:val="19"/>
          <w:lang w:val="en-GB"/>
        </w:rPr>
        <w:t>for the reporting periods ending between 1 January 2020 and 31 December 2020 by excluding forward</w:t>
      </w:r>
      <w:r w:rsidR="0010036B" w:rsidRPr="00F368C9">
        <w:rPr>
          <w:rFonts w:ascii="Arial" w:hAnsi="Arial" w:cs="Angsana New"/>
          <w:sz w:val="19"/>
          <w:szCs w:val="19"/>
          <w:cs/>
          <w:lang w:val="en-GB"/>
        </w:rPr>
        <w:t>-</w:t>
      </w:r>
      <w:r w:rsidR="0010036B" w:rsidRPr="00F368C9">
        <w:rPr>
          <w:rFonts w:ascii="Arial" w:hAnsi="Arial" w:cs="Arial"/>
          <w:sz w:val="19"/>
          <w:szCs w:val="19"/>
          <w:lang w:val="en-GB"/>
        </w:rPr>
        <w:t>looking information in assessing the expected credit loss</w:t>
      </w:r>
      <w:r w:rsidR="0010036B" w:rsidRPr="00F368C9">
        <w:rPr>
          <w:rFonts w:ascii="Arial" w:hAnsi="Arial" w:cs="Angsana New"/>
          <w:sz w:val="19"/>
          <w:szCs w:val="19"/>
          <w:cs/>
          <w:lang w:val="en-GB"/>
        </w:rPr>
        <w:t>.</w:t>
      </w:r>
      <w:r w:rsidR="005272FD">
        <w:rPr>
          <w:rFonts w:ascii="Arial" w:hAnsi="Arial" w:cs="Angsana New"/>
          <w:sz w:val="19"/>
          <w:szCs w:val="19"/>
          <w:cs/>
          <w:lang w:val="en-GB"/>
        </w:rPr>
        <w:br w:type="page"/>
      </w:r>
    </w:p>
    <w:p w14:paraId="4AD7825E" w14:textId="67CE7304" w:rsidR="00A52574" w:rsidRPr="00EC7FB2" w:rsidRDefault="00A52574" w:rsidP="005B5F40">
      <w:pPr>
        <w:pStyle w:val="BodyText"/>
        <w:numPr>
          <w:ilvl w:val="1"/>
          <w:numId w:val="21"/>
        </w:numPr>
        <w:tabs>
          <w:tab w:val="clear" w:pos="0"/>
        </w:tabs>
        <w:spacing w:line="360" w:lineRule="auto"/>
        <w:ind w:left="810"/>
        <w:jc w:val="both"/>
        <w:rPr>
          <w:rFonts w:ascii="Arial" w:hAnsi="Arial" w:cs="Arial"/>
          <w:sz w:val="19"/>
          <w:szCs w:val="19"/>
          <w:lang w:val="en-GB"/>
        </w:rPr>
      </w:pPr>
      <w:r w:rsidRPr="00EC7FB2">
        <w:rPr>
          <w:rFonts w:ascii="Arial" w:hAnsi="Arial" w:cs="Arial"/>
          <w:sz w:val="19"/>
          <w:szCs w:val="19"/>
          <w:lang w:val="en-GB"/>
        </w:rPr>
        <w:lastRenderedPageBreak/>
        <w:t>Changes in the Financial Reporting Standards</w:t>
      </w:r>
    </w:p>
    <w:p w14:paraId="09A242C8" w14:textId="6CD321D4" w:rsidR="00BC520F" w:rsidRPr="00EC7FB2" w:rsidRDefault="00BC520F" w:rsidP="005B5F40">
      <w:pPr>
        <w:pStyle w:val="ListParagraph"/>
        <w:spacing w:line="360" w:lineRule="auto"/>
        <w:ind w:left="810"/>
        <w:jc w:val="thaiDistribute"/>
        <w:rPr>
          <w:rFonts w:ascii="Arial" w:hAnsi="Arial" w:cs="Arial"/>
          <w:sz w:val="19"/>
          <w:szCs w:val="19"/>
          <w:lang w:val="en-GB"/>
        </w:rPr>
      </w:pPr>
    </w:p>
    <w:p w14:paraId="5E24F97E" w14:textId="77777777" w:rsidR="00054C35" w:rsidRDefault="00337296" w:rsidP="005B5F40">
      <w:pPr>
        <w:pStyle w:val="ListParagraph"/>
        <w:spacing w:line="360" w:lineRule="auto"/>
        <w:ind w:left="810"/>
        <w:jc w:val="thaiDistribute"/>
        <w:rPr>
          <w:rFonts w:ascii="Arial" w:hAnsi="Arial" w:cs="Arial"/>
          <w:sz w:val="19"/>
          <w:szCs w:val="19"/>
          <w:lang w:val="en-GB"/>
        </w:rPr>
      </w:pPr>
      <w:r w:rsidRPr="00EC7FB2">
        <w:rPr>
          <w:rFonts w:ascii="Arial" w:hAnsi="Arial" w:cs="Arial"/>
          <w:sz w:val="19"/>
          <w:szCs w:val="19"/>
          <w:lang w:val="en-GB"/>
        </w:rPr>
        <w:t>Financial Reporting Standards, Interpretations and guidance which effective from 1 January 2020</w:t>
      </w:r>
      <w:bookmarkStart w:id="0" w:name="_Hlk31464340"/>
    </w:p>
    <w:p w14:paraId="0F4C28EA" w14:textId="15196CEE" w:rsidR="00EC7FB2" w:rsidRDefault="00EC7FB2" w:rsidP="005B5F40">
      <w:pPr>
        <w:spacing w:after="0" w:line="360" w:lineRule="auto"/>
        <w:rPr>
          <w:rFonts w:ascii="Arial" w:eastAsiaTheme="minorHAnsi" w:hAnsi="Arial" w:cs="Arial"/>
          <w:sz w:val="19"/>
          <w:szCs w:val="19"/>
          <w:u w:val="single"/>
          <w:lang w:bidi="th-TH"/>
        </w:rPr>
      </w:pPr>
    </w:p>
    <w:p w14:paraId="3E874311" w14:textId="62A2816D" w:rsidR="00E4644E" w:rsidRPr="00E4644E" w:rsidRDefault="00054C35" w:rsidP="005B5F40">
      <w:pPr>
        <w:pStyle w:val="ListParagraph"/>
        <w:numPr>
          <w:ilvl w:val="2"/>
          <w:numId w:val="21"/>
        </w:numPr>
        <w:spacing w:line="360" w:lineRule="auto"/>
        <w:ind w:left="1418" w:hanging="567"/>
        <w:jc w:val="thaiDistribute"/>
        <w:rPr>
          <w:rFonts w:ascii="Arial" w:eastAsiaTheme="minorHAnsi" w:hAnsi="Arial" w:cs="Arial"/>
          <w:sz w:val="19"/>
          <w:szCs w:val="19"/>
          <w:u w:val="single"/>
        </w:rPr>
      </w:pPr>
      <w:r w:rsidRPr="00054C35">
        <w:rPr>
          <w:rFonts w:ascii="Arial" w:eastAsiaTheme="minorHAnsi" w:hAnsi="Arial" w:cs="Arial"/>
          <w:sz w:val="19"/>
          <w:szCs w:val="19"/>
          <w:u w:val="single"/>
        </w:rPr>
        <w:t xml:space="preserve">Thai Financial Reporting Standards related to </w:t>
      </w:r>
      <w:r w:rsidRPr="00054C35">
        <w:rPr>
          <w:rFonts w:ascii="Arial" w:eastAsiaTheme="minorHAnsi" w:hAnsi="Arial"/>
          <w:sz w:val="19"/>
          <w:szCs w:val="19"/>
          <w:u w:val="single"/>
          <w:cs/>
        </w:rPr>
        <w:t>“</w:t>
      </w:r>
      <w:r w:rsidRPr="00054C35">
        <w:rPr>
          <w:rFonts w:ascii="Arial" w:eastAsiaTheme="minorHAnsi" w:hAnsi="Arial" w:cs="Arial"/>
          <w:sz w:val="19"/>
          <w:szCs w:val="19"/>
          <w:u w:val="single"/>
        </w:rPr>
        <w:t>Financial instruments</w:t>
      </w:r>
      <w:r w:rsidRPr="00054C35">
        <w:rPr>
          <w:rFonts w:ascii="Arial" w:eastAsiaTheme="minorHAnsi" w:hAnsi="Arial"/>
          <w:sz w:val="19"/>
          <w:szCs w:val="19"/>
          <w:u w:val="single"/>
          <w:cs/>
        </w:rPr>
        <w:t>”</w:t>
      </w:r>
    </w:p>
    <w:p w14:paraId="4F0C0906" w14:textId="77777777" w:rsidR="007B335C" w:rsidRPr="00465BFD" w:rsidRDefault="007B335C" w:rsidP="005B5F40">
      <w:pPr>
        <w:spacing w:after="0" w:line="360" w:lineRule="auto"/>
        <w:ind w:left="851"/>
        <w:jc w:val="thaiDistribute"/>
        <w:rPr>
          <w:rFonts w:ascii="Arial" w:hAnsi="Arial" w:cs="Arial"/>
          <w:sz w:val="19"/>
          <w:szCs w:val="19"/>
        </w:rPr>
      </w:pPr>
    </w:p>
    <w:tbl>
      <w:tblPr>
        <w:tblStyle w:val="TableGrid"/>
        <w:tblW w:w="8014" w:type="dxa"/>
        <w:tblInd w:w="13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6"/>
        <w:gridCol w:w="5778"/>
      </w:tblGrid>
      <w:tr w:rsidR="006D5E12" w:rsidRPr="004B21E5" w14:paraId="332C9FE5" w14:textId="77777777" w:rsidTr="00A94E34">
        <w:trPr>
          <w:trHeight w:val="123"/>
        </w:trPr>
        <w:tc>
          <w:tcPr>
            <w:tcW w:w="2236" w:type="dxa"/>
          </w:tcPr>
          <w:p w14:paraId="0EABDDCC"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TFRS 7</w:t>
            </w:r>
          </w:p>
        </w:tc>
        <w:tc>
          <w:tcPr>
            <w:tcW w:w="5778" w:type="dxa"/>
          </w:tcPr>
          <w:p w14:paraId="7268A270"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Financial instruments</w:t>
            </w:r>
            <w:r w:rsidRPr="004B21E5">
              <w:rPr>
                <w:rFonts w:ascii="Arial" w:hAnsi="Arial"/>
                <w:sz w:val="19"/>
                <w:szCs w:val="19"/>
                <w:cs/>
              </w:rPr>
              <w:t xml:space="preserve">: </w:t>
            </w:r>
            <w:r w:rsidRPr="004B21E5">
              <w:rPr>
                <w:rFonts w:ascii="Arial" w:hAnsi="Arial" w:cs="Arial"/>
                <w:sz w:val="19"/>
                <w:szCs w:val="19"/>
              </w:rPr>
              <w:t>Disclosure</w:t>
            </w:r>
          </w:p>
        </w:tc>
      </w:tr>
      <w:tr w:rsidR="006D5E12" w:rsidRPr="004B21E5" w14:paraId="11946BD6" w14:textId="77777777" w:rsidTr="00A94E34">
        <w:trPr>
          <w:trHeight w:val="227"/>
        </w:trPr>
        <w:tc>
          <w:tcPr>
            <w:tcW w:w="2236" w:type="dxa"/>
          </w:tcPr>
          <w:p w14:paraId="51FEDBBF"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TFRS 9</w:t>
            </w:r>
          </w:p>
        </w:tc>
        <w:tc>
          <w:tcPr>
            <w:tcW w:w="5778" w:type="dxa"/>
          </w:tcPr>
          <w:p w14:paraId="39411A22"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Financial instruments</w:t>
            </w:r>
          </w:p>
        </w:tc>
      </w:tr>
      <w:tr w:rsidR="006D5E12" w:rsidRPr="004B21E5" w14:paraId="4D246D3D" w14:textId="77777777" w:rsidTr="00A94E34">
        <w:trPr>
          <w:trHeight w:val="68"/>
        </w:trPr>
        <w:tc>
          <w:tcPr>
            <w:tcW w:w="2236" w:type="dxa"/>
          </w:tcPr>
          <w:p w14:paraId="05F9B049" w14:textId="77777777" w:rsidR="006D5E12" w:rsidRPr="004B21E5" w:rsidRDefault="006D5E12" w:rsidP="005B5F40">
            <w:pPr>
              <w:pStyle w:val="ListParagraph"/>
              <w:spacing w:line="360" w:lineRule="auto"/>
              <w:ind w:left="0"/>
              <w:rPr>
                <w:rFonts w:ascii="Arial" w:hAnsi="Arial" w:cs="Arial"/>
                <w:sz w:val="19"/>
                <w:szCs w:val="19"/>
              </w:rPr>
            </w:pPr>
            <w:r w:rsidRPr="00AA4179">
              <w:rPr>
                <w:rFonts w:ascii="Arial" w:hAnsi="Arial" w:cs="Arial"/>
                <w:sz w:val="19"/>
                <w:szCs w:val="19"/>
              </w:rPr>
              <w:t>TAS</w:t>
            </w:r>
            <w:r>
              <w:rPr>
                <w:rFonts w:ascii="Arial" w:hAnsi="Arial"/>
                <w:sz w:val="19"/>
                <w:szCs w:val="19"/>
                <w:cs/>
              </w:rPr>
              <w:t xml:space="preserve"> </w:t>
            </w:r>
            <w:r w:rsidRPr="00AA4179">
              <w:rPr>
                <w:rFonts w:ascii="Arial" w:hAnsi="Arial" w:cs="Arial"/>
                <w:sz w:val="19"/>
                <w:szCs w:val="19"/>
              </w:rPr>
              <w:t xml:space="preserve">32  </w:t>
            </w:r>
          </w:p>
        </w:tc>
        <w:tc>
          <w:tcPr>
            <w:tcW w:w="5778" w:type="dxa"/>
          </w:tcPr>
          <w:p w14:paraId="56EC9531" w14:textId="77777777" w:rsidR="006D5E12" w:rsidRPr="004B21E5" w:rsidRDefault="006D5E12" w:rsidP="005B5F40">
            <w:pPr>
              <w:pStyle w:val="ListParagraph"/>
              <w:spacing w:line="360" w:lineRule="auto"/>
              <w:ind w:left="0"/>
              <w:rPr>
                <w:rFonts w:ascii="Arial" w:hAnsi="Arial" w:cs="Arial"/>
                <w:sz w:val="19"/>
                <w:szCs w:val="19"/>
              </w:rPr>
            </w:pPr>
            <w:r w:rsidRPr="00AA4179">
              <w:rPr>
                <w:rFonts w:ascii="Arial" w:hAnsi="Arial" w:cs="Arial"/>
                <w:sz w:val="19"/>
                <w:szCs w:val="19"/>
              </w:rPr>
              <w:t>Financial instruments</w:t>
            </w:r>
            <w:r w:rsidRPr="00AA4179">
              <w:rPr>
                <w:rFonts w:ascii="Arial" w:hAnsi="Arial"/>
                <w:sz w:val="19"/>
                <w:szCs w:val="19"/>
                <w:cs/>
              </w:rPr>
              <w:t xml:space="preserve">: </w:t>
            </w:r>
            <w:r w:rsidRPr="00AA4179">
              <w:rPr>
                <w:rFonts w:ascii="Arial" w:hAnsi="Arial" w:cs="Arial"/>
                <w:sz w:val="19"/>
                <w:szCs w:val="19"/>
              </w:rPr>
              <w:t>Presentation</w:t>
            </w:r>
          </w:p>
        </w:tc>
      </w:tr>
      <w:tr w:rsidR="006D5E12" w:rsidRPr="004B21E5" w14:paraId="187230CA" w14:textId="77777777" w:rsidTr="00A94E34">
        <w:trPr>
          <w:trHeight w:val="68"/>
        </w:trPr>
        <w:tc>
          <w:tcPr>
            <w:tcW w:w="2236" w:type="dxa"/>
          </w:tcPr>
          <w:p w14:paraId="097FA158"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TFRIC 16</w:t>
            </w:r>
          </w:p>
        </w:tc>
        <w:tc>
          <w:tcPr>
            <w:tcW w:w="5778" w:type="dxa"/>
          </w:tcPr>
          <w:p w14:paraId="005D5AD4"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Hedges of a Net Investment in a Foreign Operation</w:t>
            </w:r>
          </w:p>
        </w:tc>
      </w:tr>
      <w:tr w:rsidR="006D5E12" w:rsidRPr="004B21E5" w14:paraId="06A60051" w14:textId="77777777" w:rsidTr="00A94E34">
        <w:trPr>
          <w:trHeight w:val="68"/>
        </w:trPr>
        <w:tc>
          <w:tcPr>
            <w:tcW w:w="2236" w:type="dxa"/>
          </w:tcPr>
          <w:p w14:paraId="6FC66A95"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TFRIC 19</w:t>
            </w:r>
          </w:p>
        </w:tc>
        <w:tc>
          <w:tcPr>
            <w:tcW w:w="5778" w:type="dxa"/>
          </w:tcPr>
          <w:p w14:paraId="29F3BCFD" w14:textId="77777777" w:rsidR="006D5E12" w:rsidRPr="004B21E5" w:rsidRDefault="006D5E12" w:rsidP="005B5F40">
            <w:pPr>
              <w:pStyle w:val="ListParagraph"/>
              <w:spacing w:line="360" w:lineRule="auto"/>
              <w:ind w:left="0"/>
              <w:rPr>
                <w:rFonts w:ascii="Arial" w:hAnsi="Arial" w:cs="Arial"/>
                <w:sz w:val="19"/>
                <w:szCs w:val="19"/>
              </w:rPr>
            </w:pPr>
            <w:r w:rsidRPr="004B21E5">
              <w:rPr>
                <w:rFonts w:ascii="Arial" w:hAnsi="Arial" w:cs="Arial"/>
                <w:sz w:val="19"/>
                <w:szCs w:val="19"/>
              </w:rPr>
              <w:t>Extinguishing Financial Liabilities with Equity Instruments</w:t>
            </w:r>
          </w:p>
        </w:tc>
      </w:tr>
    </w:tbl>
    <w:p w14:paraId="2966E511" w14:textId="77777777" w:rsidR="006D5E12" w:rsidRPr="00C975EA" w:rsidRDefault="006D5E12" w:rsidP="005B5F40">
      <w:pPr>
        <w:pStyle w:val="ListParagraph"/>
        <w:spacing w:line="360" w:lineRule="auto"/>
        <w:ind w:left="1440"/>
        <w:jc w:val="thaiDistribute"/>
        <w:rPr>
          <w:rFonts w:ascii="Arial" w:hAnsi="Arial" w:cs="Arial"/>
          <w:sz w:val="19"/>
          <w:szCs w:val="19"/>
          <w:lang w:bidi="ar-SA"/>
        </w:rPr>
      </w:pPr>
    </w:p>
    <w:p w14:paraId="6B6E7525" w14:textId="77777777" w:rsidR="006D5E12" w:rsidRPr="00C975EA" w:rsidRDefault="006D5E12" w:rsidP="005B5F40">
      <w:pPr>
        <w:pStyle w:val="ListParagraph"/>
        <w:spacing w:line="360" w:lineRule="auto"/>
        <w:ind w:left="1440"/>
        <w:jc w:val="thaiDistribute"/>
        <w:rPr>
          <w:rFonts w:ascii="Arial" w:hAnsi="Arial" w:cs="Arial"/>
          <w:sz w:val="19"/>
          <w:szCs w:val="19"/>
          <w:lang w:bidi="ar-SA"/>
        </w:rPr>
      </w:pPr>
      <w:r w:rsidRPr="00C975EA">
        <w:rPr>
          <w:rFonts w:ascii="Arial" w:hAnsi="Arial" w:cs="Arial"/>
          <w:sz w:val="19"/>
          <w:szCs w:val="19"/>
          <w:lang w:bidi="ar-SA"/>
        </w:rPr>
        <w:t>In which present the new requirements on the classification and measurement of financial assets and financial liabilities, impairment methodology and hedge accounting, replacing the accounting standards, guidance and interpretations relevant to financial instruments that have been effective</w:t>
      </w:r>
      <w:r w:rsidRPr="00C975EA">
        <w:rPr>
          <w:rFonts w:ascii="Arial" w:hAnsi="Arial"/>
          <w:sz w:val="19"/>
          <w:szCs w:val="19"/>
          <w:cs/>
        </w:rPr>
        <w:t xml:space="preserve">. </w:t>
      </w:r>
    </w:p>
    <w:p w14:paraId="07910096" w14:textId="77777777" w:rsidR="006D5E12" w:rsidRPr="00C975EA" w:rsidRDefault="006D5E12" w:rsidP="005B5F40">
      <w:pPr>
        <w:pStyle w:val="ListParagraph"/>
        <w:spacing w:line="360" w:lineRule="auto"/>
        <w:ind w:left="1440"/>
        <w:jc w:val="thaiDistribute"/>
        <w:rPr>
          <w:rFonts w:ascii="Arial" w:hAnsi="Arial" w:cs="Arial"/>
          <w:sz w:val="19"/>
          <w:szCs w:val="19"/>
          <w:lang w:bidi="ar-SA"/>
        </w:rPr>
      </w:pPr>
    </w:p>
    <w:p w14:paraId="60D01C95" w14:textId="77777777" w:rsidR="006D5E12" w:rsidRPr="00C975EA" w:rsidRDefault="006D5E12" w:rsidP="005B5F40">
      <w:pPr>
        <w:pStyle w:val="ListParagraph"/>
        <w:spacing w:line="360" w:lineRule="auto"/>
        <w:ind w:left="1440"/>
        <w:jc w:val="thaiDistribute"/>
        <w:rPr>
          <w:rFonts w:ascii="Arial" w:hAnsi="Arial" w:cs="Arial"/>
          <w:sz w:val="19"/>
          <w:szCs w:val="19"/>
          <w:lang w:bidi="ar-SA"/>
        </w:rPr>
      </w:pPr>
      <w:r w:rsidRPr="00C975EA">
        <w:rPr>
          <w:rFonts w:ascii="Arial" w:hAnsi="Arial" w:cs="Arial"/>
          <w:sz w:val="19"/>
          <w:szCs w:val="19"/>
          <w:lang w:bidi="ar-SA"/>
        </w:rPr>
        <w:t>The Group</w:t>
      </w:r>
      <w:r w:rsidRPr="00C975EA">
        <w:rPr>
          <w:rFonts w:ascii="Arial" w:hAnsi="Arial"/>
          <w:sz w:val="19"/>
          <w:szCs w:val="19"/>
          <w:cs/>
        </w:rPr>
        <w:t>’</w:t>
      </w:r>
      <w:r w:rsidRPr="00C975EA">
        <w:rPr>
          <w:rFonts w:ascii="Arial" w:hAnsi="Arial" w:cs="Arial"/>
          <w:sz w:val="19"/>
          <w:szCs w:val="19"/>
          <w:lang w:bidi="ar-SA"/>
        </w:rPr>
        <w:t xml:space="preserve">s management has assessed the potential impact on the financial statement of Thai Financial Reporting Standards related to </w:t>
      </w:r>
      <w:r w:rsidRPr="00C975EA">
        <w:rPr>
          <w:rFonts w:ascii="Arial" w:hAnsi="Arial"/>
          <w:sz w:val="19"/>
          <w:szCs w:val="19"/>
          <w:cs/>
        </w:rPr>
        <w:t>“</w:t>
      </w:r>
      <w:r w:rsidRPr="00C975EA">
        <w:rPr>
          <w:rFonts w:ascii="Arial" w:hAnsi="Arial" w:cs="Arial"/>
          <w:sz w:val="19"/>
          <w:szCs w:val="19"/>
          <w:lang w:bidi="ar-SA"/>
        </w:rPr>
        <w:t>Financial instruments</w:t>
      </w:r>
      <w:r w:rsidRPr="00C975EA">
        <w:rPr>
          <w:rFonts w:ascii="Arial" w:hAnsi="Arial"/>
          <w:sz w:val="19"/>
          <w:szCs w:val="19"/>
          <w:cs/>
        </w:rPr>
        <w:t xml:space="preserve">” </w:t>
      </w:r>
      <w:r w:rsidRPr="00C975EA">
        <w:rPr>
          <w:rFonts w:ascii="Arial" w:hAnsi="Arial" w:cs="Arial"/>
          <w:sz w:val="19"/>
          <w:szCs w:val="19"/>
          <w:lang w:bidi="ar-SA"/>
        </w:rPr>
        <w:t>as follows</w:t>
      </w:r>
      <w:r w:rsidRPr="00C975EA">
        <w:rPr>
          <w:rFonts w:ascii="Arial" w:hAnsi="Arial"/>
          <w:sz w:val="19"/>
          <w:szCs w:val="19"/>
          <w:cs/>
        </w:rPr>
        <w:t>:</w:t>
      </w:r>
    </w:p>
    <w:p w14:paraId="2AE572C5" w14:textId="77777777" w:rsidR="006D5E12" w:rsidRPr="00C975EA" w:rsidRDefault="006D5E12" w:rsidP="005B5F40">
      <w:pPr>
        <w:pStyle w:val="ListParagraph"/>
        <w:spacing w:line="360" w:lineRule="auto"/>
        <w:ind w:left="1440"/>
        <w:jc w:val="thaiDistribute"/>
        <w:rPr>
          <w:rFonts w:ascii="Arial" w:hAnsi="Arial" w:cs="Arial"/>
          <w:sz w:val="19"/>
          <w:szCs w:val="19"/>
          <w:lang w:bidi="ar-SA"/>
        </w:rPr>
      </w:pPr>
    </w:p>
    <w:p w14:paraId="3F70C5F6" w14:textId="77777777" w:rsidR="006D5E12" w:rsidRPr="00C77FA1" w:rsidRDefault="006D5E12" w:rsidP="005B5F40">
      <w:pPr>
        <w:pStyle w:val="ListParagraph"/>
        <w:spacing w:line="360" w:lineRule="auto"/>
        <w:ind w:left="1440"/>
        <w:jc w:val="thaiDistribute"/>
        <w:rPr>
          <w:rFonts w:ascii="Arial" w:hAnsi="Arial" w:cs="Arial"/>
          <w:i/>
          <w:iCs/>
          <w:sz w:val="19"/>
          <w:szCs w:val="19"/>
          <w:u w:val="single"/>
        </w:rPr>
      </w:pPr>
      <w:r w:rsidRPr="00C77FA1">
        <w:rPr>
          <w:rFonts w:ascii="Arial" w:hAnsi="Arial" w:cs="Arial"/>
          <w:i/>
          <w:iCs/>
          <w:sz w:val="19"/>
          <w:szCs w:val="19"/>
          <w:u w:val="single"/>
        </w:rPr>
        <w:t>Classification and measurement of financial assets and financial liabilities</w:t>
      </w:r>
    </w:p>
    <w:p w14:paraId="64673266" w14:textId="77777777" w:rsidR="006D5E12" w:rsidRPr="00C77FA1" w:rsidRDefault="006D5E12" w:rsidP="005B5F40">
      <w:pPr>
        <w:pStyle w:val="ListParagraph"/>
        <w:spacing w:line="360" w:lineRule="auto"/>
        <w:ind w:left="1440"/>
        <w:jc w:val="thaiDistribute"/>
        <w:rPr>
          <w:rFonts w:ascii="Arial" w:hAnsi="Arial" w:cs="Arial"/>
          <w:sz w:val="19"/>
          <w:szCs w:val="19"/>
        </w:rPr>
      </w:pPr>
    </w:p>
    <w:p w14:paraId="6605708F" w14:textId="77777777" w:rsidR="006D5E12" w:rsidRPr="00C77FA1" w:rsidRDefault="006D5E12" w:rsidP="005B5F40">
      <w:pPr>
        <w:pStyle w:val="ListParagraph"/>
        <w:spacing w:line="360" w:lineRule="auto"/>
        <w:ind w:left="1440"/>
        <w:jc w:val="thaiDistribute"/>
        <w:rPr>
          <w:rFonts w:ascii="Arial" w:hAnsi="Arial" w:cs="Arial"/>
          <w:sz w:val="19"/>
          <w:szCs w:val="19"/>
          <w:u w:val="single"/>
        </w:rPr>
      </w:pPr>
      <w:r w:rsidRPr="00C77FA1">
        <w:rPr>
          <w:rFonts w:ascii="Arial" w:hAnsi="Arial" w:cs="Arial"/>
          <w:sz w:val="19"/>
          <w:szCs w:val="19"/>
          <w:u w:val="single"/>
        </w:rPr>
        <w:t>Financial assets</w:t>
      </w:r>
    </w:p>
    <w:p w14:paraId="79BC014D" w14:textId="670BFCB2" w:rsidR="006D5E12" w:rsidRDefault="006D5E12" w:rsidP="005B5F40">
      <w:pPr>
        <w:pStyle w:val="ListParagraph"/>
        <w:spacing w:line="360" w:lineRule="auto"/>
        <w:ind w:left="1440"/>
        <w:jc w:val="thaiDistribute"/>
        <w:rPr>
          <w:rFonts w:ascii="Arial" w:hAnsi="Arial" w:cs="Arial"/>
          <w:sz w:val="19"/>
          <w:szCs w:val="19"/>
          <w:lang w:bidi="ar-SA"/>
        </w:rPr>
      </w:pPr>
      <w:r w:rsidRPr="00491DE2">
        <w:rPr>
          <w:rFonts w:ascii="Arial" w:hAnsi="Arial" w:cs="Arial"/>
          <w:sz w:val="19"/>
          <w:szCs w:val="19"/>
          <w:lang w:bidi="ar-SA"/>
        </w:rPr>
        <w:t>Financial assets for debt instrument contain three principal classification categories</w:t>
      </w:r>
      <w:r w:rsidRPr="00491DE2">
        <w:rPr>
          <w:rFonts w:ascii="Arial" w:hAnsi="Arial"/>
          <w:sz w:val="19"/>
          <w:szCs w:val="19"/>
          <w:cs/>
        </w:rPr>
        <w:t xml:space="preserve">: </w:t>
      </w:r>
      <w:r w:rsidRPr="00491DE2">
        <w:rPr>
          <w:rFonts w:ascii="Arial" w:hAnsi="Arial" w:cs="Arial"/>
          <w:sz w:val="19"/>
          <w:szCs w:val="19"/>
          <w:lang w:bidi="ar-SA"/>
        </w:rPr>
        <w:t xml:space="preserve">measured at </w:t>
      </w:r>
      <w:r w:rsidRPr="00491DE2">
        <w:rPr>
          <w:rFonts w:ascii="Arial" w:hAnsi="Arial"/>
          <w:sz w:val="19"/>
          <w:szCs w:val="19"/>
          <w:cs/>
        </w:rPr>
        <w:t>(</w:t>
      </w:r>
      <w:r w:rsidRPr="00491DE2">
        <w:rPr>
          <w:rFonts w:ascii="Arial" w:hAnsi="Arial" w:cs="Arial"/>
          <w:sz w:val="19"/>
          <w:szCs w:val="19"/>
          <w:lang w:bidi="ar-SA"/>
        </w:rPr>
        <w:t>1</w:t>
      </w:r>
      <w:r w:rsidRPr="00491DE2">
        <w:rPr>
          <w:rFonts w:ascii="Arial" w:hAnsi="Arial"/>
          <w:sz w:val="19"/>
          <w:szCs w:val="19"/>
          <w:cs/>
        </w:rPr>
        <w:t xml:space="preserve">) </w:t>
      </w:r>
      <w:r w:rsidRPr="00491DE2">
        <w:rPr>
          <w:rFonts w:ascii="Arial" w:hAnsi="Arial" w:cs="Arial"/>
          <w:sz w:val="19"/>
          <w:szCs w:val="19"/>
          <w:lang w:bidi="ar-SA"/>
        </w:rPr>
        <w:t xml:space="preserve">amortized cost, </w:t>
      </w:r>
      <w:r w:rsidRPr="00491DE2">
        <w:rPr>
          <w:rFonts w:ascii="Arial" w:hAnsi="Arial"/>
          <w:sz w:val="19"/>
          <w:szCs w:val="19"/>
          <w:cs/>
        </w:rPr>
        <w:t>(</w:t>
      </w:r>
      <w:r w:rsidRPr="00491DE2">
        <w:rPr>
          <w:rFonts w:ascii="Arial" w:hAnsi="Arial" w:cs="Arial"/>
          <w:sz w:val="19"/>
          <w:szCs w:val="19"/>
          <w:lang w:bidi="ar-SA"/>
        </w:rPr>
        <w:t>2</w:t>
      </w:r>
      <w:r w:rsidRPr="00491DE2">
        <w:rPr>
          <w:rFonts w:ascii="Arial" w:hAnsi="Arial"/>
          <w:sz w:val="19"/>
          <w:szCs w:val="19"/>
          <w:cs/>
        </w:rPr>
        <w:t xml:space="preserve">) </w:t>
      </w:r>
      <w:r w:rsidRPr="00491DE2">
        <w:rPr>
          <w:rFonts w:ascii="Arial" w:hAnsi="Arial" w:cs="Arial"/>
          <w:sz w:val="19"/>
          <w:szCs w:val="19"/>
          <w:lang w:bidi="ar-SA"/>
        </w:rPr>
        <w:t xml:space="preserve">fair value through profit or loss, and </w:t>
      </w:r>
      <w:r w:rsidRPr="00491DE2">
        <w:rPr>
          <w:rFonts w:ascii="Arial" w:hAnsi="Arial"/>
          <w:sz w:val="19"/>
          <w:szCs w:val="19"/>
          <w:cs/>
        </w:rPr>
        <w:t>(</w:t>
      </w:r>
      <w:r w:rsidRPr="00491DE2">
        <w:rPr>
          <w:rFonts w:ascii="Arial" w:hAnsi="Arial" w:cs="Arial"/>
          <w:sz w:val="19"/>
          <w:szCs w:val="19"/>
          <w:lang w:bidi="ar-SA"/>
        </w:rPr>
        <w:t>3</w:t>
      </w:r>
      <w:r w:rsidRPr="00491DE2">
        <w:rPr>
          <w:rFonts w:ascii="Arial" w:hAnsi="Arial"/>
          <w:sz w:val="19"/>
          <w:szCs w:val="19"/>
          <w:cs/>
        </w:rPr>
        <w:t xml:space="preserve">) </w:t>
      </w:r>
      <w:r w:rsidRPr="00491DE2">
        <w:rPr>
          <w:rFonts w:ascii="Arial" w:hAnsi="Arial" w:cs="Arial"/>
          <w:sz w:val="19"/>
          <w:szCs w:val="19"/>
          <w:lang w:bidi="ar-SA"/>
        </w:rPr>
        <w:t>fair value through other comprehensive income based on the business model of the Group</w:t>
      </w:r>
      <w:r>
        <w:rPr>
          <w:rFonts w:ascii="Arial" w:hAnsi="Arial"/>
          <w:sz w:val="19"/>
          <w:szCs w:val="19"/>
          <w:cs/>
        </w:rPr>
        <w:t xml:space="preserve"> </w:t>
      </w:r>
      <w:r w:rsidRPr="00491DE2">
        <w:rPr>
          <w:rFonts w:ascii="Arial" w:hAnsi="Arial" w:cs="Arial"/>
          <w:sz w:val="19"/>
          <w:szCs w:val="19"/>
          <w:lang w:bidi="ar-SA"/>
        </w:rPr>
        <w:t>in which they are managed and based on the cash flow characteristics of the financial assets</w:t>
      </w:r>
      <w:r w:rsidRPr="00491DE2">
        <w:rPr>
          <w:rFonts w:ascii="Arial" w:hAnsi="Arial"/>
          <w:sz w:val="19"/>
          <w:szCs w:val="19"/>
          <w:cs/>
        </w:rPr>
        <w:t>.</w:t>
      </w:r>
    </w:p>
    <w:p w14:paraId="3C8AE1A1" w14:textId="77777777" w:rsidR="006D5E12" w:rsidRPr="00491DE2" w:rsidRDefault="006D5E12" w:rsidP="005B5F40">
      <w:pPr>
        <w:pStyle w:val="ListParagraph"/>
        <w:spacing w:line="360" w:lineRule="auto"/>
        <w:ind w:left="1440"/>
        <w:jc w:val="thaiDistribute"/>
        <w:rPr>
          <w:rFonts w:ascii="Arial" w:hAnsi="Arial" w:cs="Arial"/>
          <w:sz w:val="19"/>
          <w:szCs w:val="19"/>
          <w:lang w:bidi="ar-SA"/>
        </w:rPr>
      </w:pPr>
    </w:p>
    <w:p w14:paraId="36FEC4AA" w14:textId="77777777" w:rsidR="006D5E12" w:rsidRPr="00416F36" w:rsidRDefault="006D5E12" w:rsidP="005B5F40">
      <w:pPr>
        <w:pStyle w:val="ListParagraph"/>
        <w:spacing w:line="360" w:lineRule="auto"/>
        <w:ind w:left="1440"/>
        <w:jc w:val="thaiDistribute"/>
        <w:rPr>
          <w:rFonts w:ascii="Arial" w:hAnsi="Arial" w:cs="Arial"/>
          <w:sz w:val="19"/>
          <w:szCs w:val="19"/>
          <w:lang w:bidi="ar-SA"/>
        </w:rPr>
      </w:pPr>
      <w:r w:rsidRPr="00416F36">
        <w:rPr>
          <w:rFonts w:ascii="Arial" w:hAnsi="Arial" w:cs="Arial"/>
          <w:sz w:val="19"/>
          <w:szCs w:val="19"/>
          <w:lang w:bidi="ar-SA"/>
        </w:rPr>
        <w:t>Financial assets measured at amortized cost shall be calculated using effective interest rate and recognized revenues in statement of profit or loss</w:t>
      </w:r>
      <w:r w:rsidRPr="00416F36">
        <w:rPr>
          <w:rFonts w:ascii="Arial" w:hAnsi="Arial"/>
          <w:sz w:val="19"/>
          <w:szCs w:val="19"/>
          <w:cs/>
        </w:rPr>
        <w:t>.</w:t>
      </w:r>
    </w:p>
    <w:p w14:paraId="66CB8C2A" w14:textId="77777777" w:rsidR="006D5E12" w:rsidRDefault="006D5E12" w:rsidP="005B5F40">
      <w:pPr>
        <w:pStyle w:val="ListParagraph"/>
        <w:spacing w:line="360" w:lineRule="auto"/>
        <w:ind w:left="1440"/>
        <w:jc w:val="thaiDistribute"/>
        <w:rPr>
          <w:rFonts w:ascii="Arial" w:hAnsi="Arial" w:cs="Arial"/>
          <w:sz w:val="19"/>
          <w:szCs w:val="19"/>
          <w:lang w:bidi="ar-SA"/>
        </w:rPr>
      </w:pPr>
    </w:p>
    <w:p w14:paraId="29CD225E" w14:textId="501299D7" w:rsidR="006D5E12" w:rsidRDefault="006D5E12" w:rsidP="005B5F40">
      <w:pPr>
        <w:pStyle w:val="ListParagraph"/>
        <w:spacing w:line="360" w:lineRule="auto"/>
        <w:ind w:left="1440"/>
        <w:jc w:val="thaiDistribute"/>
        <w:rPr>
          <w:rFonts w:ascii="Arial" w:hAnsi="Arial" w:cs="Arial"/>
          <w:sz w:val="19"/>
          <w:szCs w:val="19"/>
          <w:lang w:bidi="ar-SA"/>
        </w:rPr>
      </w:pPr>
      <w:r w:rsidRPr="009B50A4">
        <w:rPr>
          <w:rFonts w:ascii="Arial" w:hAnsi="Arial" w:cs="Arial"/>
          <w:sz w:val="19"/>
          <w:szCs w:val="19"/>
          <w:lang w:bidi="ar-SA"/>
        </w:rPr>
        <w:t>Financial assets for equity instrument are measured at fair value through profit or loss</w:t>
      </w:r>
      <w:r w:rsidRPr="009B50A4">
        <w:rPr>
          <w:rFonts w:ascii="Arial" w:hAnsi="Arial"/>
          <w:sz w:val="19"/>
          <w:szCs w:val="19"/>
          <w:cs/>
        </w:rPr>
        <w:t xml:space="preserve">. </w:t>
      </w:r>
      <w:r w:rsidRPr="009B50A4">
        <w:rPr>
          <w:rFonts w:ascii="Arial" w:hAnsi="Arial" w:cs="Arial"/>
          <w:sz w:val="19"/>
          <w:szCs w:val="19"/>
          <w:lang w:bidi="ar-SA"/>
        </w:rPr>
        <w:t>The Group</w:t>
      </w:r>
      <w:r>
        <w:rPr>
          <w:rFonts w:ascii="Arial" w:hAnsi="Arial"/>
          <w:sz w:val="19"/>
          <w:szCs w:val="19"/>
          <w:cs/>
        </w:rPr>
        <w:t xml:space="preserve"> </w:t>
      </w:r>
      <w:r w:rsidRPr="009B50A4">
        <w:rPr>
          <w:rFonts w:ascii="Arial" w:hAnsi="Arial" w:cs="Arial"/>
          <w:sz w:val="19"/>
          <w:szCs w:val="19"/>
          <w:lang w:bidi="ar-SA"/>
        </w:rPr>
        <w:t>consider</w:t>
      </w:r>
      <w:r w:rsidR="008D4AB3">
        <w:rPr>
          <w:rFonts w:ascii="Arial" w:hAnsi="Arial" w:cs="Arial"/>
          <w:sz w:val="19"/>
          <w:szCs w:val="19"/>
          <w:lang w:bidi="ar-SA"/>
        </w:rPr>
        <w:t>s</w:t>
      </w:r>
      <w:r w:rsidRPr="009B50A4">
        <w:rPr>
          <w:rFonts w:ascii="Arial" w:hAnsi="Arial" w:cs="Arial"/>
          <w:sz w:val="19"/>
          <w:szCs w:val="19"/>
          <w:lang w:bidi="ar-SA"/>
        </w:rPr>
        <w:t xml:space="preserve"> to recognize financial assets at fair value through other comprehensive income</w:t>
      </w:r>
      <w:r w:rsidRPr="009B50A4">
        <w:rPr>
          <w:rFonts w:ascii="Arial" w:hAnsi="Arial"/>
          <w:sz w:val="19"/>
          <w:szCs w:val="19"/>
          <w:cs/>
        </w:rPr>
        <w:t xml:space="preserve"> </w:t>
      </w:r>
      <w:r w:rsidRPr="009B50A4">
        <w:rPr>
          <w:rFonts w:ascii="Arial" w:hAnsi="Arial" w:cs="Arial"/>
          <w:sz w:val="19"/>
          <w:szCs w:val="19"/>
          <w:lang w:bidi="ar-SA"/>
        </w:rPr>
        <w:t>that will not be reclassified subsequently to profit or loss</w:t>
      </w:r>
      <w:r w:rsidRPr="009B50A4">
        <w:rPr>
          <w:rFonts w:ascii="Arial" w:hAnsi="Arial"/>
          <w:sz w:val="19"/>
          <w:szCs w:val="19"/>
          <w:cs/>
        </w:rPr>
        <w:t>.</w:t>
      </w:r>
    </w:p>
    <w:p w14:paraId="131E3BA4" w14:textId="7E86364E" w:rsidR="005D2DF5" w:rsidRDefault="005D2DF5" w:rsidP="005B5F40">
      <w:pPr>
        <w:spacing w:after="0" w:line="360" w:lineRule="auto"/>
        <w:rPr>
          <w:rFonts w:ascii="Arial" w:eastAsia="Times New Roman" w:hAnsi="Arial" w:cs="Arial"/>
          <w:sz w:val="19"/>
          <w:szCs w:val="19"/>
          <w:u w:val="single"/>
          <w:lang w:bidi="th-TH"/>
        </w:rPr>
      </w:pPr>
    </w:p>
    <w:p w14:paraId="7DDE5B7F" w14:textId="56691F6E" w:rsidR="000E029B" w:rsidRDefault="000E029B" w:rsidP="005B5F40">
      <w:pPr>
        <w:spacing w:after="0" w:line="360" w:lineRule="auto"/>
        <w:rPr>
          <w:rFonts w:ascii="Arial" w:eastAsia="Times New Roman" w:hAnsi="Arial" w:cs="Arial"/>
          <w:sz w:val="19"/>
          <w:szCs w:val="19"/>
          <w:u w:val="single"/>
          <w:lang w:bidi="th-TH"/>
        </w:rPr>
      </w:pPr>
    </w:p>
    <w:p w14:paraId="19E7A863" w14:textId="6733A73E" w:rsidR="000E029B" w:rsidRDefault="000E029B" w:rsidP="005B5F40">
      <w:pPr>
        <w:spacing w:after="0" w:line="360" w:lineRule="auto"/>
        <w:rPr>
          <w:rFonts w:ascii="Arial" w:eastAsia="Times New Roman" w:hAnsi="Arial" w:cs="Arial"/>
          <w:sz w:val="19"/>
          <w:szCs w:val="19"/>
          <w:u w:val="single"/>
          <w:lang w:bidi="th-TH"/>
        </w:rPr>
      </w:pPr>
    </w:p>
    <w:p w14:paraId="43A3E817" w14:textId="020B89C9" w:rsidR="000E029B" w:rsidRDefault="000E029B" w:rsidP="005B5F40">
      <w:pPr>
        <w:spacing w:after="0" w:line="360" w:lineRule="auto"/>
        <w:rPr>
          <w:rFonts w:ascii="Arial" w:eastAsia="Times New Roman" w:hAnsi="Arial" w:cs="Arial"/>
          <w:sz w:val="19"/>
          <w:szCs w:val="19"/>
          <w:u w:val="single"/>
          <w:lang w:bidi="th-TH"/>
        </w:rPr>
      </w:pPr>
    </w:p>
    <w:p w14:paraId="0FB185D1" w14:textId="28675355" w:rsidR="000E029B" w:rsidRDefault="000E029B" w:rsidP="005B5F40">
      <w:pPr>
        <w:spacing w:after="0" w:line="360" w:lineRule="auto"/>
        <w:rPr>
          <w:rFonts w:ascii="Arial" w:eastAsia="Times New Roman" w:hAnsi="Arial" w:cs="Arial"/>
          <w:sz w:val="19"/>
          <w:szCs w:val="19"/>
          <w:u w:val="single"/>
          <w:lang w:bidi="th-TH"/>
        </w:rPr>
      </w:pPr>
    </w:p>
    <w:p w14:paraId="1EF4BB66" w14:textId="677AF33C" w:rsidR="000E029B" w:rsidRDefault="000E029B" w:rsidP="005B5F40">
      <w:pPr>
        <w:spacing w:after="0" w:line="360" w:lineRule="auto"/>
        <w:rPr>
          <w:rFonts w:ascii="Arial" w:eastAsia="Times New Roman" w:hAnsi="Arial" w:cs="Arial"/>
          <w:sz w:val="19"/>
          <w:szCs w:val="19"/>
          <w:u w:val="single"/>
          <w:lang w:bidi="th-TH"/>
        </w:rPr>
      </w:pPr>
    </w:p>
    <w:p w14:paraId="72D23D6E" w14:textId="068B8FBD" w:rsidR="00CE1C19" w:rsidRDefault="00CE1C19" w:rsidP="005B5F40">
      <w:pPr>
        <w:spacing w:after="0" w:line="360" w:lineRule="auto"/>
        <w:rPr>
          <w:rFonts w:ascii="Arial" w:eastAsia="Times New Roman" w:hAnsi="Arial" w:cs="Arial"/>
          <w:sz w:val="19"/>
          <w:szCs w:val="19"/>
          <w:u w:val="single"/>
          <w:lang w:bidi="th-TH"/>
        </w:rPr>
      </w:pPr>
    </w:p>
    <w:p w14:paraId="3315F2FE" w14:textId="77777777" w:rsidR="00CE1C19" w:rsidRDefault="00CE1C19" w:rsidP="005B5F40">
      <w:pPr>
        <w:spacing w:after="0" w:line="360" w:lineRule="auto"/>
        <w:rPr>
          <w:rFonts w:ascii="Arial" w:eastAsia="Times New Roman" w:hAnsi="Arial" w:cs="Arial"/>
          <w:sz w:val="19"/>
          <w:szCs w:val="19"/>
          <w:u w:val="single"/>
          <w:lang w:bidi="th-TH"/>
        </w:rPr>
      </w:pPr>
    </w:p>
    <w:p w14:paraId="1DCF87BC" w14:textId="77777777" w:rsidR="000E029B" w:rsidRDefault="000E029B" w:rsidP="005B5F40">
      <w:pPr>
        <w:spacing w:after="0" w:line="360" w:lineRule="auto"/>
        <w:rPr>
          <w:rFonts w:ascii="Arial" w:eastAsia="Times New Roman" w:hAnsi="Arial" w:cs="Arial"/>
          <w:sz w:val="19"/>
          <w:szCs w:val="19"/>
          <w:u w:val="single"/>
          <w:lang w:bidi="th-TH"/>
        </w:rPr>
      </w:pPr>
    </w:p>
    <w:p w14:paraId="126085F6" w14:textId="64CF54FE" w:rsidR="006D5E12" w:rsidRPr="00C77FA1" w:rsidRDefault="006D5E12" w:rsidP="005B5F40">
      <w:pPr>
        <w:pStyle w:val="ListParagraph"/>
        <w:spacing w:line="360" w:lineRule="auto"/>
        <w:ind w:left="1440"/>
        <w:jc w:val="thaiDistribute"/>
        <w:rPr>
          <w:rFonts w:ascii="Arial" w:hAnsi="Arial" w:cs="Arial"/>
          <w:sz w:val="19"/>
          <w:szCs w:val="19"/>
          <w:u w:val="single"/>
        </w:rPr>
      </w:pPr>
      <w:r w:rsidRPr="00C77FA1">
        <w:rPr>
          <w:rFonts w:ascii="Arial" w:hAnsi="Arial" w:cs="Arial"/>
          <w:sz w:val="19"/>
          <w:szCs w:val="19"/>
          <w:u w:val="single"/>
        </w:rPr>
        <w:t>Financial liabilities</w:t>
      </w:r>
    </w:p>
    <w:p w14:paraId="1BFFE31F" w14:textId="77777777" w:rsidR="006D5E12" w:rsidRPr="00A22A78" w:rsidRDefault="006D5E12" w:rsidP="005B5F40">
      <w:pPr>
        <w:pStyle w:val="ListParagraph"/>
        <w:spacing w:line="360" w:lineRule="auto"/>
        <w:ind w:left="1440"/>
        <w:jc w:val="thaiDistribute"/>
        <w:rPr>
          <w:rFonts w:ascii="Arial" w:hAnsi="Arial" w:cs="Arial"/>
          <w:sz w:val="19"/>
          <w:szCs w:val="19"/>
          <w:lang w:bidi="ar-SA"/>
        </w:rPr>
      </w:pPr>
      <w:r w:rsidRPr="00A22A78">
        <w:rPr>
          <w:rFonts w:ascii="Arial" w:hAnsi="Arial" w:cs="Arial"/>
          <w:sz w:val="19"/>
          <w:szCs w:val="19"/>
          <w:lang w:bidi="ar-SA"/>
        </w:rPr>
        <w:lastRenderedPageBreak/>
        <w:t>Financial liabilities which classified and measured at amortize cost</w:t>
      </w:r>
      <w:r w:rsidRPr="00A22A78">
        <w:rPr>
          <w:rFonts w:ascii="Arial" w:hAnsi="Arial"/>
          <w:sz w:val="19"/>
          <w:szCs w:val="19"/>
          <w:cs/>
        </w:rPr>
        <w:t xml:space="preserve">. </w:t>
      </w:r>
      <w:r w:rsidRPr="00A22A78">
        <w:rPr>
          <w:rFonts w:ascii="Arial" w:hAnsi="Arial" w:cs="Arial"/>
          <w:sz w:val="19"/>
          <w:szCs w:val="19"/>
          <w:lang w:bidi="ar-SA"/>
        </w:rPr>
        <w:t>Interest expenses is calculated by using effective interest rate and recognized as expenses in statement of profit or loss</w:t>
      </w:r>
      <w:r w:rsidRPr="00A22A78">
        <w:rPr>
          <w:rFonts w:ascii="Arial" w:hAnsi="Arial"/>
          <w:sz w:val="19"/>
          <w:szCs w:val="19"/>
          <w:cs/>
        </w:rPr>
        <w:t>.</w:t>
      </w:r>
    </w:p>
    <w:p w14:paraId="47C7E550" w14:textId="77777777" w:rsidR="006D5E12" w:rsidRPr="00C77FA1" w:rsidRDefault="006D5E12" w:rsidP="005B5F40">
      <w:pPr>
        <w:pStyle w:val="ListParagraph"/>
        <w:spacing w:line="360" w:lineRule="auto"/>
        <w:ind w:left="1440"/>
        <w:jc w:val="thaiDistribute"/>
        <w:rPr>
          <w:rFonts w:ascii="Arial" w:hAnsi="Arial" w:cs="Arial"/>
          <w:sz w:val="19"/>
          <w:szCs w:val="19"/>
          <w:lang w:bidi="ar-SA"/>
        </w:rPr>
      </w:pPr>
    </w:p>
    <w:p w14:paraId="5AB51B62" w14:textId="77777777" w:rsidR="006D5E12" w:rsidRDefault="006D5E12" w:rsidP="005B5F40">
      <w:pPr>
        <w:pStyle w:val="ListParagraph"/>
        <w:spacing w:line="360" w:lineRule="auto"/>
        <w:ind w:left="1440"/>
        <w:jc w:val="thaiDistribute"/>
        <w:rPr>
          <w:rFonts w:ascii="Arial" w:hAnsi="Arial" w:cs="Arial"/>
          <w:sz w:val="19"/>
          <w:szCs w:val="19"/>
          <w:lang w:bidi="ar-SA"/>
        </w:rPr>
      </w:pPr>
      <w:r w:rsidRPr="00C024A8">
        <w:rPr>
          <w:rFonts w:ascii="Arial" w:hAnsi="Arial" w:cs="Arial"/>
          <w:sz w:val="19"/>
          <w:szCs w:val="19"/>
          <w:lang w:bidi="ar-SA"/>
        </w:rPr>
        <w:t>Derivative liabilities</w:t>
      </w:r>
      <w:r w:rsidRPr="00B758F7">
        <w:rPr>
          <w:rFonts w:ascii="Arial" w:hAnsi="Arial"/>
          <w:sz w:val="19"/>
          <w:szCs w:val="19"/>
          <w:cs/>
        </w:rPr>
        <w:t xml:space="preserve"> </w:t>
      </w:r>
      <w:r>
        <w:rPr>
          <w:rFonts w:ascii="Arial" w:hAnsi="Arial" w:cs="Arial"/>
          <w:sz w:val="19"/>
          <w:szCs w:val="19"/>
          <w:lang w:bidi="ar-SA"/>
        </w:rPr>
        <w:t xml:space="preserve">are </w:t>
      </w:r>
      <w:r w:rsidRPr="00B758F7">
        <w:rPr>
          <w:rFonts w:ascii="Arial" w:hAnsi="Arial" w:cs="Arial"/>
          <w:sz w:val="19"/>
          <w:szCs w:val="19"/>
          <w:lang w:bidi="ar-SA"/>
        </w:rPr>
        <w:t xml:space="preserve">classified and measured at fair value </w:t>
      </w:r>
      <w:r w:rsidRPr="00C024A8">
        <w:rPr>
          <w:rFonts w:ascii="Arial" w:hAnsi="Arial" w:cs="Arial"/>
          <w:sz w:val="19"/>
          <w:szCs w:val="19"/>
          <w:lang w:bidi="ar-SA"/>
        </w:rPr>
        <w:t>through</w:t>
      </w:r>
      <w:r w:rsidRPr="00B758F7">
        <w:rPr>
          <w:rFonts w:ascii="Arial" w:hAnsi="Arial" w:cs="Arial"/>
          <w:sz w:val="19"/>
          <w:szCs w:val="19"/>
          <w:lang w:bidi="ar-SA"/>
        </w:rPr>
        <w:t xml:space="preserve"> profit or loss </w:t>
      </w:r>
      <w:r>
        <w:rPr>
          <w:rFonts w:ascii="Arial" w:hAnsi="Arial" w:cs="Arial"/>
          <w:sz w:val="19"/>
          <w:szCs w:val="19"/>
          <w:lang w:bidi="ar-SA"/>
        </w:rPr>
        <w:t>except for derivatives contracts which applied</w:t>
      </w:r>
      <w:r w:rsidRPr="00B758F7">
        <w:rPr>
          <w:rFonts w:ascii="Arial" w:hAnsi="Arial" w:cs="Arial"/>
          <w:sz w:val="19"/>
          <w:szCs w:val="19"/>
          <w:lang w:bidi="ar-SA"/>
        </w:rPr>
        <w:t xml:space="preserve"> hedge accounting </w:t>
      </w:r>
      <w:r w:rsidRPr="00C024A8">
        <w:rPr>
          <w:rFonts w:ascii="Arial" w:hAnsi="Arial" w:cs="Arial"/>
          <w:sz w:val="19"/>
          <w:szCs w:val="19"/>
          <w:lang w:bidi="ar-SA"/>
        </w:rPr>
        <w:t>are measured at fair value through other comprehensive income</w:t>
      </w:r>
      <w:r w:rsidRPr="00B758F7">
        <w:rPr>
          <w:rFonts w:ascii="Arial" w:hAnsi="Arial"/>
          <w:sz w:val="19"/>
          <w:szCs w:val="19"/>
          <w:cs/>
        </w:rPr>
        <w:t>.</w:t>
      </w:r>
    </w:p>
    <w:p w14:paraId="2C88659B" w14:textId="77777777" w:rsidR="007B335C" w:rsidRDefault="007B335C" w:rsidP="008E3324">
      <w:pPr>
        <w:pStyle w:val="ListParagraph"/>
        <w:spacing w:line="360" w:lineRule="auto"/>
        <w:ind w:left="1440"/>
        <w:jc w:val="thaiDistribute"/>
        <w:rPr>
          <w:rFonts w:ascii="Arial" w:hAnsi="Arial" w:cs="Arial"/>
          <w:sz w:val="19"/>
          <w:szCs w:val="19"/>
          <w:lang w:bidi="ar-SA"/>
        </w:rPr>
      </w:pPr>
    </w:p>
    <w:p w14:paraId="07AEAFCC" w14:textId="6DA30891" w:rsidR="007B335C" w:rsidRPr="007B335C" w:rsidRDefault="007B335C" w:rsidP="005B5F40">
      <w:pPr>
        <w:pStyle w:val="ListParagraph"/>
        <w:spacing w:line="360" w:lineRule="auto"/>
        <w:ind w:left="1440"/>
        <w:jc w:val="thaiDistribute"/>
        <w:rPr>
          <w:rFonts w:ascii="Arial" w:hAnsi="Arial" w:cs="Arial"/>
          <w:sz w:val="19"/>
          <w:szCs w:val="19"/>
          <w:lang w:bidi="ar-SA"/>
        </w:rPr>
      </w:pPr>
      <w:r w:rsidRPr="007B335C">
        <w:rPr>
          <w:rFonts w:ascii="Arial" w:hAnsi="Arial" w:cs="Arial"/>
          <w:sz w:val="19"/>
          <w:szCs w:val="19"/>
          <w:lang w:bidi="ar-SA"/>
        </w:rPr>
        <w:t>The classification and measurement under previous standards and TFRS 9, including reconciliation of the carrying amounts of each class of the Group</w:t>
      </w:r>
      <w:r w:rsidRPr="007B335C">
        <w:rPr>
          <w:rFonts w:ascii="Arial" w:hAnsi="Arial"/>
          <w:sz w:val="19"/>
          <w:szCs w:val="19"/>
          <w:cs/>
        </w:rPr>
        <w:t>’</w:t>
      </w:r>
      <w:r w:rsidRPr="007B335C">
        <w:rPr>
          <w:rFonts w:ascii="Arial" w:hAnsi="Arial" w:cs="Arial"/>
          <w:sz w:val="19"/>
          <w:szCs w:val="19"/>
          <w:lang w:bidi="ar-SA"/>
        </w:rPr>
        <w:t>s financial assets and financial liabilities as at 1 January 2020</w:t>
      </w:r>
      <w:r w:rsidRPr="007B335C">
        <w:rPr>
          <w:rFonts w:ascii="Arial" w:hAnsi="Arial"/>
          <w:sz w:val="19"/>
          <w:szCs w:val="19"/>
          <w:cs/>
        </w:rPr>
        <w:t>.</w:t>
      </w:r>
    </w:p>
    <w:p w14:paraId="539AD955" w14:textId="77777777" w:rsidR="007B335C" w:rsidRPr="00343F4C" w:rsidRDefault="007B335C" w:rsidP="008E3324">
      <w:pPr>
        <w:pStyle w:val="ListParagraph"/>
        <w:spacing w:line="360" w:lineRule="auto"/>
        <w:ind w:left="1440"/>
        <w:jc w:val="thaiDistribute"/>
        <w:rPr>
          <w:rFonts w:ascii="Arial" w:hAnsi="Arial" w:cs="Arial"/>
          <w:sz w:val="19"/>
          <w:szCs w:val="19"/>
          <w:lang w:bidi="ar-SA"/>
        </w:rPr>
      </w:pPr>
    </w:p>
    <w:tbl>
      <w:tblPr>
        <w:tblStyle w:val="TableGrid"/>
        <w:tblW w:w="8226"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985"/>
        <w:gridCol w:w="1275"/>
        <w:gridCol w:w="993"/>
        <w:gridCol w:w="850"/>
        <w:gridCol w:w="1276"/>
        <w:gridCol w:w="992"/>
        <w:gridCol w:w="855"/>
      </w:tblGrid>
      <w:tr w:rsidR="007B335C" w:rsidRPr="008E3324" w14:paraId="44B7D450" w14:textId="77777777" w:rsidTr="004D5606">
        <w:tc>
          <w:tcPr>
            <w:tcW w:w="1985" w:type="dxa"/>
            <w:vAlign w:val="bottom"/>
          </w:tcPr>
          <w:p w14:paraId="769082DE"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tl/>
                <w:cs/>
              </w:rPr>
            </w:pPr>
          </w:p>
        </w:tc>
        <w:tc>
          <w:tcPr>
            <w:tcW w:w="1275" w:type="dxa"/>
            <w:vAlign w:val="bottom"/>
          </w:tcPr>
          <w:p w14:paraId="20F97B8E"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Pr>
            </w:pPr>
          </w:p>
        </w:tc>
        <w:tc>
          <w:tcPr>
            <w:tcW w:w="993" w:type="dxa"/>
            <w:vAlign w:val="bottom"/>
          </w:tcPr>
          <w:p w14:paraId="1E05C8A3"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Pr>
            </w:pPr>
          </w:p>
        </w:tc>
        <w:tc>
          <w:tcPr>
            <w:tcW w:w="850" w:type="dxa"/>
            <w:vAlign w:val="bottom"/>
          </w:tcPr>
          <w:p w14:paraId="5EEEC4B8"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tl/>
                <w:cs/>
              </w:rPr>
            </w:pPr>
          </w:p>
        </w:tc>
        <w:tc>
          <w:tcPr>
            <w:tcW w:w="1276" w:type="dxa"/>
            <w:vAlign w:val="bottom"/>
          </w:tcPr>
          <w:p w14:paraId="08FDA6D5"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Pr>
            </w:pPr>
          </w:p>
        </w:tc>
        <w:tc>
          <w:tcPr>
            <w:tcW w:w="1847" w:type="dxa"/>
            <w:gridSpan w:val="2"/>
            <w:vAlign w:val="bottom"/>
          </w:tcPr>
          <w:p w14:paraId="05F5E0A5" w14:textId="77777777" w:rsidR="007B335C" w:rsidRPr="008E3324" w:rsidRDefault="007B335C" w:rsidP="005B5F40">
            <w:pPr>
              <w:tabs>
                <w:tab w:val="left" w:pos="2160"/>
                <w:tab w:val="right" w:pos="7280"/>
                <w:tab w:val="right" w:pos="8540"/>
              </w:tabs>
              <w:spacing w:after="0" w:line="360" w:lineRule="auto"/>
              <w:ind w:left="-252" w:right="-45"/>
              <w:jc w:val="right"/>
              <w:rPr>
                <w:rFonts w:ascii="Arial" w:hAnsi="Arial" w:cs="Arial"/>
                <w:sz w:val="15"/>
                <w:szCs w:val="15"/>
              </w:rPr>
            </w:pPr>
            <w:r w:rsidRPr="008E3324">
              <w:rPr>
                <w:rFonts w:ascii="Arial" w:hAnsi="Arial"/>
                <w:sz w:val="15"/>
                <w:szCs w:val="15"/>
                <w:cs/>
                <w:lang w:bidi="th-TH"/>
              </w:rPr>
              <w:t>(</w:t>
            </w:r>
            <w:r w:rsidRPr="008E3324">
              <w:rPr>
                <w:rFonts w:ascii="Arial" w:hAnsi="Arial" w:cs="Arial"/>
                <w:sz w:val="15"/>
                <w:szCs w:val="15"/>
              </w:rPr>
              <w:t xml:space="preserve">Unit </w:t>
            </w:r>
            <w:r w:rsidRPr="008E3324">
              <w:rPr>
                <w:rFonts w:ascii="Arial" w:hAnsi="Arial"/>
                <w:sz w:val="15"/>
                <w:szCs w:val="15"/>
                <w:cs/>
                <w:lang w:bidi="th-TH"/>
              </w:rPr>
              <w:t xml:space="preserve">: </w:t>
            </w:r>
            <w:r w:rsidRPr="008E3324">
              <w:rPr>
                <w:rFonts w:ascii="Arial" w:hAnsi="Arial" w:cs="Arial"/>
                <w:sz w:val="15"/>
                <w:szCs w:val="15"/>
              </w:rPr>
              <w:t>Thousand Baht</w:t>
            </w:r>
            <w:r w:rsidRPr="008E3324">
              <w:rPr>
                <w:rFonts w:ascii="Arial" w:hAnsi="Arial"/>
                <w:sz w:val="15"/>
                <w:szCs w:val="15"/>
                <w:cs/>
                <w:lang w:bidi="th-TH"/>
              </w:rPr>
              <w:t>)</w:t>
            </w:r>
          </w:p>
        </w:tc>
      </w:tr>
      <w:tr w:rsidR="007B335C" w:rsidRPr="008E3324" w14:paraId="7AB675FF" w14:textId="77777777" w:rsidTr="004D5606">
        <w:trPr>
          <w:trHeight w:val="81"/>
        </w:trPr>
        <w:tc>
          <w:tcPr>
            <w:tcW w:w="1985" w:type="dxa"/>
            <w:vAlign w:val="bottom"/>
          </w:tcPr>
          <w:p w14:paraId="5B58C7A5"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tl/>
                <w:cs/>
              </w:rPr>
            </w:pPr>
          </w:p>
        </w:tc>
        <w:tc>
          <w:tcPr>
            <w:tcW w:w="3118" w:type="dxa"/>
            <w:gridSpan w:val="3"/>
            <w:vAlign w:val="bottom"/>
          </w:tcPr>
          <w:p w14:paraId="77EFE2D3"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Consolidated F</w:t>
            </w:r>
            <w:r w:rsidRPr="008E3324">
              <w:rPr>
                <w:rFonts w:ascii="Arial" w:hAnsi="Arial"/>
                <w:sz w:val="15"/>
                <w:szCs w:val="15"/>
                <w:cs/>
                <w:lang w:bidi="th-TH"/>
              </w:rPr>
              <w:t>/</w:t>
            </w:r>
            <w:r w:rsidRPr="008E3324">
              <w:rPr>
                <w:rFonts w:ascii="Arial" w:hAnsi="Arial" w:cs="Arial"/>
                <w:sz w:val="15"/>
                <w:szCs w:val="15"/>
              </w:rPr>
              <w:t>S</w:t>
            </w:r>
          </w:p>
        </w:tc>
        <w:tc>
          <w:tcPr>
            <w:tcW w:w="3123" w:type="dxa"/>
            <w:gridSpan w:val="3"/>
            <w:vAlign w:val="bottom"/>
          </w:tcPr>
          <w:p w14:paraId="48DDA958"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Separate F</w:t>
            </w:r>
            <w:r w:rsidRPr="008E3324">
              <w:rPr>
                <w:rFonts w:ascii="Arial" w:hAnsi="Arial"/>
                <w:sz w:val="15"/>
                <w:szCs w:val="15"/>
                <w:cs/>
                <w:lang w:bidi="th-TH"/>
              </w:rPr>
              <w:t>/</w:t>
            </w:r>
            <w:r w:rsidRPr="008E3324">
              <w:rPr>
                <w:rFonts w:ascii="Arial" w:hAnsi="Arial" w:cs="Arial"/>
                <w:sz w:val="15"/>
                <w:szCs w:val="15"/>
              </w:rPr>
              <w:t>S</w:t>
            </w:r>
          </w:p>
        </w:tc>
      </w:tr>
      <w:tr w:rsidR="007B335C" w:rsidRPr="008E3324" w14:paraId="689C642B" w14:textId="77777777" w:rsidTr="004D5606">
        <w:tc>
          <w:tcPr>
            <w:tcW w:w="1985" w:type="dxa"/>
            <w:vMerge w:val="restart"/>
            <w:vAlign w:val="bottom"/>
          </w:tcPr>
          <w:p w14:paraId="44D9C075"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Transactions</w:t>
            </w:r>
          </w:p>
        </w:tc>
        <w:tc>
          <w:tcPr>
            <w:tcW w:w="1275" w:type="dxa"/>
            <w:vAlign w:val="bottom"/>
          </w:tcPr>
          <w:p w14:paraId="078FF0DB" w14:textId="053B27D8" w:rsidR="007B335C" w:rsidRPr="008E3324" w:rsidRDefault="007B335C" w:rsidP="008E3324">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Classification under previous standards as at</w:t>
            </w:r>
            <w:r w:rsidR="008E3324" w:rsidRPr="008E3324">
              <w:rPr>
                <w:rFonts w:ascii="Arial" w:hAnsi="Arial"/>
                <w:sz w:val="15"/>
                <w:szCs w:val="15"/>
                <w:cs/>
                <w:lang w:bidi="th-TH"/>
              </w:rPr>
              <w:t xml:space="preserve"> </w:t>
            </w:r>
            <w:r w:rsidRPr="008E3324">
              <w:rPr>
                <w:rFonts w:ascii="Arial" w:hAnsi="Arial" w:cs="Arial"/>
                <w:sz w:val="15"/>
                <w:szCs w:val="15"/>
              </w:rPr>
              <w:t>31 December 2019</w:t>
            </w:r>
          </w:p>
        </w:tc>
        <w:tc>
          <w:tcPr>
            <w:tcW w:w="1843" w:type="dxa"/>
            <w:gridSpan w:val="2"/>
            <w:vAlign w:val="bottom"/>
          </w:tcPr>
          <w:p w14:paraId="3817A60D"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Classification under </w:t>
            </w:r>
          </w:p>
          <w:p w14:paraId="7E4A05CE"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TFRS 9 as at </w:t>
            </w:r>
          </w:p>
          <w:p w14:paraId="78CD9BCE"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1 January 2020 </w:t>
            </w:r>
            <w:r w:rsidRPr="008E3324">
              <w:rPr>
                <w:rFonts w:ascii="Arial" w:hAnsi="Arial"/>
                <w:sz w:val="15"/>
                <w:szCs w:val="15"/>
                <w:cs/>
                <w:lang w:bidi="th-TH"/>
              </w:rPr>
              <w:t>-</w:t>
            </w:r>
          </w:p>
          <w:p w14:paraId="02DF244D"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before adjustment</w:t>
            </w:r>
          </w:p>
        </w:tc>
        <w:tc>
          <w:tcPr>
            <w:tcW w:w="1276" w:type="dxa"/>
            <w:vAlign w:val="bottom"/>
          </w:tcPr>
          <w:p w14:paraId="67C42ECF" w14:textId="66295EA2" w:rsidR="007B335C" w:rsidRPr="008E3324" w:rsidRDefault="007B335C" w:rsidP="008E3324">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Classification under previous standards as at 31 December 2019</w:t>
            </w:r>
          </w:p>
        </w:tc>
        <w:tc>
          <w:tcPr>
            <w:tcW w:w="1847" w:type="dxa"/>
            <w:gridSpan w:val="2"/>
            <w:vAlign w:val="bottom"/>
          </w:tcPr>
          <w:p w14:paraId="731257C9" w14:textId="77777777" w:rsidR="00663698" w:rsidRDefault="007B335C" w:rsidP="008E3324">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Classification under </w:t>
            </w:r>
          </w:p>
          <w:p w14:paraId="29F8911D" w14:textId="77777777" w:rsidR="00663698" w:rsidRDefault="007B335C" w:rsidP="008E3324">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TFRS 9 as at </w:t>
            </w:r>
          </w:p>
          <w:p w14:paraId="23C0DA44" w14:textId="02C3D51F" w:rsidR="00663698" w:rsidRDefault="007B335C" w:rsidP="008E3324">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1 January 2020 </w:t>
            </w:r>
            <w:r w:rsidR="00663698">
              <w:rPr>
                <w:rFonts w:ascii="Arial" w:hAnsi="Arial"/>
                <w:sz w:val="15"/>
                <w:szCs w:val="15"/>
                <w:cs/>
                <w:lang w:bidi="th-TH"/>
              </w:rPr>
              <w:t>-</w:t>
            </w:r>
          </w:p>
          <w:p w14:paraId="41B8C64E" w14:textId="3FE3DDCD" w:rsidR="007B335C" w:rsidRPr="008E3324" w:rsidRDefault="007B335C" w:rsidP="008E3324">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before adjustment</w:t>
            </w:r>
          </w:p>
        </w:tc>
      </w:tr>
      <w:tr w:rsidR="007B335C" w:rsidRPr="008E3324" w14:paraId="14535796" w14:textId="77777777" w:rsidTr="004D5606">
        <w:tc>
          <w:tcPr>
            <w:tcW w:w="1985" w:type="dxa"/>
            <w:vMerge/>
            <w:vAlign w:val="bottom"/>
          </w:tcPr>
          <w:p w14:paraId="52BBAA8C"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p>
        </w:tc>
        <w:tc>
          <w:tcPr>
            <w:tcW w:w="1275" w:type="dxa"/>
            <w:vAlign w:val="bottom"/>
          </w:tcPr>
          <w:p w14:paraId="048AB067"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Carrying amounts</w:t>
            </w:r>
          </w:p>
        </w:tc>
        <w:tc>
          <w:tcPr>
            <w:tcW w:w="993" w:type="dxa"/>
            <w:vAlign w:val="bottom"/>
          </w:tcPr>
          <w:p w14:paraId="579E1657"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Fair value through </w:t>
            </w:r>
          </w:p>
          <w:p w14:paraId="66CBE6EA"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profit or loss</w:t>
            </w:r>
          </w:p>
        </w:tc>
        <w:tc>
          <w:tcPr>
            <w:tcW w:w="850" w:type="dxa"/>
            <w:vAlign w:val="bottom"/>
          </w:tcPr>
          <w:p w14:paraId="37667AA5"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Amortized cost </w:t>
            </w:r>
            <w:r w:rsidRPr="008E3324">
              <w:rPr>
                <w:rFonts w:ascii="Arial" w:hAnsi="Arial"/>
                <w:sz w:val="15"/>
                <w:szCs w:val="15"/>
                <w:cs/>
                <w:lang w:bidi="th-TH"/>
              </w:rPr>
              <w:t xml:space="preserve">- </w:t>
            </w:r>
            <w:r w:rsidRPr="008E3324">
              <w:rPr>
                <w:rFonts w:ascii="Arial" w:hAnsi="Arial" w:cs="Arial"/>
                <w:sz w:val="15"/>
                <w:szCs w:val="15"/>
              </w:rPr>
              <w:t>net</w:t>
            </w:r>
          </w:p>
        </w:tc>
        <w:tc>
          <w:tcPr>
            <w:tcW w:w="1276" w:type="dxa"/>
            <w:vAlign w:val="bottom"/>
          </w:tcPr>
          <w:p w14:paraId="717BEB66"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Carrying amounts</w:t>
            </w:r>
          </w:p>
        </w:tc>
        <w:tc>
          <w:tcPr>
            <w:tcW w:w="992" w:type="dxa"/>
            <w:vAlign w:val="bottom"/>
          </w:tcPr>
          <w:p w14:paraId="302D0674" w14:textId="77777777" w:rsidR="00663698"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Fair value through </w:t>
            </w:r>
          </w:p>
          <w:p w14:paraId="3A0291A1" w14:textId="2DD3C4AE"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tl/>
                <w:cs/>
              </w:rPr>
            </w:pPr>
            <w:r w:rsidRPr="008E3324">
              <w:rPr>
                <w:rFonts w:ascii="Arial" w:hAnsi="Arial" w:cs="Arial"/>
                <w:sz w:val="15"/>
                <w:szCs w:val="15"/>
              </w:rPr>
              <w:t>profit or loss</w:t>
            </w:r>
          </w:p>
        </w:tc>
        <w:tc>
          <w:tcPr>
            <w:tcW w:w="855" w:type="dxa"/>
            <w:vAlign w:val="bottom"/>
          </w:tcPr>
          <w:p w14:paraId="0F99A4C8" w14:textId="77777777" w:rsidR="007B335C" w:rsidRPr="008E3324" w:rsidRDefault="007B335C" w:rsidP="005B5F40">
            <w:pPr>
              <w:pBdr>
                <w:bottom w:val="single" w:sz="4"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cs="Arial"/>
                <w:sz w:val="15"/>
                <w:szCs w:val="15"/>
              </w:rPr>
              <w:t xml:space="preserve">Amortized cost </w:t>
            </w:r>
            <w:r w:rsidRPr="008E3324">
              <w:rPr>
                <w:rFonts w:ascii="Arial" w:hAnsi="Arial"/>
                <w:sz w:val="15"/>
                <w:szCs w:val="15"/>
                <w:cs/>
                <w:lang w:bidi="th-TH"/>
              </w:rPr>
              <w:t xml:space="preserve">- </w:t>
            </w:r>
            <w:r w:rsidRPr="008E3324">
              <w:rPr>
                <w:rFonts w:ascii="Arial" w:hAnsi="Arial" w:cs="Arial"/>
                <w:sz w:val="15"/>
                <w:szCs w:val="15"/>
              </w:rPr>
              <w:t>net</w:t>
            </w:r>
          </w:p>
        </w:tc>
      </w:tr>
      <w:tr w:rsidR="007B335C" w:rsidRPr="008E3324" w14:paraId="27E9C087" w14:textId="77777777" w:rsidTr="004D5606">
        <w:tc>
          <w:tcPr>
            <w:tcW w:w="1985" w:type="dxa"/>
            <w:vAlign w:val="bottom"/>
          </w:tcPr>
          <w:p w14:paraId="5C53E18B"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b/>
                <w:bCs/>
                <w:sz w:val="15"/>
                <w:szCs w:val="15"/>
              </w:rPr>
            </w:pPr>
            <w:r w:rsidRPr="008E3324">
              <w:rPr>
                <w:rFonts w:ascii="Arial" w:hAnsi="Arial" w:cs="Arial"/>
                <w:b/>
                <w:bCs/>
                <w:sz w:val="15"/>
                <w:szCs w:val="15"/>
              </w:rPr>
              <w:t>Financial assets</w:t>
            </w:r>
          </w:p>
        </w:tc>
        <w:tc>
          <w:tcPr>
            <w:tcW w:w="1275" w:type="dxa"/>
            <w:vAlign w:val="bottom"/>
          </w:tcPr>
          <w:p w14:paraId="19007959"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b/>
                <w:bCs/>
                <w:sz w:val="15"/>
                <w:szCs w:val="15"/>
              </w:rPr>
            </w:pPr>
          </w:p>
        </w:tc>
        <w:tc>
          <w:tcPr>
            <w:tcW w:w="993" w:type="dxa"/>
            <w:vAlign w:val="bottom"/>
          </w:tcPr>
          <w:p w14:paraId="423C1BBB"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sz w:val="15"/>
                <w:szCs w:val="15"/>
              </w:rPr>
            </w:pPr>
          </w:p>
        </w:tc>
        <w:tc>
          <w:tcPr>
            <w:tcW w:w="850" w:type="dxa"/>
            <w:vAlign w:val="bottom"/>
          </w:tcPr>
          <w:p w14:paraId="1700AAF4"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sz w:val="15"/>
                <w:szCs w:val="15"/>
              </w:rPr>
            </w:pPr>
          </w:p>
        </w:tc>
        <w:tc>
          <w:tcPr>
            <w:tcW w:w="1276" w:type="dxa"/>
            <w:vAlign w:val="bottom"/>
          </w:tcPr>
          <w:p w14:paraId="0FAB1A33"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sz w:val="15"/>
                <w:szCs w:val="15"/>
              </w:rPr>
            </w:pPr>
          </w:p>
        </w:tc>
        <w:tc>
          <w:tcPr>
            <w:tcW w:w="992" w:type="dxa"/>
            <w:vAlign w:val="bottom"/>
          </w:tcPr>
          <w:p w14:paraId="3218DBEA"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sz w:val="15"/>
                <w:szCs w:val="15"/>
              </w:rPr>
            </w:pPr>
          </w:p>
        </w:tc>
        <w:tc>
          <w:tcPr>
            <w:tcW w:w="855" w:type="dxa"/>
            <w:vAlign w:val="bottom"/>
          </w:tcPr>
          <w:p w14:paraId="7EB95B1F"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sz w:val="15"/>
                <w:szCs w:val="15"/>
              </w:rPr>
            </w:pPr>
          </w:p>
        </w:tc>
      </w:tr>
      <w:tr w:rsidR="007B335C" w:rsidRPr="008E3324" w14:paraId="311530CA" w14:textId="77777777" w:rsidTr="004D5606">
        <w:tc>
          <w:tcPr>
            <w:tcW w:w="1985" w:type="dxa"/>
            <w:shd w:val="clear" w:color="auto" w:fill="auto"/>
            <w:vAlign w:val="bottom"/>
          </w:tcPr>
          <w:p w14:paraId="4D8BD615" w14:textId="77777777" w:rsidR="007B335C" w:rsidRPr="008E3324" w:rsidRDefault="007B335C" w:rsidP="005B5F40">
            <w:pPr>
              <w:spacing w:after="0" w:line="360" w:lineRule="auto"/>
              <w:ind w:left="207" w:hanging="207"/>
              <w:rPr>
                <w:rFonts w:ascii="Arial" w:hAnsi="Arial" w:cs="Arial"/>
                <w:sz w:val="15"/>
                <w:szCs w:val="15"/>
              </w:rPr>
            </w:pPr>
            <w:r w:rsidRPr="008E3324">
              <w:rPr>
                <w:rFonts w:ascii="Arial" w:hAnsi="Arial" w:cs="Arial"/>
                <w:sz w:val="15"/>
                <w:szCs w:val="15"/>
              </w:rPr>
              <w:t>Cash and cash equivalents</w:t>
            </w:r>
          </w:p>
        </w:tc>
        <w:tc>
          <w:tcPr>
            <w:tcW w:w="1275" w:type="dxa"/>
            <w:vAlign w:val="bottom"/>
          </w:tcPr>
          <w:p w14:paraId="08A0B1B5" w14:textId="1A9938C2" w:rsidR="007B335C" w:rsidRPr="008E3324" w:rsidRDefault="00B34425"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rtl/>
              </w:rPr>
              <w:t>43</w:t>
            </w:r>
            <w:r w:rsidRPr="008E3324">
              <w:rPr>
                <w:rFonts w:ascii="Arial" w:hAnsi="Arial" w:cs="Arial"/>
                <w:sz w:val="15"/>
                <w:szCs w:val="15"/>
              </w:rPr>
              <w:t>,179</w:t>
            </w:r>
          </w:p>
        </w:tc>
        <w:tc>
          <w:tcPr>
            <w:tcW w:w="993" w:type="dxa"/>
            <w:vAlign w:val="bottom"/>
          </w:tcPr>
          <w:p w14:paraId="17CE2A93"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5B43F742"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43,179</w:t>
            </w:r>
          </w:p>
        </w:tc>
        <w:tc>
          <w:tcPr>
            <w:tcW w:w="1276" w:type="dxa"/>
            <w:vAlign w:val="bottom"/>
          </w:tcPr>
          <w:p w14:paraId="59717F1C"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43,142</w:t>
            </w:r>
          </w:p>
        </w:tc>
        <w:tc>
          <w:tcPr>
            <w:tcW w:w="992" w:type="dxa"/>
            <w:vAlign w:val="bottom"/>
          </w:tcPr>
          <w:p w14:paraId="722630BB"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5" w:type="dxa"/>
            <w:vAlign w:val="bottom"/>
          </w:tcPr>
          <w:p w14:paraId="3E2874CA"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sz w:val="15"/>
                <w:szCs w:val="15"/>
                <w:cs/>
                <w:lang w:bidi="th-TH"/>
              </w:rPr>
              <w:t xml:space="preserve">      </w:t>
            </w:r>
            <w:r w:rsidRPr="008E3324">
              <w:rPr>
                <w:rFonts w:ascii="Arial" w:hAnsi="Arial" w:cs="Arial"/>
                <w:sz w:val="15"/>
                <w:szCs w:val="15"/>
                <w:lang w:bidi="th-TH"/>
              </w:rPr>
              <w:t>43,142</w:t>
            </w:r>
          </w:p>
        </w:tc>
      </w:tr>
      <w:tr w:rsidR="007B335C" w:rsidRPr="008E3324" w14:paraId="19AE6803" w14:textId="77777777" w:rsidTr="004D5606">
        <w:tc>
          <w:tcPr>
            <w:tcW w:w="1985" w:type="dxa"/>
            <w:shd w:val="clear" w:color="auto" w:fill="auto"/>
            <w:vAlign w:val="bottom"/>
          </w:tcPr>
          <w:p w14:paraId="14FD9332" w14:textId="6323D179" w:rsidR="007B335C" w:rsidRPr="008E3324" w:rsidRDefault="007B335C" w:rsidP="005B5F40">
            <w:pPr>
              <w:spacing w:after="0" w:line="360" w:lineRule="auto"/>
              <w:ind w:left="176" w:hanging="176"/>
              <w:rPr>
                <w:rFonts w:ascii="Arial" w:hAnsi="Arial" w:cs="Arial"/>
                <w:sz w:val="15"/>
                <w:szCs w:val="15"/>
                <w:rtl/>
                <w:cs/>
              </w:rPr>
            </w:pPr>
            <w:r w:rsidRPr="008E3324">
              <w:rPr>
                <w:rFonts w:ascii="Arial" w:hAnsi="Arial" w:cs="Arial"/>
                <w:sz w:val="15"/>
                <w:szCs w:val="15"/>
              </w:rPr>
              <w:t>Hire</w:t>
            </w:r>
            <w:r w:rsidRPr="008E3324">
              <w:rPr>
                <w:rFonts w:ascii="Arial" w:hAnsi="Arial"/>
                <w:sz w:val="15"/>
                <w:szCs w:val="15"/>
                <w:cs/>
                <w:lang w:bidi="th-TH"/>
              </w:rPr>
              <w:t>-</w:t>
            </w:r>
            <w:r w:rsidRPr="008E3324">
              <w:rPr>
                <w:rFonts w:ascii="Arial" w:hAnsi="Arial" w:cs="Arial"/>
                <w:sz w:val="15"/>
                <w:szCs w:val="15"/>
              </w:rPr>
              <w:t xml:space="preserve">purchases receivable </w:t>
            </w:r>
          </w:p>
        </w:tc>
        <w:tc>
          <w:tcPr>
            <w:tcW w:w="1275" w:type="dxa"/>
            <w:tcBorders>
              <w:left w:val="nil"/>
            </w:tcBorders>
            <w:vAlign w:val="bottom"/>
          </w:tcPr>
          <w:p w14:paraId="5F04A886"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2,726,136</w:t>
            </w:r>
          </w:p>
        </w:tc>
        <w:tc>
          <w:tcPr>
            <w:tcW w:w="993" w:type="dxa"/>
            <w:vAlign w:val="bottom"/>
          </w:tcPr>
          <w:p w14:paraId="50C201D5"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3DCD2A76"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hint="cs"/>
                <w:sz w:val="15"/>
                <w:szCs w:val="15"/>
                <w:rtl/>
                <w:cs/>
              </w:rPr>
              <w:t>2,726,136</w:t>
            </w:r>
          </w:p>
        </w:tc>
        <w:tc>
          <w:tcPr>
            <w:tcW w:w="1276" w:type="dxa"/>
            <w:vAlign w:val="bottom"/>
          </w:tcPr>
          <w:p w14:paraId="02E2C1CB"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2,726,136</w:t>
            </w:r>
          </w:p>
        </w:tc>
        <w:tc>
          <w:tcPr>
            <w:tcW w:w="992" w:type="dxa"/>
            <w:vAlign w:val="bottom"/>
          </w:tcPr>
          <w:p w14:paraId="503142D1"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5" w:type="dxa"/>
            <w:vAlign w:val="bottom"/>
          </w:tcPr>
          <w:p w14:paraId="0CDD1D01"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hint="cs"/>
                <w:sz w:val="15"/>
                <w:szCs w:val="15"/>
                <w:rtl/>
                <w:cs/>
              </w:rPr>
              <w:t>2,726,136</w:t>
            </w:r>
          </w:p>
        </w:tc>
      </w:tr>
      <w:tr w:rsidR="007B335C" w:rsidRPr="008E3324" w14:paraId="6D5921FE" w14:textId="77777777" w:rsidTr="004D5606">
        <w:tc>
          <w:tcPr>
            <w:tcW w:w="1985" w:type="dxa"/>
            <w:shd w:val="clear" w:color="auto" w:fill="auto"/>
            <w:vAlign w:val="bottom"/>
          </w:tcPr>
          <w:p w14:paraId="52D8FADA" w14:textId="08337F0B" w:rsidR="007B335C" w:rsidRPr="008E3324" w:rsidRDefault="007B335C" w:rsidP="005B5F40">
            <w:pPr>
              <w:spacing w:after="0" w:line="360" w:lineRule="auto"/>
              <w:ind w:left="207" w:hanging="207"/>
              <w:rPr>
                <w:rFonts w:ascii="Arial" w:hAnsi="Arial" w:cs="Arial"/>
                <w:sz w:val="15"/>
                <w:szCs w:val="15"/>
              </w:rPr>
            </w:pPr>
            <w:r w:rsidRPr="008E3324">
              <w:rPr>
                <w:rFonts w:ascii="Arial" w:hAnsi="Arial" w:cs="Arial"/>
                <w:sz w:val="15"/>
                <w:szCs w:val="15"/>
              </w:rPr>
              <w:t xml:space="preserve">Other receivables </w:t>
            </w:r>
            <w:r w:rsidRPr="008E3324">
              <w:rPr>
                <w:rFonts w:ascii="Arial" w:hAnsi="Arial"/>
                <w:sz w:val="15"/>
                <w:szCs w:val="15"/>
                <w:cs/>
                <w:lang w:bidi="th-TH"/>
              </w:rPr>
              <w:t xml:space="preserve">- </w:t>
            </w:r>
            <w:r w:rsidRPr="008E3324">
              <w:rPr>
                <w:rFonts w:ascii="Arial" w:hAnsi="Arial" w:cs="Arial"/>
                <w:sz w:val="15"/>
                <w:szCs w:val="15"/>
              </w:rPr>
              <w:t>general customers</w:t>
            </w:r>
          </w:p>
        </w:tc>
        <w:tc>
          <w:tcPr>
            <w:tcW w:w="1275" w:type="dxa"/>
            <w:tcBorders>
              <w:left w:val="nil"/>
            </w:tcBorders>
            <w:vAlign w:val="bottom"/>
          </w:tcPr>
          <w:p w14:paraId="691C6D23"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64</w:t>
            </w:r>
            <w:r w:rsidRPr="008E3324">
              <w:rPr>
                <w:rFonts w:ascii="Arial" w:hAnsi="Arial" w:cs="Arial"/>
                <w:sz w:val="15"/>
                <w:szCs w:val="15"/>
                <w:lang w:bidi="th-TH"/>
              </w:rPr>
              <w:t>,</w:t>
            </w:r>
            <w:r w:rsidRPr="008E3324">
              <w:rPr>
                <w:rFonts w:ascii="Arial" w:hAnsi="Arial" w:cs="Arial"/>
                <w:sz w:val="15"/>
                <w:szCs w:val="15"/>
                <w:cs/>
                <w:lang w:bidi="th-TH"/>
              </w:rPr>
              <w:t>330</w:t>
            </w:r>
          </w:p>
        </w:tc>
        <w:tc>
          <w:tcPr>
            <w:tcW w:w="993" w:type="dxa"/>
            <w:vAlign w:val="bottom"/>
          </w:tcPr>
          <w:p w14:paraId="0293BFCB"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79318DAF"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cs/>
                <w:lang w:bidi="th-TH"/>
              </w:rPr>
              <w:t>64</w:t>
            </w:r>
            <w:r w:rsidRPr="008E3324">
              <w:rPr>
                <w:rFonts w:ascii="Arial" w:hAnsi="Arial" w:cs="Arial"/>
                <w:sz w:val="15"/>
                <w:szCs w:val="15"/>
                <w:lang w:bidi="th-TH"/>
              </w:rPr>
              <w:t>,</w:t>
            </w:r>
            <w:r w:rsidRPr="008E3324">
              <w:rPr>
                <w:rFonts w:ascii="Arial" w:hAnsi="Arial" w:cs="Arial"/>
                <w:sz w:val="15"/>
                <w:szCs w:val="15"/>
                <w:cs/>
                <w:lang w:bidi="th-TH"/>
              </w:rPr>
              <w:t>330</w:t>
            </w:r>
          </w:p>
        </w:tc>
        <w:tc>
          <w:tcPr>
            <w:tcW w:w="1276" w:type="dxa"/>
            <w:vAlign w:val="bottom"/>
          </w:tcPr>
          <w:p w14:paraId="7D156297"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64</w:t>
            </w:r>
            <w:r w:rsidRPr="008E3324">
              <w:rPr>
                <w:rFonts w:ascii="Arial" w:hAnsi="Arial" w:cs="Arial"/>
                <w:sz w:val="15"/>
                <w:szCs w:val="15"/>
                <w:lang w:bidi="th-TH"/>
              </w:rPr>
              <w:t>,</w:t>
            </w:r>
            <w:r w:rsidRPr="008E3324">
              <w:rPr>
                <w:rFonts w:ascii="Arial" w:hAnsi="Arial" w:cs="Arial"/>
                <w:sz w:val="15"/>
                <w:szCs w:val="15"/>
                <w:cs/>
                <w:lang w:bidi="th-TH"/>
              </w:rPr>
              <w:t>330</w:t>
            </w:r>
          </w:p>
        </w:tc>
        <w:tc>
          <w:tcPr>
            <w:tcW w:w="992" w:type="dxa"/>
            <w:vAlign w:val="bottom"/>
          </w:tcPr>
          <w:p w14:paraId="387440E7"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5" w:type="dxa"/>
            <w:vAlign w:val="bottom"/>
          </w:tcPr>
          <w:p w14:paraId="5EEAB61B"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cs/>
                <w:lang w:bidi="th-TH"/>
              </w:rPr>
              <w:t>64</w:t>
            </w:r>
            <w:r w:rsidRPr="008E3324">
              <w:rPr>
                <w:rFonts w:ascii="Arial" w:hAnsi="Arial" w:cs="Arial"/>
                <w:sz w:val="15"/>
                <w:szCs w:val="15"/>
                <w:lang w:bidi="th-TH"/>
              </w:rPr>
              <w:t>,</w:t>
            </w:r>
            <w:r w:rsidRPr="008E3324">
              <w:rPr>
                <w:rFonts w:ascii="Arial" w:hAnsi="Arial" w:cs="Arial"/>
                <w:sz w:val="15"/>
                <w:szCs w:val="15"/>
                <w:cs/>
                <w:lang w:bidi="th-TH"/>
              </w:rPr>
              <w:t>330</w:t>
            </w:r>
          </w:p>
        </w:tc>
      </w:tr>
      <w:tr w:rsidR="007B335C" w:rsidRPr="008E3324" w14:paraId="32DC6C19" w14:textId="77777777" w:rsidTr="004D5606">
        <w:tc>
          <w:tcPr>
            <w:tcW w:w="1985" w:type="dxa"/>
            <w:shd w:val="clear" w:color="auto" w:fill="auto"/>
            <w:vAlign w:val="bottom"/>
          </w:tcPr>
          <w:p w14:paraId="0F79F49A" w14:textId="77777777" w:rsidR="007B335C" w:rsidRPr="008E3324" w:rsidRDefault="007B335C" w:rsidP="005B5F40">
            <w:pPr>
              <w:spacing w:after="0" w:line="360" w:lineRule="auto"/>
              <w:ind w:left="207" w:hanging="207"/>
              <w:rPr>
                <w:rFonts w:ascii="Arial" w:hAnsi="Arial" w:cs="Arial"/>
                <w:sz w:val="15"/>
                <w:szCs w:val="15"/>
                <w:cs/>
                <w:lang w:bidi="th-TH"/>
              </w:rPr>
            </w:pPr>
            <w:r w:rsidRPr="008E3324">
              <w:rPr>
                <w:rFonts w:ascii="Arial" w:hAnsi="Arial" w:cs="Arial"/>
                <w:sz w:val="15"/>
                <w:szCs w:val="15"/>
              </w:rPr>
              <w:t>Short</w:t>
            </w:r>
            <w:r w:rsidRPr="008E3324">
              <w:rPr>
                <w:rFonts w:ascii="Arial" w:hAnsi="Arial"/>
                <w:sz w:val="15"/>
                <w:szCs w:val="15"/>
                <w:cs/>
                <w:lang w:bidi="th-TH"/>
              </w:rPr>
              <w:t>-</w:t>
            </w:r>
            <w:r w:rsidRPr="008E3324">
              <w:rPr>
                <w:rFonts w:ascii="Arial" w:hAnsi="Arial" w:cs="Arial"/>
                <w:sz w:val="15"/>
                <w:szCs w:val="15"/>
              </w:rPr>
              <w:t>term loan to related company and interest receivable</w:t>
            </w:r>
          </w:p>
        </w:tc>
        <w:tc>
          <w:tcPr>
            <w:tcW w:w="1275" w:type="dxa"/>
            <w:tcBorders>
              <w:left w:val="nil"/>
            </w:tcBorders>
            <w:vAlign w:val="bottom"/>
          </w:tcPr>
          <w:p w14:paraId="54A97E01" w14:textId="77777777" w:rsidR="007B335C" w:rsidRPr="008E3324" w:rsidRDefault="007B335C" w:rsidP="005B5F40">
            <w:pPr>
              <w:tabs>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215,862</w:t>
            </w:r>
          </w:p>
        </w:tc>
        <w:tc>
          <w:tcPr>
            <w:tcW w:w="993" w:type="dxa"/>
            <w:vAlign w:val="bottom"/>
          </w:tcPr>
          <w:p w14:paraId="0553BFD6"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78F3358D"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 xml:space="preserve">215,862 </w:t>
            </w:r>
          </w:p>
        </w:tc>
        <w:tc>
          <w:tcPr>
            <w:tcW w:w="1276" w:type="dxa"/>
            <w:vAlign w:val="bottom"/>
          </w:tcPr>
          <w:p w14:paraId="255A66FF"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339,350</w:t>
            </w:r>
          </w:p>
        </w:tc>
        <w:tc>
          <w:tcPr>
            <w:tcW w:w="992" w:type="dxa"/>
            <w:vAlign w:val="bottom"/>
          </w:tcPr>
          <w:p w14:paraId="182E1962"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5" w:type="dxa"/>
            <w:vAlign w:val="bottom"/>
          </w:tcPr>
          <w:p w14:paraId="3B9088C9"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hint="cs"/>
                <w:sz w:val="15"/>
                <w:szCs w:val="15"/>
                <w:rtl/>
                <w:cs/>
              </w:rPr>
              <w:t>339,350</w:t>
            </w:r>
          </w:p>
        </w:tc>
      </w:tr>
      <w:tr w:rsidR="007B335C" w:rsidRPr="008E3324" w14:paraId="7347F49B" w14:textId="77777777" w:rsidTr="004D5606">
        <w:tc>
          <w:tcPr>
            <w:tcW w:w="1985" w:type="dxa"/>
            <w:shd w:val="clear" w:color="auto" w:fill="auto"/>
            <w:vAlign w:val="bottom"/>
          </w:tcPr>
          <w:p w14:paraId="4D2BD632" w14:textId="34A3E474" w:rsidR="007B335C" w:rsidRPr="008E3324" w:rsidRDefault="007B335C" w:rsidP="005B5F40">
            <w:pPr>
              <w:spacing w:after="0" w:line="360" w:lineRule="auto"/>
              <w:ind w:left="207" w:hanging="207"/>
              <w:rPr>
                <w:rFonts w:ascii="Arial" w:hAnsi="Arial" w:cs="Arial"/>
                <w:sz w:val="15"/>
                <w:szCs w:val="15"/>
                <w:rtl/>
                <w:cs/>
              </w:rPr>
            </w:pPr>
            <w:r w:rsidRPr="008E3324">
              <w:rPr>
                <w:rFonts w:ascii="Arial" w:hAnsi="Arial" w:cs="Arial"/>
                <w:sz w:val="15"/>
                <w:szCs w:val="15"/>
              </w:rPr>
              <w:t>Loans to other parties</w:t>
            </w:r>
          </w:p>
        </w:tc>
        <w:tc>
          <w:tcPr>
            <w:tcW w:w="1275" w:type="dxa"/>
            <w:tcBorders>
              <w:left w:val="nil"/>
            </w:tcBorders>
            <w:vAlign w:val="bottom"/>
          </w:tcPr>
          <w:p w14:paraId="25C51136"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rPr>
              <w:t>238,506</w:t>
            </w:r>
          </w:p>
        </w:tc>
        <w:tc>
          <w:tcPr>
            <w:tcW w:w="993" w:type="dxa"/>
            <w:vAlign w:val="bottom"/>
          </w:tcPr>
          <w:p w14:paraId="1431FE51"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5CF617A8"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238,506</w:t>
            </w:r>
          </w:p>
        </w:tc>
        <w:tc>
          <w:tcPr>
            <w:tcW w:w="1276" w:type="dxa"/>
            <w:vAlign w:val="bottom"/>
          </w:tcPr>
          <w:p w14:paraId="67F664A4"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rPr>
              <w:t>238,506</w:t>
            </w:r>
          </w:p>
        </w:tc>
        <w:tc>
          <w:tcPr>
            <w:tcW w:w="992" w:type="dxa"/>
            <w:vAlign w:val="bottom"/>
          </w:tcPr>
          <w:p w14:paraId="727FD4E5"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5" w:type="dxa"/>
            <w:vAlign w:val="bottom"/>
          </w:tcPr>
          <w:p w14:paraId="2D1755EB"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rPr>
              <w:t>238,506</w:t>
            </w:r>
          </w:p>
        </w:tc>
      </w:tr>
      <w:tr w:rsidR="007B335C" w:rsidRPr="008E3324" w14:paraId="6333E239" w14:textId="77777777" w:rsidTr="004D5606">
        <w:tc>
          <w:tcPr>
            <w:tcW w:w="1985" w:type="dxa"/>
            <w:shd w:val="clear" w:color="auto" w:fill="auto"/>
            <w:vAlign w:val="bottom"/>
          </w:tcPr>
          <w:p w14:paraId="2A7FCF27" w14:textId="77777777" w:rsidR="007B335C" w:rsidRPr="008E3324" w:rsidRDefault="007B335C" w:rsidP="005B5F40">
            <w:pPr>
              <w:spacing w:after="0" w:line="360" w:lineRule="auto"/>
              <w:ind w:left="176" w:hanging="176"/>
              <w:rPr>
                <w:rFonts w:ascii="Arial" w:hAnsi="Arial" w:cs="Arial"/>
                <w:sz w:val="15"/>
                <w:szCs w:val="15"/>
                <w:rtl/>
                <w:cs/>
              </w:rPr>
            </w:pPr>
            <w:r w:rsidRPr="008E3324">
              <w:rPr>
                <w:rFonts w:ascii="Arial" w:hAnsi="Arial" w:cs="Arial"/>
                <w:sz w:val="15"/>
                <w:szCs w:val="15"/>
              </w:rPr>
              <w:t>Restricted deposit with bank</w:t>
            </w:r>
          </w:p>
        </w:tc>
        <w:tc>
          <w:tcPr>
            <w:tcW w:w="1275" w:type="dxa"/>
            <w:tcBorders>
              <w:left w:val="nil"/>
            </w:tcBorders>
            <w:vAlign w:val="bottom"/>
          </w:tcPr>
          <w:p w14:paraId="043AD3ED"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113</w:t>
            </w:r>
          </w:p>
        </w:tc>
        <w:tc>
          <w:tcPr>
            <w:tcW w:w="993" w:type="dxa"/>
            <w:vAlign w:val="bottom"/>
          </w:tcPr>
          <w:p w14:paraId="5FE0ECE2"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52EC865F"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113</w:t>
            </w:r>
          </w:p>
        </w:tc>
        <w:tc>
          <w:tcPr>
            <w:tcW w:w="1276" w:type="dxa"/>
            <w:vAlign w:val="bottom"/>
          </w:tcPr>
          <w:p w14:paraId="56EBD668"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113</w:t>
            </w:r>
          </w:p>
        </w:tc>
        <w:tc>
          <w:tcPr>
            <w:tcW w:w="992" w:type="dxa"/>
            <w:vAlign w:val="bottom"/>
          </w:tcPr>
          <w:p w14:paraId="308D4333"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5" w:type="dxa"/>
            <w:vAlign w:val="bottom"/>
          </w:tcPr>
          <w:p w14:paraId="3657D930"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sz w:val="15"/>
                <w:szCs w:val="15"/>
              </w:rPr>
              <w:t xml:space="preserve">113              </w:t>
            </w:r>
          </w:p>
        </w:tc>
      </w:tr>
      <w:tr w:rsidR="007B335C" w:rsidRPr="008E3324" w14:paraId="0BD3927E" w14:textId="77777777" w:rsidTr="004D5606">
        <w:tc>
          <w:tcPr>
            <w:tcW w:w="1985" w:type="dxa"/>
            <w:shd w:val="clear" w:color="auto" w:fill="auto"/>
            <w:vAlign w:val="bottom"/>
          </w:tcPr>
          <w:p w14:paraId="587A921A" w14:textId="08A24F71" w:rsidR="007B335C" w:rsidRPr="008E3324" w:rsidRDefault="007B335C" w:rsidP="005B5F40">
            <w:pPr>
              <w:spacing w:after="0" w:line="360" w:lineRule="auto"/>
              <w:ind w:left="176" w:hanging="176"/>
              <w:rPr>
                <w:rFonts w:ascii="Arial" w:hAnsi="Arial" w:cs="Arial"/>
                <w:sz w:val="15"/>
                <w:szCs w:val="15"/>
              </w:rPr>
            </w:pPr>
            <w:r w:rsidRPr="008E3324">
              <w:rPr>
                <w:rFonts w:ascii="Arial" w:hAnsi="Arial" w:cs="Arial"/>
                <w:sz w:val="15"/>
                <w:szCs w:val="15"/>
              </w:rPr>
              <w:t>Investments in accounts receivable</w:t>
            </w:r>
          </w:p>
        </w:tc>
        <w:tc>
          <w:tcPr>
            <w:tcW w:w="1275" w:type="dxa"/>
            <w:tcBorders>
              <w:left w:val="nil"/>
            </w:tcBorders>
            <w:vAlign w:val="bottom"/>
          </w:tcPr>
          <w:p w14:paraId="7143D0C6"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cs/>
                <w:lang w:bidi="th-TH"/>
              </w:rPr>
              <w:t>117</w:t>
            </w:r>
            <w:r w:rsidRPr="008E3324">
              <w:rPr>
                <w:rFonts w:ascii="Arial" w:hAnsi="Arial" w:cs="Arial"/>
                <w:sz w:val="15"/>
                <w:szCs w:val="15"/>
                <w:lang w:bidi="th-TH"/>
              </w:rPr>
              <w:t>,</w:t>
            </w:r>
            <w:r w:rsidRPr="008E3324">
              <w:rPr>
                <w:rFonts w:ascii="Arial" w:hAnsi="Arial" w:cs="Arial"/>
                <w:sz w:val="15"/>
                <w:szCs w:val="15"/>
                <w:cs/>
                <w:lang w:bidi="th-TH"/>
              </w:rPr>
              <w:t>991</w:t>
            </w:r>
          </w:p>
        </w:tc>
        <w:tc>
          <w:tcPr>
            <w:tcW w:w="993" w:type="dxa"/>
            <w:vAlign w:val="bottom"/>
          </w:tcPr>
          <w:p w14:paraId="51AD3A42"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117,991</w:t>
            </w:r>
          </w:p>
        </w:tc>
        <w:tc>
          <w:tcPr>
            <w:tcW w:w="850" w:type="dxa"/>
            <w:vAlign w:val="bottom"/>
          </w:tcPr>
          <w:p w14:paraId="7DA0D967" w14:textId="68B78263" w:rsidR="007B335C" w:rsidRPr="008E3324" w:rsidRDefault="007B335C" w:rsidP="005B5F40">
            <w:pPr>
              <w:tabs>
                <w:tab w:val="left" w:pos="2160"/>
                <w:tab w:val="right" w:pos="7280"/>
                <w:tab w:val="right" w:pos="8540"/>
              </w:tabs>
              <w:spacing w:after="0" w:line="360" w:lineRule="auto"/>
              <w:ind w:right="126"/>
              <w:jc w:val="right"/>
              <w:rPr>
                <w:rFonts w:ascii="Arial" w:hAnsi="Arial" w:cs="Arial"/>
                <w:sz w:val="15"/>
                <w:szCs w:val="15"/>
                <w:lang w:bidi="th-TH"/>
              </w:rPr>
            </w:pPr>
            <w:r w:rsidRPr="008E3324">
              <w:rPr>
                <w:rFonts w:ascii="Arial" w:hAnsi="Arial"/>
                <w:sz w:val="15"/>
                <w:szCs w:val="15"/>
                <w:cs/>
                <w:lang w:bidi="th-TH"/>
              </w:rPr>
              <w:t>-</w:t>
            </w:r>
          </w:p>
        </w:tc>
        <w:tc>
          <w:tcPr>
            <w:tcW w:w="1276" w:type="dxa"/>
            <w:vAlign w:val="bottom"/>
          </w:tcPr>
          <w:p w14:paraId="1EC1460C"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theme="minorBidi"/>
                <w:sz w:val="15"/>
                <w:szCs w:val="15"/>
                <w:cs/>
                <w:lang w:bidi="th-TH"/>
              </w:rPr>
            </w:pPr>
            <w:r w:rsidRPr="008E3324">
              <w:rPr>
                <w:rFonts w:ascii="Arial" w:hAnsi="Arial" w:cs="Arial"/>
                <w:sz w:val="15"/>
                <w:szCs w:val="15"/>
                <w:lang w:bidi="th-TH"/>
              </w:rPr>
              <w:t>3,195</w:t>
            </w:r>
          </w:p>
        </w:tc>
        <w:tc>
          <w:tcPr>
            <w:tcW w:w="992" w:type="dxa"/>
            <w:vAlign w:val="bottom"/>
          </w:tcPr>
          <w:p w14:paraId="77A8F720"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3,195</w:t>
            </w:r>
          </w:p>
        </w:tc>
        <w:tc>
          <w:tcPr>
            <w:tcW w:w="855" w:type="dxa"/>
            <w:vAlign w:val="bottom"/>
          </w:tcPr>
          <w:p w14:paraId="281D6C61" w14:textId="6311F3FE" w:rsidR="007B335C" w:rsidRPr="008E3324" w:rsidRDefault="007B335C" w:rsidP="005B5F40">
            <w:pPr>
              <w:tabs>
                <w:tab w:val="left" w:pos="2160"/>
                <w:tab w:val="right" w:pos="7280"/>
                <w:tab w:val="right" w:pos="8540"/>
              </w:tabs>
              <w:spacing w:after="0" w:line="360" w:lineRule="auto"/>
              <w:ind w:right="126"/>
              <w:jc w:val="right"/>
              <w:rPr>
                <w:rFonts w:ascii="Arial" w:hAnsi="Arial" w:cs="Arial"/>
                <w:sz w:val="15"/>
                <w:szCs w:val="15"/>
                <w:lang w:bidi="th-TH"/>
              </w:rPr>
            </w:pPr>
            <w:r w:rsidRPr="008E3324">
              <w:rPr>
                <w:rFonts w:ascii="Arial" w:hAnsi="Arial"/>
                <w:sz w:val="15"/>
                <w:szCs w:val="15"/>
                <w:cs/>
                <w:lang w:bidi="th-TH"/>
              </w:rPr>
              <w:t>-</w:t>
            </w:r>
          </w:p>
        </w:tc>
      </w:tr>
      <w:tr w:rsidR="007B335C" w:rsidRPr="008E3324" w14:paraId="2957E1F8" w14:textId="77777777" w:rsidTr="004D5606">
        <w:tc>
          <w:tcPr>
            <w:tcW w:w="1985" w:type="dxa"/>
            <w:vAlign w:val="bottom"/>
          </w:tcPr>
          <w:p w14:paraId="4EA7A9AA" w14:textId="77777777" w:rsidR="007B335C" w:rsidRPr="008E3324" w:rsidRDefault="007B335C" w:rsidP="005B5F40">
            <w:pPr>
              <w:spacing w:after="0" w:line="360" w:lineRule="auto"/>
              <w:rPr>
                <w:rFonts w:ascii="Arial" w:hAnsi="Arial" w:cs="Arial"/>
                <w:sz w:val="15"/>
                <w:szCs w:val="15"/>
                <w:rtl/>
                <w:cs/>
              </w:rPr>
            </w:pPr>
            <w:r w:rsidRPr="008E3324">
              <w:rPr>
                <w:rFonts w:ascii="Arial" w:hAnsi="Arial" w:cs="Arial"/>
                <w:sz w:val="15"/>
                <w:szCs w:val="15"/>
              </w:rPr>
              <w:t>Total</w:t>
            </w:r>
          </w:p>
        </w:tc>
        <w:tc>
          <w:tcPr>
            <w:tcW w:w="1275" w:type="dxa"/>
            <w:vAlign w:val="bottom"/>
          </w:tcPr>
          <w:p w14:paraId="1124B9F3"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lang w:bidi="th-TH"/>
              </w:rPr>
              <w:t>3,406,117</w:t>
            </w:r>
          </w:p>
        </w:tc>
        <w:tc>
          <w:tcPr>
            <w:tcW w:w="993" w:type="dxa"/>
            <w:vAlign w:val="bottom"/>
          </w:tcPr>
          <w:p w14:paraId="48FE54ED"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 xml:space="preserve"> 117,991</w:t>
            </w:r>
          </w:p>
        </w:tc>
        <w:tc>
          <w:tcPr>
            <w:tcW w:w="850" w:type="dxa"/>
            <w:vAlign w:val="bottom"/>
          </w:tcPr>
          <w:p w14:paraId="600CE408"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3,288,126</w:t>
            </w:r>
          </w:p>
        </w:tc>
        <w:tc>
          <w:tcPr>
            <w:tcW w:w="1276" w:type="dxa"/>
            <w:vAlign w:val="bottom"/>
          </w:tcPr>
          <w:p w14:paraId="6995023C"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sz w:val="15"/>
                <w:szCs w:val="15"/>
                <w:lang w:bidi="th-TH"/>
              </w:rPr>
              <w:t>3,414,772</w:t>
            </w:r>
          </w:p>
        </w:tc>
        <w:tc>
          <w:tcPr>
            <w:tcW w:w="992" w:type="dxa"/>
            <w:vAlign w:val="bottom"/>
          </w:tcPr>
          <w:p w14:paraId="1483B741"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 xml:space="preserve"> 3,195 </w:t>
            </w:r>
          </w:p>
        </w:tc>
        <w:tc>
          <w:tcPr>
            <w:tcW w:w="855" w:type="dxa"/>
            <w:vAlign w:val="bottom"/>
          </w:tcPr>
          <w:p w14:paraId="1C19EAF8"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lang w:bidi="th-TH"/>
              </w:rPr>
            </w:pPr>
            <w:r w:rsidRPr="008E3324">
              <w:rPr>
                <w:rFonts w:ascii="Arial" w:hAnsi="Arial" w:cs="Arial"/>
                <w:sz w:val="15"/>
                <w:szCs w:val="15"/>
                <w:lang w:bidi="th-TH"/>
              </w:rPr>
              <w:t>3,411,577</w:t>
            </w:r>
          </w:p>
        </w:tc>
      </w:tr>
      <w:tr w:rsidR="007B335C" w:rsidRPr="008E3324" w14:paraId="62DD1CB4" w14:textId="77777777" w:rsidTr="004D5606">
        <w:tc>
          <w:tcPr>
            <w:tcW w:w="1985" w:type="dxa"/>
            <w:vAlign w:val="bottom"/>
          </w:tcPr>
          <w:p w14:paraId="2B84B193"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sz w:val="15"/>
                <w:szCs w:val="15"/>
                <w:rtl/>
                <w:cs/>
              </w:rPr>
            </w:pPr>
          </w:p>
        </w:tc>
        <w:tc>
          <w:tcPr>
            <w:tcW w:w="1275" w:type="dxa"/>
            <w:vAlign w:val="bottom"/>
          </w:tcPr>
          <w:p w14:paraId="1C9D1D03"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993" w:type="dxa"/>
            <w:vAlign w:val="bottom"/>
          </w:tcPr>
          <w:p w14:paraId="526EAFF0"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850" w:type="dxa"/>
            <w:vAlign w:val="bottom"/>
          </w:tcPr>
          <w:p w14:paraId="7B607EB3"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1276" w:type="dxa"/>
            <w:vAlign w:val="bottom"/>
          </w:tcPr>
          <w:p w14:paraId="3FE9842D"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992" w:type="dxa"/>
            <w:vAlign w:val="bottom"/>
          </w:tcPr>
          <w:p w14:paraId="7C808298"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855" w:type="dxa"/>
            <w:vAlign w:val="bottom"/>
          </w:tcPr>
          <w:p w14:paraId="691EEFA9"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r>
      <w:tr w:rsidR="007B335C" w:rsidRPr="008E3324" w14:paraId="15FBA556" w14:textId="77777777" w:rsidTr="004D5606">
        <w:tc>
          <w:tcPr>
            <w:tcW w:w="1985" w:type="dxa"/>
            <w:vAlign w:val="bottom"/>
          </w:tcPr>
          <w:p w14:paraId="57A31E53" w14:textId="77777777" w:rsidR="007B335C" w:rsidRPr="008E3324" w:rsidRDefault="007B335C" w:rsidP="005B5F40">
            <w:pPr>
              <w:tabs>
                <w:tab w:val="left" w:pos="2160"/>
                <w:tab w:val="right" w:pos="7280"/>
                <w:tab w:val="right" w:pos="8540"/>
              </w:tabs>
              <w:spacing w:after="0" w:line="360" w:lineRule="auto"/>
              <w:ind w:right="-45"/>
              <w:jc w:val="thaiDistribute"/>
              <w:rPr>
                <w:rFonts w:ascii="Arial" w:hAnsi="Arial" w:cs="Arial"/>
                <w:b/>
                <w:bCs/>
                <w:sz w:val="15"/>
                <w:szCs w:val="15"/>
              </w:rPr>
            </w:pPr>
            <w:r w:rsidRPr="008E3324">
              <w:rPr>
                <w:rFonts w:ascii="Arial" w:hAnsi="Arial" w:cs="Arial"/>
                <w:b/>
                <w:bCs/>
                <w:sz w:val="15"/>
                <w:szCs w:val="15"/>
              </w:rPr>
              <w:t>Financial liabilities</w:t>
            </w:r>
          </w:p>
        </w:tc>
        <w:tc>
          <w:tcPr>
            <w:tcW w:w="1275" w:type="dxa"/>
            <w:vAlign w:val="bottom"/>
          </w:tcPr>
          <w:p w14:paraId="27CF3670"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b/>
                <w:bCs/>
                <w:sz w:val="15"/>
                <w:szCs w:val="15"/>
              </w:rPr>
            </w:pPr>
          </w:p>
        </w:tc>
        <w:tc>
          <w:tcPr>
            <w:tcW w:w="993" w:type="dxa"/>
            <w:vAlign w:val="bottom"/>
          </w:tcPr>
          <w:p w14:paraId="536829D3"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850" w:type="dxa"/>
            <w:vAlign w:val="bottom"/>
          </w:tcPr>
          <w:p w14:paraId="5E1953E6"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1276" w:type="dxa"/>
            <w:vAlign w:val="bottom"/>
          </w:tcPr>
          <w:p w14:paraId="0CB48D01"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992" w:type="dxa"/>
            <w:vAlign w:val="bottom"/>
          </w:tcPr>
          <w:p w14:paraId="059208CD"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c>
          <w:tcPr>
            <w:tcW w:w="855" w:type="dxa"/>
            <w:vAlign w:val="bottom"/>
          </w:tcPr>
          <w:p w14:paraId="4E68651B"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p>
        </w:tc>
      </w:tr>
      <w:tr w:rsidR="007B335C" w:rsidRPr="008E3324" w14:paraId="719CC61A" w14:textId="77777777" w:rsidTr="004D5606">
        <w:trPr>
          <w:trHeight w:val="429"/>
        </w:trPr>
        <w:tc>
          <w:tcPr>
            <w:tcW w:w="1985" w:type="dxa"/>
            <w:vAlign w:val="bottom"/>
          </w:tcPr>
          <w:p w14:paraId="720296A0" w14:textId="77777777" w:rsidR="007B335C" w:rsidRPr="008E3324" w:rsidRDefault="007B335C" w:rsidP="005B5F40">
            <w:pPr>
              <w:spacing w:after="0" w:line="360" w:lineRule="auto"/>
              <w:ind w:left="176" w:hanging="142"/>
              <w:rPr>
                <w:rFonts w:ascii="Arial" w:hAnsi="Arial" w:cs="Arial"/>
                <w:sz w:val="15"/>
                <w:szCs w:val="15"/>
                <w:rtl/>
                <w:cs/>
              </w:rPr>
            </w:pPr>
            <w:r w:rsidRPr="008E3324">
              <w:rPr>
                <w:rFonts w:ascii="Arial" w:hAnsi="Arial" w:cs="Arial"/>
                <w:sz w:val="15"/>
                <w:szCs w:val="15"/>
              </w:rPr>
              <w:t>Bank overdrafts and short</w:t>
            </w:r>
            <w:r w:rsidRPr="008E3324">
              <w:rPr>
                <w:rFonts w:ascii="Arial" w:hAnsi="Arial"/>
                <w:sz w:val="15"/>
                <w:szCs w:val="15"/>
                <w:cs/>
                <w:lang w:bidi="th-TH"/>
              </w:rPr>
              <w:t>-</w:t>
            </w:r>
            <w:r w:rsidRPr="008E3324">
              <w:rPr>
                <w:rFonts w:ascii="Arial" w:hAnsi="Arial" w:cs="Arial"/>
                <w:sz w:val="15"/>
                <w:szCs w:val="15"/>
              </w:rPr>
              <w:t>term loans</w:t>
            </w:r>
            <w:r w:rsidRPr="008E3324">
              <w:rPr>
                <w:rFonts w:ascii="Arial" w:hAnsi="Arial" w:hint="cs"/>
                <w:sz w:val="15"/>
                <w:szCs w:val="15"/>
                <w:cs/>
                <w:lang w:bidi="th-TH"/>
              </w:rPr>
              <w:t xml:space="preserve"> </w:t>
            </w:r>
            <w:r w:rsidRPr="008E3324">
              <w:rPr>
                <w:rFonts w:ascii="Arial" w:hAnsi="Arial" w:cs="Arial"/>
                <w:sz w:val="15"/>
                <w:szCs w:val="15"/>
              </w:rPr>
              <w:t>from financial institutions</w:t>
            </w:r>
          </w:p>
        </w:tc>
        <w:tc>
          <w:tcPr>
            <w:tcW w:w="1275" w:type="dxa"/>
            <w:vAlign w:val="bottom"/>
          </w:tcPr>
          <w:p w14:paraId="685975C7"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tl/>
                <w:cs/>
                <w:lang w:bidi="th-TH"/>
              </w:rPr>
            </w:pPr>
            <w:r w:rsidRPr="008E3324">
              <w:rPr>
                <w:rFonts w:ascii="Arial" w:hAnsi="Arial" w:cs="Arial" w:hint="cs"/>
                <w:sz w:val="15"/>
                <w:szCs w:val="15"/>
                <w:rtl/>
                <w:cs/>
              </w:rPr>
              <w:t>39,878</w:t>
            </w:r>
          </w:p>
        </w:tc>
        <w:tc>
          <w:tcPr>
            <w:tcW w:w="993" w:type="dxa"/>
            <w:vAlign w:val="bottom"/>
          </w:tcPr>
          <w:p w14:paraId="4B0844A9"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173EDA6B"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39,878</w:t>
            </w:r>
          </w:p>
        </w:tc>
        <w:tc>
          <w:tcPr>
            <w:tcW w:w="1276" w:type="dxa"/>
            <w:vAlign w:val="bottom"/>
          </w:tcPr>
          <w:p w14:paraId="614DF83C"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39,878</w:t>
            </w:r>
          </w:p>
        </w:tc>
        <w:tc>
          <w:tcPr>
            <w:tcW w:w="992" w:type="dxa"/>
            <w:vAlign w:val="bottom"/>
          </w:tcPr>
          <w:p w14:paraId="07390CF0"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sz w:val="15"/>
                <w:szCs w:val="15"/>
                <w:cs/>
                <w:lang w:bidi="th-TH"/>
              </w:rPr>
              <w:t xml:space="preserve">        -</w:t>
            </w:r>
          </w:p>
        </w:tc>
        <w:tc>
          <w:tcPr>
            <w:tcW w:w="855" w:type="dxa"/>
            <w:vAlign w:val="bottom"/>
          </w:tcPr>
          <w:p w14:paraId="32B1FF52"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39,878</w:t>
            </w:r>
          </w:p>
        </w:tc>
      </w:tr>
      <w:tr w:rsidR="007B335C" w:rsidRPr="008E3324" w14:paraId="06BEFF40" w14:textId="77777777" w:rsidTr="004D5606">
        <w:tc>
          <w:tcPr>
            <w:tcW w:w="1985" w:type="dxa"/>
            <w:vAlign w:val="bottom"/>
          </w:tcPr>
          <w:p w14:paraId="2668C111" w14:textId="71C5ABE5" w:rsidR="007B335C" w:rsidRPr="008E3324" w:rsidRDefault="007B335C" w:rsidP="005B5F40">
            <w:pPr>
              <w:spacing w:after="0" w:line="360" w:lineRule="auto"/>
              <w:rPr>
                <w:rFonts w:ascii="Arial" w:hAnsi="Arial" w:cs="Arial"/>
                <w:sz w:val="15"/>
                <w:szCs w:val="15"/>
                <w:rtl/>
                <w:cs/>
              </w:rPr>
            </w:pPr>
            <w:r w:rsidRPr="008E3324">
              <w:rPr>
                <w:rFonts w:ascii="Arial" w:hAnsi="Arial" w:cs="Arial"/>
                <w:sz w:val="15"/>
                <w:szCs w:val="15"/>
              </w:rPr>
              <w:t>Debentures</w:t>
            </w:r>
            <w:r w:rsidRPr="008E3324">
              <w:rPr>
                <w:rFonts w:ascii="Arial" w:hAnsi="Arial" w:cstheme="minorBidi" w:hint="cs"/>
                <w:sz w:val="15"/>
                <w:szCs w:val="15"/>
                <w:cs/>
                <w:lang w:bidi="th-TH"/>
              </w:rPr>
              <w:t xml:space="preserve"> </w:t>
            </w:r>
          </w:p>
        </w:tc>
        <w:tc>
          <w:tcPr>
            <w:tcW w:w="1275" w:type="dxa"/>
            <w:vAlign w:val="bottom"/>
          </w:tcPr>
          <w:p w14:paraId="1BC37920"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tl/>
                <w:cs/>
                <w:lang w:bidi="th-TH"/>
              </w:rPr>
            </w:pPr>
            <w:r w:rsidRPr="008E3324">
              <w:rPr>
                <w:rFonts w:ascii="Arial" w:hAnsi="Arial" w:cs="Arial" w:hint="cs"/>
                <w:sz w:val="15"/>
                <w:szCs w:val="15"/>
                <w:rtl/>
                <w:cs/>
              </w:rPr>
              <w:t>1,618,539</w:t>
            </w:r>
          </w:p>
        </w:tc>
        <w:tc>
          <w:tcPr>
            <w:tcW w:w="993" w:type="dxa"/>
            <w:vAlign w:val="bottom"/>
          </w:tcPr>
          <w:p w14:paraId="350A9332"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71BDC572"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1,618,539</w:t>
            </w:r>
          </w:p>
        </w:tc>
        <w:tc>
          <w:tcPr>
            <w:tcW w:w="1276" w:type="dxa"/>
            <w:vAlign w:val="bottom"/>
          </w:tcPr>
          <w:p w14:paraId="184C8FEA"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1,618,539</w:t>
            </w:r>
          </w:p>
        </w:tc>
        <w:tc>
          <w:tcPr>
            <w:tcW w:w="992" w:type="dxa"/>
            <w:vAlign w:val="bottom"/>
          </w:tcPr>
          <w:p w14:paraId="4C39D441"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sz w:val="15"/>
                <w:szCs w:val="15"/>
                <w:cs/>
                <w:lang w:bidi="th-TH"/>
              </w:rPr>
              <w:t xml:space="preserve">        -</w:t>
            </w:r>
          </w:p>
        </w:tc>
        <w:tc>
          <w:tcPr>
            <w:tcW w:w="855" w:type="dxa"/>
            <w:vAlign w:val="bottom"/>
          </w:tcPr>
          <w:p w14:paraId="6190B00E"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1,618,539</w:t>
            </w:r>
          </w:p>
        </w:tc>
      </w:tr>
      <w:tr w:rsidR="007B335C" w:rsidRPr="008E3324" w14:paraId="4C1FC30E" w14:textId="77777777" w:rsidTr="004D5606">
        <w:tc>
          <w:tcPr>
            <w:tcW w:w="1985" w:type="dxa"/>
            <w:vAlign w:val="bottom"/>
          </w:tcPr>
          <w:p w14:paraId="6852FEE2" w14:textId="1137D52C" w:rsidR="007B335C" w:rsidRPr="008E3324" w:rsidRDefault="007B335C" w:rsidP="005B5F40">
            <w:pPr>
              <w:spacing w:after="0" w:line="360" w:lineRule="auto"/>
              <w:rPr>
                <w:rFonts w:ascii="Arial" w:hAnsi="Arial" w:cs="Arial"/>
                <w:sz w:val="15"/>
                <w:szCs w:val="15"/>
              </w:rPr>
            </w:pPr>
            <w:r w:rsidRPr="008E3324">
              <w:rPr>
                <w:rFonts w:ascii="Arial" w:hAnsi="Arial" w:cs="Arial"/>
                <w:sz w:val="15"/>
                <w:szCs w:val="15"/>
              </w:rPr>
              <w:t>Long</w:t>
            </w:r>
            <w:r w:rsidRPr="008E3324">
              <w:rPr>
                <w:rFonts w:ascii="Arial" w:hAnsi="Arial"/>
                <w:sz w:val="15"/>
                <w:szCs w:val="15"/>
                <w:cs/>
                <w:lang w:bidi="th-TH"/>
              </w:rPr>
              <w:t>-</w:t>
            </w:r>
            <w:r w:rsidRPr="008E3324">
              <w:rPr>
                <w:rFonts w:ascii="Arial" w:hAnsi="Arial" w:cs="Arial"/>
                <w:sz w:val="15"/>
                <w:szCs w:val="15"/>
              </w:rPr>
              <w:t>term loans</w:t>
            </w:r>
          </w:p>
        </w:tc>
        <w:tc>
          <w:tcPr>
            <w:tcW w:w="1275" w:type="dxa"/>
            <w:vAlign w:val="bottom"/>
          </w:tcPr>
          <w:p w14:paraId="53090CA0"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30,813</w:t>
            </w:r>
          </w:p>
        </w:tc>
        <w:tc>
          <w:tcPr>
            <w:tcW w:w="993" w:type="dxa"/>
            <w:vAlign w:val="bottom"/>
          </w:tcPr>
          <w:p w14:paraId="1D363EE1" w14:textId="77777777" w:rsidR="007B335C" w:rsidRPr="008E3324" w:rsidRDefault="007B335C" w:rsidP="005B5F40">
            <w:pP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4516EEAB"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30,813</w:t>
            </w:r>
          </w:p>
        </w:tc>
        <w:tc>
          <w:tcPr>
            <w:tcW w:w="1276" w:type="dxa"/>
            <w:vAlign w:val="bottom"/>
          </w:tcPr>
          <w:p w14:paraId="1BCEE10D"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30,813</w:t>
            </w:r>
          </w:p>
        </w:tc>
        <w:tc>
          <w:tcPr>
            <w:tcW w:w="992" w:type="dxa"/>
            <w:vAlign w:val="bottom"/>
          </w:tcPr>
          <w:p w14:paraId="6A9C7BC6" w14:textId="77777777" w:rsidR="007B335C" w:rsidRPr="008E3324" w:rsidRDefault="007B335C" w:rsidP="005B5F40">
            <w:pP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sz w:val="15"/>
                <w:szCs w:val="15"/>
                <w:cs/>
                <w:lang w:bidi="th-TH"/>
              </w:rPr>
              <w:t xml:space="preserve">        -</w:t>
            </w:r>
          </w:p>
        </w:tc>
        <w:tc>
          <w:tcPr>
            <w:tcW w:w="855" w:type="dxa"/>
            <w:vAlign w:val="bottom"/>
          </w:tcPr>
          <w:p w14:paraId="104542C9" w14:textId="77777777" w:rsidR="007B335C" w:rsidRPr="008E3324" w:rsidRDefault="007B335C" w:rsidP="005B5F40">
            <w:pP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30,813</w:t>
            </w:r>
          </w:p>
        </w:tc>
      </w:tr>
      <w:tr w:rsidR="007B335C" w:rsidRPr="008E3324" w14:paraId="6669B0AC" w14:textId="77777777" w:rsidTr="004D5606">
        <w:tc>
          <w:tcPr>
            <w:tcW w:w="1985" w:type="dxa"/>
            <w:vAlign w:val="bottom"/>
          </w:tcPr>
          <w:p w14:paraId="798AC61A" w14:textId="77777777" w:rsidR="007B335C" w:rsidRPr="008E3324" w:rsidRDefault="007B335C" w:rsidP="005B5F40">
            <w:pPr>
              <w:spacing w:after="0" w:line="360" w:lineRule="auto"/>
              <w:rPr>
                <w:rFonts w:ascii="Arial" w:hAnsi="Arial" w:cs="Arial"/>
                <w:sz w:val="15"/>
                <w:szCs w:val="15"/>
              </w:rPr>
            </w:pPr>
            <w:r w:rsidRPr="008E3324">
              <w:rPr>
                <w:rFonts w:ascii="Arial" w:hAnsi="Arial" w:cs="Arial"/>
                <w:sz w:val="15"/>
                <w:szCs w:val="15"/>
              </w:rPr>
              <w:t>Total</w:t>
            </w:r>
          </w:p>
        </w:tc>
        <w:tc>
          <w:tcPr>
            <w:tcW w:w="1275" w:type="dxa"/>
            <w:vAlign w:val="bottom"/>
          </w:tcPr>
          <w:p w14:paraId="5BDEC15D"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1,689,230</w:t>
            </w:r>
          </w:p>
        </w:tc>
        <w:tc>
          <w:tcPr>
            <w:tcW w:w="993" w:type="dxa"/>
            <w:vAlign w:val="bottom"/>
          </w:tcPr>
          <w:p w14:paraId="0BACF89C" w14:textId="77777777" w:rsidR="007B335C" w:rsidRPr="008E3324" w:rsidRDefault="007B335C" w:rsidP="005B5F40">
            <w:pPr>
              <w:pBdr>
                <w:top w:val="single" w:sz="6" w:space="1" w:color="auto"/>
                <w:bottom w:val="single" w:sz="12" w:space="1" w:color="auto"/>
              </w:pBdr>
              <w:tabs>
                <w:tab w:val="center" w:pos="521"/>
                <w:tab w:val="right" w:pos="1042"/>
                <w:tab w:val="left" w:pos="2160"/>
                <w:tab w:val="right" w:pos="7280"/>
                <w:tab w:val="right" w:pos="8540"/>
              </w:tabs>
              <w:spacing w:after="0" w:line="360" w:lineRule="auto"/>
              <w:ind w:right="-45"/>
              <w:jc w:val="center"/>
              <w:rPr>
                <w:rFonts w:ascii="Arial" w:hAnsi="Arial" w:cs="Arial"/>
                <w:sz w:val="15"/>
                <w:szCs w:val="15"/>
                <w:lang w:bidi="th-TH"/>
              </w:rPr>
            </w:pPr>
            <w:r w:rsidRPr="008E3324">
              <w:rPr>
                <w:rFonts w:ascii="Arial" w:hAnsi="Arial"/>
                <w:sz w:val="15"/>
                <w:szCs w:val="15"/>
                <w:cs/>
                <w:lang w:bidi="th-TH"/>
              </w:rPr>
              <w:t xml:space="preserve">        -</w:t>
            </w:r>
          </w:p>
        </w:tc>
        <w:tc>
          <w:tcPr>
            <w:tcW w:w="850" w:type="dxa"/>
            <w:vAlign w:val="bottom"/>
          </w:tcPr>
          <w:p w14:paraId="05CA3AC3"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1,689,230</w:t>
            </w:r>
          </w:p>
        </w:tc>
        <w:tc>
          <w:tcPr>
            <w:tcW w:w="1276" w:type="dxa"/>
            <w:vAlign w:val="bottom"/>
          </w:tcPr>
          <w:p w14:paraId="3A3D0642"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cs/>
                <w:lang w:bidi="th-TH"/>
              </w:rPr>
            </w:pPr>
            <w:r w:rsidRPr="008E3324">
              <w:rPr>
                <w:rFonts w:ascii="Arial" w:hAnsi="Arial" w:cs="Arial" w:hint="cs"/>
                <w:sz w:val="15"/>
                <w:szCs w:val="15"/>
                <w:rtl/>
                <w:cs/>
              </w:rPr>
              <w:t>1,689,230</w:t>
            </w:r>
          </w:p>
        </w:tc>
        <w:tc>
          <w:tcPr>
            <w:tcW w:w="992" w:type="dxa"/>
            <w:vAlign w:val="bottom"/>
          </w:tcPr>
          <w:p w14:paraId="5225ED63"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center"/>
              <w:rPr>
                <w:rFonts w:ascii="Arial" w:hAnsi="Arial" w:cs="Arial"/>
                <w:sz w:val="15"/>
                <w:szCs w:val="15"/>
              </w:rPr>
            </w:pPr>
            <w:r w:rsidRPr="008E3324">
              <w:rPr>
                <w:rFonts w:ascii="Arial" w:hAnsi="Arial"/>
                <w:sz w:val="15"/>
                <w:szCs w:val="15"/>
                <w:cs/>
                <w:lang w:bidi="th-TH"/>
              </w:rPr>
              <w:t xml:space="preserve">        -</w:t>
            </w:r>
          </w:p>
        </w:tc>
        <w:tc>
          <w:tcPr>
            <w:tcW w:w="855" w:type="dxa"/>
            <w:vAlign w:val="bottom"/>
          </w:tcPr>
          <w:p w14:paraId="1410DFE3" w14:textId="77777777" w:rsidR="007B335C" w:rsidRPr="008E3324" w:rsidRDefault="007B335C" w:rsidP="005B5F40">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5"/>
                <w:szCs w:val="15"/>
              </w:rPr>
            </w:pPr>
            <w:r w:rsidRPr="008E3324">
              <w:rPr>
                <w:rFonts w:ascii="Arial" w:hAnsi="Arial" w:cs="Arial" w:hint="cs"/>
                <w:sz w:val="15"/>
                <w:szCs w:val="15"/>
                <w:rtl/>
                <w:cs/>
              </w:rPr>
              <w:t>1,689,230</w:t>
            </w:r>
          </w:p>
        </w:tc>
      </w:tr>
    </w:tbl>
    <w:p w14:paraId="7FABB2F0" w14:textId="77777777" w:rsidR="007B335C" w:rsidRPr="00CE1C19" w:rsidRDefault="007B335C" w:rsidP="005B5F40">
      <w:pPr>
        <w:pStyle w:val="ListParagraph"/>
        <w:spacing w:line="360" w:lineRule="auto"/>
        <w:ind w:left="1440"/>
        <w:jc w:val="thaiDistribute"/>
        <w:rPr>
          <w:rFonts w:ascii="Arial" w:hAnsi="Arial" w:cs="Arial"/>
          <w:sz w:val="20"/>
          <w:szCs w:val="20"/>
          <w:lang w:bidi="ar-SA"/>
        </w:rPr>
      </w:pPr>
    </w:p>
    <w:p w14:paraId="1F7BD5D9" w14:textId="7432598C" w:rsidR="00804CB7" w:rsidRPr="00CC34B8" w:rsidRDefault="00E23EEC" w:rsidP="00E23EEC">
      <w:pPr>
        <w:spacing w:line="360" w:lineRule="auto"/>
        <w:jc w:val="thaiDistribute"/>
        <w:rPr>
          <w:rFonts w:ascii="Arial" w:hAnsi="Arial" w:cs="Arial"/>
          <w:sz w:val="19"/>
          <w:szCs w:val="19"/>
          <w:rtl/>
          <w:cs/>
        </w:rPr>
      </w:pPr>
      <w:r>
        <w:rPr>
          <w:rFonts w:ascii="Arial" w:hAnsi="Arial" w:cs="Angsana New"/>
          <w:sz w:val="19"/>
          <w:szCs w:val="19"/>
          <w:cs/>
          <w:lang w:bidi="th-TH"/>
        </w:rPr>
        <w:t xml:space="preserve">                          </w:t>
      </w:r>
      <w:r w:rsidR="007B335C" w:rsidRPr="00CC34B8">
        <w:rPr>
          <w:rFonts w:ascii="Arial" w:hAnsi="Arial" w:cs="Arial"/>
          <w:sz w:val="19"/>
          <w:szCs w:val="19"/>
        </w:rPr>
        <w:t>Financial assets and financial liabilities which measured at amortize cost is closed to fair value</w:t>
      </w:r>
      <w:r w:rsidR="007B335C" w:rsidRPr="00CC34B8">
        <w:rPr>
          <w:rFonts w:ascii="Arial" w:hAnsi="Arial" w:cs="Angsana New"/>
          <w:sz w:val="19"/>
          <w:szCs w:val="19"/>
          <w:cs/>
          <w:lang w:bidi="th-TH"/>
        </w:rPr>
        <w:t>.</w:t>
      </w:r>
      <w:r w:rsidR="00804CB7" w:rsidRPr="00CC34B8">
        <w:rPr>
          <w:rFonts w:ascii="Arial" w:hAnsi="Arial" w:cs="Angsana New"/>
          <w:sz w:val="19"/>
          <w:szCs w:val="19"/>
          <w:cs/>
          <w:lang w:bidi="th-TH"/>
        </w:rPr>
        <w:br w:type="page"/>
      </w:r>
    </w:p>
    <w:p w14:paraId="549E13CE" w14:textId="4450E03B" w:rsidR="007B335C" w:rsidRPr="00E76D32" w:rsidRDefault="007B335C" w:rsidP="005B5F40">
      <w:pPr>
        <w:pStyle w:val="ListParagraph"/>
        <w:spacing w:line="360" w:lineRule="auto"/>
        <w:ind w:left="1440"/>
        <w:rPr>
          <w:rFonts w:ascii="Arial" w:hAnsi="Arial" w:cs="Arial"/>
          <w:i/>
          <w:iCs/>
          <w:sz w:val="19"/>
          <w:szCs w:val="19"/>
          <w:u w:val="single"/>
          <w:lang w:bidi="ar-SA"/>
        </w:rPr>
      </w:pPr>
      <w:r w:rsidRPr="00E76D32">
        <w:rPr>
          <w:rFonts w:ascii="Arial" w:hAnsi="Arial" w:cs="Arial"/>
          <w:i/>
          <w:iCs/>
          <w:sz w:val="19"/>
          <w:szCs w:val="19"/>
          <w:u w:val="single"/>
          <w:lang w:bidi="ar-SA"/>
        </w:rPr>
        <w:lastRenderedPageBreak/>
        <w:t xml:space="preserve">Impairment </w:t>
      </w:r>
      <w:r w:rsidRPr="00E76D32">
        <w:rPr>
          <w:rFonts w:ascii="Arial" w:hAnsi="Arial"/>
          <w:i/>
          <w:iCs/>
          <w:sz w:val="19"/>
          <w:szCs w:val="19"/>
          <w:u w:val="single"/>
          <w:cs/>
        </w:rPr>
        <w:t xml:space="preserve">- </w:t>
      </w:r>
      <w:r w:rsidRPr="00E76D32">
        <w:rPr>
          <w:rFonts w:ascii="Arial" w:hAnsi="Arial" w:cs="Arial"/>
          <w:i/>
          <w:iCs/>
          <w:sz w:val="19"/>
          <w:szCs w:val="19"/>
          <w:u w:val="single"/>
          <w:lang w:bidi="ar-SA"/>
        </w:rPr>
        <w:t xml:space="preserve">Financial assets and contract assets </w:t>
      </w:r>
    </w:p>
    <w:p w14:paraId="4F6AAE83"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The Group has assessed the impairment of financial assets and contract assets by forward</w:t>
      </w:r>
      <w:r w:rsidRPr="00C61CD3">
        <w:rPr>
          <w:rFonts w:ascii="Arial" w:hAnsi="Arial"/>
          <w:sz w:val="19"/>
          <w:szCs w:val="19"/>
          <w:cs/>
        </w:rPr>
        <w:t>-</w:t>
      </w:r>
      <w:r w:rsidRPr="00C61CD3">
        <w:rPr>
          <w:rFonts w:ascii="Arial" w:hAnsi="Arial" w:cs="Arial"/>
          <w:sz w:val="19"/>
          <w:szCs w:val="19"/>
          <w:lang w:bidi="ar-SA"/>
        </w:rPr>
        <w:t xml:space="preserve">looking </w:t>
      </w:r>
      <w:r w:rsidRPr="00C61CD3">
        <w:rPr>
          <w:rFonts w:ascii="Arial" w:hAnsi="Arial"/>
          <w:sz w:val="19"/>
          <w:szCs w:val="19"/>
          <w:cs/>
        </w:rPr>
        <w:t>‘</w:t>
      </w:r>
      <w:r w:rsidRPr="00C61CD3">
        <w:rPr>
          <w:rFonts w:ascii="Arial" w:hAnsi="Arial" w:cs="Arial"/>
          <w:sz w:val="19"/>
          <w:szCs w:val="19"/>
          <w:lang w:bidi="ar-SA"/>
        </w:rPr>
        <w:t>expected credit loss</w:t>
      </w:r>
      <w:r w:rsidRPr="00C61CD3">
        <w:rPr>
          <w:rFonts w:ascii="Arial" w:hAnsi="Arial"/>
          <w:sz w:val="19"/>
          <w:szCs w:val="19"/>
          <w:cs/>
        </w:rPr>
        <w:t>’ (</w:t>
      </w:r>
      <w:r w:rsidRPr="00C61CD3">
        <w:rPr>
          <w:rFonts w:ascii="Arial" w:hAnsi="Arial" w:cs="Arial"/>
          <w:sz w:val="19"/>
          <w:szCs w:val="19"/>
          <w:lang w:bidi="ar-SA"/>
        </w:rPr>
        <w:t>ECL</w:t>
      </w:r>
      <w:r w:rsidRPr="00C61CD3">
        <w:rPr>
          <w:rFonts w:ascii="Arial" w:hAnsi="Arial"/>
          <w:sz w:val="19"/>
          <w:szCs w:val="19"/>
          <w:cs/>
        </w:rPr>
        <w:t xml:space="preserve">) </w:t>
      </w:r>
      <w:r w:rsidRPr="00C61CD3">
        <w:rPr>
          <w:rFonts w:ascii="Arial" w:hAnsi="Arial" w:cs="Arial"/>
          <w:sz w:val="19"/>
          <w:szCs w:val="19"/>
          <w:lang w:bidi="ar-SA"/>
        </w:rPr>
        <w:t>model</w:t>
      </w:r>
      <w:r w:rsidRPr="00C61CD3">
        <w:rPr>
          <w:rFonts w:ascii="Arial" w:hAnsi="Arial"/>
          <w:sz w:val="19"/>
          <w:szCs w:val="19"/>
          <w:cs/>
        </w:rPr>
        <w:t xml:space="preserve">. </w:t>
      </w:r>
      <w:r w:rsidRPr="00C61CD3">
        <w:rPr>
          <w:rFonts w:ascii="Arial" w:hAnsi="Arial" w:cs="Arial"/>
          <w:sz w:val="19"/>
          <w:szCs w:val="19"/>
          <w:lang w:bidi="ar-SA"/>
        </w:rPr>
        <w:t xml:space="preserve">It is no longer necessary for a credit event to have occurred before credit losses are recognizes and judgement about how changes in economic factors affect expected credit loss and probability </w:t>
      </w:r>
      <w:r w:rsidRPr="00C61CD3">
        <w:rPr>
          <w:rFonts w:ascii="Arial" w:hAnsi="Arial"/>
          <w:sz w:val="19"/>
          <w:szCs w:val="19"/>
          <w:cs/>
        </w:rPr>
        <w:t xml:space="preserve">- </w:t>
      </w:r>
      <w:r w:rsidRPr="00C61CD3">
        <w:rPr>
          <w:rFonts w:ascii="Arial" w:hAnsi="Arial" w:cs="Arial"/>
          <w:sz w:val="19"/>
          <w:szCs w:val="19"/>
          <w:lang w:bidi="ar-SA"/>
        </w:rPr>
        <w:t>weighted basis</w:t>
      </w:r>
      <w:r w:rsidRPr="00C61CD3">
        <w:rPr>
          <w:rFonts w:ascii="Arial" w:hAnsi="Arial"/>
          <w:sz w:val="19"/>
          <w:szCs w:val="19"/>
          <w:cs/>
        </w:rPr>
        <w:t xml:space="preserve">. </w:t>
      </w:r>
      <w:r w:rsidRPr="00C61CD3">
        <w:rPr>
          <w:rFonts w:ascii="Arial" w:hAnsi="Arial" w:cs="Arial"/>
          <w:sz w:val="19"/>
          <w:szCs w:val="19"/>
          <w:lang w:bidi="ar-SA"/>
        </w:rPr>
        <w:t>However, the new assessment applies to financial assets measured at amortize cost and fair value to other comprehensive income</w:t>
      </w:r>
      <w:r w:rsidRPr="00C61CD3">
        <w:rPr>
          <w:rFonts w:ascii="Arial" w:hAnsi="Arial"/>
          <w:sz w:val="19"/>
          <w:szCs w:val="19"/>
          <w:cs/>
        </w:rPr>
        <w:t>.</w:t>
      </w:r>
    </w:p>
    <w:p w14:paraId="4AB5A7EA"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35F78B0F"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The Group has determined that the application of TFRS 9 are as follows</w:t>
      </w:r>
      <w:r w:rsidRPr="00C61CD3">
        <w:rPr>
          <w:rFonts w:ascii="Arial" w:hAnsi="Arial"/>
          <w:sz w:val="19"/>
          <w:szCs w:val="19"/>
          <w:cs/>
        </w:rPr>
        <w:t>:</w:t>
      </w:r>
    </w:p>
    <w:p w14:paraId="749E8A20"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0125D900" w14:textId="623DDEF2" w:rsidR="007B335C" w:rsidRPr="009454DB" w:rsidRDefault="007B335C" w:rsidP="009454DB">
      <w:pPr>
        <w:pStyle w:val="ListParagraph"/>
        <w:numPr>
          <w:ilvl w:val="0"/>
          <w:numId w:val="35"/>
        </w:numPr>
        <w:spacing w:line="360" w:lineRule="auto"/>
        <w:jc w:val="thaiDistribute"/>
        <w:rPr>
          <w:rFonts w:ascii="Arial" w:hAnsi="Arial" w:cs="Arial"/>
          <w:sz w:val="19"/>
          <w:szCs w:val="19"/>
        </w:rPr>
      </w:pPr>
      <w:r w:rsidRPr="009454DB">
        <w:rPr>
          <w:rFonts w:ascii="Arial" w:hAnsi="Arial" w:cs="Arial"/>
          <w:sz w:val="19"/>
          <w:szCs w:val="19"/>
        </w:rPr>
        <w:t>Hire</w:t>
      </w:r>
      <w:r w:rsidRPr="009454DB">
        <w:rPr>
          <w:rFonts w:ascii="Arial" w:hAnsi="Arial"/>
          <w:sz w:val="19"/>
          <w:szCs w:val="19"/>
          <w:cs/>
        </w:rPr>
        <w:t>-</w:t>
      </w:r>
      <w:r w:rsidRPr="009454DB">
        <w:rPr>
          <w:rFonts w:ascii="Arial" w:hAnsi="Arial" w:cs="Arial"/>
          <w:sz w:val="19"/>
          <w:szCs w:val="19"/>
        </w:rPr>
        <w:t>purchase receivable</w:t>
      </w:r>
      <w:r w:rsidRPr="00C61CD3">
        <w:rPr>
          <w:rFonts w:ascii="Arial" w:hAnsi="Arial"/>
          <w:sz w:val="19"/>
          <w:szCs w:val="19"/>
          <w:cs/>
        </w:rPr>
        <w:t xml:space="preserve"> </w:t>
      </w:r>
      <w:r w:rsidRPr="009454DB">
        <w:rPr>
          <w:rFonts w:ascii="Arial" w:hAnsi="Arial" w:cs="Arial"/>
          <w:sz w:val="19"/>
          <w:szCs w:val="19"/>
        </w:rPr>
        <w:t>and other receivables applied simplified approach for measurement by expected credit loss for the receivable</w:t>
      </w:r>
      <w:r w:rsidRPr="009454DB">
        <w:rPr>
          <w:rFonts w:ascii="Arial" w:hAnsi="Arial"/>
          <w:sz w:val="19"/>
          <w:szCs w:val="19"/>
          <w:cs/>
        </w:rPr>
        <w:t>.</w:t>
      </w:r>
    </w:p>
    <w:p w14:paraId="51545662" w14:textId="77777777" w:rsidR="005A52DC" w:rsidRPr="00C61CD3" w:rsidRDefault="005A52DC" w:rsidP="005B5F40">
      <w:pPr>
        <w:pStyle w:val="ListParagraph"/>
        <w:spacing w:line="360" w:lineRule="auto"/>
        <w:ind w:left="2160"/>
        <w:jc w:val="thaiDistribute"/>
        <w:rPr>
          <w:rFonts w:ascii="Arial" w:hAnsi="Arial" w:cs="Arial"/>
          <w:sz w:val="19"/>
          <w:szCs w:val="19"/>
          <w:lang w:bidi="ar-SA"/>
        </w:rPr>
      </w:pPr>
    </w:p>
    <w:p w14:paraId="11E9AE99" w14:textId="36F72023" w:rsidR="007B335C" w:rsidRPr="009454DB" w:rsidRDefault="007B335C" w:rsidP="009454DB">
      <w:pPr>
        <w:pStyle w:val="ListParagraph"/>
        <w:numPr>
          <w:ilvl w:val="0"/>
          <w:numId w:val="35"/>
        </w:numPr>
        <w:spacing w:line="360" w:lineRule="auto"/>
        <w:jc w:val="thaiDistribute"/>
        <w:rPr>
          <w:rFonts w:ascii="Arial" w:hAnsi="Arial" w:cs="Arial"/>
          <w:sz w:val="19"/>
          <w:szCs w:val="19"/>
        </w:rPr>
      </w:pPr>
      <w:r w:rsidRPr="009454DB">
        <w:rPr>
          <w:rFonts w:ascii="Arial" w:hAnsi="Arial" w:cs="Arial"/>
          <w:sz w:val="19"/>
          <w:szCs w:val="19"/>
        </w:rPr>
        <w:t>Loans to other parties and investments in accounts receivable applied general approach by 12</w:t>
      </w:r>
      <w:r w:rsidRPr="009454DB">
        <w:rPr>
          <w:rFonts w:ascii="Arial" w:hAnsi="Arial"/>
          <w:sz w:val="19"/>
          <w:szCs w:val="19"/>
          <w:cs/>
        </w:rPr>
        <w:t>-</w:t>
      </w:r>
      <w:r w:rsidRPr="009454DB">
        <w:rPr>
          <w:rFonts w:ascii="Arial" w:hAnsi="Arial" w:cs="Arial"/>
          <w:sz w:val="19"/>
          <w:szCs w:val="19"/>
        </w:rPr>
        <w:t xml:space="preserve">months expected credit loss </w:t>
      </w:r>
      <w:r w:rsidRPr="009454DB">
        <w:rPr>
          <w:rFonts w:ascii="Arial" w:hAnsi="Arial"/>
          <w:sz w:val="19"/>
          <w:szCs w:val="19"/>
          <w:cs/>
        </w:rPr>
        <w:t xml:space="preserve">/ </w:t>
      </w:r>
      <w:r w:rsidRPr="009454DB">
        <w:rPr>
          <w:rFonts w:ascii="Arial" w:hAnsi="Arial" w:cs="Arial"/>
          <w:sz w:val="19"/>
          <w:szCs w:val="19"/>
        </w:rPr>
        <w:t>lifetime expected credit loss</w:t>
      </w:r>
      <w:r w:rsidRPr="009454DB">
        <w:rPr>
          <w:rFonts w:ascii="Arial" w:hAnsi="Arial"/>
          <w:sz w:val="19"/>
          <w:szCs w:val="19"/>
          <w:cs/>
        </w:rPr>
        <w:t>.</w:t>
      </w:r>
    </w:p>
    <w:p w14:paraId="4CDBDDC3"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29D7708C" w14:textId="52004755"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 xml:space="preserve">The result of the Group an additional allowance for impairment loss as at 1 January 2020 </w:t>
      </w:r>
      <w:r w:rsidR="00D00067">
        <w:rPr>
          <w:rFonts w:ascii="Arial" w:hAnsi="Arial" w:cs="Arial"/>
          <w:sz w:val="19"/>
          <w:szCs w:val="19"/>
          <w:lang w:bidi="ar-SA"/>
        </w:rPr>
        <w:t xml:space="preserve">are </w:t>
      </w:r>
      <w:r w:rsidRPr="00C61CD3">
        <w:rPr>
          <w:rFonts w:ascii="Arial" w:hAnsi="Arial" w:cs="Arial"/>
          <w:sz w:val="19"/>
          <w:szCs w:val="19"/>
          <w:lang w:bidi="ar-SA"/>
        </w:rPr>
        <w:t>as follows</w:t>
      </w:r>
      <w:r w:rsidRPr="00C61CD3">
        <w:rPr>
          <w:rFonts w:ascii="Arial" w:hAnsi="Arial"/>
          <w:sz w:val="19"/>
          <w:szCs w:val="19"/>
          <w:cs/>
        </w:rPr>
        <w:t>:</w:t>
      </w:r>
    </w:p>
    <w:p w14:paraId="49057FD4"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tbl>
      <w:tblPr>
        <w:tblStyle w:val="TableGrid2"/>
        <w:tblW w:w="0" w:type="auto"/>
        <w:tblInd w:w="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gridCol w:w="2242"/>
      </w:tblGrid>
      <w:tr w:rsidR="007B335C" w:rsidRPr="00C61CD3" w14:paraId="001D4DEC" w14:textId="77777777" w:rsidTr="004F6EE9">
        <w:trPr>
          <w:trHeight w:val="20"/>
        </w:trPr>
        <w:tc>
          <w:tcPr>
            <w:tcW w:w="5766" w:type="dxa"/>
          </w:tcPr>
          <w:p w14:paraId="7305C11A" w14:textId="77777777" w:rsidR="007B335C" w:rsidRPr="00C61CD3" w:rsidRDefault="007B335C" w:rsidP="005B5F40">
            <w:pPr>
              <w:spacing w:after="0" w:line="360" w:lineRule="auto"/>
              <w:rPr>
                <w:rFonts w:ascii="Arial" w:hAnsi="Arial" w:cs="Arial"/>
                <w:sz w:val="19"/>
                <w:szCs w:val="19"/>
              </w:rPr>
            </w:pPr>
          </w:p>
        </w:tc>
        <w:tc>
          <w:tcPr>
            <w:tcW w:w="2242" w:type="dxa"/>
          </w:tcPr>
          <w:p w14:paraId="3ECE0186"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ngsana New"/>
                <w:sz w:val="19"/>
                <w:szCs w:val="19"/>
                <w:cs/>
                <w:lang w:bidi="th-TH"/>
              </w:rPr>
              <w:t>(</w:t>
            </w:r>
            <w:r w:rsidRPr="00C61CD3">
              <w:rPr>
                <w:rFonts w:ascii="Arial" w:hAnsi="Arial" w:cs="Arial"/>
                <w:sz w:val="19"/>
                <w:szCs w:val="19"/>
              </w:rPr>
              <w:t xml:space="preserve">Unit </w:t>
            </w:r>
            <w:r w:rsidRPr="00C61CD3">
              <w:rPr>
                <w:rFonts w:ascii="Arial" w:hAnsi="Arial" w:cs="Angsana New"/>
                <w:sz w:val="19"/>
                <w:szCs w:val="19"/>
                <w:cs/>
                <w:lang w:bidi="th-TH"/>
              </w:rPr>
              <w:t xml:space="preserve">: </w:t>
            </w:r>
            <w:r w:rsidRPr="00C61CD3">
              <w:rPr>
                <w:rFonts w:ascii="Arial" w:hAnsi="Arial" w:cs="Arial"/>
                <w:sz w:val="19"/>
                <w:szCs w:val="19"/>
              </w:rPr>
              <w:t>Thousand Baht</w:t>
            </w:r>
            <w:r w:rsidRPr="00C61CD3">
              <w:rPr>
                <w:rFonts w:ascii="Arial" w:hAnsi="Arial" w:cs="Angsana New"/>
                <w:sz w:val="19"/>
                <w:szCs w:val="19"/>
                <w:cs/>
                <w:lang w:bidi="th-TH"/>
              </w:rPr>
              <w:t>)</w:t>
            </w:r>
          </w:p>
        </w:tc>
      </w:tr>
      <w:tr w:rsidR="007B335C" w:rsidRPr="00C61CD3" w14:paraId="03072C22" w14:textId="77777777" w:rsidTr="004F6EE9">
        <w:trPr>
          <w:trHeight w:val="20"/>
        </w:trPr>
        <w:tc>
          <w:tcPr>
            <w:tcW w:w="5766" w:type="dxa"/>
          </w:tcPr>
          <w:p w14:paraId="7F42FAD9" w14:textId="77777777" w:rsidR="007B335C" w:rsidRPr="00C61CD3" w:rsidRDefault="007B335C" w:rsidP="005B5F40">
            <w:pPr>
              <w:spacing w:after="0" w:line="360" w:lineRule="auto"/>
              <w:jc w:val="center"/>
              <w:rPr>
                <w:rFonts w:ascii="Arial" w:hAnsi="Arial" w:cs="Arial"/>
                <w:sz w:val="19"/>
                <w:szCs w:val="19"/>
              </w:rPr>
            </w:pPr>
          </w:p>
        </w:tc>
        <w:tc>
          <w:tcPr>
            <w:tcW w:w="2242" w:type="dxa"/>
            <w:tcBorders>
              <w:bottom w:val="single" w:sz="4" w:space="0" w:color="auto"/>
            </w:tcBorders>
          </w:tcPr>
          <w:p w14:paraId="479E45CD" w14:textId="77777777" w:rsidR="007B335C" w:rsidRPr="00C61CD3" w:rsidRDefault="007B335C" w:rsidP="005B5F40">
            <w:pPr>
              <w:spacing w:after="0" w:line="360" w:lineRule="auto"/>
              <w:ind w:right="180"/>
              <w:jc w:val="center"/>
              <w:rPr>
                <w:rFonts w:ascii="Arial" w:eastAsia="Times New Roman" w:hAnsi="Arial" w:cs="Arial"/>
                <w:sz w:val="19"/>
                <w:szCs w:val="19"/>
                <w:cs/>
                <w:lang w:val="th-TH" w:eastAsia="x-none" w:bidi="th-TH"/>
              </w:rPr>
            </w:pPr>
            <w:r w:rsidRPr="00C61CD3">
              <w:rPr>
                <w:rFonts w:ascii="Arial" w:eastAsia="Times New Roman" w:hAnsi="Arial" w:cs="Arial"/>
                <w:sz w:val="19"/>
                <w:szCs w:val="19"/>
                <w:cs/>
                <w:lang w:val="th-TH" w:eastAsia="x-none" w:bidi="th-TH"/>
              </w:rPr>
              <w:t>Consolidated and</w:t>
            </w:r>
          </w:p>
          <w:p w14:paraId="1DE8B226" w14:textId="77777777" w:rsidR="007B335C" w:rsidRPr="00C61CD3" w:rsidRDefault="007B335C" w:rsidP="005B5F40">
            <w:pPr>
              <w:spacing w:after="0" w:line="360" w:lineRule="auto"/>
              <w:jc w:val="center"/>
              <w:rPr>
                <w:rFonts w:ascii="Arial" w:hAnsi="Arial" w:cs="Arial"/>
                <w:sz w:val="19"/>
                <w:szCs w:val="19"/>
              </w:rPr>
            </w:pPr>
            <w:r>
              <w:rPr>
                <w:rFonts w:ascii="Arial" w:eastAsia="Times New Roman" w:hAnsi="Arial" w:cs="Arial"/>
                <w:sz w:val="19"/>
                <w:szCs w:val="19"/>
                <w:lang w:eastAsia="x-none" w:bidi="th-TH"/>
              </w:rPr>
              <w:t>S</w:t>
            </w:r>
            <w:proofErr w:type="spellStart"/>
            <w:r w:rsidRPr="00C61CD3">
              <w:rPr>
                <w:rFonts w:ascii="Arial" w:eastAsia="Times New Roman" w:hAnsi="Arial" w:cs="Arial"/>
                <w:sz w:val="19"/>
                <w:szCs w:val="19"/>
                <w:cs/>
                <w:lang w:val="th-TH" w:eastAsia="x-none" w:bidi="th-TH"/>
              </w:rPr>
              <w:t>eparate</w:t>
            </w:r>
            <w:proofErr w:type="spellEnd"/>
            <w:r w:rsidRPr="00C61CD3">
              <w:rPr>
                <w:rFonts w:ascii="Arial" w:eastAsia="Times New Roman" w:hAnsi="Arial" w:cs="Arial"/>
                <w:sz w:val="19"/>
                <w:szCs w:val="19"/>
                <w:cs/>
                <w:lang w:val="th-TH" w:eastAsia="x-none" w:bidi="th-TH"/>
              </w:rPr>
              <w:t xml:space="preserve"> F</w:t>
            </w:r>
            <w:r w:rsidRPr="00C61CD3">
              <w:rPr>
                <w:rFonts w:ascii="Arial" w:eastAsia="Times New Roman" w:hAnsi="Arial" w:cs="Angsana New"/>
                <w:sz w:val="19"/>
                <w:szCs w:val="19"/>
                <w:cs/>
                <w:lang w:eastAsia="x-none" w:bidi="th-TH"/>
              </w:rPr>
              <w:t>/</w:t>
            </w:r>
            <w:r w:rsidRPr="00C61CD3">
              <w:rPr>
                <w:rFonts w:ascii="Arial" w:eastAsia="Times New Roman" w:hAnsi="Arial" w:cs="Arial"/>
                <w:sz w:val="19"/>
                <w:szCs w:val="19"/>
                <w:cs/>
                <w:lang w:val="th-TH" w:eastAsia="x-none" w:bidi="th-TH"/>
              </w:rPr>
              <w:t>S</w:t>
            </w:r>
          </w:p>
        </w:tc>
      </w:tr>
      <w:tr w:rsidR="007B335C" w:rsidRPr="00C61CD3" w14:paraId="575D7D13" w14:textId="77777777" w:rsidTr="004F6EE9">
        <w:trPr>
          <w:trHeight w:val="20"/>
        </w:trPr>
        <w:tc>
          <w:tcPr>
            <w:tcW w:w="5766" w:type="dxa"/>
          </w:tcPr>
          <w:p w14:paraId="4534BD0A" w14:textId="77777777" w:rsidR="007B335C" w:rsidRPr="00C61CD3" w:rsidRDefault="007B335C" w:rsidP="005B5F40">
            <w:pPr>
              <w:spacing w:after="0" w:line="360" w:lineRule="auto"/>
              <w:rPr>
                <w:rFonts w:ascii="Arial" w:hAnsi="Arial" w:cs="Arial"/>
                <w:sz w:val="19"/>
                <w:szCs w:val="19"/>
              </w:rPr>
            </w:pPr>
          </w:p>
        </w:tc>
        <w:tc>
          <w:tcPr>
            <w:tcW w:w="2242" w:type="dxa"/>
            <w:tcBorders>
              <w:top w:val="single" w:sz="4" w:space="0" w:color="auto"/>
            </w:tcBorders>
          </w:tcPr>
          <w:p w14:paraId="1344F451" w14:textId="77777777" w:rsidR="007B335C" w:rsidRPr="00C61CD3" w:rsidRDefault="007B335C" w:rsidP="005B5F40">
            <w:pPr>
              <w:spacing w:after="0" w:line="360" w:lineRule="auto"/>
              <w:rPr>
                <w:rFonts w:ascii="Arial" w:hAnsi="Arial" w:cs="Arial"/>
                <w:sz w:val="19"/>
                <w:szCs w:val="19"/>
              </w:rPr>
            </w:pPr>
          </w:p>
        </w:tc>
      </w:tr>
      <w:tr w:rsidR="007B335C" w:rsidRPr="00C61CD3" w14:paraId="130F2FFF" w14:textId="77777777" w:rsidTr="004F6EE9">
        <w:trPr>
          <w:trHeight w:val="20"/>
        </w:trPr>
        <w:tc>
          <w:tcPr>
            <w:tcW w:w="5766" w:type="dxa"/>
          </w:tcPr>
          <w:p w14:paraId="38941DD7" w14:textId="77777777" w:rsidR="007B335C" w:rsidRPr="00C61CD3" w:rsidRDefault="007B335C" w:rsidP="005B5F40">
            <w:pPr>
              <w:spacing w:after="0" w:line="360" w:lineRule="auto"/>
              <w:rPr>
                <w:rFonts w:ascii="Arial" w:hAnsi="Arial" w:cs="Arial"/>
                <w:sz w:val="19"/>
                <w:szCs w:val="19"/>
              </w:rPr>
            </w:pPr>
            <w:r w:rsidRPr="00C61CD3">
              <w:rPr>
                <w:rFonts w:ascii="Arial" w:hAnsi="Arial" w:cs="Arial"/>
                <w:sz w:val="19"/>
                <w:szCs w:val="19"/>
              </w:rPr>
              <w:t>Allowance for impairment losses as at</w:t>
            </w:r>
            <w:r w:rsidRPr="00C61CD3">
              <w:rPr>
                <w:rFonts w:ascii="Arial" w:hAnsi="Arial" w:cs="Angsana New"/>
                <w:sz w:val="19"/>
                <w:szCs w:val="19"/>
                <w:cs/>
                <w:lang w:bidi="th-TH"/>
              </w:rPr>
              <w:t xml:space="preserve"> </w:t>
            </w:r>
            <w:r w:rsidRPr="00C61CD3">
              <w:rPr>
                <w:rFonts w:ascii="Arial" w:hAnsi="Arial" w:cs="Arial"/>
                <w:sz w:val="19"/>
                <w:szCs w:val="19"/>
              </w:rPr>
              <w:t xml:space="preserve">31 December 2019 </w:t>
            </w:r>
            <w:proofErr w:type="gramStart"/>
            <w:r w:rsidRPr="00C61CD3">
              <w:rPr>
                <w:rFonts w:ascii="Arial" w:hAnsi="Arial" w:cs="Arial"/>
                <w:sz w:val="19"/>
                <w:szCs w:val="19"/>
              </w:rPr>
              <w:t xml:space="preserve">for </w:t>
            </w:r>
            <w:r w:rsidRPr="00C61CD3">
              <w:rPr>
                <w:rFonts w:ascii="Arial" w:hAnsi="Arial" w:cs="Angsana New"/>
                <w:sz w:val="19"/>
                <w:szCs w:val="19"/>
                <w:cs/>
                <w:lang w:bidi="th-TH"/>
              </w:rPr>
              <w:t>:</w:t>
            </w:r>
            <w:proofErr w:type="gramEnd"/>
          </w:p>
        </w:tc>
        <w:tc>
          <w:tcPr>
            <w:tcW w:w="2242" w:type="dxa"/>
          </w:tcPr>
          <w:p w14:paraId="25499613" w14:textId="77777777" w:rsidR="007B335C" w:rsidRPr="00C61CD3" w:rsidRDefault="007B335C" w:rsidP="005B5F40">
            <w:pPr>
              <w:spacing w:after="0" w:line="360" w:lineRule="auto"/>
              <w:rPr>
                <w:rFonts w:ascii="Arial" w:hAnsi="Arial" w:cs="Arial"/>
                <w:sz w:val="19"/>
                <w:szCs w:val="19"/>
              </w:rPr>
            </w:pPr>
          </w:p>
        </w:tc>
      </w:tr>
      <w:tr w:rsidR="007B335C" w:rsidRPr="00C61CD3" w14:paraId="072C7D4A" w14:textId="77777777" w:rsidTr="004F6EE9">
        <w:trPr>
          <w:trHeight w:val="20"/>
        </w:trPr>
        <w:tc>
          <w:tcPr>
            <w:tcW w:w="5766" w:type="dxa"/>
          </w:tcPr>
          <w:p w14:paraId="48B0FBFD" w14:textId="77777777" w:rsidR="007B335C" w:rsidRPr="00C61CD3" w:rsidRDefault="007B335C" w:rsidP="005B5F40">
            <w:pPr>
              <w:spacing w:after="0" w:line="360" w:lineRule="auto"/>
              <w:rPr>
                <w:rFonts w:ascii="Arial" w:hAnsi="Arial" w:cs="Arial"/>
                <w:sz w:val="19"/>
                <w:szCs w:val="19"/>
              </w:rPr>
            </w:pPr>
            <w:r w:rsidRPr="00C61CD3">
              <w:rPr>
                <w:rFonts w:ascii="Arial" w:hAnsi="Arial" w:cs="Angsana New"/>
                <w:sz w:val="19"/>
                <w:szCs w:val="19"/>
                <w:cs/>
                <w:lang w:bidi="th-TH"/>
              </w:rPr>
              <w:t xml:space="preserve">  - </w:t>
            </w:r>
            <w:r w:rsidRPr="00C61CD3">
              <w:rPr>
                <w:rFonts w:ascii="Arial" w:hAnsi="Arial" w:cs="Arial"/>
                <w:sz w:val="19"/>
                <w:szCs w:val="19"/>
              </w:rPr>
              <w:t xml:space="preserve">Allowance for doubtful debts </w:t>
            </w:r>
            <w:r w:rsidRPr="00C61CD3">
              <w:rPr>
                <w:rFonts w:ascii="Arial" w:hAnsi="Arial" w:cs="Angsana New"/>
                <w:sz w:val="19"/>
                <w:szCs w:val="19"/>
                <w:cs/>
                <w:lang w:bidi="th-TH"/>
              </w:rPr>
              <w:t xml:space="preserve">- </w:t>
            </w:r>
            <w:r w:rsidRPr="00C61CD3">
              <w:rPr>
                <w:rFonts w:ascii="Arial" w:hAnsi="Arial" w:cs="Arial"/>
                <w:sz w:val="19"/>
                <w:szCs w:val="19"/>
              </w:rPr>
              <w:t>hire</w:t>
            </w:r>
            <w:r w:rsidRPr="00C61CD3">
              <w:rPr>
                <w:rFonts w:ascii="Arial" w:hAnsi="Arial" w:cs="Angsana New"/>
                <w:sz w:val="19"/>
                <w:szCs w:val="19"/>
                <w:cs/>
                <w:lang w:bidi="th-TH"/>
              </w:rPr>
              <w:t>-</w:t>
            </w:r>
            <w:r w:rsidRPr="00C61CD3">
              <w:rPr>
                <w:rFonts w:ascii="Arial" w:hAnsi="Arial" w:cs="Arial"/>
                <w:sz w:val="19"/>
                <w:szCs w:val="19"/>
              </w:rPr>
              <w:t>purchases receivable</w:t>
            </w:r>
          </w:p>
        </w:tc>
        <w:tc>
          <w:tcPr>
            <w:tcW w:w="2242" w:type="dxa"/>
          </w:tcPr>
          <w:p w14:paraId="48BFF526"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rial"/>
                <w:sz w:val="19"/>
                <w:szCs w:val="19"/>
              </w:rPr>
              <w:t>117,139</w:t>
            </w:r>
          </w:p>
        </w:tc>
      </w:tr>
      <w:tr w:rsidR="007B335C" w:rsidRPr="00C61CD3" w14:paraId="4BCFA941" w14:textId="77777777" w:rsidTr="004F6EE9">
        <w:trPr>
          <w:trHeight w:val="20"/>
        </w:trPr>
        <w:tc>
          <w:tcPr>
            <w:tcW w:w="5766" w:type="dxa"/>
          </w:tcPr>
          <w:p w14:paraId="50CF2220" w14:textId="77777777" w:rsidR="007B335C" w:rsidRPr="00C61CD3" w:rsidRDefault="007B335C" w:rsidP="005B5F40">
            <w:pPr>
              <w:spacing w:after="0" w:line="360" w:lineRule="auto"/>
              <w:rPr>
                <w:rFonts w:ascii="Arial" w:hAnsi="Arial" w:cs="Arial"/>
                <w:sz w:val="19"/>
                <w:szCs w:val="19"/>
              </w:rPr>
            </w:pPr>
            <w:r w:rsidRPr="00C61CD3">
              <w:rPr>
                <w:rFonts w:ascii="Arial" w:hAnsi="Arial" w:cs="Angsana New"/>
                <w:sz w:val="19"/>
                <w:szCs w:val="19"/>
                <w:cs/>
                <w:lang w:bidi="th-TH"/>
              </w:rPr>
              <w:t xml:space="preserve">  - </w:t>
            </w:r>
            <w:r w:rsidRPr="00C61CD3">
              <w:rPr>
                <w:rFonts w:ascii="Arial" w:hAnsi="Arial" w:cs="Arial"/>
                <w:sz w:val="19"/>
                <w:szCs w:val="19"/>
              </w:rPr>
              <w:t xml:space="preserve">Allowance for doubtful debts </w:t>
            </w:r>
            <w:r w:rsidRPr="00C61CD3">
              <w:rPr>
                <w:rFonts w:ascii="Arial" w:hAnsi="Arial" w:cs="Angsana New"/>
                <w:sz w:val="19"/>
                <w:szCs w:val="19"/>
                <w:cs/>
                <w:lang w:bidi="th-TH"/>
              </w:rPr>
              <w:t xml:space="preserve">- </w:t>
            </w:r>
            <w:r w:rsidRPr="00C61CD3">
              <w:rPr>
                <w:rFonts w:ascii="Arial" w:hAnsi="Arial" w:cs="Arial"/>
                <w:sz w:val="19"/>
                <w:szCs w:val="19"/>
              </w:rPr>
              <w:t>other receivables</w:t>
            </w:r>
          </w:p>
        </w:tc>
        <w:tc>
          <w:tcPr>
            <w:tcW w:w="2242" w:type="dxa"/>
            <w:tcBorders>
              <w:bottom w:val="single" w:sz="4" w:space="0" w:color="auto"/>
            </w:tcBorders>
          </w:tcPr>
          <w:p w14:paraId="355CFFD7"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rial"/>
                <w:sz w:val="19"/>
                <w:szCs w:val="19"/>
              </w:rPr>
              <w:t>21,049</w:t>
            </w:r>
          </w:p>
        </w:tc>
      </w:tr>
      <w:tr w:rsidR="007B335C" w:rsidRPr="00C61CD3" w14:paraId="0F8DF4C6" w14:textId="77777777" w:rsidTr="004F6EE9">
        <w:trPr>
          <w:trHeight w:val="20"/>
        </w:trPr>
        <w:tc>
          <w:tcPr>
            <w:tcW w:w="5766" w:type="dxa"/>
          </w:tcPr>
          <w:p w14:paraId="789D0DC2" w14:textId="77777777" w:rsidR="007B335C" w:rsidRPr="00C61CD3" w:rsidRDefault="007B335C" w:rsidP="005B5F40">
            <w:pPr>
              <w:spacing w:after="0" w:line="360" w:lineRule="auto"/>
              <w:rPr>
                <w:rFonts w:ascii="Arial" w:hAnsi="Arial" w:cs="Arial"/>
                <w:sz w:val="19"/>
                <w:szCs w:val="19"/>
              </w:rPr>
            </w:pPr>
          </w:p>
        </w:tc>
        <w:tc>
          <w:tcPr>
            <w:tcW w:w="2242" w:type="dxa"/>
            <w:tcBorders>
              <w:top w:val="single" w:sz="4" w:space="0" w:color="auto"/>
            </w:tcBorders>
          </w:tcPr>
          <w:p w14:paraId="3C25C1F0"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rial"/>
                <w:sz w:val="19"/>
                <w:szCs w:val="19"/>
              </w:rPr>
              <w:t>138,188</w:t>
            </w:r>
          </w:p>
        </w:tc>
      </w:tr>
      <w:tr w:rsidR="007B335C" w:rsidRPr="00C61CD3" w14:paraId="32818BFD" w14:textId="77777777" w:rsidTr="004F6EE9">
        <w:trPr>
          <w:trHeight w:val="20"/>
        </w:trPr>
        <w:tc>
          <w:tcPr>
            <w:tcW w:w="5766" w:type="dxa"/>
          </w:tcPr>
          <w:p w14:paraId="53F40893" w14:textId="77777777" w:rsidR="007B335C" w:rsidRPr="00C61CD3" w:rsidRDefault="007B335C" w:rsidP="005B5F40">
            <w:pPr>
              <w:spacing w:after="0" w:line="360" w:lineRule="auto"/>
              <w:rPr>
                <w:rFonts w:ascii="Arial" w:hAnsi="Arial" w:cs="Arial"/>
                <w:sz w:val="19"/>
                <w:szCs w:val="19"/>
              </w:rPr>
            </w:pPr>
          </w:p>
        </w:tc>
        <w:tc>
          <w:tcPr>
            <w:tcW w:w="2242" w:type="dxa"/>
          </w:tcPr>
          <w:p w14:paraId="53F9D587" w14:textId="77777777" w:rsidR="007B335C" w:rsidRPr="00C61CD3" w:rsidRDefault="007B335C" w:rsidP="005B5F40">
            <w:pPr>
              <w:spacing w:after="0" w:line="360" w:lineRule="auto"/>
              <w:jc w:val="right"/>
              <w:rPr>
                <w:rFonts w:ascii="Arial" w:hAnsi="Arial" w:cs="Arial"/>
                <w:sz w:val="19"/>
                <w:szCs w:val="19"/>
              </w:rPr>
            </w:pPr>
          </w:p>
        </w:tc>
      </w:tr>
      <w:tr w:rsidR="007B335C" w:rsidRPr="00C61CD3" w14:paraId="050384D6" w14:textId="77777777" w:rsidTr="004F6EE9">
        <w:trPr>
          <w:trHeight w:val="20"/>
        </w:trPr>
        <w:tc>
          <w:tcPr>
            <w:tcW w:w="5766" w:type="dxa"/>
          </w:tcPr>
          <w:p w14:paraId="2EE42AA0" w14:textId="77777777" w:rsidR="007B335C" w:rsidRPr="00C61CD3" w:rsidRDefault="007B335C" w:rsidP="005B5F40">
            <w:pPr>
              <w:spacing w:after="0" w:line="360" w:lineRule="auto"/>
              <w:rPr>
                <w:rFonts w:ascii="Arial" w:hAnsi="Arial" w:cs="Arial"/>
                <w:sz w:val="19"/>
                <w:szCs w:val="19"/>
              </w:rPr>
            </w:pPr>
            <w:r w:rsidRPr="00C61CD3">
              <w:rPr>
                <w:rFonts w:ascii="Arial" w:hAnsi="Arial" w:cs="Arial"/>
                <w:sz w:val="19"/>
                <w:szCs w:val="19"/>
              </w:rPr>
              <w:t xml:space="preserve">Reversal on impairment as at 1 January 2020 </w:t>
            </w:r>
            <w:proofErr w:type="gramStart"/>
            <w:r w:rsidRPr="00C61CD3">
              <w:rPr>
                <w:rFonts w:ascii="Arial" w:hAnsi="Arial" w:cs="Arial"/>
                <w:sz w:val="19"/>
                <w:szCs w:val="19"/>
              </w:rPr>
              <w:t xml:space="preserve">for </w:t>
            </w:r>
            <w:r w:rsidRPr="00C61CD3">
              <w:rPr>
                <w:rFonts w:ascii="Arial" w:hAnsi="Arial" w:cs="Angsana New"/>
                <w:sz w:val="19"/>
                <w:szCs w:val="19"/>
                <w:cs/>
                <w:lang w:bidi="th-TH"/>
              </w:rPr>
              <w:t>:</w:t>
            </w:r>
            <w:proofErr w:type="gramEnd"/>
          </w:p>
        </w:tc>
        <w:tc>
          <w:tcPr>
            <w:tcW w:w="2242" w:type="dxa"/>
          </w:tcPr>
          <w:p w14:paraId="0243FB12" w14:textId="77777777" w:rsidR="007B335C" w:rsidRPr="00C61CD3" w:rsidRDefault="007B335C" w:rsidP="005B5F40">
            <w:pPr>
              <w:spacing w:after="0" w:line="360" w:lineRule="auto"/>
              <w:jc w:val="right"/>
              <w:rPr>
                <w:rFonts w:ascii="Arial" w:hAnsi="Arial" w:cs="Arial"/>
                <w:sz w:val="19"/>
                <w:szCs w:val="19"/>
              </w:rPr>
            </w:pPr>
          </w:p>
        </w:tc>
      </w:tr>
      <w:tr w:rsidR="007B335C" w:rsidRPr="00C61CD3" w14:paraId="7904B550" w14:textId="77777777" w:rsidTr="004F6EE9">
        <w:trPr>
          <w:trHeight w:val="20"/>
        </w:trPr>
        <w:tc>
          <w:tcPr>
            <w:tcW w:w="5766" w:type="dxa"/>
          </w:tcPr>
          <w:p w14:paraId="730BA80F" w14:textId="77777777" w:rsidR="007B335C" w:rsidRPr="00C61CD3" w:rsidRDefault="007B335C" w:rsidP="005B5F40">
            <w:pPr>
              <w:spacing w:after="0" w:line="360" w:lineRule="auto"/>
              <w:rPr>
                <w:rFonts w:ascii="Arial" w:hAnsi="Arial" w:cs="Arial"/>
                <w:sz w:val="19"/>
                <w:szCs w:val="19"/>
              </w:rPr>
            </w:pPr>
            <w:r w:rsidRPr="00C61CD3">
              <w:rPr>
                <w:rFonts w:ascii="Arial" w:hAnsi="Arial" w:cs="Angsana New"/>
                <w:sz w:val="19"/>
                <w:szCs w:val="19"/>
                <w:cs/>
                <w:lang w:bidi="th-TH"/>
              </w:rPr>
              <w:t xml:space="preserve">  - </w:t>
            </w:r>
            <w:r w:rsidRPr="00C61CD3">
              <w:rPr>
                <w:rFonts w:ascii="Arial" w:hAnsi="Arial" w:cs="Arial"/>
                <w:sz w:val="19"/>
                <w:szCs w:val="19"/>
              </w:rPr>
              <w:t>Hire</w:t>
            </w:r>
            <w:r w:rsidRPr="00C61CD3">
              <w:rPr>
                <w:rFonts w:ascii="Arial" w:hAnsi="Arial" w:cs="Angsana New"/>
                <w:sz w:val="19"/>
                <w:szCs w:val="19"/>
                <w:cs/>
                <w:lang w:bidi="th-TH"/>
              </w:rPr>
              <w:t>-</w:t>
            </w:r>
            <w:r w:rsidRPr="00C61CD3">
              <w:rPr>
                <w:rFonts w:ascii="Arial" w:hAnsi="Arial" w:cs="Arial"/>
                <w:sz w:val="19"/>
                <w:szCs w:val="19"/>
              </w:rPr>
              <w:t>purchases receivable</w:t>
            </w:r>
          </w:p>
        </w:tc>
        <w:tc>
          <w:tcPr>
            <w:tcW w:w="2242" w:type="dxa"/>
          </w:tcPr>
          <w:p w14:paraId="213B3FA1"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ngsana New"/>
                <w:sz w:val="19"/>
                <w:szCs w:val="19"/>
                <w:cs/>
                <w:lang w:bidi="th-TH"/>
              </w:rPr>
              <w:t>(</w:t>
            </w:r>
            <w:r w:rsidRPr="00C61CD3">
              <w:rPr>
                <w:rFonts w:ascii="Arial" w:hAnsi="Arial" w:cs="Arial"/>
                <w:sz w:val="19"/>
                <w:szCs w:val="19"/>
              </w:rPr>
              <w:t>22,327</w:t>
            </w:r>
            <w:r w:rsidRPr="00C61CD3">
              <w:rPr>
                <w:rFonts w:ascii="Arial" w:hAnsi="Arial" w:cs="Angsana New"/>
                <w:sz w:val="19"/>
                <w:szCs w:val="19"/>
                <w:cs/>
                <w:lang w:bidi="th-TH"/>
              </w:rPr>
              <w:t>)</w:t>
            </w:r>
          </w:p>
        </w:tc>
      </w:tr>
      <w:tr w:rsidR="007B335C" w:rsidRPr="00C61CD3" w14:paraId="7B3BE1F6" w14:textId="77777777" w:rsidTr="004F6EE9">
        <w:trPr>
          <w:trHeight w:val="20"/>
        </w:trPr>
        <w:tc>
          <w:tcPr>
            <w:tcW w:w="5766" w:type="dxa"/>
          </w:tcPr>
          <w:p w14:paraId="44ACB63F" w14:textId="77777777" w:rsidR="007B335C" w:rsidRPr="00C61CD3" w:rsidRDefault="007B335C" w:rsidP="005B5F40">
            <w:pPr>
              <w:spacing w:after="0" w:line="360" w:lineRule="auto"/>
              <w:rPr>
                <w:rFonts w:ascii="Arial" w:hAnsi="Arial" w:cs="Arial"/>
                <w:sz w:val="19"/>
                <w:szCs w:val="19"/>
              </w:rPr>
            </w:pPr>
            <w:r w:rsidRPr="00C61CD3">
              <w:rPr>
                <w:rFonts w:ascii="Arial" w:hAnsi="Arial" w:cs="Angsana New"/>
                <w:sz w:val="19"/>
                <w:szCs w:val="19"/>
                <w:cs/>
                <w:lang w:bidi="th-TH"/>
              </w:rPr>
              <w:t xml:space="preserve">  - </w:t>
            </w:r>
            <w:r w:rsidRPr="00C61CD3">
              <w:rPr>
                <w:rFonts w:ascii="Arial" w:hAnsi="Arial" w:cs="Arial"/>
                <w:sz w:val="19"/>
                <w:szCs w:val="19"/>
              </w:rPr>
              <w:t>Other receivables</w:t>
            </w:r>
          </w:p>
        </w:tc>
        <w:tc>
          <w:tcPr>
            <w:tcW w:w="2242" w:type="dxa"/>
            <w:tcBorders>
              <w:bottom w:val="single" w:sz="4" w:space="0" w:color="auto"/>
            </w:tcBorders>
          </w:tcPr>
          <w:p w14:paraId="30D87637"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ngsana New"/>
                <w:sz w:val="19"/>
                <w:szCs w:val="19"/>
                <w:cs/>
                <w:lang w:bidi="th-TH"/>
              </w:rPr>
              <w:t>(</w:t>
            </w:r>
            <w:r w:rsidRPr="00C61CD3">
              <w:rPr>
                <w:rFonts w:ascii="Arial" w:hAnsi="Arial" w:cs="Arial"/>
                <w:sz w:val="19"/>
                <w:szCs w:val="19"/>
              </w:rPr>
              <w:t>447</w:t>
            </w:r>
            <w:r w:rsidRPr="00C61CD3">
              <w:rPr>
                <w:rFonts w:ascii="Arial" w:hAnsi="Arial" w:cs="Angsana New"/>
                <w:sz w:val="19"/>
                <w:szCs w:val="19"/>
                <w:cs/>
                <w:lang w:bidi="th-TH"/>
              </w:rPr>
              <w:t>)</w:t>
            </w:r>
          </w:p>
        </w:tc>
      </w:tr>
      <w:tr w:rsidR="007B335C" w:rsidRPr="00C61CD3" w14:paraId="207EF2D7" w14:textId="77777777" w:rsidTr="004F6EE9">
        <w:trPr>
          <w:trHeight w:val="20"/>
        </w:trPr>
        <w:tc>
          <w:tcPr>
            <w:tcW w:w="5766" w:type="dxa"/>
          </w:tcPr>
          <w:p w14:paraId="43588D3B" w14:textId="77777777" w:rsidR="007B335C" w:rsidRPr="00C61CD3" w:rsidRDefault="007B335C" w:rsidP="005B5F40">
            <w:pPr>
              <w:spacing w:after="0" w:line="360" w:lineRule="auto"/>
              <w:rPr>
                <w:rFonts w:ascii="Arial" w:hAnsi="Arial" w:cs="Arial"/>
                <w:sz w:val="19"/>
                <w:szCs w:val="19"/>
              </w:rPr>
            </w:pPr>
          </w:p>
        </w:tc>
        <w:tc>
          <w:tcPr>
            <w:tcW w:w="2242" w:type="dxa"/>
            <w:tcBorders>
              <w:top w:val="single" w:sz="4" w:space="0" w:color="auto"/>
            </w:tcBorders>
          </w:tcPr>
          <w:p w14:paraId="372EFBCF" w14:textId="77777777" w:rsidR="007B335C" w:rsidRPr="00C61CD3" w:rsidRDefault="007B335C" w:rsidP="005B5F40">
            <w:pPr>
              <w:spacing w:after="0" w:line="360" w:lineRule="auto"/>
              <w:jc w:val="right"/>
              <w:rPr>
                <w:rFonts w:ascii="Arial" w:hAnsi="Arial" w:cs="Arial"/>
                <w:sz w:val="19"/>
                <w:szCs w:val="19"/>
              </w:rPr>
            </w:pPr>
          </w:p>
        </w:tc>
      </w:tr>
      <w:tr w:rsidR="007B335C" w:rsidRPr="00C61CD3" w14:paraId="18A89832" w14:textId="77777777" w:rsidTr="004F6EE9">
        <w:trPr>
          <w:trHeight w:val="20"/>
        </w:trPr>
        <w:tc>
          <w:tcPr>
            <w:tcW w:w="5766" w:type="dxa"/>
          </w:tcPr>
          <w:p w14:paraId="4136F640" w14:textId="77777777" w:rsidR="007B335C" w:rsidRPr="00C61CD3" w:rsidRDefault="007B335C" w:rsidP="005B5F40">
            <w:pPr>
              <w:spacing w:after="0" w:line="360" w:lineRule="auto"/>
              <w:rPr>
                <w:rFonts w:ascii="Arial" w:hAnsi="Arial" w:cs="Arial"/>
                <w:sz w:val="19"/>
                <w:szCs w:val="19"/>
              </w:rPr>
            </w:pPr>
            <w:r w:rsidRPr="00C61CD3">
              <w:rPr>
                <w:rFonts w:ascii="Arial" w:hAnsi="Arial" w:cs="Arial"/>
                <w:sz w:val="19"/>
                <w:szCs w:val="19"/>
              </w:rPr>
              <w:t>Allowance for impairment losses as at 1 January 2020</w:t>
            </w:r>
          </w:p>
        </w:tc>
        <w:tc>
          <w:tcPr>
            <w:tcW w:w="2242" w:type="dxa"/>
            <w:tcBorders>
              <w:bottom w:val="single" w:sz="12" w:space="0" w:color="auto"/>
            </w:tcBorders>
          </w:tcPr>
          <w:p w14:paraId="7491CE69" w14:textId="77777777" w:rsidR="007B335C" w:rsidRPr="00C61CD3" w:rsidRDefault="007B335C" w:rsidP="005B5F40">
            <w:pPr>
              <w:spacing w:after="0" w:line="360" w:lineRule="auto"/>
              <w:jc w:val="right"/>
              <w:rPr>
                <w:rFonts w:ascii="Arial" w:hAnsi="Arial" w:cs="Arial"/>
                <w:sz w:val="19"/>
                <w:szCs w:val="19"/>
              </w:rPr>
            </w:pPr>
            <w:r w:rsidRPr="00C61CD3">
              <w:rPr>
                <w:rFonts w:ascii="Arial" w:hAnsi="Arial" w:cs="Arial"/>
                <w:sz w:val="19"/>
                <w:szCs w:val="19"/>
              </w:rPr>
              <w:t>115,414</w:t>
            </w:r>
          </w:p>
        </w:tc>
      </w:tr>
    </w:tbl>
    <w:p w14:paraId="16E367FF"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2D194D19"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The Group has chosen to recognize the reversal on impairment as an adjustment to retained earnings as at 1 January 2020</w:t>
      </w:r>
      <w:r w:rsidRPr="00C61CD3">
        <w:rPr>
          <w:rFonts w:ascii="Arial" w:hAnsi="Arial"/>
          <w:sz w:val="19"/>
          <w:szCs w:val="19"/>
          <w:cs/>
        </w:rPr>
        <w:t>.</w:t>
      </w:r>
    </w:p>
    <w:p w14:paraId="3EAF790C"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0712289E" w14:textId="77777777" w:rsidR="00C35F33" w:rsidRPr="00B34243" w:rsidRDefault="00C35F33" w:rsidP="005B5F40">
      <w:pPr>
        <w:pStyle w:val="ListParagraph"/>
        <w:spacing w:line="360" w:lineRule="auto"/>
        <w:ind w:left="1440"/>
        <w:jc w:val="thaiDistribute"/>
        <w:rPr>
          <w:rFonts w:ascii="Arial" w:hAnsi="Arial" w:cs="Arial"/>
          <w:sz w:val="19"/>
          <w:szCs w:val="19"/>
          <w:lang w:bidi="ar-SA"/>
        </w:rPr>
      </w:pPr>
      <w:r w:rsidRPr="00B34243">
        <w:rPr>
          <w:rFonts w:ascii="Arial" w:hAnsi="Arial"/>
          <w:sz w:val="19"/>
          <w:szCs w:val="19"/>
          <w:cs/>
        </w:rPr>
        <w:br w:type="page"/>
      </w:r>
    </w:p>
    <w:p w14:paraId="35872537" w14:textId="670006CF" w:rsidR="007B335C" w:rsidRPr="00D219C2" w:rsidRDefault="007B335C" w:rsidP="005B5F40">
      <w:pPr>
        <w:pStyle w:val="ListParagraph"/>
        <w:numPr>
          <w:ilvl w:val="2"/>
          <w:numId w:val="21"/>
        </w:numPr>
        <w:spacing w:line="360" w:lineRule="auto"/>
        <w:ind w:left="1442" w:hanging="591"/>
        <w:jc w:val="thaiDistribute"/>
        <w:rPr>
          <w:rFonts w:ascii="Arial" w:eastAsiaTheme="minorHAnsi" w:hAnsi="Arial" w:cs="Arial"/>
          <w:sz w:val="19"/>
          <w:szCs w:val="19"/>
          <w:u w:val="single"/>
        </w:rPr>
      </w:pPr>
      <w:r w:rsidRPr="00D219C2">
        <w:rPr>
          <w:rFonts w:ascii="Arial" w:eastAsiaTheme="minorHAnsi" w:hAnsi="Arial" w:cs="Arial"/>
          <w:sz w:val="19"/>
          <w:szCs w:val="19"/>
          <w:u w:val="single"/>
        </w:rPr>
        <w:lastRenderedPageBreak/>
        <w:t>Thai Financial Reporting Standards 16</w:t>
      </w:r>
      <w:r w:rsidRPr="00D219C2">
        <w:rPr>
          <w:rFonts w:ascii="Arial" w:eastAsiaTheme="minorHAnsi" w:hAnsi="Arial"/>
          <w:sz w:val="19"/>
          <w:szCs w:val="19"/>
          <w:u w:val="single"/>
          <w:cs/>
        </w:rPr>
        <w:t xml:space="preserve"> “</w:t>
      </w:r>
      <w:r w:rsidRPr="00D219C2">
        <w:rPr>
          <w:rFonts w:ascii="Arial" w:eastAsiaTheme="minorHAnsi" w:hAnsi="Arial" w:cs="Arial"/>
          <w:sz w:val="19"/>
          <w:szCs w:val="19"/>
          <w:u w:val="single"/>
        </w:rPr>
        <w:t>Lease</w:t>
      </w:r>
      <w:r w:rsidRPr="00D219C2">
        <w:rPr>
          <w:rFonts w:ascii="Arial" w:eastAsiaTheme="minorHAnsi" w:hAnsi="Arial"/>
          <w:sz w:val="19"/>
          <w:szCs w:val="19"/>
          <w:u w:val="single"/>
          <w:cs/>
        </w:rPr>
        <w:t xml:space="preserve">” </w:t>
      </w:r>
    </w:p>
    <w:p w14:paraId="1CAB8ED1"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7C92A79D" w14:textId="7D0AB10C"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TFRS 16 describes the new principles for the recognition of leases, replacing Thai Accounting Standard No</w:t>
      </w:r>
      <w:r w:rsidRPr="00C61CD3">
        <w:rPr>
          <w:rFonts w:ascii="Arial" w:hAnsi="Arial"/>
          <w:sz w:val="19"/>
          <w:szCs w:val="19"/>
          <w:cs/>
        </w:rPr>
        <w:t xml:space="preserve">. </w:t>
      </w:r>
      <w:r w:rsidRPr="00C61CD3">
        <w:rPr>
          <w:rFonts w:ascii="Arial" w:hAnsi="Arial" w:cs="Arial"/>
          <w:sz w:val="19"/>
          <w:szCs w:val="19"/>
          <w:lang w:bidi="ar-SA"/>
        </w:rPr>
        <w:t xml:space="preserve">17 </w:t>
      </w:r>
      <w:r w:rsidRPr="00C61CD3">
        <w:rPr>
          <w:rFonts w:ascii="Arial" w:hAnsi="Arial"/>
          <w:sz w:val="19"/>
          <w:szCs w:val="19"/>
          <w:cs/>
        </w:rPr>
        <w:t>“</w:t>
      </w:r>
      <w:r w:rsidRPr="00C61CD3">
        <w:rPr>
          <w:rFonts w:ascii="Arial" w:hAnsi="Arial" w:cs="Arial"/>
          <w:sz w:val="19"/>
          <w:szCs w:val="19"/>
          <w:lang w:bidi="ar-SA"/>
        </w:rPr>
        <w:t>Leases</w:t>
      </w:r>
      <w:r w:rsidRPr="00C61CD3">
        <w:rPr>
          <w:rFonts w:ascii="Arial" w:hAnsi="Arial"/>
          <w:sz w:val="19"/>
          <w:szCs w:val="19"/>
          <w:cs/>
        </w:rPr>
        <w:t>”</w:t>
      </w:r>
      <w:r w:rsidRPr="00C61CD3">
        <w:rPr>
          <w:rFonts w:ascii="Arial" w:hAnsi="Arial" w:cs="Arial"/>
          <w:sz w:val="19"/>
          <w:szCs w:val="19"/>
          <w:lang w:bidi="ar-SA"/>
        </w:rPr>
        <w:t>, and several leases</w:t>
      </w:r>
      <w:r w:rsidRPr="00C61CD3">
        <w:rPr>
          <w:rFonts w:ascii="Arial" w:hAnsi="Arial"/>
          <w:sz w:val="19"/>
          <w:szCs w:val="19"/>
          <w:cs/>
        </w:rPr>
        <w:t>-</w:t>
      </w:r>
      <w:r w:rsidRPr="00C61CD3">
        <w:rPr>
          <w:rFonts w:ascii="Arial" w:hAnsi="Arial" w:cs="Arial"/>
          <w:sz w:val="19"/>
          <w:szCs w:val="19"/>
          <w:lang w:bidi="ar-SA"/>
        </w:rPr>
        <w:t>related Interpretations</w:t>
      </w:r>
      <w:r w:rsidRPr="00C61CD3">
        <w:rPr>
          <w:rFonts w:ascii="Arial" w:hAnsi="Arial"/>
          <w:sz w:val="19"/>
          <w:szCs w:val="19"/>
          <w:cs/>
        </w:rPr>
        <w:t xml:space="preserve">. </w:t>
      </w:r>
      <w:r w:rsidRPr="00C61CD3">
        <w:rPr>
          <w:rFonts w:ascii="Arial" w:hAnsi="Arial" w:cs="Arial"/>
          <w:sz w:val="19"/>
          <w:szCs w:val="19"/>
          <w:lang w:bidi="ar-SA"/>
        </w:rPr>
        <w:t>The new standard defines the requirements for leases will be recorded in the statement of financial position in the form of right</w:t>
      </w:r>
      <w:r w:rsidRPr="00C61CD3">
        <w:rPr>
          <w:rFonts w:ascii="Arial" w:hAnsi="Arial"/>
          <w:sz w:val="19"/>
          <w:szCs w:val="19"/>
          <w:cs/>
        </w:rPr>
        <w:t>-</w:t>
      </w:r>
      <w:r w:rsidRPr="00C61CD3">
        <w:rPr>
          <w:rFonts w:ascii="Arial" w:hAnsi="Arial" w:cs="Arial"/>
          <w:sz w:val="19"/>
          <w:szCs w:val="19"/>
          <w:lang w:bidi="ar-SA"/>
        </w:rPr>
        <w:t>of</w:t>
      </w:r>
      <w:r w:rsidRPr="00C61CD3">
        <w:rPr>
          <w:rFonts w:ascii="Arial" w:hAnsi="Arial"/>
          <w:sz w:val="19"/>
          <w:szCs w:val="19"/>
          <w:cs/>
        </w:rPr>
        <w:t>-</w:t>
      </w:r>
      <w:r w:rsidRPr="00C61CD3">
        <w:rPr>
          <w:rFonts w:ascii="Arial" w:hAnsi="Arial" w:cs="Arial"/>
          <w:sz w:val="19"/>
          <w:szCs w:val="19"/>
          <w:lang w:bidi="ar-SA"/>
        </w:rPr>
        <w:t>use asset and lease liabilities except short</w:t>
      </w:r>
      <w:r w:rsidRPr="00C61CD3">
        <w:rPr>
          <w:rFonts w:ascii="Arial" w:hAnsi="Arial"/>
          <w:sz w:val="19"/>
          <w:szCs w:val="19"/>
          <w:cs/>
        </w:rPr>
        <w:t>-</w:t>
      </w:r>
      <w:r w:rsidRPr="00C61CD3">
        <w:rPr>
          <w:rFonts w:ascii="Arial" w:hAnsi="Arial" w:cs="Arial"/>
          <w:sz w:val="19"/>
          <w:szCs w:val="19"/>
          <w:lang w:bidi="ar-SA"/>
        </w:rPr>
        <w:t>term leases agreement which period less than 12 months or low value of asset and provides additional guidance in many areas</w:t>
      </w:r>
      <w:r w:rsidRPr="00C61CD3">
        <w:rPr>
          <w:rFonts w:ascii="Arial" w:hAnsi="Arial"/>
          <w:sz w:val="19"/>
          <w:szCs w:val="19"/>
          <w:cs/>
        </w:rPr>
        <w:t>.</w:t>
      </w:r>
    </w:p>
    <w:p w14:paraId="21351B03"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0D5A0800"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Under the Thai Financial Reporting Standard No</w:t>
      </w:r>
      <w:r w:rsidRPr="00C61CD3">
        <w:rPr>
          <w:rFonts w:ascii="Arial" w:hAnsi="Arial"/>
          <w:sz w:val="19"/>
          <w:szCs w:val="19"/>
          <w:cs/>
        </w:rPr>
        <w:t xml:space="preserve">. </w:t>
      </w:r>
      <w:r w:rsidRPr="00C61CD3">
        <w:rPr>
          <w:rFonts w:ascii="Arial" w:hAnsi="Arial" w:cs="Arial"/>
          <w:sz w:val="19"/>
          <w:szCs w:val="19"/>
          <w:lang w:bidi="ar-SA"/>
        </w:rPr>
        <w:t xml:space="preserve">16 </w:t>
      </w:r>
      <w:r w:rsidRPr="00C61CD3">
        <w:rPr>
          <w:rFonts w:ascii="Arial" w:hAnsi="Arial"/>
          <w:sz w:val="19"/>
          <w:szCs w:val="19"/>
          <w:cs/>
        </w:rPr>
        <w:t>“</w:t>
      </w:r>
      <w:r w:rsidRPr="00C61CD3">
        <w:rPr>
          <w:rFonts w:ascii="Arial" w:hAnsi="Arial" w:cs="Arial"/>
          <w:sz w:val="19"/>
          <w:szCs w:val="19"/>
          <w:lang w:bidi="ar-SA"/>
        </w:rPr>
        <w:t>Leases</w:t>
      </w:r>
      <w:r w:rsidRPr="00C61CD3">
        <w:rPr>
          <w:rFonts w:ascii="Arial" w:hAnsi="Arial"/>
          <w:sz w:val="19"/>
          <w:szCs w:val="19"/>
          <w:cs/>
        </w:rPr>
        <w:t>”</w:t>
      </w:r>
      <w:r w:rsidRPr="00C61CD3">
        <w:rPr>
          <w:rFonts w:ascii="Arial" w:hAnsi="Arial" w:cs="Arial"/>
          <w:sz w:val="19"/>
          <w:szCs w:val="19"/>
          <w:lang w:bidi="ar-SA"/>
        </w:rPr>
        <w:t>, no significant changes to the accounting for lessors</w:t>
      </w:r>
      <w:r w:rsidRPr="00C61CD3">
        <w:rPr>
          <w:rFonts w:ascii="Arial" w:hAnsi="Arial"/>
          <w:sz w:val="19"/>
          <w:szCs w:val="19"/>
          <w:cs/>
        </w:rPr>
        <w:t>.</w:t>
      </w:r>
    </w:p>
    <w:p w14:paraId="51F1AD88"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3F9B29D3" w14:textId="3FDEE97F" w:rsidR="007B335C" w:rsidRPr="00C61CD3" w:rsidRDefault="007B335C" w:rsidP="005B5F40">
      <w:pPr>
        <w:pStyle w:val="ListParagraph"/>
        <w:spacing w:line="360" w:lineRule="auto"/>
        <w:ind w:left="1440"/>
        <w:jc w:val="thaiDistribute"/>
        <w:rPr>
          <w:rFonts w:ascii="Arial" w:hAnsi="Arial" w:cs="Arial"/>
          <w:sz w:val="19"/>
          <w:szCs w:val="19"/>
          <w:lang w:bidi="ar-SA"/>
        </w:rPr>
      </w:pPr>
      <w:r w:rsidRPr="00C61CD3">
        <w:rPr>
          <w:rFonts w:ascii="Arial" w:hAnsi="Arial" w:cs="Arial"/>
          <w:sz w:val="19"/>
          <w:szCs w:val="19"/>
          <w:lang w:bidi="ar-SA"/>
        </w:rPr>
        <w:t xml:space="preserve">The Group </w:t>
      </w:r>
      <w:r w:rsidR="001F266D">
        <w:rPr>
          <w:rFonts w:ascii="Arial" w:hAnsi="Arial" w:cs="Arial"/>
          <w:sz w:val="19"/>
          <w:szCs w:val="19"/>
          <w:lang w:bidi="ar-SA"/>
        </w:rPr>
        <w:t>recognizes</w:t>
      </w:r>
      <w:r w:rsidRPr="00C61CD3">
        <w:rPr>
          <w:rFonts w:ascii="Arial" w:hAnsi="Arial" w:cs="Arial"/>
          <w:sz w:val="19"/>
          <w:szCs w:val="19"/>
          <w:lang w:bidi="ar-SA"/>
        </w:rPr>
        <w:t xml:space="preserve"> the right</w:t>
      </w:r>
      <w:r w:rsidRPr="00C61CD3">
        <w:rPr>
          <w:rFonts w:ascii="Arial" w:hAnsi="Arial"/>
          <w:sz w:val="19"/>
          <w:szCs w:val="19"/>
          <w:cs/>
        </w:rPr>
        <w:t>-</w:t>
      </w:r>
      <w:r w:rsidRPr="00C61CD3">
        <w:rPr>
          <w:rFonts w:ascii="Arial" w:hAnsi="Arial" w:cs="Arial"/>
          <w:sz w:val="19"/>
          <w:szCs w:val="19"/>
          <w:lang w:bidi="ar-SA"/>
        </w:rPr>
        <w:t>of</w:t>
      </w:r>
      <w:r w:rsidRPr="00C61CD3">
        <w:rPr>
          <w:rFonts w:ascii="Arial" w:hAnsi="Arial"/>
          <w:sz w:val="19"/>
          <w:szCs w:val="19"/>
          <w:cs/>
        </w:rPr>
        <w:t>-</w:t>
      </w:r>
      <w:r w:rsidRPr="00C61CD3">
        <w:rPr>
          <w:rFonts w:ascii="Arial" w:hAnsi="Arial" w:cs="Arial"/>
          <w:sz w:val="19"/>
          <w:szCs w:val="19"/>
          <w:lang w:bidi="ar-SA"/>
        </w:rPr>
        <w:t>use assets and lease liabilities that effect to change in nature of expenses related to those leases</w:t>
      </w:r>
      <w:r>
        <w:rPr>
          <w:rFonts w:ascii="Arial" w:hAnsi="Arial"/>
          <w:sz w:val="19"/>
          <w:szCs w:val="19"/>
          <w:cs/>
        </w:rPr>
        <w:t xml:space="preserve">. </w:t>
      </w:r>
      <w:r>
        <w:rPr>
          <w:rFonts w:ascii="Arial" w:hAnsi="Arial" w:cs="Arial"/>
          <w:sz w:val="19"/>
          <w:szCs w:val="19"/>
          <w:lang w:bidi="ar-SA"/>
        </w:rPr>
        <w:t>T</w:t>
      </w:r>
      <w:r w:rsidRPr="00C61CD3">
        <w:rPr>
          <w:rFonts w:ascii="Arial" w:hAnsi="Arial" w:cs="Arial"/>
          <w:sz w:val="19"/>
          <w:szCs w:val="19"/>
          <w:lang w:bidi="ar-SA"/>
        </w:rPr>
        <w:t xml:space="preserve">he Group </w:t>
      </w:r>
      <w:r w:rsidR="001F266D">
        <w:rPr>
          <w:rFonts w:ascii="Arial" w:hAnsi="Arial" w:cs="Arial"/>
          <w:sz w:val="19"/>
          <w:szCs w:val="19"/>
          <w:lang w:bidi="ar-SA"/>
        </w:rPr>
        <w:t>recognizes</w:t>
      </w:r>
      <w:r w:rsidRPr="00C61CD3">
        <w:rPr>
          <w:rFonts w:ascii="Arial" w:hAnsi="Arial" w:cs="Arial"/>
          <w:sz w:val="19"/>
          <w:szCs w:val="19"/>
          <w:lang w:bidi="ar-SA"/>
        </w:rPr>
        <w:t xml:space="preserve"> depreciation expenses from the right</w:t>
      </w:r>
      <w:r w:rsidRPr="00C61CD3">
        <w:rPr>
          <w:rFonts w:ascii="Arial" w:hAnsi="Arial"/>
          <w:sz w:val="19"/>
          <w:szCs w:val="19"/>
          <w:cs/>
        </w:rPr>
        <w:t>-</w:t>
      </w:r>
      <w:r w:rsidRPr="00C61CD3">
        <w:rPr>
          <w:rFonts w:ascii="Arial" w:hAnsi="Arial" w:cs="Arial"/>
          <w:sz w:val="19"/>
          <w:szCs w:val="19"/>
          <w:lang w:bidi="ar-SA"/>
        </w:rPr>
        <w:t>of</w:t>
      </w:r>
      <w:r w:rsidRPr="00C61CD3">
        <w:rPr>
          <w:rFonts w:ascii="Arial" w:hAnsi="Arial"/>
          <w:sz w:val="19"/>
          <w:szCs w:val="19"/>
          <w:cs/>
        </w:rPr>
        <w:t>-</w:t>
      </w:r>
      <w:r w:rsidRPr="00C61CD3">
        <w:rPr>
          <w:rFonts w:ascii="Arial" w:hAnsi="Arial" w:cs="Arial"/>
          <w:sz w:val="19"/>
          <w:szCs w:val="19"/>
          <w:lang w:bidi="ar-SA"/>
        </w:rPr>
        <w:t>use assets and interest expense of lease liabilities instead of expenses from lease agreements</w:t>
      </w:r>
      <w:r w:rsidRPr="00C61CD3">
        <w:rPr>
          <w:rFonts w:ascii="Arial" w:hAnsi="Arial"/>
          <w:sz w:val="19"/>
          <w:szCs w:val="19"/>
          <w:cs/>
        </w:rPr>
        <w:t>.</w:t>
      </w:r>
    </w:p>
    <w:p w14:paraId="3EA06150"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539C3D8B" w14:textId="3785CBC3" w:rsidR="00175CE3" w:rsidRDefault="007B335C" w:rsidP="004800B6">
      <w:pPr>
        <w:pStyle w:val="ListParagraph"/>
        <w:spacing w:line="360" w:lineRule="auto"/>
        <w:ind w:left="1440"/>
        <w:jc w:val="thaiDistribute"/>
        <w:rPr>
          <w:rFonts w:ascii="Arial" w:hAnsi="Arial" w:cstheme="minorBidi"/>
          <w:sz w:val="19"/>
          <w:szCs w:val="19"/>
        </w:rPr>
      </w:pPr>
      <w:r w:rsidRPr="00C61CD3">
        <w:rPr>
          <w:rFonts w:ascii="Arial" w:hAnsi="Arial" w:cs="Arial"/>
          <w:sz w:val="19"/>
          <w:szCs w:val="19"/>
          <w:lang w:bidi="ar-SA"/>
        </w:rPr>
        <w:t>For payments of short</w:t>
      </w:r>
      <w:r w:rsidRPr="00C61CD3">
        <w:rPr>
          <w:rFonts w:ascii="Arial" w:hAnsi="Arial"/>
          <w:sz w:val="19"/>
          <w:szCs w:val="19"/>
          <w:cs/>
        </w:rPr>
        <w:t>-</w:t>
      </w:r>
      <w:r w:rsidRPr="00C61CD3">
        <w:rPr>
          <w:rFonts w:ascii="Arial" w:hAnsi="Arial" w:cs="Arial"/>
          <w:sz w:val="19"/>
          <w:szCs w:val="19"/>
          <w:lang w:bidi="ar-SA"/>
        </w:rPr>
        <w:t>term lease or leases of low</w:t>
      </w:r>
      <w:r w:rsidRPr="00C61CD3">
        <w:rPr>
          <w:rFonts w:ascii="Arial" w:hAnsi="Arial"/>
          <w:sz w:val="19"/>
          <w:szCs w:val="19"/>
          <w:cs/>
        </w:rPr>
        <w:t>-</w:t>
      </w:r>
      <w:r w:rsidRPr="00C61CD3">
        <w:rPr>
          <w:rFonts w:ascii="Arial" w:hAnsi="Arial" w:cs="Arial"/>
          <w:sz w:val="19"/>
          <w:szCs w:val="19"/>
          <w:lang w:bidi="ar-SA"/>
        </w:rPr>
        <w:t xml:space="preserve">value assets will be </w:t>
      </w:r>
      <w:r w:rsidR="001F266D">
        <w:rPr>
          <w:rFonts w:ascii="Arial" w:hAnsi="Arial" w:cs="Arial"/>
          <w:sz w:val="19"/>
          <w:szCs w:val="19"/>
          <w:lang w:bidi="ar-SA"/>
        </w:rPr>
        <w:t>recognizes</w:t>
      </w:r>
      <w:r w:rsidRPr="00C61CD3">
        <w:rPr>
          <w:rFonts w:ascii="Arial" w:hAnsi="Arial" w:cs="Arial"/>
          <w:sz w:val="19"/>
          <w:szCs w:val="19"/>
          <w:lang w:bidi="ar-SA"/>
        </w:rPr>
        <w:t xml:space="preserve"> as expenses in profit or loss on a straight</w:t>
      </w:r>
      <w:r w:rsidRPr="00C61CD3">
        <w:rPr>
          <w:rFonts w:ascii="Arial" w:hAnsi="Arial"/>
          <w:sz w:val="19"/>
          <w:szCs w:val="19"/>
          <w:cs/>
        </w:rPr>
        <w:t>-</w:t>
      </w:r>
      <w:r w:rsidRPr="00C61CD3">
        <w:rPr>
          <w:rFonts w:ascii="Arial" w:hAnsi="Arial" w:cs="Arial"/>
          <w:sz w:val="19"/>
          <w:szCs w:val="19"/>
          <w:lang w:bidi="ar-SA"/>
        </w:rPr>
        <w:t>line basis over the lease term</w:t>
      </w:r>
      <w:r w:rsidRPr="00C61CD3">
        <w:rPr>
          <w:rFonts w:ascii="Arial" w:hAnsi="Arial"/>
          <w:sz w:val="19"/>
          <w:szCs w:val="19"/>
          <w:cs/>
        </w:rPr>
        <w:t>.</w:t>
      </w:r>
    </w:p>
    <w:p w14:paraId="22E6D042" w14:textId="77777777" w:rsidR="004800B6" w:rsidRPr="004800B6" w:rsidRDefault="004800B6" w:rsidP="004800B6">
      <w:pPr>
        <w:pStyle w:val="ListParagraph"/>
        <w:spacing w:line="360" w:lineRule="auto"/>
        <w:ind w:left="1440"/>
        <w:jc w:val="thaiDistribute"/>
        <w:rPr>
          <w:rFonts w:ascii="Arial" w:hAnsi="Arial" w:cstheme="minorBidi"/>
          <w:sz w:val="19"/>
          <w:szCs w:val="19"/>
          <w:lang w:bidi="ar-SA"/>
        </w:rPr>
      </w:pPr>
    </w:p>
    <w:p w14:paraId="2BF1F276" w14:textId="78188BD2" w:rsidR="00175CE3" w:rsidRPr="00762F56" w:rsidRDefault="00175CE3" w:rsidP="005B5F40">
      <w:pPr>
        <w:pStyle w:val="ListParagraph"/>
        <w:spacing w:line="360" w:lineRule="auto"/>
        <w:ind w:left="1440"/>
        <w:jc w:val="thaiDistribute"/>
        <w:rPr>
          <w:rFonts w:ascii="Arial" w:hAnsi="Arial" w:cs="Arial"/>
          <w:sz w:val="19"/>
          <w:szCs w:val="19"/>
          <w:lang w:bidi="ar-SA"/>
        </w:rPr>
      </w:pPr>
      <w:r w:rsidRPr="00762F56">
        <w:rPr>
          <w:rFonts w:ascii="Arial" w:hAnsi="Arial" w:cs="Arial"/>
          <w:sz w:val="19"/>
          <w:szCs w:val="19"/>
          <w:lang w:bidi="ar-SA"/>
        </w:rPr>
        <w:t>The Group use</w:t>
      </w:r>
      <w:r w:rsidR="001F266D">
        <w:rPr>
          <w:rFonts w:ascii="Arial" w:hAnsi="Arial" w:cs="Arial"/>
          <w:sz w:val="19"/>
          <w:szCs w:val="19"/>
          <w:lang w:bidi="ar-SA"/>
        </w:rPr>
        <w:t>s</w:t>
      </w:r>
      <w:r w:rsidRPr="00762F56">
        <w:rPr>
          <w:rFonts w:ascii="Arial" w:hAnsi="Arial" w:cs="Arial"/>
          <w:sz w:val="19"/>
          <w:szCs w:val="19"/>
          <w:lang w:bidi="ar-SA"/>
        </w:rPr>
        <w:t xml:space="preserve"> the Temporary Relief Measures approach and recognize the right</w:t>
      </w:r>
      <w:r w:rsidRPr="00762F56">
        <w:rPr>
          <w:rFonts w:ascii="Arial" w:hAnsi="Arial"/>
          <w:sz w:val="19"/>
          <w:szCs w:val="19"/>
          <w:cs/>
        </w:rPr>
        <w:t>-</w:t>
      </w:r>
      <w:r w:rsidRPr="00762F56">
        <w:rPr>
          <w:rFonts w:ascii="Arial" w:hAnsi="Arial" w:cs="Arial"/>
          <w:sz w:val="19"/>
          <w:szCs w:val="19"/>
          <w:lang w:bidi="ar-SA"/>
        </w:rPr>
        <w:t>of</w:t>
      </w:r>
      <w:r w:rsidRPr="00762F56">
        <w:rPr>
          <w:rFonts w:ascii="Arial" w:hAnsi="Arial"/>
          <w:sz w:val="19"/>
          <w:szCs w:val="19"/>
          <w:cs/>
        </w:rPr>
        <w:t>-</w:t>
      </w:r>
      <w:r w:rsidRPr="00762F56">
        <w:rPr>
          <w:rFonts w:ascii="Arial" w:hAnsi="Arial" w:cs="Arial"/>
          <w:sz w:val="19"/>
          <w:szCs w:val="19"/>
          <w:lang w:bidi="ar-SA"/>
        </w:rPr>
        <w:t>use assets and lease liabilities at the first adoption date in which this method will have no effect to the retained earnings as at 1 January 2020 and no restatement to the comparative information</w:t>
      </w:r>
      <w:r w:rsidRPr="00762F56">
        <w:rPr>
          <w:rFonts w:ascii="Arial" w:hAnsi="Arial"/>
          <w:sz w:val="19"/>
          <w:szCs w:val="19"/>
          <w:cs/>
        </w:rPr>
        <w:t>.</w:t>
      </w:r>
    </w:p>
    <w:p w14:paraId="57A93C62" w14:textId="77777777" w:rsidR="007B335C" w:rsidRPr="00C61CD3" w:rsidRDefault="007B335C" w:rsidP="005B5F40">
      <w:pPr>
        <w:pStyle w:val="ListParagraph"/>
        <w:spacing w:line="360" w:lineRule="auto"/>
        <w:ind w:left="1440"/>
        <w:jc w:val="thaiDistribute"/>
        <w:rPr>
          <w:rFonts w:ascii="Arial" w:hAnsi="Arial" w:cs="Arial"/>
          <w:sz w:val="19"/>
          <w:szCs w:val="19"/>
          <w:lang w:bidi="ar-SA"/>
        </w:rPr>
      </w:pPr>
    </w:p>
    <w:p w14:paraId="45052705" w14:textId="77777777" w:rsidR="008A5FB7" w:rsidRDefault="008A5FB7" w:rsidP="005B5F40">
      <w:pPr>
        <w:pStyle w:val="ListParagraph"/>
        <w:spacing w:line="360" w:lineRule="auto"/>
        <w:ind w:left="1440"/>
        <w:jc w:val="thaiDistribute"/>
        <w:rPr>
          <w:rFonts w:ascii="Arial" w:hAnsi="Arial" w:cs="Arial"/>
          <w:sz w:val="19"/>
          <w:szCs w:val="19"/>
          <w:lang w:bidi="ar-SA"/>
        </w:rPr>
      </w:pPr>
      <w:r>
        <w:rPr>
          <w:rFonts w:ascii="Arial" w:hAnsi="Arial"/>
          <w:sz w:val="19"/>
          <w:szCs w:val="19"/>
          <w:cs/>
        </w:rPr>
        <w:br w:type="page"/>
      </w:r>
    </w:p>
    <w:p w14:paraId="1510912C" w14:textId="22BCB04D" w:rsidR="007B335C" w:rsidRPr="008A5FB7" w:rsidRDefault="007B335C" w:rsidP="005B5F40">
      <w:pPr>
        <w:pStyle w:val="ListParagraph"/>
        <w:spacing w:line="360" w:lineRule="auto"/>
        <w:ind w:left="1440"/>
        <w:jc w:val="thaiDistribute"/>
        <w:rPr>
          <w:rFonts w:ascii="Arial" w:hAnsi="Arial" w:cs="Arial"/>
          <w:color w:val="000000" w:themeColor="text1"/>
          <w:sz w:val="19"/>
          <w:szCs w:val="19"/>
        </w:rPr>
      </w:pPr>
      <w:r w:rsidRPr="008A5FB7">
        <w:rPr>
          <w:rFonts w:ascii="Arial" w:hAnsi="Arial" w:cs="Arial"/>
          <w:color w:val="000000" w:themeColor="text1"/>
          <w:sz w:val="19"/>
          <w:szCs w:val="19"/>
        </w:rPr>
        <w:lastRenderedPageBreak/>
        <w:t>The measurement of lease liabilities at the 1 January 2020 are as follows</w:t>
      </w:r>
      <w:r w:rsidRPr="008A5FB7">
        <w:rPr>
          <w:rFonts w:ascii="Arial" w:hAnsi="Arial"/>
          <w:color w:val="000000" w:themeColor="text1"/>
          <w:sz w:val="19"/>
          <w:szCs w:val="19"/>
          <w:cs/>
        </w:rPr>
        <w:t>:</w:t>
      </w:r>
    </w:p>
    <w:p w14:paraId="3BC44F2B" w14:textId="77777777" w:rsidR="008A5FB7" w:rsidRPr="00587CB1" w:rsidRDefault="008A5FB7" w:rsidP="005B5F40">
      <w:pPr>
        <w:pStyle w:val="ListParagraph"/>
        <w:spacing w:line="360" w:lineRule="auto"/>
        <w:ind w:left="1440"/>
        <w:jc w:val="thaiDistribute"/>
        <w:rPr>
          <w:rFonts w:ascii="Arial" w:hAnsi="Arial" w:cs="Arial"/>
          <w:color w:val="000000" w:themeColor="text1"/>
          <w:sz w:val="19"/>
          <w:szCs w:val="19"/>
        </w:rPr>
      </w:pPr>
    </w:p>
    <w:tbl>
      <w:tblPr>
        <w:tblStyle w:val="TableGrid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220"/>
      </w:tblGrid>
      <w:tr w:rsidR="007B335C" w:rsidRPr="000E6D06" w14:paraId="5CE4362F" w14:textId="77777777" w:rsidTr="00587CB1">
        <w:trPr>
          <w:trHeight w:val="20"/>
          <w:jc w:val="right"/>
        </w:trPr>
        <w:tc>
          <w:tcPr>
            <w:tcW w:w="5812" w:type="dxa"/>
            <w:vAlign w:val="bottom"/>
          </w:tcPr>
          <w:p w14:paraId="379E019A" w14:textId="77777777" w:rsidR="007B335C" w:rsidRPr="000E6D06" w:rsidRDefault="007B335C" w:rsidP="005B5F40">
            <w:pPr>
              <w:spacing w:after="0" w:line="360" w:lineRule="auto"/>
              <w:contextualSpacing/>
              <w:jc w:val="center"/>
              <w:rPr>
                <w:rFonts w:ascii="Arial" w:hAnsi="Arial" w:cs="Arial"/>
                <w:sz w:val="18"/>
                <w:szCs w:val="18"/>
              </w:rPr>
            </w:pPr>
          </w:p>
        </w:tc>
        <w:tc>
          <w:tcPr>
            <w:tcW w:w="2220" w:type="dxa"/>
            <w:vAlign w:val="bottom"/>
          </w:tcPr>
          <w:p w14:paraId="43B048C3" w14:textId="77777777" w:rsidR="007B335C" w:rsidRPr="000E6D06" w:rsidRDefault="007B335C" w:rsidP="005B5F40">
            <w:pPr>
              <w:spacing w:after="0" w:line="360" w:lineRule="auto"/>
              <w:contextualSpacing/>
              <w:jc w:val="right"/>
              <w:rPr>
                <w:rFonts w:ascii="Arial" w:hAnsi="Arial" w:cs="Arial"/>
                <w:sz w:val="18"/>
                <w:szCs w:val="18"/>
              </w:rPr>
            </w:pPr>
            <w:r w:rsidRPr="000E6D06">
              <w:rPr>
                <w:rFonts w:ascii="Arial" w:hAnsi="Arial" w:cs="Angsana New"/>
                <w:sz w:val="18"/>
                <w:szCs w:val="18"/>
                <w:cs/>
                <w:lang w:bidi="th-TH"/>
              </w:rPr>
              <w:t>(</w:t>
            </w:r>
            <w:r w:rsidRPr="000E6D06">
              <w:rPr>
                <w:rFonts w:ascii="Arial" w:hAnsi="Arial" w:cs="Arial"/>
                <w:sz w:val="18"/>
                <w:szCs w:val="18"/>
              </w:rPr>
              <w:t>Unit</w:t>
            </w:r>
            <w:r w:rsidRPr="000E6D06">
              <w:rPr>
                <w:rFonts w:ascii="Arial" w:hAnsi="Arial" w:cs="Angsana New"/>
                <w:sz w:val="18"/>
                <w:szCs w:val="18"/>
                <w:cs/>
                <w:lang w:bidi="th-TH"/>
              </w:rPr>
              <w:t xml:space="preserve"> : </w:t>
            </w:r>
            <w:r w:rsidRPr="000E6D06">
              <w:rPr>
                <w:rFonts w:ascii="Arial" w:hAnsi="Arial" w:cs="Arial"/>
                <w:sz w:val="18"/>
                <w:szCs w:val="18"/>
              </w:rPr>
              <w:t>Thousand Baht</w:t>
            </w:r>
            <w:r w:rsidRPr="000E6D06">
              <w:rPr>
                <w:rFonts w:ascii="Arial" w:hAnsi="Arial" w:cs="Angsana New"/>
                <w:sz w:val="18"/>
                <w:szCs w:val="18"/>
                <w:cs/>
                <w:lang w:bidi="th-TH"/>
              </w:rPr>
              <w:t>)</w:t>
            </w:r>
          </w:p>
        </w:tc>
      </w:tr>
      <w:tr w:rsidR="007B335C" w:rsidRPr="000E6D06" w14:paraId="3951BE9D" w14:textId="77777777" w:rsidTr="00587CB1">
        <w:trPr>
          <w:trHeight w:val="20"/>
          <w:jc w:val="right"/>
        </w:trPr>
        <w:tc>
          <w:tcPr>
            <w:tcW w:w="5812" w:type="dxa"/>
            <w:vAlign w:val="bottom"/>
          </w:tcPr>
          <w:p w14:paraId="39FF7EA5" w14:textId="77777777" w:rsidR="007B335C" w:rsidRPr="000E6D06" w:rsidRDefault="007B335C" w:rsidP="005B5F40">
            <w:pPr>
              <w:spacing w:after="0" w:line="360" w:lineRule="auto"/>
              <w:contextualSpacing/>
              <w:jc w:val="center"/>
              <w:rPr>
                <w:rFonts w:ascii="Arial" w:hAnsi="Arial" w:cs="Arial"/>
                <w:sz w:val="18"/>
                <w:szCs w:val="18"/>
              </w:rPr>
            </w:pPr>
          </w:p>
        </w:tc>
        <w:tc>
          <w:tcPr>
            <w:tcW w:w="2220" w:type="dxa"/>
            <w:tcBorders>
              <w:bottom w:val="single" w:sz="4" w:space="0" w:color="auto"/>
            </w:tcBorders>
            <w:vAlign w:val="bottom"/>
          </w:tcPr>
          <w:p w14:paraId="19AA440E" w14:textId="77777777" w:rsidR="007B335C" w:rsidRPr="000E6D06" w:rsidRDefault="007B335C" w:rsidP="005B5F40">
            <w:pPr>
              <w:spacing w:after="0" w:line="360" w:lineRule="auto"/>
              <w:ind w:right="180"/>
              <w:jc w:val="center"/>
              <w:rPr>
                <w:rFonts w:ascii="Arial" w:eastAsia="Times New Roman" w:hAnsi="Arial" w:cs="Arial"/>
                <w:sz w:val="18"/>
                <w:szCs w:val="18"/>
                <w:cs/>
                <w:lang w:val="th-TH" w:eastAsia="x-none" w:bidi="th-TH"/>
              </w:rPr>
            </w:pPr>
            <w:r w:rsidRPr="000E6D06">
              <w:rPr>
                <w:rFonts w:ascii="Arial" w:eastAsia="Times New Roman" w:hAnsi="Arial" w:cs="Arial"/>
                <w:sz w:val="18"/>
                <w:szCs w:val="18"/>
                <w:cs/>
                <w:lang w:val="th-TH" w:eastAsia="x-none" w:bidi="th-TH"/>
              </w:rPr>
              <w:t>Consolidated and</w:t>
            </w:r>
          </w:p>
          <w:p w14:paraId="340184D5" w14:textId="77777777" w:rsidR="007B335C" w:rsidRPr="000E6D06" w:rsidRDefault="007B335C" w:rsidP="005B5F40">
            <w:pPr>
              <w:spacing w:after="0" w:line="360" w:lineRule="auto"/>
              <w:contextualSpacing/>
              <w:jc w:val="center"/>
              <w:rPr>
                <w:rFonts w:ascii="Arial" w:hAnsi="Arial" w:cs="Arial"/>
                <w:sz w:val="18"/>
                <w:szCs w:val="18"/>
              </w:rPr>
            </w:pPr>
            <w:r w:rsidRPr="000E6D06">
              <w:rPr>
                <w:rFonts w:ascii="Arial" w:eastAsia="Times New Roman" w:hAnsi="Arial" w:cs="Arial"/>
                <w:sz w:val="18"/>
                <w:szCs w:val="18"/>
                <w:lang w:eastAsia="x-none" w:bidi="th-TH"/>
              </w:rPr>
              <w:t>S</w:t>
            </w:r>
            <w:proofErr w:type="spellStart"/>
            <w:r w:rsidRPr="000E6D06">
              <w:rPr>
                <w:rFonts w:ascii="Arial" w:eastAsia="Times New Roman" w:hAnsi="Arial" w:cs="Arial"/>
                <w:sz w:val="18"/>
                <w:szCs w:val="18"/>
                <w:cs/>
                <w:lang w:val="th-TH" w:eastAsia="x-none" w:bidi="th-TH"/>
              </w:rPr>
              <w:t>eparate</w:t>
            </w:r>
            <w:proofErr w:type="spellEnd"/>
            <w:r w:rsidRPr="000E6D06">
              <w:rPr>
                <w:rFonts w:ascii="Arial" w:eastAsia="Times New Roman" w:hAnsi="Arial" w:cs="Arial"/>
                <w:sz w:val="18"/>
                <w:szCs w:val="18"/>
                <w:cs/>
                <w:lang w:val="th-TH" w:eastAsia="x-none" w:bidi="th-TH"/>
              </w:rPr>
              <w:t xml:space="preserve"> F</w:t>
            </w:r>
            <w:r w:rsidRPr="000E6D06">
              <w:rPr>
                <w:rFonts w:ascii="Arial" w:eastAsia="Times New Roman" w:hAnsi="Arial" w:cs="Angsana New"/>
                <w:sz w:val="18"/>
                <w:szCs w:val="18"/>
                <w:cs/>
                <w:lang w:eastAsia="x-none" w:bidi="th-TH"/>
              </w:rPr>
              <w:t>/</w:t>
            </w:r>
            <w:r w:rsidRPr="000E6D06">
              <w:rPr>
                <w:rFonts w:ascii="Arial" w:eastAsia="Times New Roman" w:hAnsi="Arial" w:cs="Arial"/>
                <w:sz w:val="18"/>
                <w:szCs w:val="18"/>
                <w:cs/>
                <w:lang w:val="th-TH" w:eastAsia="x-none" w:bidi="th-TH"/>
              </w:rPr>
              <w:t>S</w:t>
            </w:r>
          </w:p>
        </w:tc>
      </w:tr>
      <w:tr w:rsidR="007B335C" w:rsidRPr="000E6D06" w14:paraId="0418284C" w14:textId="77777777" w:rsidTr="00587CB1">
        <w:trPr>
          <w:trHeight w:val="20"/>
          <w:jc w:val="right"/>
        </w:trPr>
        <w:tc>
          <w:tcPr>
            <w:tcW w:w="5812" w:type="dxa"/>
            <w:vAlign w:val="bottom"/>
          </w:tcPr>
          <w:p w14:paraId="100A61B5" w14:textId="77777777" w:rsidR="007B335C" w:rsidRPr="000E6D06" w:rsidRDefault="007B335C" w:rsidP="005B5F40">
            <w:pPr>
              <w:spacing w:after="0" w:line="360" w:lineRule="auto"/>
              <w:contextualSpacing/>
              <w:jc w:val="thaiDistribute"/>
              <w:rPr>
                <w:rFonts w:ascii="Arial" w:hAnsi="Arial" w:cs="Arial"/>
                <w:sz w:val="18"/>
                <w:szCs w:val="18"/>
              </w:rPr>
            </w:pPr>
          </w:p>
        </w:tc>
        <w:tc>
          <w:tcPr>
            <w:tcW w:w="2220" w:type="dxa"/>
            <w:vAlign w:val="bottom"/>
          </w:tcPr>
          <w:p w14:paraId="795319F8" w14:textId="77777777" w:rsidR="007B335C" w:rsidRPr="000E6D06" w:rsidRDefault="007B335C" w:rsidP="005B5F40">
            <w:pPr>
              <w:spacing w:after="0" w:line="360" w:lineRule="auto"/>
              <w:contextualSpacing/>
              <w:jc w:val="thaiDistribute"/>
              <w:rPr>
                <w:rFonts w:ascii="Arial" w:hAnsi="Arial" w:cs="Arial"/>
                <w:sz w:val="18"/>
                <w:szCs w:val="18"/>
              </w:rPr>
            </w:pPr>
          </w:p>
        </w:tc>
      </w:tr>
      <w:tr w:rsidR="007B335C" w:rsidRPr="000E6D06" w14:paraId="2339A9D6" w14:textId="77777777" w:rsidTr="00587CB1">
        <w:trPr>
          <w:trHeight w:val="20"/>
          <w:jc w:val="right"/>
        </w:trPr>
        <w:tc>
          <w:tcPr>
            <w:tcW w:w="5812" w:type="dxa"/>
            <w:vAlign w:val="bottom"/>
          </w:tcPr>
          <w:p w14:paraId="2DCE9FFC" w14:textId="77777777" w:rsidR="007B335C" w:rsidRPr="000E6D06" w:rsidRDefault="007B335C" w:rsidP="005B5F40">
            <w:pPr>
              <w:spacing w:after="0" w:line="360" w:lineRule="auto"/>
              <w:rPr>
                <w:rFonts w:ascii="Arial" w:hAnsi="Arial" w:cs="Arial"/>
                <w:sz w:val="18"/>
                <w:szCs w:val="18"/>
              </w:rPr>
            </w:pPr>
            <w:r w:rsidRPr="000E6D06">
              <w:rPr>
                <w:rFonts w:ascii="Arial" w:hAnsi="Arial" w:cs="Arial"/>
                <w:sz w:val="18"/>
                <w:szCs w:val="18"/>
              </w:rPr>
              <w:t>Operating lease commitments disclosed as at 31 December 2019</w:t>
            </w:r>
          </w:p>
        </w:tc>
        <w:tc>
          <w:tcPr>
            <w:tcW w:w="2220" w:type="dxa"/>
            <w:vAlign w:val="bottom"/>
          </w:tcPr>
          <w:p w14:paraId="6ADC5F1C" w14:textId="77777777" w:rsidR="007B335C" w:rsidRPr="000E6D06" w:rsidRDefault="007B335C" w:rsidP="005B5F40">
            <w:pPr>
              <w:spacing w:after="0" w:line="360" w:lineRule="auto"/>
              <w:contextualSpacing/>
              <w:jc w:val="right"/>
              <w:rPr>
                <w:rFonts w:ascii="Arial" w:hAnsi="Arial" w:cs="Arial"/>
                <w:sz w:val="18"/>
                <w:szCs w:val="18"/>
              </w:rPr>
            </w:pPr>
            <w:r w:rsidRPr="000E6D06">
              <w:rPr>
                <w:rFonts w:ascii="Arial" w:hAnsi="Arial" w:cs="Arial"/>
                <w:sz w:val="18"/>
                <w:szCs w:val="18"/>
              </w:rPr>
              <w:t>4,177</w:t>
            </w:r>
          </w:p>
        </w:tc>
      </w:tr>
      <w:tr w:rsidR="007B335C" w:rsidRPr="000E6D06" w14:paraId="0C7EF125" w14:textId="77777777" w:rsidTr="00587CB1">
        <w:trPr>
          <w:trHeight w:val="20"/>
          <w:jc w:val="right"/>
        </w:trPr>
        <w:tc>
          <w:tcPr>
            <w:tcW w:w="5812" w:type="dxa"/>
            <w:vAlign w:val="bottom"/>
          </w:tcPr>
          <w:p w14:paraId="76354989" w14:textId="77777777" w:rsidR="007B335C" w:rsidRPr="000E6D06" w:rsidRDefault="007B335C" w:rsidP="005B5F40">
            <w:pPr>
              <w:spacing w:after="0" w:line="360" w:lineRule="auto"/>
              <w:ind w:left="567" w:hanging="567"/>
              <w:rPr>
                <w:rFonts w:ascii="Arial" w:hAnsi="Arial" w:cs="Arial"/>
                <w:sz w:val="18"/>
                <w:szCs w:val="18"/>
                <w:u w:val="single"/>
              </w:rPr>
            </w:pPr>
            <w:r w:rsidRPr="000E6D06">
              <w:rPr>
                <w:rFonts w:ascii="Arial" w:hAnsi="Arial" w:cs="Arial"/>
                <w:sz w:val="18"/>
                <w:szCs w:val="18"/>
                <w:u w:val="single"/>
              </w:rPr>
              <w:t>Add</w:t>
            </w:r>
            <w:r w:rsidRPr="000E6D06">
              <w:rPr>
                <w:rFonts w:ascii="Arial" w:hAnsi="Arial" w:cs="Arial"/>
                <w:sz w:val="18"/>
                <w:szCs w:val="18"/>
              </w:rPr>
              <w:t xml:space="preserve"> Right of extension options reasonably certain to be exercised</w:t>
            </w:r>
          </w:p>
        </w:tc>
        <w:tc>
          <w:tcPr>
            <w:tcW w:w="2220" w:type="dxa"/>
            <w:vAlign w:val="bottom"/>
          </w:tcPr>
          <w:p w14:paraId="755301F4" w14:textId="77777777" w:rsidR="007B335C" w:rsidRPr="000E6D06" w:rsidRDefault="007B335C" w:rsidP="005B5F40">
            <w:pPr>
              <w:spacing w:after="0" w:line="360" w:lineRule="auto"/>
              <w:contextualSpacing/>
              <w:jc w:val="right"/>
              <w:rPr>
                <w:rFonts w:ascii="Arial" w:hAnsi="Arial" w:cs="Arial"/>
                <w:sz w:val="18"/>
                <w:szCs w:val="18"/>
              </w:rPr>
            </w:pPr>
            <w:r w:rsidRPr="000E6D06">
              <w:rPr>
                <w:rFonts w:ascii="Arial" w:hAnsi="Arial" w:cs="Arial"/>
                <w:sz w:val="18"/>
                <w:szCs w:val="18"/>
              </w:rPr>
              <w:t>4,204</w:t>
            </w:r>
          </w:p>
        </w:tc>
      </w:tr>
      <w:tr w:rsidR="007B335C" w:rsidRPr="000E6D06" w14:paraId="66E4D3C7" w14:textId="77777777" w:rsidTr="00587CB1">
        <w:trPr>
          <w:trHeight w:val="20"/>
          <w:jc w:val="right"/>
        </w:trPr>
        <w:tc>
          <w:tcPr>
            <w:tcW w:w="5812" w:type="dxa"/>
            <w:vAlign w:val="bottom"/>
          </w:tcPr>
          <w:p w14:paraId="7CF5C386" w14:textId="77777777" w:rsidR="007B335C" w:rsidRPr="000E6D06" w:rsidRDefault="007B335C" w:rsidP="005B5F40">
            <w:pPr>
              <w:spacing w:after="0" w:line="360" w:lineRule="auto"/>
              <w:contextualSpacing/>
              <w:rPr>
                <w:rFonts w:ascii="Arial" w:hAnsi="Arial" w:cs="Arial"/>
                <w:sz w:val="18"/>
                <w:szCs w:val="18"/>
              </w:rPr>
            </w:pPr>
            <w:r w:rsidRPr="000E6D06">
              <w:rPr>
                <w:rFonts w:ascii="Arial" w:hAnsi="Arial" w:cs="Arial"/>
                <w:sz w:val="18"/>
                <w:szCs w:val="18"/>
                <w:u w:val="single"/>
              </w:rPr>
              <w:t>Less</w:t>
            </w:r>
            <w:r w:rsidRPr="000E6D06">
              <w:rPr>
                <w:rFonts w:ascii="Arial" w:hAnsi="Arial" w:cs="Angsana New"/>
                <w:sz w:val="18"/>
                <w:szCs w:val="18"/>
                <w:cs/>
                <w:lang w:bidi="th-TH"/>
              </w:rPr>
              <w:t xml:space="preserve"> </w:t>
            </w:r>
            <w:r w:rsidRPr="000E6D06">
              <w:rPr>
                <w:rFonts w:ascii="Arial" w:hAnsi="Arial" w:cs="Arial"/>
                <w:sz w:val="18"/>
                <w:szCs w:val="18"/>
              </w:rPr>
              <w:t>Deferred interest expenses</w:t>
            </w:r>
          </w:p>
        </w:tc>
        <w:tc>
          <w:tcPr>
            <w:tcW w:w="2220" w:type="dxa"/>
            <w:tcBorders>
              <w:bottom w:val="single" w:sz="4" w:space="0" w:color="auto"/>
            </w:tcBorders>
            <w:vAlign w:val="bottom"/>
          </w:tcPr>
          <w:p w14:paraId="7B5AD686" w14:textId="77777777" w:rsidR="007B335C" w:rsidRPr="000E6D06" w:rsidRDefault="007B335C" w:rsidP="005B5F40">
            <w:pPr>
              <w:spacing w:after="0" w:line="360" w:lineRule="auto"/>
              <w:contextualSpacing/>
              <w:jc w:val="right"/>
              <w:rPr>
                <w:rFonts w:ascii="Arial" w:hAnsi="Arial" w:cs="Arial"/>
                <w:sz w:val="18"/>
                <w:szCs w:val="18"/>
              </w:rPr>
            </w:pPr>
            <w:r w:rsidRPr="000E6D06">
              <w:rPr>
                <w:rFonts w:ascii="Arial" w:hAnsi="Arial" w:cs="Angsana New"/>
                <w:sz w:val="18"/>
                <w:szCs w:val="18"/>
                <w:cs/>
                <w:lang w:bidi="th-TH"/>
              </w:rPr>
              <w:t>(</w:t>
            </w:r>
            <w:r w:rsidRPr="000E6D06">
              <w:rPr>
                <w:rFonts w:ascii="Arial" w:hAnsi="Arial" w:cs="Arial"/>
                <w:sz w:val="18"/>
                <w:szCs w:val="18"/>
                <w:cs/>
                <w:lang w:bidi="th-TH"/>
              </w:rPr>
              <w:t>81</w:t>
            </w:r>
            <w:r w:rsidRPr="000E6D06">
              <w:rPr>
                <w:rFonts w:ascii="Arial" w:hAnsi="Arial" w:cs="Arial"/>
                <w:sz w:val="18"/>
                <w:szCs w:val="18"/>
                <w:lang w:bidi="th-TH"/>
              </w:rPr>
              <w:t>6</w:t>
            </w:r>
            <w:r w:rsidRPr="000E6D06">
              <w:rPr>
                <w:rFonts w:ascii="Arial" w:hAnsi="Arial" w:cs="Angsana New"/>
                <w:sz w:val="18"/>
                <w:szCs w:val="18"/>
                <w:cs/>
                <w:lang w:bidi="th-TH"/>
              </w:rPr>
              <w:t>)</w:t>
            </w:r>
          </w:p>
        </w:tc>
      </w:tr>
      <w:tr w:rsidR="007B335C" w:rsidRPr="000E6D06" w14:paraId="1B86167E" w14:textId="77777777" w:rsidTr="00587CB1">
        <w:trPr>
          <w:trHeight w:val="20"/>
          <w:jc w:val="right"/>
        </w:trPr>
        <w:tc>
          <w:tcPr>
            <w:tcW w:w="5812" w:type="dxa"/>
            <w:vAlign w:val="bottom"/>
          </w:tcPr>
          <w:p w14:paraId="739D784B" w14:textId="66E5E815" w:rsidR="007B335C" w:rsidRPr="000E6D06" w:rsidRDefault="0022503E" w:rsidP="005B5F40">
            <w:pPr>
              <w:spacing w:after="0" w:line="360" w:lineRule="auto"/>
              <w:contextualSpacing/>
              <w:rPr>
                <w:rFonts w:ascii="Arial" w:hAnsi="Arial" w:cs="Arial"/>
                <w:sz w:val="18"/>
                <w:szCs w:val="18"/>
              </w:rPr>
            </w:pPr>
            <w:r>
              <w:rPr>
                <w:rFonts w:ascii="Arial" w:hAnsi="Arial" w:cs="Arial"/>
                <w:sz w:val="18"/>
                <w:szCs w:val="18"/>
              </w:rPr>
              <w:t>L</w:t>
            </w:r>
            <w:r w:rsidR="007B335C" w:rsidRPr="000E6D06">
              <w:rPr>
                <w:rFonts w:ascii="Arial" w:hAnsi="Arial" w:cs="Arial"/>
                <w:sz w:val="18"/>
                <w:szCs w:val="18"/>
              </w:rPr>
              <w:t>ease liabilities from TFRS 16 adoption</w:t>
            </w:r>
            <w:r w:rsidR="00525A59">
              <w:rPr>
                <w:rFonts w:ascii="Arial" w:hAnsi="Arial" w:cs="Arial"/>
                <w:sz w:val="18"/>
                <w:szCs w:val="18"/>
              </w:rPr>
              <w:t xml:space="preserve"> as at 1 January 2020</w:t>
            </w:r>
          </w:p>
        </w:tc>
        <w:tc>
          <w:tcPr>
            <w:tcW w:w="2220" w:type="dxa"/>
            <w:tcBorders>
              <w:top w:val="single" w:sz="4" w:space="0" w:color="auto"/>
            </w:tcBorders>
            <w:vAlign w:val="bottom"/>
          </w:tcPr>
          <w:p w14:paraId="7B1CD0E0" w14:textId="77777777" w:rsidR="007B335C" w:rsidRPr="000E6D06" w:rsidRDefault="007B335C" w:rsidP="005B5F40">
            <w:pPr>
              <w:spacing w:after="0" w:line="360" w:lineRule="auto"/>
              <w:contextualSpacing/>
              <w:jc w:val="right"/>
              <w:rPr>
                <w:rFonts w:ascii="Arial" w:hAnsi="Arial" w:cs="Arial"/>
                <w:sz w:val="18"/>
                <w:szCs w:val="18"/>
                <w:lang w:bidi="th-TH"/>
              </w:rPr>
            </w:pPr>
            <w:r w:rsidRPr="000E6D06">
              <w:rPr>
                <w:rFonts w:ascii="Arial" w:hAnsi="Arial" w:cs="Arial"/>
                <w:sz w:val="18"/>
                <w:szCs w:val="18"/>
              </w:rPr>
              <w:t>7,565</w:t>
            </w:r>
          </w:p>
        </w:tc>
      </w:tr>
      <w:tr w:rsidR="007B335C" w:rsidRPr="000E6D06" w14:paraId="751BEF8B" w14:textId="77777777" w:rsidTr="000E6D06">
        <w:trPr>
          <w:trHeight w:val="65"/>
          <w:jc w:val="right"/>
        </w:trPr>
        <w:tc>
          <w:tcPr>
            <w:tcW w:w="5812" w:type="dxa"/>
            <w:vAlign w:val="bottom"/>
          </w:tcPr>
          <w:p w14:paraId="08D69069" w14:textId="77777777" w:rsidR="007B335C" w:rsidRPr="000E6D06" w:rsidRDefault="007B335C" w:rsidP="005B5F40">
            <w:pPr>
              <w:spacing w:after="0" w:line="360" w:lineRule="auto"/>
              <w:contextualSpacing/>
              <w:rPr>
                <w:rFonts w:ascii="Arial" w:hAnsi="Arial" w:cs="Arial"/>
                <w:sz w:val="18"/>
                <w:szCs w:val="18"/>
              </w:rPr>
            </w:pPr>
          </w:p>
        </w:tc>
        <w:tc>
          <w:tcPr>
            <w:tcW w:w="2220" w:type="dxa"/>
            <w:tcBorders>
              <w:top w:val="single" w:sz="4" w:space="0" w:color="auto"/>
            </w:tcBorders>
            <w:vAlign w:val="bottom"/>
          </w:tcPr>
          <w:p w14:paraId="2A6EBB80" w14:textId="77777777" w:rsidR="007B335C" w:rsidRPr="000E6D06" w:rsidRDefault="007B335C" w:rsidP="005B5F40">
            <w:pPr>
              <w:spacing w:after="0" w:line="360" w:lineRule="auto"/>
              <w:contextualSpacing/>
              <w:jc w:val="thaiDistribute"/>
              <w:rPr>
                <w:rFonts w:ascii="Arial" w:hAnsi="Arial" w:cs="Arial"/>
                <w:sz w:val="18"/>
                <w:szCs w:val="18"/>
              </w:rPr>
            </w:pPr>
          </w:p>
        </w:tc>
      </w:tr>
      <w:tr w:rsidR="007B335C" w:rsidRPr="000E6D06" w14:paraId="12AF32F5" w14:textId="77777777" w:rsidTr="000E6D06">
        <w:trPr>
          <w:trHeight w:val="75"/>
          <w:jc w:val="right"/>
        </w:trPr>
        <w:tc>
          <w:tcPr>
            <w:tcW w:w="5812" w:type="dxa"/>
            <w:vAlign w:val="bottom"/>
          </w:tcPr>
          <w:p w14:paraId="4BC1A3BA" w14:textId="77777777" w:rsidR="007B335C" w:rsidRPr="000E6D06" w:rsidRDefault="007B335C" w:rsidP="005B5F40">
            <w:pPr>
              <w:spacing w:after="0" w:line="360" w:lineRule="auto"/>
              <w:contextualSpacing/>
              <w:rPr>
                <w:rFonts w:ascii="Arial" w:hAnsi="Arial" w:cs="Arial"/>
                <w:sz w:val="18"/>
                <w:szCs w:val="18"/>
              </w:rPr>
            </w:pPr>
            <w:r w:rsidRPr="000E6D06">
              <w:rPr>
                <w:rFonts w:ascii="Arial" w:hAnsi="Arial" w:cs="Arial"/>
                <w:sz w:val="18"/>
                <w:szCs w:val="18"/>
              </w:rPr>
              <w:t>Comprised of</w:t>
            </w:r>
          </w:p>
        </w:tc>
        <w:tc>
          <w:tcPr>
            <w:tcW w:w="2220" w:type="dxa"/>
            <w:vAlign w:val="bottom"/>
          </w:tcPr>
          <w:p w14:paraId="5EB2F6B4" w14:textId="77777777" w:rsidR="007B335C" w:rsidRPr="000E6D06" w:rsidRDefault="007B335C" w:rsidP="005B5F40">
            <w:pPr>
              <w:spacing w:after="0" w:line="360" w:lineRule="auto"/>
              <w:contextualSpacing/>
              <w:jc w:val="thaiDistribute"/>
              <w:rPr>
                <w:rFonts w:ascii="Arial" w:hAnsi="Arial" w:cs="Arial"/>
                <w:sz w:val="18"/>
                <w:szCs w:val="18"/>
              </w:rPr>
            </w:pPr>
          </w:p>
        </w:tc>
      </w:tr>
      <w:tr w:rsidR="007B335C" w:rsidRPr="000E6D06" w14:paraId="358B7E6B" w14:textId="77777777" w:rsidTr="00587CB1">
        <w:trPr>
          <w:trHeight w:val="20"/>
          <w:jc w:val="right"/>
        </w:trPr>
        <w:tc>
          <w:tcPr>
            <w:tcW w:w="5812" w:type="dxa"/>
            <w:vAlign w:val="bottom"/>
          </w:tcPr>
          <w:p w14:paraId="66429321" w14:textId="77777777" w:rsidR="007B335C" w:rsidRPr="000E6D06" w:rsidRDefault="007B335C" w:rsidP="005B5F40">
            <w:pPr>
              <w:pStyle w:val="ListParagraph"/>
              <w:numPr>
                <w:ilvl w:val="0"/>
                <w:numId w:val="2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18" w:hanging="270"/>
              <w:rPr>
                <w:rFonts w:ascii="Arial" w:eastAsiaTheme="minorHAnsi" w:hAnsi="Arial" w:cs="Arial"/>
                <w:sz w:val="18"/>
                <w:szCs w:val="18"/>
              </w:rPr>
            </w:pPr>
            <w:r w:rsidRPr="000E6D06">
              <w:rPr>
                <w:rFonts w:ascii="Arial" w:eastAsiaTheme="minorHAnsi" w:hAnsi="Arial" w:cs="Arial"/>
                <w:sz w:val="18"/>
                <w:szCs w:val="18"/>
              </w:rPr>
              <w:t xml:space="preserve">Current portion of lease </w:t>
            </w:r>
            <w:r w:rsidRPr="000E6D06">
              <w:rPr>
                <w:rFonts w:ascii="Arial" w:hAnsi="Arial" w:cs="Arial"/>
                <w:sz w:val="18"/>
                <w:szCs w:val="18"/>
              </w:rPr>
              <w:t xml:space="preserve">liabilities </w:t>
            </w:r>
          </w:p>
        </w:tc>
        <w:tc>
          <w:tcPr>
            <w:tcW w:w="2220" w:type="dxa"/>
            <w:vAlign w:val="bottom"/>
          </w:tcPr>
          <w:p w14:paraId="231346AF" w14:textId="77777777" w:rsidR="007B335C" w:rsidRPr="000E6D06" w:rsidRDefault="007B335C" w:rsidP="005B5F40">
            <w:pPr>
              <w:spacing w:after="0" w:line="360" w:lineRule="auto"/>
              <w:contextualSpacing/>
              <w:jc w:val="right"/>
              <w:rPr>
                <w:rFonts w:ascii="Arial" w:hAnsi="Arial" w:cs="Arial"/>
                <w:sz w:val="18"/>
                <w:szCs w:val="18"/>
                <w:lang w:bidi="th-TH"/>
              </w:rPr>
            </w:pPr>
            <w:r w:rsidRPr="000E6D06">
              <w:rPr>
                <w:rFonts w:ascii="Arial" w:hAnsi="Arial" w:cs="Arial"/>
                <w:sz w:val="18"/>
                <w:szCs w:val="18"/>
                <w:lang w:bidi="th-TH"/>
              </w:rPr>
              <w:t xml:space="preserve"> 2,695 </w:t>
            </w:r>
          </w:p>
        </w:tc>
      </w:tr>
      <w:tr w:rsidR="007B335C" w:rsidRPr="000E6D06" w14:paraId="7D730A8E" w14:textId="77777777" w:rsidTr="00587CB1">
        <w:trPr>
          <w:trHeight w:val="20"/>
          <w:jc w:val="right"/>
        </w:trPr>
        <w:tc>
          <w:tcPr>
            <w:tcW w:w="5812" w:type="dxa"/>
            <w:vAlign w:val="bottom"/>
          </w:tcPr>
          <w:p w14:paraId="437D965A" w14:textId="77777777" w:rsidR="007B335C" w:rsidRPr="000E6D06" w:rsidRDefault="007B335C" w:rsidP="005B5F40">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rPr>
            </w:pPr>
            <w:r w:rsidRPr="000E6D06">
              <w:rPr>
                <w:rFonts w:ascii="Arial" w:hAnsi="Arial" w:cs="Arial"/>
                <w:sz w:val="18"/>
                <w:szCs w:val="18"/>
              </w:rPr>
              <w:t xml:space="preserve">Lease liabilities </w:t>
            </w:r>
            <w:r w:rsidRPr="000E6D06">
              <w:rPr>
                <w:rFonts w:ascii="Arial" w:eastAsiaTheme="minorHAnsi" w:hAnsi="Arial"/>
                <w:sz w:val="18"/>
                <w:szCs w:val="18"/>
                <w:cs/>
              </w:rPr>
              <w:t xml:space="preserve">- </w:t>
            </w:r>
            <w:r w:rsidRPr="000E6D06">
              <w:rPr>
                <w:rFonts w:ascii="Arial" w:eastAsiaTheme="minorHAnsi" w:hAnsi="Arial" w:cs="Arial"/>
                <w:sz w:val="18"/>
                <w:szCs w:val="18"/>
              </w:rPr>
              <w:t>net</w:t>
            </w:r>
          </w:p>
        </w:tc>
        <w:tc>
          <w:tcPr>
            <w:tcW w:w="2220" w:type="dxa"/>
            <w:tcBorders>
              <w:bottom w:val="single" w:sz="4" w:space="0" w:color="auto"/>
            </w:tcBorders>
            <w:vAlign w:val="bottom"/>
          </w:tcPr>
          <w:p w14:paraId="43FDDF79" w14:textId="77777777" w:rsidR="007B335C" w:rsidRPr="000E6D06" w:rsidRDefault="007B335C" w:rsidP="005B5F40">
            <w:pPr>
              <w:spacing w:after="0" w:line="360" w:lineRule="auto"/>
              <w:contextualSpacing/>
              <w:jc w:val="right"/>
              <w:rPr>
                <w:rFonts w:ascii="Arial" w:hAnsi="Arial" w:cs="Arial"/>
                <w:sz w:val="18"/>
                <w:szCs w:val="18"/>
                <w:lang w:bidi="th-TH"/>
              </w:rPr>
            </w:pPr>
            <w:r w:rsidRPr="000E6D06">
              <w:rPr>
                <w:rFonts w:ascii="Arial" w:hAnsi="Arial" w:cs="Arial"/>
                <w:sz w:val="18"/>
                <w:szCs w:val="18"/>
                <w:lang w:bidi="th-TH"/>
              </w:rPr>
              <w:t xml:space="preserve">  4,870</w:t>
            </w:r>
          </w:p>
        </w:tc>
      </w:tr>
      <w:tr w:rsidR="007B335C" w:rsidRPr="000E6D06" w14:paraId="386FA54A" w14:textId="77777777" w:rsidTr="00587CB1">
        <w:trPr>
          <w:trHeight w:val="20"/>
          <w:jc w:val="right"/>
        </w:trPr>
        <w:tc>
          <w:tcPr>
            <w:tcW w:w="5812" w:type="dxa"/>
            <w:vAlign w:val="bottom"/>
          </w:tcPr>
          <w:p w14:paraId="4168F57A" w14:textId="77777777" w:rsidR="007B335C" w:rsidRPr="000E6D06" w:rsidRDefault="007B335C" w:rsidP="005B5F40">
            <w:pPr>
              <w:spacing w:after="0" w:line="360" w:lineRule="auto"/>
              <w:contextualSpacing/>
              <w:rPr>
                <w:rFonts w:ascii="Arial" w:hAnsi="Arial" w:cs="Arial"/>
                <w:sz w:val="18"/>
                <w:szCs w:val="18"/>
                <w:rtl/>
                <w:cs/>
              </w:rPr>
            </w:pPr>
            <w:r w:rsidRPr="000E6D06">
              <w:rPr>
                <w:rFonts w:ascii="Arial" w:hAnsi="Arial" w:cs="Arial"/>
                <w:sz w:val="18"/>
                <w:szCs w:val="18"/>
              </w:rPr>
              <w:t>Total</w:t>
            </w:r>
          </w:p>
        </w:tc>
        <w:tc>
          <w:tcPr>
            <w:tcW w:w="2220" w:type="dxa"/>
            <w:tcBorders>
              <w:top w:val="single" w:sz="4" w:space="0" w:color="auto"/>
              <w:bottom w:val="single" w:sz="12" w:space="0" w:color="auto"/>
            </w:tcBorders>
            <w:vAlign w:val="bottom"/>
          </w:tcPr>
          <w:p w14:paraId="729E27F4" w14:textId="77777777" w:rsidR="007B335C" w:rsidRPr="000E6D06" w:rsidRDefault="007B335C" w:rsidP="005B5F40">
            <w:pPr>
              <w:spacing w:after="0" w:line="360" w:lineRule="auto"/>
              <w:contextualSpacing/>
              <w:jc w:val="right"/>
              <w:rPr>
                <w:rFonts w:ascii="Arial" w:hAnsi="Arial" w:cs="Arial"/>
                <w:sz w:val="18"/>
                <w:szCs w:val="18"/>
                <w:lang w:bidi="th-TH"/>
              </w:rPr>
            </w:pPr>
            <w:r w:rsidRPr="000E6D06">
              <w:rPr>
                <w:rFonts w:ascii="Arial" w:hAnsi="Arial" w:cs="Arial"/>
                <w:sz w:val="18"/>
                <w:szCs w:val="18"/>
                <w:lang w:bidi="th-TH"/>
              </w:rPr>
              <w:t>7,565</w:t>
            </w:r>
          </w:p>
        </w:tc>
      </w:tr>
    </w:tbl>
    <w:p w14:paraId="325D5089" w14:textId="77777777" w:rsidR="007B335C" w:rsidRPr="00587CB1" w:rsidRDefault="007B335C" w:rsidP="005B5F40">
      <w:pPr>
        <w:pStyle w:val="ListParagraph"/>
        <w:spacing w:line="360" w:lineRule="auto"/>
        <w:ind w:left="1440"/>
        <w:jc w:val="thaiDistribute"/>
        <w:rPr>
          <w:rFonts w:ascii="Arial" w:hAnsi="Arial" w:cs="Arial"/>
          <w:color w:val="000000" w:themeColor="text1"/>
          <w:sz w:val="19"/>
          <w:szCs w:val="19"/>
        </w:rPr>
      </w:pPr>
    </w:p>
    <w:p w14:paraId="7C727F0F" w14:textId="77777777" w:rsidR="007B335C" w:rsidRPr="002A0CE3" w:rsidRDefault="007B335C" w:rsidP="005B5F40">
      <w:pPr>
        <w:pStyle w:val="ListParagraph"/>
        <w:numPr>
          <w:ilvl w:val="2"/>
          <w:numId w:val="21"/>
        </w:numPr>
        <w:spacing w:line="360" w:lineRule="auto"/>
        <w:ind w:left="1442" w:hanging="591"/>
        <w:jc w:val="thaiDistribute"/>
        <w:rPr>
          <w:rFonts w:ascii="Arial" w:eastAsiaTheme="minorHAnsi" w:hAnsi="Arial" w:cs="Arial"/>
          <w:sz w:val="19"/>
          <w:szCs w:val="19"/>
          <w:u w:val="single"/>
        </w:rPr>
      </w:pPr>
      <w:r w:rsidRPr="002A0CE3">
        <w:rPr>
          <w:rFonts w:ascii="Arial" w:eastAsiaTheme="minorHAnsi" w:hAnsi="Arial" w:cs="Arial"/>
          <w:sz w:val="19"/>
          <w:szCs w:val="19"/>
          <w:u w:val="single"/>
        </w:rPr>
        <w:t>Impact on the financial information</w:t>
      </w:r>
    </w:p>
    <w:p w14:paraId="4F816BDE" w14:textId="77777777" w:rsidR="007B335C" w:rsidRPr="00587CB1" w:rsidRDefault="007B335C" w:rsidP="005B5F40">
      <w:pPr>
        <w:pStyle w:val="ListParagraph"/>
        <w:spacing w:line="360" w:lineRule="auto"/>
        <w:ind w:left="1440"/>
        <w:jc w:val="thaiDistribute"/>
        <w:rPr>
          <w:rFonts w:ascii="Arial" w:hAnsi="Arial" w:cs="Arial"/>
          <w:color w:val="000000" w:themeColor="text1"/>
          <w:sz w:val="19"/>
          <w:szCs w:val="19"/>
        </w:rPr>
      </w:pPr>
    </w:p>
    <w:p w14:paraId="21B3ED4A" w14:textId="576A67A5" w:rsidR="007B335C" w:rsidRDefault="007B335C" w:rsidP="005B5F40">
      <w:pPr>
        <w:pStyle w:val="ListParagraph"/>
        <w:spacing w:line="360" w:lineRule="auto"/>
        <w:ind w:left="1440"/>
        <w:jc w:val="thaiDistribute"/>
        <w:rPr>
          <w:rFonts w:ascii="Arial" w:hAnsi="Arial" w:cs="Arial"/>
          <w:color w:val="000000" w:themeColor="text1"/>
          <w:sz w:val="19"/>
          <w:szCs w:val="19"/>
        </w:rPr>
      </w:pPr>
      <w:r w:rsidRPr="00E8436B">
        <w:rPr>
          <w:rFonts w:ascii="Arial" w:hAnsi="Arial" w:cs="Arial"/>
          <w:color w:val="000000" w:themeColor="text1"/>
          <w:sz w:val="19"/>
          <w:szCs w:val="19"/>
        </w:rPr>
        <w:t>The adoption of Thai Financial Reporting Standard No</w:t>
      </w:r>
      <w:r w:rsidRPr="00E8436B">
        <w:rPr>
          <w:rFonts w:ascii="Arial" w:hAnsi="Arial"/>
          <w:color w:val="000000" w:themeColor="text1"/>
          <w:sz w:val="19"/>
          <w:szCs w:val="19"/>
          <w:cs/>
        </w:rPr>
        <w:t xml:space="preserve">. </w:t>
      </w:r>
      <w:r w:rsidRPr="00E8436B">
        <w:rPr>
          <w:rFonts w:ascii="Arial" w:hAnsi="Arial" w:cs="Arial"/>
          <w:color w:val="000000" w:themeColor="text1"/>
          <w:sz w:val="19"/>
          <w:szCs w:val="19"/>
        </w:rPr>
        <w:t>9 and Thai Financial Reporting Standard No</w:t>
      </w:r>
      <w:r w:rsidRPr="00E8436B">
        <w:rPr>
          <w:rFonts w:ascii="Arial" w:hAnsi="Arial"/>
          <w:color w:val="000000" w:themeColor="text1"/>
          <w:sz w:val="19"/>
          <w:szCs w:val="19"/>
          <w:cs/>
        </w:rPr>
        <w:t>.</w:t>
      </w:r>
      <w:r w:rsidRPr="00E8436B">
        <w:rPr>
          <w:rFonts w:ascii="Arial" w:hAnsi="Arial" w:cs="Arial"/>
          <w:color w:val="000000" w:themeColor="text1"/>
          <w:sz w:val="19"/>
          <w:szCs w:val="19"/>
        </w:rPr>
        <w:t>16 has impact to the Group</w:t>
      </w:r>
      <w:r w:rsidRPr="00E8436B">
        <w:rPr>
          <w:rFonts w:ascii="Arial" w:hAnsi="Arial"/>
          <w:color w:val="000000" w:themeColor="text1"/>
          <w:sz w:val="19"/>
          <w:szCs w:val="19"/>
          <w:cs/>
        </w:rPr>
        <w:t xml:space="preserve"> </w:t>
      </w:r>
      <w:r w:rsidRPr="00E8436B">
        <w:rPr>
          <w:rFonts w:ascii="Arial" w:hAnsi="Arial" w:cs="Arial"/>
          <w:color w:val="000000" w:themeColor="text1"/>
          <w:sz w:val="19"/>
          <w:szCs w:val="19"/>
        </w:rPr>
        <w:t>statements of financial position as of 1 January 2020 are as follows</w:t>
      </w:r>
      <w:r w:rsidRPr="00E8436B">
        <w:rPr>
          <w:rFonts w:ascii="Arial" w:hAnsi="Arial"/>
          <w:color w:val="000000" w:themeColor="text1"/>
          <w:sz w:val="19"/>
          <w:szCs w:val="19"/>
          <w:cs/>
        </w:rPr>
        <w:t>:</w:t>
      </w:r>
    </w:p>
    <w:p w14:paraId="5FAF11B4" w14:textId="77777777" w:rsidR="000E6D06" w:rsidRPr="00587CB1" w:rsidRDefault="000E6D06" w:rsidP="005B5F40">
      <w:pPr>
        <w:pStyle w:val="ListParagraph"/>
        <w:spacing w:line="360" w:lineRule="auto"/>
        <w:ind w:left="1440"/>
        <w:jc w:val="thaiDistribute"/>
        <w:rPr>
          <w:rFonts w:ascii="Arial" w:hAnsi="Arial" w:cs="Arial"/>
          <w:color w:val="000000" w:themeColor="text1"/>
          <w:sz w:val="19"/>
          <w:szCs w:val="19"/>
        </w:rPr>
      </w:pPr>
    </w:p>
    <w:tbl>
      <w:tblPr>
        <w:tblStyle w:val="TableGrid4"/>
        <w:tblW w:w="8092" w:type="dxa"/>
        <w:tblInd w:w="1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1276"/>
        <w:gridCol w:w="1276"/>
        <w:gridCol w:w="1276"/>
        <w:gridCol w:w="1058"/>
      </w:tblGrid>
      <w:tr w:rsidR="007B335C" w:rsidRPr="00CF544C" w14:paraId="1DE724D5" w14:textId="77777777" w:rsidTr="000E6D06">
        <w:trPr>
          <w:tblHeader/>
        </w:trPr>
        <w:tc>
          <w:tcPr>
            <w:tcW w:w="8092" w:type="dxa"/>
            <w:gridSpan w:val="5"/>
            <w:vAlign w:val="bottom"/>
          </w:tcPr>
          <w:p w14:paraId="0EA2FD96" w14:textId="77777777" w:rsidR="007B335C" w:rsidRPr="00CF544C" w:rsidRDefault="007B335C" w:rsidP="005B5F40">
            <w:pPr>
              <w:spacing w:after="0" w:line="360" w:lineRule="auto"/>
              <w:jc w:val="right"/>
              <w:rPr>
                <w:rFonts w:ascii="Arial" w:hAnsi="Arial" w:cs="Arial"/>
                <w:sz w:val="17"/>
                <w:szCs w:val="17"/>
                <w:rtl/>
                <w:cs/>
              </w:rPr>
            </w:pPr>
            <w:r w:rsidRPr="00CF544C">
              <w:rPr>
                <w:rFonts w:ascii="Arial" w:hAnsi="Arial" w:cs="Angsana New"/>
                <w:sz w:val="17"/>
                <w:szCs w:val="17"/>
                <w:cs/>
                <w:lang w:bidi="th-TH"/>
              </w:rPr>
              <w:t>(</w:t>
            </w:r>
            <w:r w:rsidRPr="00CF544C">
              <w:rPr>
                <w:rFonts w:ascii="Arial" w:hAnsi="Arial" w:cs="Arial"/>
                <w:sz w:val="17"/>
                <w:szCs w:val="17"/>
              </w:rPr>
              <w:t>Unit</w:t>
            </w:r>
            <w:r w:rsidRPr="00CF544C">
              <w:rPr>
                <w:rFonts w:ascii="Arial" w:hAnsi="Arial" w:cs="Angsana New"/>
                <w:sz w:val="17"/>
                <w:szCs w:val="17"/>
                <w:cs/>
                <w:lang w:bidi="th-TH"/>
              </w:rPr>
              <w:t xml:space="preserve">: </w:t>
            </w:r>
            <w:r w:rsidRPr="00CF544C">
              <w:rPr>
                <w:rFonts w:ascii="Arial" w:hAnsi="Arial" w:cs="Arial"/>
                <w:sz w:val="17"/>
                <w:szCs w:val="17"/>
              </w:rPr>
              <w:t>Thousand Baht</w:t>
            </w:r>
            <w:r w:rsidRPr="00CF544C">
              <w:rPr>
                <w:rFonts w:ascii="Arial" w:hAnsi="Arial" w:cs="Angsana New"/>
                <w:sz w:val="17"/>
                <w:szCs w:val="17"/>
                <w:cs/>
                <w:lang w:bidi="th-TH"/>
              </w:rPr>
              <w:t>)</w:t>
            </w:r>
          </w:p>
        </w:tc>
      </w:tr>
      <w:tr w:rsidR="007B335C" w:rsidRPr="00CF544C" w14:paraId="663063F4" w14:textId="77777777" w:rsidTr="000E6D06">
        <w:trPr>
          <w:tblHeader/>
        </w:trPr>
        <w:tc>
          <w:tcPr>
            <w:tcW w:w="3206" w:type="dxa"/>
            <w:vAlign w:val="bottom"/>
          </w:tcPr>
          <w:p w14:paraId="477CC1D7" w14:textId="77777777" w:rsidR="007B335C" w:rsidRPr="00CF544C" w:rsidRDefault="007B335C" w:rsidP="005B5F40">
            <w:pPr>
              <w:spacing w:after="0" w:line="360" w:lineRule="auto"/>
              <w:jc w:val="thaiDistribute"/>
              <w:rPr>
                <w:rFonts w:ascii="Arial" w:hAnsi="Arial" w:cs="Arial"/>
                <w:sz w:val="17"/>
                <w:szCs w:val="17"/>
              </w:rPr>
            </w:pPr>
          </w:p>
        </w:tc>
        <w:tc>
          <w:tcPr>
            <w:tcW w:w="4886" w:type="dxa"/>
            <w:gridSpan w:val="4"/>
            <w:tcBorders>
              <w:bottom w:val="single" w:sz="4" w:space="0" w:color="auto"/>
            </w:tcBorders>
            <w:vAlign w:val="bottom"/>
          </w:tcPr>
          <w:p w14:paraId="1825335E"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rial"/>
                <w:sz w:val="17"/>
                <w:szCs w:val="17"/>
              </w:rPr>
              <w:t xml:space="preserve">Consolidated and </w:t>
            </w:r>
            <w:r>
              <w:rPr>
                <w:rFonts w:ascii="Arial" w:hAnsi="Arial" w:cs="Arial"/>
                <w:sz w:val="17"/>
                <w:szCs w:val="17"/>
              </w:rPr>
              <w:t>S</w:t>
            </w:r>
            <w:r w:rsidRPr="00CF544C">
              <w:rPr>
                <w:rFonts w:ascii="Arial" w:hAnsi="Arial" w:cs="Arial"/>
                <w:sz w:val="17"/>
                <w:szCs w:val="17"/>
              </w:rPr>
              <w:t>eparate F</w:t>
            </w:r>
            <w:r w:rsidRPr="00CF544C">
              <w:rPr>
                <w:rFonts w:ascii="Arial" w:hAnsi="Arial" w:cs="Angsana New"/>
                <w:sz w:val="17"/>
                <w:szCs w:val="17"/>
                <w:cs/>
                <w:lang w:bidi="th-TH"/>
              </w:rPr>
              <w:t>/</w:t>
            </w:r>
            <w:r w:rsidRPr="00CF544C">
              <w:rPr>
                <w:rFonts w:ascii="Arial" w:hAnsi="Arial" w:cs="Arial"/>
                <w:sz w:val="17"/>
                <w:szCs w:val="17"/>
              </w:rPr>
              <w:t>S</w:t>
            </w:r>
          </w:p>
        </w:tc>
      </w:tr>
      <w:tr w:rsidR="007B335C" w:rsidRPr="00CF544C" w14:paraId="571B86FE" w14:textId="77777777" w:rsidTr="000E6D06">
        <w:trPr>
          <w:tblHeader/>
        </w:trPr>
        <w:tc>
          <w:tcPr>
            <w:tcW w:w="3206" w:type="dxa"/>
            <w:vAlign w:val="bottom"/>
          </w:tcPr>
          <w:p w14:paraId="69777A6E"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27A0B24B" w14:textId="77777777" w:rsidR="007B335C" w:rsidRPr="00CF544C" w:rsidRDefault="007B335C" w:rsidP="005B5F40">
            <w:pPr>
              <w:spacing w:after="0" w:line="360" w:lineRule="auto"/>
              <w:jc w:val="thaiDistribute"/>
              <w:rPr>
                <w:rFonts w:ascii="Arial" w:hAnsi="Arial" w:cs="Arial"/>
                <w:sz w:val="17"/>
                <w:szCs w:val="17"/>
              </w:rPr>
            </w:pPr>
          </w:p>
        </w:tc>
        <w:tc>
          <w:tcPr>
            <w:tcW w:w="2552" w:type="dxa"/>
            <w:gridSpan w:val="2"/>
            <w:vAlign w:val="bottom"/>
          </w:tcPr>
          <w:p w14:paraId="5AE4A30A" w14:textId="77777777" w:rsidR="007B335C" w:rsidRPr="00CF544C" w:rsidRDefault="007B335C" w:rsidP="005B5F40">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Adjustments</w:t>
            </w:r>
          </w:p>
        </w:tc>
        <w:tc>
          <w:tcPr>
            <w:tcW w:w="1058" w:type="dxa"/>
            <w:vAlign w:val="bottom"/>
          </w:tcPr>
          <w:p w14:paraId="104F8E87" w14:textId="77777777" w:rsidR="007B335C" w:rsidRPr="00CF544C" w:rsidRDefault="007B335C" w:rsidP="005B5F40">
            <w:pPr>
              <w:spacing w:after="0" w:line="360" w:lineRule="auto"/>
              <w:jc w:val="thaiDistribute"/>
              <w:rPr>
                <w:rFonts w:ascii="Arial" w:hAnsi="Arial" w:cs="Arial"/>
                <w:sz w:val="17"/>
                <w:szCs w:val="17"/>
              </w:rPr>
            </w:pPr>
          </w:p>
        </w:tc>
      </w:tr>
      <w:tr w:rsidR="007B335C" w:rsidRPr="00CF544C" w14:paraId="2DA65D4A" w14:textId="77777777" w:rsidTr="000E6D06">
        <w:trPr>
          <w:tblHeader/>
        </w:trPr>
        <w:tc>
          <w:tcPr>
            <w:tcW w:w="3206" w:type="dxa"/>
            <w:vAlign w:val="bottom"/>
          </w:tcPr>
          <w:p w14:paraId="56168FB8" w14:textId="77777777" w:rsidR="007B335C" w:rsidRPr="00CF544C" w:rsidRDefault="007B335C" w:rsidP="005B5F40">
            <w:pPr>
              <w:spacing w:after="0" w:line="360" w:lineRule="auto"/>
              <w:jc w:val="center"/>
              <w:rPr>
                <w:rFonts w:ascii="Arial" w:hAnsi="Arial" w:cs="Arial"/>
                <w:sz w:val="17"/>
                <w:szCs w:val="17"/>
              </w:rPr>
            </w:pPr>
          </w:p>
        </w:tc>
        <w:tc>
          <w:tcPr>
            <w:tcW w:w="1276" w:type="dxa"/>
            <w:vAlign w:val="bottom"/>
          </w:tcPr>
          <w:p w14:paraId="3A9470B1" w14:textId="77777777" w:rsidR="007B335C" w:rsidRPr="00CF544C" w:rsidRDefault="007B335C" w:rsidP="005B5F40">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The previous accounting policies</w:t>
            </w:r>
          </w:p>
        </w:tc>
        <w:tc>
          <w:tcPr>
            <w:tcW w:w="1276" w:type="dxa"/>
            <w:vAlign w:val="bottom"/>
          </w:tcPr>
          <w:p w14:paraId="6BB410E3" w14:textId="77777777" w:rsidR="007B335C" w:rsidRPr="00CF544C" w:rsidRDefault="007B335C" w:rsidP="005B5F40">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 xml:space="preserve">Thai Financial Reporting Standard </w:t>
            </w:r>
          </w:p>
          <w:p w14:paraId="75F8C574" w14:textId="77777777" w:rsidR="007B335C" w:rsidRPr="00CF544C" w:rsidRDefault="007B335C" w:rsidP="005B5F40">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No</w:t>
            </w:r>
            <w:r w:rsidRPr="00CF544C">
              <w:rPr>
                <w:rFonts w:ascii="Arial" w:hAnsi="Arial" w:cs="Angsana New"/>
                <w:sz w:val="17"/>
                <w:szCs w:val="17"/>
                <w:cs/>
                <w:lang w:bidi="th-TH"/>
              </w:rPr>
              <w:t xml:space="preserve">. </w:t>
            </w:r>
            <w:r w:rsidRPr="00CF544C">
              <w:rPr>
                <w:rFonts w:ascii="Arial" w:hAnsi="Arial" w:cs="Arial"/>
                <w:sz w:val="17"/>
                <w:szCs w:val="17"/>
              </w:rPr>
              <w:t>9</w:t>
            </w:r>
          </w:p>
        </w:tc>
        <w:tc>
          <w:tcPr>
            <w:tcW w:w="1276" w:type="dxa"/>
            <w:vAlign w:val="bottom"/>
          </w:tcPr>
          <w:p w14:paraId="63BBF00B" w14:textId="77777777" w:rsidR="007B335C" w:rsidRPr="00CF544C" w:rsidRDefault="007B335C" w:rsidP="005B5F40">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 xml:space="preserve">Thai Financial Reporting Standard </w:t>
            </w:r>
          </w:p>
          <w:p w14:paraId="3BF4CE68" w14:textId="77777777" w:rsidR="007B335C" w:rsidRPr="00CF544C" w:rsidRDefault="007B335C" w:rsidP="005B5F40">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No</w:t>
            </w:r>
            <w:r w:rsidRPr="00CF544C">
              <w:rPr>
                <w:rFonts w:ascii="Arial" w:hAnsi="Arial" w:cs="Angsana New"/>
                <w:sz w:val="17"/>
                <w:szCs w:val="17"/>
                <w:cs/>
                <w:lang w:bidi="th-TH"/>
              </w:rPr>
              <w:t xml:space="preserve">. </w:t>
            </w:r>
            <w:r w:rsidRPr="00CF544C">
              <w:rPr>
                <w:rFonts w:ascii="Arial" w:hAnsi="Arial" w:cs="Arial"/>
                <w:sz w:val="17"/>
                <w:szCs w:val="17"/>
              </w:rPr>
              <w:t>16</w:t>
            </w:r>
          </w:p>
        </w:tc>
        <w:tc>
          <w:tcPr>
            <w:tcW w:w="1058" w:type="dxa"/>
            <w:vAlign w:val="bottom"/>
          </w:tcPr>
          <w:p w14:paraId="399F41A6" w14:textId="77777777" w:rsidR="007B335C" w:rsidRPr="00CF544C" w:rsidRDefault="007B335C" w:rsidP="005B5F40">
            <w:pPr>
              <w:pBdr>
                <w:bottom w:val="single" w:sz="4" w:space="1" w:color="auto"/>
              </w:pBdr>
              <w:spacing w:after="0" w:line="360" w:lineRule="auto"/>
              <w:jc w:val="center"/>
              <w:rPr>
                <w:rFonts w:ascii="Arial" w:hAnsi="Arial" w:cs="Arial"/>
                <w:sz w:val="17"/>
                <w:szCs w:val="17"/>
                <w:rtl/>
                <w:cs/>
              </w:rPr>
            </w:pPr>
            <w:r w:rsidRPr="00CF544C">
              <w:rPr>
                <w:rFonts w:ascii="Arial" w:hAnsi="Arial" w:cs="Arial"/>
                <w:sz w:val="17"/>
                <w:szCs w:val="17"/>
              </w:rPr>
              <w:t>Restated</w:t>
            </w:r>
          </w:p>
        </w:tc>
      </w:tr>
      <w:tr w:rsidR="007B335C" w:rsidRPr="00CF544C" w14:paraId="76BE2785" w14:textId="77777777" w:rsidTr="000E6D06">
        <w:trPr>
          <w:tblHeader/>
        </w:trPr>
        <w:tc>
          <w:tcPr>
            <w:tcW w:w="3206" w:type="dxa"/>
            <w:vAlign w:val="bottom"/>
          </w:tcPr>
          <w:p w14:paraId="6255AD82"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0BEE34F6"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4C7287F3"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60D65329" w14:textId="77777777" w:rsidR="007B335C" w:rsidRPr="00CF544C" w:rsidRDefault="007B335C" w:rsidP="005B5F40">
            <w:pPr>
              <w:spacing w:after="0" w:line="360" w:lineRule="auto"/>
              <w:jc w:val="thaiDistribute"/>
              <w:rPr>
                <w:rFonts w:ascii="Arial" w:hAnsi="Arial" w:cs="Arial"/>
                <w:sz w:val="17"/>
                <w:szCs w:val="17"/>
              </w:rPr>
            </w:pPr>
          </w:p>
        </w:tc>
        <w:tc>
          <w:tcPr>
            <w:tcW w:w="1058" w:type="dxa"/>
            <w:vAlign w:val="bottom"/>
          </w:tcPr>
          <w:p w14:paraId="19413C97" w14:textId="77777777" w:rsidR="007B335C" w:rsidRPr="00CF544C" w:rsidRDefault="007B335C" w:rsidP="005B5F40">
            <w:pPr>
              <w:spacing w:after="0" w:line="360" w:lineRule="auto"/>
              <w:jc w:val="thaiDistribute"/>
              <w:rPr>
                <w:rFonts w:ascii="Arial" w:hAnsi="Arial" w:cs="Arial"/>
                <w:sz w:val="17"/>
                <w:szCs w:val="17"/>
              </w:rPr>
            </w:pPr>
          </w:p>
        </w:tc>
      </w:tr>
      <w:tr w:rsidR="007B335C" w:rsidRPr="00CF544C" w14:paraId="7F284E50" w14:textId="77777777" w:rsidTr="000E6D06">
        <w:trPr>
          <w:trHeight w:val="195"/>
        </w:trPr>
        <w:tc>
          <w:tcPr>
            <w:tcW w:w="3206" w:type="dxa"/>
            <w:vAlign w:val="bottom"/>
          </w:tcPr>
          <w:p w14:paraId="77FF2222" w14:textId="77777777" w:rsidR="007B335C" w:rsidRPr="00CF544C" w:rsidRDefault="007B335C" w:rsidP="005B5F40">
            <w:pPr>
              <w:spacing w:after="0" w:line="360" w:lineRule="auto"/>
              <w:jc w:val="thaiDistribute"/>
              <w:rPr>
                <w:rFonts w:ascii="Arial" w:hAnsi="Arial" w:cs="Arial"/>
                <w:b/>
                <w:bCs/>
                <w:sz w:val="17"/>
                <w:szCs w:val="17"/>
              </w:rPr>
            </w:pPr>
            <w:r w:rsidRPr="00CF544C">
              <w:rPr>
                <w:rFonts w:ascii="Arial" w:hAnsi="Arial" w:cs="Arial"/>
                <w:b/>
                <w:bCs/>
                <w:sz w:val="17"/>
                <w:szCs w:val="17"/>
              </w:rPr>
              <w:t>Statement of financial position</w:t>
            </w:r>
          </w:p>
        </w:tc>
        <w:tc>
          <w:tcPr>
            <w:tcW w:w="1276" w:type="dxa"/>
            <w:vAlign w:val="bottom"/>
          </w:tcPr>
          <w:p w14:paraId="11CD6645"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0FD9188C"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168F5E2C" w14:textId="77777777" w:rsidR="007B335C" w:rsidRPr="00CF544C" w:rsidRDefault="007B335C" w:rsidP="005B5F40">
            <w:pPr>
              <w:spacing w:after="0" w:line="360" w:lineRule="auto"/>
              <w:jc w:val="thaiDistribute"/>
              <w:rPr>
                <w:rFonts w:ascii="Arial" w:hAnsi="Arial" w:cs="Arial"/>
                <w:sz w:val="17"/>
                <w:szCs w:val="17"/>
              </w:rPr>
            </w:pPr>
          </w:p>
        </w:tc>
        <w:tc>
          <w:tcPr>
            <w:tcW w:w="1058" w:type="dxa"/>
            <w:vAlign w:val="bottom"/>
          </w:tcPr>
          <w:p w14:paraId="151C7103" w14:textId="77777777" w:rsidR="007B335C" w:rsidRPr="00CF544C" w:rsidRDefault="007B335C" w:rsidP="005B5F40">
            <w:pPr>
              <w:spacing w:after="0" w:line="360" w:lineRule="auto"/>
              <w:jc w:val="thaiDistribute"/>
              <w:rPr>
                <w:rFonts w:ascii="Arial" w:hAnsi="Arial" w:cs="Arial"/>
                <w:sz w:val="17"/>
                <w:szCs w:val="17"/>
              </w:rPr>
            </w:pPr>
          </w:p>
        </w:tc>
      </w:tr>
      <w:tr w:rsidR="007B335C" w:rsidRPr="00CF544C" w14:paraId="1E1883B3" w14:textId="77777777" w:rsidTr="000E6D06">
        <w:tc>
          <w:tcPr>
            <w:tcW w:w="3206" w:type="dxa"/>
            <w:vAlign w:val="bottom"/>
          </w:tcPr>
          <w:p w14:paraId="4851452E" w14:textId="77777777" w:rsidR="007B335C" w:rsidRPr="00CF544C" w:rsidRDefault="007B335C" w:rsidP="005B5F40">
            <w:pPr>
              <w:spacing w:after="0" w:line="360" w:lineRule="auto"/>
              <w:jc w:val="thaiDistribute"/>
              <w:rPr>
                <w:rFonts w:ascii="Arial" w:hAnsi="Arial" w:cs="Arial"/>
                <w:sz w:val="17"/>
                <w:szCs w:val="17"/>
                <w:u w:val="single"/>
              </w:rPr>
            </w:pPr>
            <w:r w:rsidRPr="00CF544C">
              <w:rPr>
                <w:rFonts w:ascii="Arial" w:hAnsi="Arial" w:cs="Arial"/>
                <w:sz w:val="17"/>
                <w:szCs w:val="17"/>
                <w:u w:val="single"/>
              </w:rPr>
              <w:t>Current assets</w:t>
            </w:r>
          </w:p>
        </w:tc>
        <w:tc>
          <w:tcPr>
            <w:tcW w:w="1276" w:type="dxa"/>
            <w:vAlign w:val="bottom"/>
          </w:tcPr>
          <w:p w14:paraId="70D7C1C3"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20313DB1" w14:textId="77777777" w:rsidR="007B335C" w:rsidRPr="00CF544C" w:rsidRDefault="007B335C" w:rsidP="005B5F40">
            <w:pPr>
              <w:spacing w:after="0" w:line="360" w:lineRule="auto"/>
              <w:jc w:val="thaiDistribute"/>
              <w:rPr>
                <w:rFonts w:ascii="Arial" w:hAnsi="Arial" w:cs="Arial"/>
                <w:sz w:val="17"/>
                <w:szCs w:val="17"/>
              </w:rPr>
            </w:pPr>
          </w:p>
        </w:tc>
        <w:tc>
          <w:tcPr>
            <w:tcW w:w="1276" w:type="dxa"/>
            <w:vAlign w:val="bottom"/>
          </w:tcPr>
          <w:p w14:paraId="1C187FDA" w14:textId="77777777" w:rsidR="007B335C" w:rsidRPr="00CF544C" w:rsidRDefault="007B335C" w:rsidP="005B5F40">
            <w:pPr>
              <w:spacing w:after="0" w:line="360" w:lineRule="auto"/>
              <w:jc w:val="thaiDistribute"/>
              <w:rPr>
                <w:rFonts w:ascii="Arial" w:hAnsi="Arial" w:cs="Arial"/>
                <w:sz w:val="17"/>
                <w:szCs w:val="17"/>
              </w:rPr>
            </w:pPr>
          </w:p>
        </w:tc>
        <w:tc>
          <w:tcPr>
            <w:tcW w:w="1058" w:type="dxa"/>
            <w:vAlign w:val="bottom"/>
          </w:tcPr>
          <w:p w14:paraId="72ED8BC9" w14:textId="77777777" w:rsidR="007B335C" w:rsidRPr="00CF544C" w:rsidRDefault="007B335C" w:rsidP="005B5F40">
            <w:pPr>
              <w:spacing w:after="0" w:line="360" w:lineRule="auto"/>
              <w:jc w:val="thaiDistribute"/>
              <w:rPr>
                <w:rFonts w:ascii="Arial" w:hAnsi="Arial" w:cs="Arial"/>
                <w:sz w:val="17"/>
                <w:szCs w:val="17"/>
              </w:rPr>
            </w:pPr>
          </w:p>
        </w:tc>
      </w:tr>
      <w:tr w:rsidR="003C2F3C" w:rsidRPr="00CF544C" w14:paraId="329F0385" w14:textId="77777777" w:rsidTr="000E6D06">
        <w:tc>
          <w:tcPr>
            <w:tcW w:w="3206" w:type="dxa"/>
            <w:vAlign w:val="bottom"/>
          </w:tcPr>
          <w:p w14:paraId="2D81303D" w14:textId="77777777" w:rsidR="003C2F3C" w:rsidRPr="00CF544C" w:rsidRDefault="003C2F3C" w:rsidP="003C2F3C">
            <w:pPr>
              <w:spacing w:after="0" w:line="360" w:lineRule="auto"/>
              <w:ind w:left="237" w:hanging="237"/>
              <w:rPr>
                <w:rFonts w:ascii="Arial" w:hAnsi="Arial" w:cs="Arial"/>
                <w:sz w:val="17"/>
                <w:szCs w:val="17"/>
              </w:rPr>
            </w:pPr>
            <w:r w:rsidRPr="00CF544C">
              <w:rPr>
                <w:rFonts w:ascii="Arial" w:hAnsi="Arial" w:cs="Arial"/>
                <w:sz w:val="17"/>
                <w:szCs w:val="17"/>
              </w:rPr>
              <w:t>Current portion of hire</w:t>
            </w:r>
            <w:r w:rsidRPr="00CF544C">
              <w:rPr>
                <w:rFonts w:ascii="Arial" w:hAnsi="Arial" w:cs="Angsana New"/>
                <w:sz w:val="17"/>
                <w:szCs w:val="17"/>
                <w:cs/>
                <w:lang w:bidi="th-TH"/>
              </w:rPr>
              <w:t>-</w:t>
            </w:r>
            <w:r w:rsidRPr="00CF544C">
              <w:rPr>
                <w:rFonts w:ascii="Arial" w:hAnsi="Arial" w:cs="Arial"/>
                <w:sz w:val="17"/>
                <w:szCs w:val="17"/>
              </w:rPr>
              <w:t>purchases receivable</w:t>
            </w:r>
          </w:p>
        </w:tc>
        <w:tc>
          <w:tcPr>
            <w:tcW w:w="1276" w:type="dxa"/>
            <w:vAlign w:val="bottom"/>
          </w:tcPr>
          <w:p w14:paraId="50244F34" w14:textId="77777777" w:rsidR="003C2F3C" w:rsidRPr="00CF544C" w:rsidRDefault="003C2F3C" w:rsidP="003C2F3C">
            <w:pPr>
              <w:pStyle w:val="block"/>
              <w:spacing w:after="0" w:line="360" w:lineRule="auto"/>
              <w:jc w:val="right"/>
              <w:rPr>
                <w:rFonts w:ascii="Arial" w:hAnsi="Arial" w:cs="Arial"/>
                <w:sz w:val="17"/>
                <w:szCs w:val="17"/>
                <w:lang w:val="en-US"/>
              </w:rPr>
            </w:pPr>
          </w:p>
          <w:p w14:paraId="1BFF5CD4"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Pr>
              <w:t>1,022,110</w:t>
            </w:r>
          </w:p>
        </w:tc>
        <w:tc>
          <w:tcPr>
            <w:tcW w:w="1276" w:type="dxa"/>
            <w:vAlign w:val="bottom"/>
          </w:tcPr>
          <w:p w14:paraId="2E98E9D0" w14:textId="77777777" w:rsidR="003C2F3C" w:rsidRPr="00CF544C" w:rsidRDefault="003C2F3C" w:rsidP="003C2F3C">
            <w:pPr>
              <w:pStyle w:val="block"/>
              <w:spacing w:after="0" w:line="360" w:lineRule="auto"/>
              <w:jc w:val="right"/>
              <w:rPr>
                <w:rFonts w:ascii="Arial" w:hAnsi="Arial" w:cs="Arial"/>
                <w:sz w:val="17"/>
                <w:szCs w:val="17"/>
                <w:lang w:val="en-US"/>
              </w:rPr>
            </w:pPr>
          </w:p>
          <w:p w14:paraId="3B4E9E44"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tl/>
                <w:cs/>
              </w:rPr>
              <w:t>22,327</w:t>
            </w:r>
          </w:p>
        </w:tc>
        <w:tc>
          <w:tcPr>
            <w:tcW w:w="1276" w:type="dxa"/>
            <w:vAlign w:val="bottom"/>
          </w:tcPr>
          <w:p w14:paraId="57B06075" w14:textId="09FFB126" w:rsidR="003C2F3C" w:rsidRPr="00CF544C" w:rsidRDefault="003C2F3C" w:rsidP="003C2F3C">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058" w:type="dxa"/>
            <w:vAlign w:val="bottom"/>
          </w:tcPr>
          <w:p w14:paraId="247146C4" w14:textId="77777777" w:rsidR="003C2F3C" w:rsidRPr="00CF544C" w:rsidRDefault="003C2F3C" w:rsidP="003C2F3C">
            <w:pPr>
              <w:pStyle w:val="block"/>
              <w:spacing w:after="0" w:line="360" w:lineRule="auto"/>
              <w:jc w:val="right"/>
              <w:rPr>
                <w:rFonts w:ascii="Arial" w:hAnsi="Arial" w:cs="Arial"/>
                <w:sz w:val="17"/>
                <w:szCs w:val="17"/>
                <w:lang w:val="en-US"/>
              </w:rPr>
            </w:pPr>
          </w:p>
          <w:p w14:paraId="28B49403"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Pr>
              <w:t>1,044,437</w:t>
            </w:r>
          </w:p>
        </w:tc>
      </w:tr>
      <w:tr w:rsidR="003C2F3C" w:rsidRPr="00CF544C" w14:paraId="2FE0EFCA" w14:textId="77777777" w:rsidTr="00FA456F">
        <w:trPr>
          <w:trHeight w:val="343"/>
        </w:trPr>
        <w:tc>
          <w:tcPr>
            <w:tcW w:w="3206" w:type="dxa"/>
            <w:vAlign w:val="bottom"/>
          </w:tcPr>
          <w:p w14:paraId="1956C349" w14:textId="6678B56A" w:rsidR="003C2F3C" w:rsidRPr="00CF544C" w:rsidRDefault="003C2F3C" w:rsidP="003C2F3C">
            <w:pPr>
              <w:spacing w:after="0" w:line="360" w:lineRule="auto"/>
              <w:ind w:left="237" w:hanging="237"/>
              <w:rPr>
                <w:rFonts w:ascii="Arial" w:hAnsi="Arial" w:cs="Arial"/>
                <w:sz w:val="17"/>
                <w:szCs w:val="17"/>
              </w:rPr>
            </w:pPr>
            <w:r w:rsidRPr="00CF544C">
              <w:rPr>
                <w:rFonts w:ascii="Arial" w:hAnsi="Arial" w:cs="Arial"/>
                <w:sz w:val="17"/>
                <w:szCs w:val="17"/>
              </w:rPr>
              <w:t xml:space="preserve">Other receivables </w:t>
            </w:r>
            <w:r w:rsidRPr="00CF544C">
              <w:rPr>
                <w:rFonts w:ascii="Arial" w:hAnsi="Arial" w:cs="Angsana New"/>
                <w:sz w:val="17"/>
                <w:szCs w:val="17"/>
                <w:cs/>
                <w:lang w:bidi="th-TH"/>
              </w:rPr>
              <w:t xml:space="preserve">- </w:t>
            </w:r>
            <w:r w:rsidRPr="00CF544C">
              <w:rPr>
                <w:rFonts w:ascii="Arial" w:hAnsi="Arial" w:cs="Arial"/>
                <w:sz w:val="17"/>
                <w:szCs w:val="17"/>
              </w:rPr>
              <w:t>general</w:t>
            </w:r>
            <w:r w:rsidR="001243D7">
              <w:rPr>
                <w:rFonts w:ascii="Arial" w:hAnsi="Arial" w:cs="Angsana New"/>
                <w:sz w:val="17"/>
                <w:szCs w:val="17"/>
                <w:cs/>
                <w:lang w:bidi="th-TH"/>
              </w:rPr>
              <w:t xml:space="preserve"> </w:t>
            </w:r>
            <w:r w:rsidRPr="00CF544C">
              <w:rPr>
                <w:rFonts w:ascii="Arial" w:hAnsi="Arial" w:cs="Arial"/>
                <w:sz w:val="17"/>
                <w:szCs w:val="17"/>
              </w:rPr>
              <w:t xml:space="preserve">customers </w:t>
            </w:r>
          </w:p>
        </w:tc>
        <w:tc>
          <w:tcPr>
            <w:tcW w:w="1276" w:type="dxa"/>
            <w:vAlign w:val="bottom"/>
          </w:tcPr>
          <w:p w14:paraId="66506BF4"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Pr>
              <w:t>64,330</w:t>
            </w:r>
          </w:p>
        </w:tc>
        <w:tc>
          <w:tcPr>
            <w:tcW w:w="1276" w:type="dxa"/>
            <w:vAlign w:val="bottom"/>
          </w:tcPr>
          <w:p w14:paraId="5B50A116"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Pr>
              <w:t>447</w:t>
            </w:r>
          </w:p>
        </w:tc>
        <w:tc>
          <w:tcPr>
            <w:tcW w:w="1276" w:type="dxa"/>
            <w:vAlign w:val="bottom"/>
          </w:tcPr>
          <w:p w14:paraId="3F40B3D7" w14:textId="4396F3D5" w:rsidR="003C2F3C" w:rsidRPr="00CF544C" w:rsidRDefault="003C2F3C" w:rsidP="003C2F3C">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058" w:type="dxa"/>
            <w:vAlign w:val="bottom"/>
          </w:tcPr>
          <w:p w14:paraId="26268C4B" w14:textId="77777777" w:rsidR="003C2F3C" w:rsidRPr="00CF544C" w:rsidRDefault="003C2F3C" w:rsidP="003C2F3C">
            <w:pPr>
              <w:spacing w:after="0" w:line="360" w:lineRule="auto"/>
              <w:jc w:val="right"/>
              <w:rPr>
                <w:rFonts w:ascii="Arial" w:hAnsi="Arial" w:cs="Arial"/>
                <w:sz w:val="17"/>
                <w:szCs w:val="17"/>
                <w:cs/>
                <w:lang w:bidi="th-TH"/>
              </w:rPr>
            </w:pPr>
            <w:r w:rsidRPr="00CF544C">
              <w:rPr>
                <w:rFonts w:ascii="Arial" w:hAnsi="Arial" w:cs="Arial"/>
                <w:sz w:val="17"/>
                <w:szCs w:val="17"/>
              </w:rPr>
              <w:t>64,777</w:t>
            </w:r>
          </w:p>
        </w:tc>
      </w:tr>
      <w:tr w:rsidR="007B335C" w:rsidRPr="00CF544C" w14:paraId="49299E99" w14:textId="77777777" w:rsidTr="000E6D06">
        <w:tc>
          <w:tcPr>
            <w:tcW w:w="3206" w:type="dxa"/>
            <w:vAlign w:val="bottom"/>
          </w:tcPr>
          <w:p w14:paraId="635BEA5A" w14:textId="77777777" w:rsidR="007B335C" w:rsidRPr="00CF544C" w:rsidRDefault="007B335C" w:rsidP="005B5F40">
            <w:pPr>
              <w:spacing w:after="0" w:line="360" w:lineRule="auto"/>
              <w:jc w:val="thaiDistribute"/>
              <w:rPr>
                <w:rFonts w:ascii="Arial" w:hAnsi="Arial" w:cs="Arial"/>
                <w:sz w:val="17"/>
                <w:szCs w:val="17"/>
                <w:u w:val="single"/>
                <w:rtl/>
                <w:cs/>
              </w:rPr>
            </w:pPr>
            <w:r w:rsidRPr="00CF544C">
              <w:rPr>
                <w:rFonts w:ascii="Arial" w:hAnsi="Arial" w:cs="Arial"/>
                <w:sz w:val="17"/>
                <w:szCs w:val="17"/>
                <w:u w:val="single"/>
              </w:rPr>
              <w:t>Non</w:t>
            </w:r>
            <w:r w:rsidRPr="00CF544C">
              <w:rPr>
                <w:rFonts w:ascii="Arial" w:hAnsi="Arial" w:cs="Angsana New"/>
                <w:sz w:val="17"/>
                <w:szCs w:val="17"/>
                <w:u w:val="single"/>
                <w:cs/>
                <w:lang w:bidi="th-TH"/>
              </w:rPr>
              <w:t>-</w:t>
            </w:r>
            <w:r w:rsidRPr="00CF544C">
              <w:rPr>
                <w:rFonts w:ascii="Arial" w:hAnsi="Arial" w:cs="Arial"/>
                <w:sz w:val="17"/>
                <w:szCs w:val="17"/>
                <w:u w:val="single"/>
              </w:rPr>
              <w:t>current assets</w:t>
            </w:r>
          </w:p>
        </w:tc>
        <w:tc>
          <w:tcPr>
            <w:tcW w:w="1276" w:type="dxa"/>
            <w:vAlign w:val="bottom"/>
          </w:tcPr>
          <w:p w14:paraId="583A73F5"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557F621B"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12E3996D" w14:textId="77777777" w:rsidR="007B335C" w:rsidRPr="00CF544C" w:rsidRDefault="007B335C" w:rsidP="005B5F40">
            <w:pPr>
              <w:spacing w:after="0" w:line="360" w:lineRule="auto"/>
              <w:jc w:val="right"/>
              <w:rPr>
                <w:rFonts w:ascii="Arial" w:hAnsi="Arial" w:cs="Arial"/>
                <w:sz w:val="17"/>
                <w:szCs w:val="17"/>
              </w:rPr>
            </w:pPr>
          </w:p>
        </w:tc>
        <w:tc>
          <w:tcPr>
            <w:tcW w:w="1058" w:type="dxa"/>
            <w:vAlign w:val="bottom"/>
          </w:tcPr>
          <w:p w14:paraId="4081A87D" w14:textId="77777777" w:rsidR="007B335C" w:rsidRPr="00CF544C" w:rsidRDefault="007B335C" w:rsidP="005B5F40">
            <w:pPr>
              <w:spacing w:after="0" w:line="360" w:lineRule="auto"/>
              <w:jc w:val="right"/>
              <w:rPr>
                <w:rFonts w:ascii="Arial" w:hAnsi="Arial" w:cs="Arial"/>
                <w:sz w:val="17"/>
                <w:szCs w:val="17"/>
              </w:rPr>
            </w:pPr>
          </w:p>
        </w:tc>
      </w:tr>
      <w:tr w:rsidR="007B335C" w:rsidRPr="00CF544C" w14:paraId="7A5CE646" w14:textId="77777777" w:rsidTr="000E6D06">
        <w:tc>
          <w:tcPr>
            <w:tcW w:w="3206" w:type="dxa"/>
            <w:vAlign w:val="bottom"/>
          </w:tcPr>
          <w:p w14:paraId="5CB62F98" w14:textId="62FD1D55" w:rsidR="007B335C" w:rsidRPr="00CF544C" w:rsidRDefault="007B335C" w:rsidP="005B5F40">
            <w:pPr>
              <w:spacing w:after="0" w:line="360" w:lineRule="auto"/>
              <w:jc w:val="thaiDistribute"/>
              <w:rPr>
                <w:rFonts w:ascii="Arial" w:hAnsi="Arial" w:cs="Arial"/>
                <w:sz w:val="17"/>
                <w:szCs w:val="17"/>
              </w:rPr>
            </w:pPr>
            <w:r w:rsidRPr="00CF544C">
              <w:rPr>
                <w:rFonts w:ascii="Arial" w:hAnsi="Arial" w:cs="Arial"/>
                <w:sz w:val="17"/>
                <w:szCs w:val="17"/>
              </w:rPr>
              <w:t>Hire</w:t>
            </w:r>
            <w:r w:rsidRPr="00CF544C">
              <w:rPr>
                <w:rFonts w:ascii="Arial" w:hAnsi="Arial" w:cs="Angsana New"/>
                <w:sz w:val="17"/>
                <w:szCs w:val="17"/>
                <w:cs/>
                <w:lang w:bidi="th-TH"/>
              </w:rPr>
              <w:t>-</w:t>
            </w:r>
            <w:r w:rsidRPr="00CF544C">
              <w:rPr>
                <w:rFonts w:ascii="Arial" w:hAnsi="Arial" w:cs="Arial"/>
                <w:sz w:val="17"/>
                <w:szCs w:val="17"/>
              </w:rPr>
              <w:t xml:space="preserve">purchases receivable </w:t>
            </w:r>
          </w:p>
        </w:tc>
        <w:tc>
          <w:tcPr>
            <w:tcW w:w="1276" w:type="dxa"/>
            <w:vAlign w:val="bottom"/>
          </w:tcPr>
          <w:p w14:paraId="544CB628"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1,704,026</w:t>
            </w:r>
          </w:p>
        </w:tc>
        <w:tc>
          <w:tcPr>
            <w:tcW w:w="1276" w:type="dxa"/>
            <w:vAlign w:val="bottom"/>
          </w:tcPr>
          <w:p w14:paraId="1DF4F181"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58E19497" w14:textId="2394E8C9"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058" w:type="dxa"/>
            <w:vAlign w:val="bottom"/>
          </w:tcPr>
          <w:p w14:paraId="610E3D92"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1,704,026</w:t>
            </w:r>
          </w:p>
        </w:tc>
      </w:tr>
      <w:tr w:rsidR="007B335C" w:rsidRPr="00CF544C" w14:paraId="37CACCE6" w14:textId="77777777" w:rsidTr="000E6D06">
        <w:tc>
          <w:tcPr>
            <w:tcW w:w="3206" w:type="dxa"/>
            <w:vAlign w:val="bottom"/>
          </w:tcPr>
          <w:p w14:paraId="58FAFC45" w14:textId="04D196F9" w:rsidR="007B335C" w:rsidRPr="00CF544C" w:rsidRDefault="007B335C" w:rsidP="005B5F40">
            <w:pPr>
              <w:spacing w:after="0" w:line="360" w:lineRule="auto"/>
              <w:jc w:val="thaiDistribute"/>
              <w:rPr>
                <w:rFonts w:ascii="Arial" w:hAnsi="Arial" w:cs="Arial"/>
                <w:sz w:val="17"/>
                <w:szCs w:val="17"/>
                <w:lang w:bidi="th-TH"/>
              </w:rPr>
            </w:pPr>
            <w:r w:rsidRPr="00CF544C">
              <w:rPr>
                <w:rFonts w:ascii="Arial" w:hAnsi="Arial" w:cs="Arial"/>
                <w:sz w:val="17"/>
                <w:szCs w:val="17"/>
              </w:rPr>
              <w:t>Right</w:t>
            </w:r>
            <w:r w:rsidRPr="00CF544C">
              <w:rPr>
                <w:rFonts w:ascii="Arial" w:hAnsi="Arial" w:cs="Angsana New"/>
                <w:sz w:val="17"/>
                <w:szCs w:val="17"/>
                <w:cs/>
                <w:lang w:bidi="th-TH"/>
              </w:rPr>
              <w:t>-</w:t>
            </w:r>
            <w:r w:rsidRPr="00CF544C">
              <w:rPr>
                <w:rFonts w:ascii="Arial" w:hAnsi="Arial" w:cs="Arial"/>
                <w:sz w:val="17"/>
                <w:szCs w:val="17"/>
              </w:rPr>
              <w:t>of</w:t>
            </w:r>
            <w:r w:rsidRPr="00CF544C">
              <w:rPr>
                <w:rFonts w:ascii="Arial" w:hAnsi="Arial" w:cs="Angsana New"/>
                <w:sz w:val="17"/>
                <w:szCs w:val="17"/>
                <w:cs/>
                <w:lang w:bidi="th-TH"/>
              </w:rPr>
              <w:t>-</w:t>
            </w:r>
            <w:r w:rsidRPr="00CF544C">
              <w:rPr>
                <w:rFonts w:ascii="Arial" w:hAnsi="Arial" w:cs="Arial"/>
                <w:sz w:val="17"/>
                <w:szCs w:val="17"/>
              </w:rPr>
              <w:t>use assets</w:t>
            </w:r>
          </w:p>
        </w:tc>
        <w:tc>
          <w:tcPr>
            <w:tcW w:w="1276" w:type="dxa"/>
            <w:vAlign w:val="bottom"/>
          </w:tcPr>
          <w:p w14:paraId="2FACD230"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14083D3A"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1B219FFB"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7,565</w:t>
            </w:r>
          </w:p>
        </w:tc>
        <w:tc>
          <w:tcPr>
            <w:tcW w:w="1058" w:type="dxa"/>
            <w:vAlign w:val="bottom"/>
          </w:tcPr>
          <w:p w14:paraId="740325B7"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7,565</w:t>
            </w:r>
          </w:p>
        </w:tc>
      </w:tr>
      <w:tr w:rsidR="003C2F3C" w:rsidRPr="00CF544C" w14:paraId="2F829F20" w14:textId="77777777" w:rsidTr="000E6D06">
        <w:tc>
          <w:tcPr>
            <w:tcW w:w="3206" w:type="dxa"/>
            <w:vAlign w:val="bottom"/>
          </w:tcPr>
          <w:p w14:paraId="7A237149" w14:textId="77777777" w:rsidR="003C2F3C" w:rsidRPr="00CF544C" w:rsidRDefault="003C2F3C" w:rsidP="003C2F3C">
            <w:pPr>
              <w:spacing w:after="0" w:line="360" w:lineRule="auto"/>
              <w:rPr>
                <w:rFonts w:ascii="Arial" w:hAnsi="Arial" w:cs="Arial"/>
                <w:sz w:val="17"/>
                <w:szCs w:val="17"/>
              </w:rPr>
            </w:pPr>
            <w:r w:rsidRPr="00CF544C">
              <w:rPr>
                <w:rFonts w:ascii="Arial" w:hAnsi="Arial" w:cs="Arial"/>
                <w:sz w:val="17"/>
                <w:szCs w:val="17"/>
              </w:rPr>
              <w:t>Deferred tax assets</w:t>
            </w:r>
            <w:r w:rsidRPr="00CF544C">
              <w:rPr>
                <w:rFonts w:ascii="Arial" w:hAnsi="Arial" w:cs="Angsana New"/>
                <w:sz w:val="17"/>
                <w:szCs w:val="17"/>
                <w:cs/>
                <w:lang w:bidi="th-TH"/>
              </w:rPr>
              <w:t xml:space="preserve">                               </w:t>
            </w:r>
          </w:p>
        </w:tc>
        <w:tc>
          <w:tcPr>
            <w:tcW w:w="1276" w:type="dxa"/>
            <w:vAlign w:val="bottom"/>
          </w:tcPr>
          <w:p w14:paraId="3CBE06A4"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Pr>
              <w:t>56,381</w:t>
            </w:r>
          </w:p>
        </w:tc>
        <w:tc>
          <w:tcPr>
            <w:tcW w:w="1276" w:type="dxa"/>
            <w:vAlign w:val="bottom"/>
          </w:tcPr>
          <w:p w14:paraId="611184A3"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ngsana New"/>
                <w:sz w:val="17"/>
                <w:szCs w:val="17"/>
                <w:cs/>
                <w:lang w:bidi="th-TH"/>
              </w:rPr>
              <w:t>(</w:t>
            </w:r>
            <w:r w:rsidRPr="00CF544C">
              <w:rPr>
                <w:rFonts w:ascii="Arial" w:hAnsi="Arial" w:cs="Arial"/>
                <w:sz w:val="17"/>
                <w:szCs w:val="17"/>
              </w:rPr>
              <w:t>4,555</w:t>
            </w:r>
            <w:r w:rsidRPr="00CF544C">
              <w:rPr>
                <w:rFonts w:ascii="Arial" w:hAnsi="Arial" w:cs="Angsana New"/>
                <w:sz w:val="17"/>
                <w:szCs w:val="17"/>
                <w:cs/>
                <w:lang w:bidi="th-TH"/>
              </w:rPr>
              <w:t>)</w:t>
            </w:r>
          </w:p>
        </w:tc>
        <w:tc>
          <w:tcPr>
            <w:tcW w:w="1276" w:type="dxa"/>
            <w:vAlign w:val="bottom"/>
          </w:tcPr>
          <w:p w14:paraId="781A50DB" w14:textId="473825D4" w:rsidR="003C2F3C" w:rsidRPr="00CF544C" w:rsidRDefault="003C2F3C" w:rsidP="003C2F3C">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058" w:type="dxa"/>
            <w:vAlign w:val="bottom"/>
          </w:tcPr>
          <w:p w14:paraId="249CD420" w14:textId="77777777" w:rsidR="003C2F3C" w:rsidRPr="00CF544C" w:rsidRDefault="003C2F3C" w:rsidP="003C2F3C">
            <w:pPr>
              <w:spacing w:after="0" w:line="360" w:lineRule="auto"/>
              <w:jc w:val="right"/>
              <w:rPr>
                <w:rFonts w:ascii="Arial" w:hAnsi="Arial" w:cs="Arial"/>
                <w:sz w:val="17"/>
                <w:szCs w:val="17"/>
              </w:rPr>
            </w:pPr>
            <w:r w:rsidRPr="00CF544C">
              <w:rPr>
                <w:rFonts w:ascii="Arial" w:hAnsi="Arial" w:cs="Arial"/>
                <w:sz w:val="17"/>
                <w:szCs w:val="17"/>
              </w:rPr>
              <w:t>51,826</w:t>
            </w:r>
          </w:p>
        </w:tc>
      </w:tr>
      <w:tr w:rsidR="007B335C" w:rsidRPr="00CF544C" w14:paraId="5B76837B" w14:textId="77777777" w:rsidTr="000E6D06">
        <w:tc>
          <w:tcPr>
            <w:tcW w:w="3206" w:type="dxa"/>
            <w:vAlign w:val="bottom"/>
          </w:tcPr>
          <w:p w14:paraId="411F5DC0" w14:textId="77777777" w:rsidR="007B335C" w:rsidRPr="00CF544C" w:rsidRDefault="007B335C" w:rsidP="005B5F40">
            <w:pPr>
              <w:spacing w:after="0" w:line="360" w:lineRule="auto"/>
              <w:rPr>
                <w:rFonts w:ascii="Arial" w:hAnsi="Arial" w:cs="Arial"/>
                <w:b/>
                <w:bCs/>
                <w:color w:val="C45911" w:themeColor="accent2" w:themeShade="BF"/>
                <w:sz w:val="17"/>
                <w:szCs w:val="17"/>
                <w:rtl/>
                <w:cs/>
              </w:rPr>
            </w:pPr>
            <w:r w:rsidRPr="00CF544C">
              <w:rPr>
                <w:rFonts w:ascii="Arial" w:hAnsi="Arial" w:cs="Arial"/>
                <w:b/>
                <w:bCs/>
                <w:sz w:val="17"/>
                <w:szCs w:val="17"/>
              </w:rPr>
              <w:t>Total assets</w:t>
            </w:r>
          </w:p>
        </w:tc>
        <w:tc>
          <w:tcPr>
            <w:tcW w:w="1276" w:type="dxa"/>
            <w:vAlign w:val="bottom"/>
          </w:tcPr>
          <w:p w14:paraId="6B5C6165" w14:textId="77777777" w:rsidR="007B335C" w:rsidRPr="00CF544C" w:rsidRDefault="007B335C" w:rsidP="005B5F40">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2,846,847</w:t>
            </w:r>
          </w:p>
        </w:tc>
        <w:tc>
          <w:tcPr>
            <w:tcW w:w="1276" w:type="dxa"/>
            <w:vAlign w:val="bottom"/>
          </w:tcPr>
          <w:p w14:paraId="521146F1" w14:textId="77777777" w:rsidR="007B335C" w:rsidRPr="00CF544C" w:rsidRDefault="007B335C" w:rsidP="005B5F40">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18,219</w:t>
            </w:r>
          </w:p>
        </w:tc>
        <w:tc>
          <w:tcPr>
            <w:tcW w:w="1276" w:type="dxa"/>
            <w:vAlign w:val="bottom"/>
          </w:tcPr>
          <w:p w14:paraId="7BDB7113" w14:textId="77777777" w:rsidR="007B335C" w:rsidRPr="00CF544C" w:rsidRDefault="007B335C" w:rsidP="005B5F40">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7,565</w:t>
            </w:r>
          </w:p>
        </w:tc>
        <w:tc>
          <w:tcPr>
            <w:tcW w:w="1058" w:type="dxa"/>
            <w:vAlign w:val="bottom"/>
          </w:tcPr>
          <w:p w14:paraId="2C8DEAD4" w14:textId="77777777" w:rsidR="007B335C" w:rsidRPr="00CF544C" w:rsidRDefault="007B335C" w:rsidP="005B5F40">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2,</w:t>
            </w:r>
            <w:r>
              <w:rPr>
                <w:rFonts w:ascii="Arial" w:hAnsi="Arial" w:cs="Arial"/>
                <w:sz w:val="17"/>
                <w:szCs w:val="17"/>
              </w:rPr>
              <w:t>872</w:t>
            </w:r>
            <w:r w:rsidRPr="00CF544C">
              <w:rPr>
                <w:rFonts w:ascii="Arial" w:hAnsi="Arial" w:cs="Arial"/>
                <w:sz w:val="17"/>
                <w:szCs w:val="17"/>
              </w:rPr>
              <w:t>,631</w:t>
            </w:r>
          </w:p>
        </w:tc>
      </w:tr>
      <w:tr w:rsidR="006C037C" w:rsidRPr="00CF544C" w14:paraId="22FA1BE1" w14:textId="77777777" w:rsidTr="000E6D06">
        <w:tc>
          <w:tcPr>
            <w:tcW w:w="3206" w:type="dxa"/>
            <w:vAlign w:val="bottom"/>
          </w:tcPr>
          <w:p w14:paraId="273FD641" w14:textId="77777777" w:rsidR="006C037C" w:rsidRPr="00CF544C" w:rsidRDefault="006C037C" w:rsidP="005B5F40">
            <w:pPr>
              <w:spacing w:after="0" w:line="360" w:lineRule="auto"/>
              <w:rPr>
                <w:rFonts w:ascii="Arial" w:hAnsi="Arial" w:cs="Arial"/>
                <w:sz w:val="17"/>
                <w:szCs w:val="17"/>
                <w:u w:val="single"/>
              </w:rPr>
            </w:pPr>
          </w:p>
        </w:tc>
        <w:tc>
          <w:tcPr>
            <w:tcW w:w="1276" w:type="dxa"/>
            <w:vAlign w:val="bottom"/>
          </w:tcPr>
          <w:p w14:paraId="570B55C0" w14:textId="77777777" w:rsidR="006C037C" w:rsidRPr="00CF544C" w:rsidRDefault="006C037C" w:rsidP="005B5F40">
            <w:pPr>
              <w:spacing w:after="0" w:line="360" w:lineRule="auto"/>
              <w:jc w:val="right"/>
              <w:rPr>
                <w:rFonts w:ascii="Arial" w:hAnsi="Arial" w:cs="Arial"/>
                <w:sz w:val="17"/>
                <w:szCs w:val="17"/>
              </w:rPr>
            </w:pPr>
          </w:p>
        </w:tc>
        <w:tc>
          <w:tcPr>
            <w:tcW w:w="1276" w:type="dxa"/>
            <w:vAlign w:val="bottom"/>
          </w:tcPr>
          <w:p w14:paraId="68E5944B" w14:textId="77777777" w:rsidR="006C037C" w:rsidRPr="00CF544C" w:rsidRDefault="006C037C" w:rsidP="005B5F40">
            <w:pPr>
              <w:spacing w:after="0" w:line="360" w:lineRule="auto"/>
              <w:jc w:val="right"/>
              <w:rPr>
                <w:rFonts w:ascii="Arial" w:hAnsi="Arial" w:cs="Arial"/>
                <w:sz w:val="17"/>
                <w:szCs w:val="17"/>
              </w:rPr>
            </w:pPr>
          </w:p>
        </w:tc>
        <w:tc>
          <w:tcPr>
            <w:tcW w:w="1276" w:type="dxa"/>
            <w:vAlign w:val="bottom"/>
          </w:tcPr>
          <w:p w14:paraId="4A76F084" w14:textId="77777777" w:rsidR="006C037C" w:rsidRPr="00CF544C" w:rsidRDefault="006C037C" w:rsidP="005B5F40">
            <w:pPr>
              <w:spacing w:after="0" w:line="360" w:lineRule="auto"/>
              <w:jc w:val="right"/>
              <w:rPr>
                <w:rFonts w:ascii="Arial" w:hAnsi="Arial" w:cs="Arial"/>
                <w:sz w:val="17"/>
                <w:szCs w:val="17"/>
              </w:rPr>
            </w:pPr>
          </w:p>
        </w:tc>
        <w:tc>
          <w:tcPr>
            <w:tcW w:w="1058" w:type="dxa"/>
            <w:vAlign w:val="bottom"/>
          </w:tcPr>
          <w:p w14:paraId="4FF5C7AD" w14:textId="77777777" w:rsidR="006C037C" w:rsidRPr="00CF544C" w:rsidRDefault="006C037C" w:rsidP="005B5F40">
            <w:pPr>
              <w:spacing w:after="0" w:line="360" w:lineRule="auto"/>
              <w:jc w:val="right"/>
              <w:rPr>
                <w:rFonts w:ascii="Arial" w:hAnsi="Arial" w:cs="Arial"/>
                <w:sz w:val="17"/>
                <w:szCs w:val="17"/>
              </w:rPr>
            </w:pPr>
          </w:p>
        </w:tc>
      </w:tr>
      <w:tr w:rsidR="006C037C" w:rsidRPr="00CF544C" w14:paraId="0C5035EE" w14:textId="77777777" w:rsidTr="000E6D06">
        <w:tc>
          <w:tcPr>
            <w:tcW w:w="3206" w:type="dxa"/>
            <w:vAlign w:val="bottom"/>
          </w:tcPr>
          <w:p w14:paraId="34A1B23B" w14:textId="77777777" w:rsidR="006C037C" w:rsidRPr="00CF544C" w:rsidRDefault="006C037C" w:rsidP="005B5F40">
            <w:pPr>
              <w:spacing w:after="0" w:line="360" w:lineRule="auto"/>
              <w:rPr>
                <w:rFonts w:ascii="Arial" w:hAnsi="Arial" w:cs="Arial"/>
                <w:sz w:val="17"/>
                <w:szCs w:val="17"/>
                <w:u w:val="single"/>
              </w:rPr>
            </w:pPr>
          </w:p>
        </w:tc>
        <w:tc>
          <w:tcPr>
            <w:tcW w:w="1276" w:type="dxa"/>
            <w:vAlign w:val="bottom"/>
          </w:tcPr>
          <w:p w14:paraId="3A3F5EF2" w14:textId="77777777" w:rsidR="006C037C" w:rsidRPr="00CF544C" w:rsidRDefault="006C037C" w:rsidP="005B5F40">
            <w:pPr>
              <w:spacing w:after="0" w:line="360" w:lineRule="auto"/>
              <w:jc w:val="right"/>
              <w:rPr>
                <w:rFonts w:ascii="Arial" w:hAnsi="Arial" w:cs="Arial"/>
                <w:sz w:val="17"/>
                <w:szCs w:val="17"/>
              </w:rPr>
            </w:pPr>
          </w:p>
        </w:tc>
        <w:tc>
          <w:tcPr>
            <w:tcW w:w="1276" w:type="dxa"/>
            <w:vAlign w:val="bottom"/>
          </w:tcPr>
          <w:p w14:paraId="2C2A37C4" w14:textId="77777777" w:rsidR="006C037C" w:rsidRPr="00CF544C" w:rsidRDefault="006C037C" w:rsidP="005B5F40">
            <w:pPr>
              <w:spacing w:after="0" w:line="360" w:lineRule="auto"/>
              <w:jc w:val="right"/>
              <w:rPr>
                <w:rFonts w:ascii="Arial" w:hAnsi="Arial" w:cs="Arial"/>
                <w:sz w:val="17"/>
                <w:szCs w:val="17"/>
              </w:rPr>
            </w:pPr>
          </w:p>
        </w:tc>
        <w:tc>
          <w:tcPr>
            <w:tcW w:w="1276" w:type="dxa"/>
            <w:vAlign w:val="bottom"/>
          </w:tcPr>
          <w:p w14:paraId="6AAA297A" w14:textId="77777777" w:rsidR="006C037C" w:rsidRPr="00CF544C" w:rsidRDefault="006C037C" w:rsidP="005B5F40">
            <w:pPr>
              <w:spacing w:after="0" w:line="360" w:lineRule="auto"/>
              <w:jc w:val="right"/>
              <w:rPr>
                <w:rFonts w:ascii="Arial" w:hAnsi="Arial" w:cs="Arial"/>
                <w:sz w:val="17"/>
                <w:szCs w:val="17"/>
              </w:rPr>
            </w:pPr>
          </w:p>
        </w:tc>
        <w:tc>
          <w:tcPr>
            <w:tcW w:w="1058" w:type="dxa"/>
            <w:vAlign w:val="bottom"/>
          </w:tcPr>
          <w:p w14:paraId="1D060DE8" w14:textId="77777777" w:rsidR="006C037C" w:rsidRPr="00CF544C" w:rsidRDefault="006C037C" w:rsidP="005B5F40">
            <w:pPr>
              <w:spacing w:after="0" w:line="360" w:lineRule="auto"/>
              <w:jc w:val="right"/>
              <w:rPr>
                <w:rFonts w:ascii="Arial" w:hAnsi="Arial" w:cs="Arial"/>
                <w:sz w:val="17"/>
                <w:szCs w:val="17"/>
              </w:rPr>
            </w:pPr>
          </w:p>
        </w:tc>
      </w:tr>
      <w:tr w:rsidR="004F6EE9" w:rsidRPr="00CF544C" w14:paraId="16482CBA" w14:textId="77777777" w:rsidTr="000E6D06">
        <w:tc>
          <w:tcPr>
            <w:tcW w:w="3206" w:type="dxa"/>
            <w:vAlign w:val="bottom"/>
          </w:tcPr>
          <w:p w14:paraId="4E91494B" w14:textId="77777777" w:rsidR="004F6EE9" w:rsidRPr="00CF544C" w:rsidRDefault="004F6EE9" w:rsidP="005B5F40">
            <w:pPr>
              <w:spacing w:after="0" w:line="360" w:lineRule="auto"/>
              <w:rPr>
                <w:rFonts w:ascii="Arial" w:hAnsi="Arial" w:cs="Arial"/>
                <w:sz w:val="17"/>
                <w:szCs w:val="17"/>
                <w:u w:val="single"/>
              </w:rPr>
            </w:pPr>
          </w:p>
        </w:tc>
        <w:tc>
          <w:tcPr>
            <w:tcW w:w="1276" w:type="dxa"/>
            <w:vAlign w:val="bottom"/>
          </w:tcPr>
          <w:p w14:paraId="36B5969E" w14:textId="77777777" w:rsidR="004F6EE9" w:rsidRPr="00CF544C" w:rsidRDefault="004F6EE9" w:rsidP="005B5F40">
            <w:pPr>
              <w:spacing w:after="0" w:line="360" w:lineRule="auto"/>
              <w:jc w:val="right"/>
              <w:rPr>
                <w:rFonts w:ascii="Arial" w:hAnsi="Arial" w:cs="Arial"/>
                <w:sz w:val="17"/>
                <w:szCs w:val="17"/>
              </w:rPr>
            </w:pPr>
          </w:p>
        </w:tc>
        <w:tc>
          <w:tcPr>
            <w:tcW w:w="1276" w:type="dxa"/>
            <w:vAlign w:val="bottom"/>
          </w:tcPr>
          <w:p w14:paraId="6F5FF31A" w14:textId="77777777" w:rsidR="004F6EE9" w:rsidRPr="00CF544C" w:rsidRDefault="004F6EE9" w:rsidP="005B5F40">
            <w:pPr>
              <w:spacing w:after="0" w:line="360" w:lineRule="auto"/>
              <w:jc w:val="right"/>
              <w:rPr>
                <w:rFonts w:ascii="Arial" w:hAnsi="Arial" w:cs="Arial"/>
                <w:sz w:val="17"/>
                <w:szCs w:val="17"/>
              </w:rPr>
            </w:pPr>
          </w:p>
        </w:tc>
        <w:tc>
          <w:tcPr>
            <w:tcW w:w="1276" w:type="dxa"/>
            <w:vAlign w:val="bottom"/>
          </w:tcPr>
          <w:p w14:paraId="4EFE2621" w14:textId="77777777" w:rsidR="004F6EE9" w:rsidRPr="00CF544C" w:rsidRDefault="004F6EE9" w:rsidP="005B5F40">
            <w:pPr>
              <w:spacing w:after="0" w:line="360" w:lineRule="auto"/>
              <w:jc w:val="right"/>
              <w:rPr>
                <w:rFonts w:ascii="Arial" w:hAnsi="Arial" w:cs="Arial"/>
                <w:sz w:val="17"/>
                <w:szCs w:val="17"/>
              </w:rPr>
            </w:pPr>
          </w:p>
        </w:tc>
        <w:tc>
          <w:tcPr>
            <w:tcW w:w="1058" w:type="dxa"/>
            <w:vAlign w:val="bottom"/>
          </w:tcPr>
          <w:p w14:paraId="0709993B" w14:textId="77777777" w:rsidR="004F6EE9" w:rsidRPr="00CF544C" w:rsidRDefault="004F6EE9" w:rsidP="005B5F40">
            <w:pPr>
              <w:spacing w:after="0" w:line="360" w:lineRule="auto"/>
              <w:jc w:val="right"/>
              <w:rPr>
                <w:rFonts w:ascii="Arial" w:hAnsi="Arial" w:cs="Arial"/>
                <w:sz w:val="17"/>
                <w:szCs w:val="17"/>
              </w:rPr>
            </w:pPr>
          </w:p>
        </w:tc>
      </w:tr>
      <w:tr w:rsidR="004F6EE9" w:rsidRPr="00CF544C" w14:paraId="54DB965F" w14:textId="77777777" w:rsidTr="000E6D06">
        <w:tc>
          <w:tcPr>
            <w:tcW w:w="3206" w:type="dxa"/>
            <w:vAlign w:val="bottom"/>
          </w:tcPr>
          <w:p w14:paraId="27648753" w14:textId="77777777" w:rsidR="004F6EE9" w:rsidRPr="00CF544C" w:rsidRDefault="004F6EE9" w:rsidP="005B5F40">
            <w:pPr>
              <w:spacing w:after="0" w:line="360" w:lineRule="auto"/>
              <w:rPr>
                <w:rFonts w:ascii="Arial" w:hAnsi="Arial" w:cs="Arial"/>
                <w:sz w:val="17"/>
                <w:szCs w:val="17"/>
                <w:u w:val="single"/>
              </w:rPr>
            </w:pPr>
          </w:p>
        </w:tc>
        <w:tc>
          <w:tcPr>
            <w:tcW w:w="1276" w:type="dxa"/>
            <w:vAlign w:val="bottom"/>
          </w:tcPr>
          <w:p w14:paraId="56A84A47" w14:textId="77777777" w:rsidR="004F6EE9" w:rsidRPr="00CF544C" w:rsidRDefault="004F6EE9" w:rsidP="005B5F40">
            <w:pPr>
              <w:spacing w:after="0" w:line="360" w:lineRule="auto"/>
              <w:jc w:val="right"/>
              <w:rPr>
                <w:rFonts w:ascii="Arial" w:hAnsi="Arial" w:cs="Arial"/>
                <w:sz w:val="17"/>
                <w:szCs w:val="17"/>
              </w:rPr>
            </w:pPr>
          </w:p>
        </w:tc>
        <w:tc>
          <w:tcPr>
            <w:tcW w:w="1276" w:type="dxa"/>
            <w:vAlign w:val="bottom"/>
          </w:tcPr>
          <w:p w14:paraId="11365871" w14:textId="77777777" w:rsidR="004F6EE9" w:rsidRPr="00CF544C" w:rsidRDefault="004F6EE9" w:rsidP="005B5F40">
            <w:pPr>
              <w:spacing w:after="0" w:line="360" w:lineRule="auto"/>
              <w:jc w:val="right"/>
              <w:rPr>
                <w:rFonts w:ascii="Arial" w:hAnsi="Arial" w:cs="Arial"/>
                <w:sz w:val="17"/>
                <w:szCs w:val="17"/>
              </w:rPr>
            </w:pPr>
          </w:p>
        </w:tc>
        <w:tc>
          <w:tcPr>
            <w:tcW w:w="1276" w:type="dxa"/>
            <w:vAlign w:val="bottom"/>
          </w:tcPr>
          <w:p w14:paraId="6CEBA7F0" w14:textId="77777777" w:rsidR="004F6EE9" w:rsidRPr="00CF544C" w:rsidRDefault="004F6EE9" w:rsidP="005B5F40">
            <w:pPr>
              <w:spacing w:after="0" w:line="360" w:lineRule="auto"/>
              <w:jc w:val="right"/>
              <w:rPr>
                <w:rFonts w:ascii="Arial" w:hAnsi="Arial" w:cs="Arial"/>
                <w:sz w:val="17"/>
                <w:szCs w:val="17"/>
              </w:rPr>
            </w:pPr>
          </w:p>
        </w:tc>
        <w:tc>
          <w:tcPr>
            <w:tcW w:w="1058" w:type="dxa"/>
            <w:vAlign w:val="bottom"/>
          </w:tcPr>
          <w:p w14:paraId="27968791" w14:textId="77777777" w:rsidR="004F6EE9" w:rsidRPr="00CF544C" w:rsidRDefault="004F6EE9" w:rsidP="005B5F40">
            <w:pPr>
              <w:spacing w:after="0" w:line="360" w:lineRule="auto"/>
              <w:jc w:val="right"/>
              <w:rPr>
                <w:rFonts w:ascii="Arial" w:hAnsi="Arial" w:cs="Arial"/>
                <w:sz w:val="17"/>
                <w:szCs w:val="17"/>
              </w:rPr>
            </w:pPr>
          </w:p>
        </w:tc>
      </w:tr>
      <w:tr w:rsidR="006C037C" w:rsidRPr="00CF544C" w14:paraId="40DA9A35" w14:textId="77777777" w:rsidTr="000E6D06">
        <w:tc>
          <w:tcPr>
            <w:tcW w:w="3206" w:type="dxa"/>
            <w:vAlign w:val="bottom"/>
          </w:tcPr>
          <w:p w14:paraId="0460DCE4" w14:textId="77777777" w:rsidR="006C037C" w:rsidRPr="00CF544C" w:rsidRDefault="006C037C" w:rsidP="005B5F40">
            <w:pPr>
              <w:spacing w:after="0" w:line="360" w:lineRule="auto"/>
              <w:rPr>
                <w:rFonts w:ascii="Arial" w:hAnsi="Arial" w:cs="Arial"/>
                <w:sz w:val="17"/>
                <w:szCs w:val="17"/>
                <w:u w:val="single"/>
              </w:rPr>
            </w:pPr>
          </w:p>
        </w:tc>
        <w:tc>
          <w:tcPr>
            <w:tcW w:w="1276" w:type="dxa"/>
            <w:vAlign w:val="bottom"/>
          </w:tcPr>
          <w:p w14:paraId="1306D7A5" w14:textId="77777777" w:rsidR="006C037C" w:rsidRPr="00CF544C" w:rsidRDefault="006C037C" w:rsidP="005B5F40">
            <w:pPr>
              <w:spacing w:after="0" w:line="360" w:lineRule="auto"/>
              <w:jc w:val="right"/>
              <w:rPr>
                <w:rFonts w:ascii="Arial" w:hAnsi="Arial" w:cs="Arial"/>
                <w:sz w:val="17"/>
                <w:szCs w:val="17"/>
              </w:rPr>
            </w:pPr>
          </w:p>
        </w:tc>
        <w:tc>
          <w:tcPr>
            <w:tcW w:w="1276" w:type="dxa"/>
            <w:vAlign w:val="bottom"/>
          </w:tcPr>
          <w:p w14:paraId="088B8CFE" w14:textId="77777777" w:rsidR="006C037C" w:rsidRPr="00CF544C" w:rsidRDefault="006C037C" w:rsidP="005B5F40">
            <w:pPr>
              <w:spacing w:after="0" w:line="360" w:lineRule="auto"/>
              <w:jc w:val="right"/>
              <w:rPr>
                <w:rFonts w:ascii="Arial" w:hAnsi="Arial" w:cs="Arial"/>
                <w:sz w:val="17"/>
                <w:szCs w:val="17"/>
              </w:rPr>
            </w:pPr>
          </w:p>
        </w:tc>
        <w:tc>
          <w:tcPr>
            <w:tcW w:w="1276" w:type="dxa"/>
            <w:vAlign w:val="bottom"/>
          </w:tcPr>
          <w:p w14:paraId="6CAC9AA7" w14:textId="77777777" w:rsidR="006C037C" w:rsidRPr="00CF544C" w:rsidRDefault="006C037C" w:rsidP="005B5F40">
            <w:pPr>
              <w:spacing w:after="0" w:line="360" w:lineRule="auto"/>
              <w:jc w:val="right"/>
              <w:rPr>
                <w:rFonts w:ascii="Arial" w:hAnsi="Arial" w:cs="Arial"/>
                <w:sz w:val="17"/>
                <w:szCs w:val="17"/>
              </w:rPr>
            </w:pPr>
          </w:p>
        </w:tc>
        <w:tc>
          <w:tcPr>
            <w:tcW w:w="1058" w:type="dxa"/>
            <w:vAlign w:val="bottom"/>
          </w:tcPr>
          <w:p w14:paraId="34B5E338" w14:textId="77777777" w:rsidR="006C037C" w:rsidRPr="00CF544C" w:rsidRDefault="006C037C" w:rsidP="005B5F40">
            <w:pPr>
              <w:spacing w:after="0" w:line="360" w:lineRule="auto"/>
              <w:jc w:val="right"/>
              <w:rPr>
                <w:rFonts w:ascii="Arial" w:hAnsi="Arial" w:cs="Arial"/>
                <w:sz w:val="17"/>
                <w:szCs w:val="17"/>
              </w:rPr>
            </w:pPr>
          </w:p>
        </w:tc>
      </w:tr>
      <w:tr w:rsidR="007B335C" w:rsidRPr="00CF544C" w14:paraId="73F4FA35" w14:textId="77777777" w:rsidTr="000E6D06">
        <w:tc>
          <w:tcPr>
            <w:tcW w:w="3206" w:type="dxa"/>
            <w:vAlign w:val="bottom"/>
          </w:tcPr>
          <w:p w14:paraId="0D71E1C2" w14:textId="77777777" w:rsidR="007B335C" w:rsidRPr="00CF544C" w:rsidRDefault="007B335C" w:rsidP="005B5F40">
            <w:pPr>
              <w:spacing w:after="0" w:line="360" w:lineRule="auto"/>
              <w:rPr>
                <w:rFonts w:ascii="Arial" w:hAnsi="Arial" w:cs="Arial"/>
                <w:sz w:val="17"/>
                <w:szCs w:val="17"/>
                <w:rtl/>
                <w:cs/>
              </w:rPr>
            </w:pPr>
            <w:r w:rsidRPr="00CF544C">
              <w:rPr>
                <w:rFonts w:ascii="Arial" w:hAnsi="Arial" w:cs="Arial"/>
                <w:sz w:val="17"/>
                <w:szCs w:val="17"/>
                <w:u w:val="single"/>
              </w:rPr>
              <w:lastRenderedPageBreak/>
              <w:t>Current liabilities</w:t>
            </w:r>
          </w:p>
        </w:tc>
        <w:tc>
          <w:tcPr>
            <w:tcW w:w="1276" w:type="dxa"/>
            <w:vAlign w:val="bottom"/>
          </w:tcPr>
          <w:p w14:paraId="64EE8233"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2D05DD9B"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55135F8B" w14:textId="77777777" w:rsidR="007B335C" w:rsidRPr="00CF544C" w:rsidRDefault="007B335C" w:rsidP="005B5F40">
            <w:pPr>
              <w:spacing w:after="0" w:line="360" w:lineRule="auto"/>
              <w:jc w:val="right"/>
              <w:rPr>
                <w:rFonts w:ascii="Arial" w:hAnsi="Arial" w:cs="Arial"/>
                <w:sz w:val="17"/>
                <w:szCs w:val="17"/>
              </w:rPr>
            </w:pPr>
          </w:p>
        </w:tc>
        <w:tc>
          <w:tcPr>
            <w:tcW w:w="1058" w:type="dxa"/>
            <w:vAlign w:val="bottom"/>
          </w:tcPr>
          <w:p w14:paraId="63454856" w14:textId="77777777" w:rsidR="007B335C" w:rsidRPr="00CF544C" w:rsidRDefault="007B335C" w:rsidP="005B5F40">
            <w:pPr>
              <w:spacing w:after="0" w:line="360" w:lineRule="auto"/>
              <w:jc w:val="right"/>
              <w:rPr>
                <w:rFonts w:ascii="Arial" w:hAnsi="Arial" w:cs="Arial"/>
                <w:sz w:val="17"/>
                <w:szCs w:val="17"/>
              </w:rPr>
            </w:pPr>
          </w:p>
        </w:tc>
      </w:tr>
      <w:tr w:rsidR="007B335C" w:rsidRPr="00CF544C" w14:paraId="295A9BB4" w14:textId="77777777" w:rsidTr="000E6D06">
        <w:tc>
          <w:tcPr>
            <w:tcW w:w="3206" w:type="dxa"/>
            <w:vAlign w:val="bottom"/>
          </w:tcPr>
          <w:p w14:paraId="182FC3D5" w14:textId="77777777" w:rsidR="007B335C" w:rsidRPr="00CF544C" w:rsidRDefault="007B335C" w:rsidP="005B5F40">
            <w:pPr>
              <w:spacing w:after="0" w:line="360" w:lineRule="auto"/>
              <w:jc w:val="thaiDistribute"/>
              <w:rPr>
                <w:rFonts w:ascii="Arial" w:hAnsi="Arial" w:cs="Arial"/>
                <w:sz w:val="17"/>
                <w:szCs w:val="17"/>
              </w:rPr>
            </w:pPr>
            <w:r w:rsidRPr="00CF544C">
              <w:rPr>
                <w:rFonts w:ascii="Arial" w:hAnsi="Arial" w:cs="Arial"/>
                <w:sz w:val="17"/>
                <w:szCs w:val="17"/>
              </w:rPr>
              <w:t xml:space="preserve">Current portion of liabilities under     </w:t>
            </w:r>
          </w:p>
          <w:p w14:paraId="7B789087" w14:textId="77777777" w:rsidR="007B335C" w:rsidRPr="00CF544C" w:rsidRDefault="007B335C" w:rsidP="005B5F40">
            <w:pPr>
              <w:spacing w:after="0" w:line="360" w:lineRule="auto"/>
              <w:jc w:val="thaiDistribute"/>
              <w:rPr>
                <w:rFonts w:ascii="Arial" w:hAnsi="Arial" w:cs="Arial"/>
                <w:sz w:val="17"/>
                <w:szCs w:val="17"/>
                <w:rtl/>
                <w:cs/>
              </w:rPr>
            </w:pPr>
            <w:r w:rsidRPr="00CF544C">
              <w:rPr>
                <w:rFonts w:ascii="Arial" w:hAnsi="Arial" w:cs="Arial"/>
                <w:sz w:val="17"/>
                <w:szCs w:val="17"/>
              </w:rPr>
              <w:t xml:space="preserve">    lease agreements</w:t>
            </w:r>
          </w:p>
        </w:tc>
        <w:tc>
          <w:tcPr>
            <w:tcW w:w="1276" w:type="dxa"/>
            <w:vAlign w:val="bottom"/>
          </w:tcPr>
          <w:p w14:paraId="5B4D7630" w14:textId="77777777" w:rsidR="007B335C" w:rsidRPr="00CF544C" w:rsidRDefault="007B335C" w:rsidP="005B5F40">
            <w:pPr>
              <w:pStyle w:val="block"/>
              <w:spacing w:after="0" w:line="360" w:lineRule="auto"/>
              <w:jc w:val="thaiDistribute"/>
              <w:rPr>
                <w:rFonts w:ascii="Arial" w:hAnsi="Arial" w:cs="Arial"/>
                <w:sz w:val="17"/>
                <w:szCs w:val="17"/>
              </w:rPr>
            </w:pPr>
            <w:r w:rsidRPr="00CF544C">
              <w:rPr>
                <w:rFonts w:ascii="Arial" w:hAnsi="Arial" w:cs="Angsana New"/>
                <w:sz w:val="17"/>
                <w:szCs w:val="17"/>
                <w:cs/>
                <w:lang w:bidi="th-TH"/>
              </w:rPr>
              <w:t xml:space="preserve">               </w:t>
            </w:r>
          </w:p>
          <w:p w14:paraId="45BC060D"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5940E8CD" w14:textId="77777777" w:rsidR="007B335C" w:rsidRPr="00CF544C" w:rsidRDefault="007B335C" w:rsidP="005B5F40">
            <w:pPr>
              <w:pStyle w:val="block"/>
              <w:spacing w:after="0" w:line="360" w:lineRule="auto"/>
              <w:jc w:val="thaiDistribute"/>
              <w:rPr>
                <w:rFonts w:ascii="Arial" w:hAnsi="Arial" w:cs="Arial"/>
                <w:sz w:val="17"/>
                <w:szCs w:val="17"/>
              </w:rPr>
            </w:pPr>
            <w:r w:rsidRPr="00CF544C">
              <w:rPr>
                <w:rFonts w:ascii="Arial" w:hAnsi="Arial" w:cs="Angsana New"/>
                <w:sz w:val="17"/>
                <w:szCs w:val="17"/>
                <w:cs/>
                <w:lang w:bidi="th-TH"/>
              </w:rPr>
              <w:t xml:space="preserve">               </w:t>
            </w:r>
          </w:p>
          <w:p w14:paraId="2A2FF6A3"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0D158FDA" w14:textId="77777777" w:rsidR="007B335C" w:rsidRPr="00CF544C" w:rsidRDefault="007B335C" w:rsidP="005B5F40">
            <w:pPr>
              <w:spacing w:after="0" w:line="360" w:lineRule="auto"/>
              <w:jc w:val="right"/>
              <w:rPr>
                <w:rFonts w:ascii="Arial" w:hAnsi="Arial" w:cs="Arial"/>
                <w:sz w:val="17"/>
                <w:szCs w:val="17"/>
              </w:rPr>
            </w:pPr>
          </w:p>
          <w:p w14:paraId="0F3C605C"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2,695</w:t>
            </w:r>
          </w:p>
        </w:tc>
        <w:tc>
          <w:tcPr>
            <w:tcW w:w="1058" w:type="dxa"/>
            <w:vAlign w:val="bottom"/>
          </w:tcPr>
          <w:p w14:paraId="1A496BD0" w14:textId="77777777" w:rsidR="007B335C" w:rsidRPr="00CF544C" w:rsidRDefault="007B335C" w:rsidP="005B5F40">
            <w:pPr>
              <w:spacing w:after="0" w:line="360" w:lineRule="auto"/>
              <w:jc w:val="right"/>
              <w:rPr>
                <w:rFonts w:ascii="Arial" w:hAnsi="Arial" w:cs="Arial"/>
                <w:sz w:val="17"/>
                <w:szCs w:val="17"/>
              </w:rPr>
            </w:pPr>
          </w:p>
          <w:p w14:paraId="0DB9BB7E"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2,695</w:t>
            </w:r>
          </w:p>
        </w:tc>
      </w:tr>
      <w:tr w:rsidR="007B335C" w:rsidRPr="00CF544C" w14:paraId="72BCE2D6" w14:textId="77777777" w:rsidTr="000E6D06">
        <w:tc>
          <w:tcPr>
            <w:tcW w:w="3206" w:type="dxa"/>
            <w:vAlign w:val="bottom"/>
          </w:tcPr>
          <w:p w14:paraId="14141472" w14:textId="77777777" w:rsidR="007B335C" w:rsidRPr="00CF544C" w:rsidRDefault="007B335C" w:rsidP="005B5F40">
            <w:pPr>
              <w:spacing w:after="0" w:line="360" w:lineRule="auto"/>
              <w:jc w:val="thaiDistribute"/>
              <w:rPr>
                <w:rFonts w:ascii="Arial" w:hAnsi="Arial" w:cs="Arial"/>
                <w:sz w:val="17"/>
                <w:szCs w:val="17"/>
                <w:u w:val="single"/>
                <w:rtl/>
                <w:cs/>
              </w:rPr>
            </w:pPr>
            <w:r w:rsidRPr="00CF544C">
              <w:rPr>
                <w:rFonts w:ascii="Arial" w:hAnsi="Arial" w:cs="Arial"/>
                <w:sz w:val="17"/>
                <w:szCs w:val="17"/>
                <w:u w:val="single"/>
              </w:rPr>
              <w:t>Non</w:t>
            </w:r>
            <w:r w:rsidRPr="00CF544C">
              <w:rPr>
                <w:rFonts w:ascii="Arial" w:hAnsi="Arial" w:cs="Angsana New"/>
                <w:sz w:val="17"/>
                <w:szCs w:val="17"/>
                <w:u w:val="single"/>
                <w:cs/>
                <w:lang w:bidi="th-TH"/>
              </w:rPr>
              <w:t>-</w:t>
            </w:r>
            <w:r w:rsidRPr="00CF544C">
              <w:rPr>
                <w:rFonts w:ascii="Arial" w:hAnsi="Arial" w:cs="Arial"/>
                <w:sz w:val="17"/>
                <w:szCs w:val="17"/>
                <w:u w:val="single"/>
              </w:rPr>
              <w:t>current liabilities</w:t>
            </w:r>
          </w:p>
        </w:tc>
        <w:tc>
          <w:tcPr>
            <w:tcW w:w="1276" w:type="dxa"/>
            <w:vAlign w:val="bottom"/>
          </w:tcPr>
          <w:p w14:paraId="61611AE6"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6551E050"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11175972" w14:textId="77777777" w:rsidR="007B335C" w:rsidRPr="00CF544C" w:rsidRDefault="007B335C" w:rsidP="005B5F40">
            <w:pPr>
              <w:spacing w:after="0" w:line="360" w:lineRule="auto"/>
              <w:jc w:val="right"/>
              <w:rPr>
                <w:rFonts w:ascii="Arial" w:hAnsi="Arial" w:cs="Arial"/>
                <w:sz w:val="17"/>
                <w:szCs w:val="17"/>
              </w:rPr>
            </w:pPr>
          </w:p>
        </w:tc>
        <w:tc>
          <w:tcPr>
            <w:tcW w:w="1058" w:type="dxa"/>
            <w:vAlign w:val="bottom"/>
          </w:tcPr>
          <w:p w14:paraId="47CF31F8" w14:textId="77777777" w:rsidR="007B335C" w:rsidRPr="00CF544C" w:rsidRDefault="007B335C" w:rsidP="005B5F40">
            <w:pPr>
              <w:spacing w:after="0" w:line="360" w:lineRule="auto"/>
              <w:jc w:val="right"/>
              <w:rPr>
                <w:rFonts w:ascii="Arial" w:hAnsi="Arial" w:cs="Arial"/>
                <w:sz w:val="17"/>
                <w:szCs w:val="17"/>
              </w:rPr>
            </w:pPr>
          </w:p>
        </w:tc>
      </w:tr>
      <w:tr w:rsidR="007B335C" w:rsidRPr="00CF544C" w14:paraId="3930DBDF" w14:textId="77777777" w:rsidTr="000E6D06">
        <w:trPr>
          <w:trHeight w:val="78"/>
        </w:trPr>
        <w:tc>
          <w:tcPr>
            <w:tcW w:w="3206" w:type="dxa"/>
            <w:vAlign w:val="bottom"/>
          </w:tcPr>
          <w:p w14:paraId="53573396" w14:textId="3D95DE9F" w:rsidR="007B335C" w:rsidRPr="00CF544C" w:rsidRDefault="007B335C" w:rsidP="005B5F40">
            <w:pPr>
              <w:spacing w:after="0" w:line="360" w:lineRule="auto"/>
              <w:rPr>
                <w:rFonts w:ascii="Arial" w:hAnsi="Arial" w:cs="Arial"/>
                <w:sz w:val="17"/>
                <w:szCs w:val="17"/>
              </w:rPr>
            </w:pPr>
            <w:r w:rsidRPr="00CF544C">
              <w:rPr>
                <w:rFonts w:ascii="Arial" w:hAnsi="Arial" w:cs="Arial"/>
                <w:sz w:val="17"/>
                <w:szCs w:val="17"/>
              </w:rPr>
              <w:t>Lease liabilities</w:t>
            </w:r>
          </w:p>
        </w:tc>
        <w:tc>
          <w:tcPr>
            <w:tcW w:w="1276" w:type="dxa"/>
            <w:vAlign w:val="bottom"/>
          </w:tcPr>
          <w:p w14:paraId="5362E778"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1456C89A" w14:textId="77777777" w:rsidR="007B335C" w:rsidRPr="00CF544C" w:rsidRDefault="007B335C" w:rsidP="005B5F40">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605A85E6"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4,870</w:t>
            </w:r>
          </w:p>
        </w:tc>
        <w:tc>
          <w:tcPr>
            <w:tcW w:w="1058" w:type="dxa"/>
            <w:vAlign w:val="bottom"/>
          </w:tcPr>
          <w:p w14:paraId="0BCFAD1D" w14:textId="77777777" w:rsidR="007B335C" w:rsidRPr="00CF544C" w:rsidRDefault="007B335C" w:rsidP="005B5F40">
            <w:pPr>
              <w:spacing w:after="0" w:line="360" w:lineRule="auto"/>
              <w:jc w:val="right"/>
              <w:rPr>
                <w:rFonts w:ascii="Arial" w:hAnsi="Arial" w:cs="Arial"/>
                <w:sz w:val="17"/>
                <w:szCs w:val="17"/>
              </w:rPr>
            </w:pPr>
            <w:r w:rsidRPr="00CF544C">
              <w:rPr>
                <w:rFonts w:ascii="Arial" w:hAnsi="Arial" w:cs="Arial"/>
                <w:sz w:val="17"/>
                <w:szCs w:val="17"/>
              </w:rPr>
              <w:t>4,870</w:t>
            </w:r>
          </w:p>
        </w:tc>
      </w:tr>
      <w:tr w:rsidR="007B335C" w:rsidRPr="00CF544C" w14:paraId="325A2291" w14:textId="77777777" w:rsidTr="000E6D06">
        <w:tc>
          <w:tcPr>
            <w:tcW w:w="3206" w:type="dxa"/>
            <w:vAlign w:val="bottom"/>
          </w:tcPr>
          <w:p w14:paraId="226FC58B" w14:textId="77777777" w:rsidR="007B335C" w:rsidRPr="00CF544C" w:rsidRDefault="007B335C" w:rsidP="005B5F40">
            <w:pPr>
              <w:spacing w:after="0" w:line="360" w:lineRule="auto"/>
              <w:jc w:val="thaiDistribute"/>
              <w:rPr>
                <w:rFonts w:ascii="Arial" w:hAnsi="Arial" w:cs="Arial"/>
                <w:b/>
                <w:bCs/>
                <w:sz w:val="17"/>
                <w:szCs w:val="17"/>
              </w:rPr>
            </w:pPr>
            <w:r w:rsidRPr="00CF544C">
              <w:rPr>
                <w:rFonts w:ascii="Arial" w:hAnsi="Arial" w:cs="Arial"/>
                <w:b/>
                <w:bCs/>
                <w:sz w:val="17"/>
                <w:szCs w:val="17"/>
              </w:rPr>
              <w:t>Total liabilities</w:t>
            </w:r>
          </w:p>
        </w:tc>
        <w:tc>
          <w:tcPr>
            <w:tcW w:w="1276" w:type="dxa"/>
            <w:vAlign w:val="bottom"/>
          </w:tcPr>
          <w:p w14:paraId="34FA1C92" w14:textId="77777777" w:rsidR="007B335C" w:rsidRPr="00CF544C" w:rsidRDefault="007B335C" w:rsidP="005B5F40">
            <w:pPr>
              <w:pBdr>
                <w:top w:val="single" w:sz="6" w:space="1" w:color="auto"/>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7A26D3EB" w14:textId="77777777" w:rsidR="007B335C" w:rsidRPr="00CF544C" w:rsidRDefault="007B335C" w:rsidP="005B5F40">
            <w:pPr>
              <w:pBdr>
                <w:top w:val="single" w:sz="6" w:space="1" w:color="auto"/>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276" w:type="dxa"/>
            <w:vAlign w:val="bottom"/>
          </w:tcPr>
          <w:p w14:paraId="3E9CD821" w14:textId="77777777" w:rsidR="007B335C" w:rsidRPr="00CF544C" w:rsidRDefault="007B335C" w:rsidP="005B5F40">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7,565</w:t>
            </w:r>
          </w:p>
        </w:tc>
        <w:tc>
          <w:tcPr>
            <w:tcW w:w="1058" w:type="dxa"/>
            <w:vAlign w:val="bottom"/>
          </w:tcPr>
          <w:p w14:paraId="221C4A46" w14:textId="77777777" w:rsidR="007B335C" w:rsidRPr="00CF544C" w:rsidRDefault="007B335C" w:rsidP="005B5F40">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7,565</w:t>
            </w:r>
          </w:p>
        </w:tc>
      </w:tr>
      <w:tr w:rsidR="007B335C" w:rsidRPr="00CF544C" w14:paraId="74744141" w14:textId="77777777" w:rsidTr="000E6D06">
        <w:tc>
          <w:tcPr>
            <w:tcW w:w="3206" w:type="dxa"/>
            <w:vAlign w:val="bottom"/>
          </w:tcPr>
          <w:p w14:paraId="46ECE4ED" w14:textId="77777777" w:rsidR="007B335C" w:rsidRPr="00CF544C" w:rsidRDefault="007B335C" w:rsidP="005B5F40">
            <w:pPr>
              <w:spacing w:after="0" w:line="360" w:lineRule="auto"/>
              <w:jc w:val="thaiDistribute"/>
              <w:rPr>
                <w:rFonts w:ascii="Arial" w:hAnsi="Arial" w:cs="Arial"/>
                <w:sz w:val="17"/>
                <w:szCs w:val="17"/>
                <w:rtl/>
                <w:cs/>
              </w:rPr>
            </w:pPr>
          </w:p>
        </w:tc>
        <w:tc>
          <w:tcPr>
            <w:tcW w:w="1276" w:type="dxa"/>
            <w:vAlign w:val="bottom"/>
          </w:tcPr>
          <w:p w14:paraId="0917202F"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573A5482" w14:textId="77777777" w:rsidR="007B335C" w:rsidRPr="00CF544C" w:rsidRDefault="007B335C" w:rsidP="005B5F40">
            <w:pPr>
              <w:spacing w:after="0" w:line="360" w:lineRule="auto"/>
              <w:jc w:val="right"/>
              <w:rPr>
                <w:rFonts w:ascii="Arial" w:hAnsi="Arial" w:cs="Arial"/>
                <w:sz w:val="17"/>
                <w:szCs w:val="17"/>
              </w:rPr>
            </w:pPr>
          </w:p>
        </w:tc>
        <w:tc>
          <w:tcPr>
            <w:tcW w:w="1276" w:type="dxa"/>
            <w:vAlign w:val="bottom"/>
          </w:tcPr>
          <w:p w14:paraId="73C8EA39" w14:textId="77777777" w:rsidR="007B335C" w:rsidRPr="00CF544C" w:rsidRDefault="007B335C" w:rsidP="005B5F40">
            <w:pPr>
              <w:spacing w:after="0" w:line="360" w:lineRule="auto"/>
              <w:jc w:val="right"/>
              <w:rPr>
                <w:rFonts w:ascii="Arial" w:hAnsi="Arial" w:cs="Arial"/>
                <w:sz w:val="17"/>
                <w:szCs w:val="17"/>
              </w:rPr>
            </w:pPr>
          </w:p>
        </w:tc>
        <w:tc>
          <w:tcPr>
            <w:tcW w:w="1058" w:type="dxa"/>
            <w:vAlign w:val="bottom"/>
          </w:tcPr>
          <w:p w14:paraId="7DCE753B" w14:textId="77777777" w:rsidR="007B335C" w:rsidRPr="00CF544C" w:rsidRDefault="007B335C" w:rsidP="005B5F40">
            <w:pPr>
              <w:spacing w:after="0" w:line="360" w:lineRule="auto"/>
              <w:jc w:val="right"/>
              <w:rPr>
                <w:rFonts w:ascii="Arial" w:hAnsi="Arial" w:cs="Arial"/>
                <w:sz w:val="17"/>
                <w:szCs w:val="17"/>
              </w:rPr>
            </w:pPr>
          </w:p>
        </w:tc>
      </w:tr>
      <w:tr w:rsidR="007B335C" w:rsidRPr="00CF544C" w14:paraId="61B19667" w14:textId="77777777" w:rsidTr="000E6D06">
        <w:tc>
          <w:tcPr>
            <w:tcW w:w="3206" w:type="dxa"/>
            <w:vAlign w:val="bottom"/>
          </w:tcPr>
          <w:p w14:paraId="2AF85F50" w14:textId="77777777" w:rsidR="007B335C" w:rsidRPr="00CF544C" w:rsidRDefault="007B335C" w:rsidP="005B5F40">
            <w:pPr>
              <w:spacing w:after="0" w:line="360" w:lineRule="auto"/>
              <w:rPr>
                <w:rFonts w:ascii="Arial" w:hAnsi="Arial" w:cs="Arial"/>
                <w:sz w:val="17"/>
                <w:szCs w:val="17"/>
              </w:rPr>
            </w:pPr>
            <w:r w:rsidRPr="00CF544C">
              <w:rPr>
                <w:rFonts w:ascii="Arial" w:hAnsi="Arial" w:cs="Arial"/>
                <w:sz w:val="17"/>
                <w:szCs w:val="17"/>
              </w:rPr>
              <w:t xml:space="preserve">Retained earnings </w:t>
            </w:r>
            <w:r w:rsidRPr="00CF544C">
              <w:rPr>
                <w:rFonts w:ascii="Arial" w:hAnsi="Arial" w:cs="Angsana New"/>
                <w:sz w:val="17"/>
                <w:szCs w:val="17"/>
                <w:cs/>
                <w:lang w:bidi="th-TH"/>
              </w:rPr>
              <w:t xml:space="preserve">- </w:t>
            </w:r>
            <w:r w:rsidRPr="00CF544C">
              <w:rPr>
                <w:rFonts w:ascii="Arial" w:hAnsi="Arial" w:cs="Arial"/>
                <w:sz w:val="17"/>
                <w:szCs w:val="17"/>
              </w:rPr>
              <w:t xml:space="preserve">Unappropriated    </w:t>
            </w:r>
          </w:p>
          <w:p w14:paraId="156D4DEA" w14:textId="77777777" w:rsidR="007B335C" w:rsidRPr="00CF544C" w:rsidRDefault="007B335C" w:rsidP="005B5F40">
            <w:pPr>
              <w:spacing w:after="0" w:line="360" w:lineRule="auto"/>
              <w:rPr>
                <w:rFonts w:ascii="Arial" w:hAnsi="Arial" w:cs="Arial"/>
                <w:sz w:val="17"/>
                <w:szCs w:val="17"/>
                <w:rtl/>
                <w:cs/>
              </w:rPr>
            </w:pPr>
            <w:r w:rsidRPr="00CF544C">
              <w:rPr>
                <w:rFonts w:ascii="Arial" w:hAnsi="Arial" w:cs="Angsana New"/>
                <w:sz w:val="17"/>
                <w:szCs w:val="17"/>
                <w:cs/>
                <w:lang w:bidi="th-TH"/>
              </w:rPr>
              <w:t xml:space="preserve">    (</w:t>
            </w:r>
            <w:r w:rsidRPr="00CF544C">
              <w:rPr>
                <w:rFonts w:ascii="Arial" w:hAnsi="Arial" w:cs="Arial"/>
                <w:sz w:val="17"/>
                <w:szCs w:val="17"/>
              </w:rPr>
              <w:t>Consolidated F</w:t>
            </w:r>
            <w:r w:rsidRPr="00CF544C">
              <w:rPr>
                <w:rFonts w:ascii="Arial" w:hAnsi="Arial" w:cs="Angsana New"/>
                <w:sz w:val="17"/>
                <w:szCs w:val="17"/>
                <w:cs/>
                <w:lang w:bidi="th-TH"/>
              </w:rPr>
              <w:t>/</w:t>
            </w:r>
            <w:r w:rsidRPr="00CF544C">
              <w:rPr>
                <w:rFonts w:ascii="Arial" w:hAnsi="Arial" w:cs="Arial"/>
                <w:sz w:val="17"/>
                <w:szCs w:val="17"/>
              </w:rPr>
              <w:t>S</w:t>
            </w:r>
            <w:r w:rsidRPr="00CF544C">
              <w:rPr>
                <w:rFonts w:ascii="Arial" w:hAnsi="Arial" w:cs="Angsana New"/>
                <w:sz w:val="17"/>
                <w:szCs w:val="17"/>
                <w:cs/>
                <w:lang w:bidi="th-TH"/>
              </w:rPr>
              <w:t>)</w:t>
            </w:r>
          </w:p>
        </w:tc>
        <w:tc>
          <w:tcPr>
            <w:tcW w:w="1276" w:type="dxa"/>
            <w:vAlign w:val="bottom"/>
          </w:tcPr>
          <w:p w14:paraId="1D52D949"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0E667FBE"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1,133,083</w:t>
            </w:r>
          </w:p>
        </w:tc>
        <w:tc>
          <w:tcPr>
            <w:tcW w:w="1276" w:type="dxa"/>
            <w:vAlign w:val="bottom"/>
          </w:tcPr>
          <w:p w14:paraId="0D3F54AC"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51A00A3F"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18,219</w:t>
            </w:r>
          </w:p>
        </w:tc>
        <w:tc>
          <w:tcPr>
            <w:tcW w:w="1276" w:type="dxa"/>
            <w:vAlign w:val="bottom"/>
          </w:tcPr>
          <w:p w14:paraId="03B602D5"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78976717" w14:textId="77777777" w:rsidR="007B335C" w:rsidRPr="00CF544C" w:rsidRDefault="007B335C" w:rsidP="005B5F40">
            <w:pPr>
              <w:pBdr>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               </w:t>
            </w:r>
          </w:p>
        </w:tc>
        <w:tc>
          <w:tcPr>
            <w:tcW w:w="1058" w:type="dxa"/>
            <w:vAlign w:val="bottom"/>
          </w:tcPr>
          <w:p w14:paraId="635AC2A8"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2BEA970D"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1,151,302</w:t>
            </w:r>
          </w:p>
        </w:tc>
      </w:tr>
      <w:tr w:rsidR="007B335C" w:rsidRPr="00CF544C" w14:paraId="0676EC8F" w14:textId="77777777" w:rsidTr="000E6D06">
        <w:trPr>
          <w:trHeight w:val="426"/>
        </w:trPr>
        <w:tc>
          <w:tcPr>
            <w:tcW w:w="3206" w:type="dxa"/>
            <w:vAlign w:val="bottom"/>
          </w:tcPr>
          <w:p w14:paraId="74E3CE99" w14:textId="77777777" w:rsidR="007B335C" w:rsidRPr="00CF544C" w:rsidRDefault="007B335C" w:rsidP="005B5F40">
            <w:pPr>
              <w:spacing w:after="0" w:line="360" w:lineRule="auto"/>
              <w:rPr>
                <w:rFonts w:ascii="Arial" w:hAnsi="Arial" w:cs="Arial"/>
                <w:sz w:val="17"/>
                <w:szCs w:val="17"/>
              </w:rPr>
            </w:pPr>
            <w:r w:rsidRPr="00CF544C">
              <w:rPr>
                <w:rFonts w:ascii="Arial" w:hAnsi="Arial" w:cs="Arial"/>
                <w:sz w:val="17"/>
                <w:szCs w:val="17"/>
              </w:rPr>
              <w:t xml:space="preserve">Retained earnings </w:t>
            </w:r>
            <w:r w:rsidRPr="00CF544C">
              <w:rPr>
                <w:rFonts w:ascii="Arial" w:hAnsi="Arial" w:cs="Angsana New"/>
                <w:sz w:val="17"/>
                <w:szCs w:val="17"/>
                <w:cs/>
                <w:lang w:bidi="th-TH"/>
              </w:rPr>
              <w:t xml:space="preserve">- </w:t>
            </w:r>
            <w:r w:rsidRPr="00CF544C">
              <w:rPr>
                <w:rFonts w:ascii="Arial" w:hAnsi="Arial" w:cs="Arial"/>
                <w:sz w:val="17"/>
                <w:szCs w:val="17"/>
              </w:rPr>
              <w:t xml:space="preserve">Unappropriated    </w:t>
            </w:r>
          </w:p>
          <w:p w14:paraId="6279B3F9" w14:textId="77777777" w:rsidR="007B335C" w:rsidRPr="00CF544C" w:rsidRDefault="007B335C" w:rsidP="005B5F40">
            <w:pPr>
              <w:spacing w:after="0" w:line="360" w:lineRule="auto"/>
              <w:rPr>
                <w:rFonts w:ascii="Arial" w:hAnsi="Arial" w:cs="Arial"/>
                <w:b/>
                <w:bCs/>
                <w:sz w:val="17"/>
                <w:szCs w:val="17"/>
              </w:rPr>
            </w:pPr>
            <w:r w:rsidRPr="00CF544C">
              <w:rPr>
                <w:rFonts w:ascii="Arial" w:hAnsi="Arial" w:cs="Angsana New"/>
                <w:sz w:val="17"/>
                <w:szCs w:val="17"/>
                <w:cs/>
                <w:lang w:bidi="th-TH"/>
              </w:rPr>
              <w:t xml:space="preserve">    (</w:t>
            </w:r>
            <w:r w:rsidRPr="00CF544C">
              <w:rPr>
                <w:rFonts w:ascii="Arial" w:hAnsi="Arial" w:cs="Arial"/>
                <w:sz w:val="17"/>
                <w:szCs w:val="17"/>
              </w:rPr>
              <w:t>Separate F</w:t>
            </w:r>
            <w:r w:rsidRPr="00CF544C">
              <w:rPr>
                <w:rFonts w:ascii="Arial" w:hAnsi="Arial" w:cs="Angsana New"/>
                <w:sz w:val="17"/>
                <w:szCs w:val="17"/>
                <w:cs/>
                <w:lang w:bidi="th-TH"/>
              </w:rPr>
              <w:t>/</w:t>
            </w:r>
            <w:r w:rsidRPr="00CF544C">
              <w:rPr>
                <w:rFonts w:ascii="Arial" w:hAnsi="Arial" w:cs="Arial"/>
                <w:sz w:val="17"/>
                <w:szCs w:val="17"/>
              </w:rPr>
              <w:t>S</w:t>
            </w:r>
            <w:r w:rsidRPr="00CF544C">
              <w:rPr>
                <w:rFonts w:ascii="Arial" w:hAnsi="Arial" w:cs="Angsana New"/>
                <w:sz w:val="17"/>
                <w:szCs w:val="17"/>
                <w:cs/>
                <w:lang w:bidi="th-TH"/>
              </w:rPr>
              <w:t>)</w:t>
            </w:r>
          </w:p>
        </w:tc>
        <w:tc>
          <w:tcPr>
            <w:tcW w:w="1276" w:type="dxa"/>
            <w:vAlign w:val="bottom"/>
          </w:tcPr>
          <w:p w14:paraId="71FA42FA"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28E863C3"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1,167,652</w:t>
            </w:r>
          </w:p>
        </w:tc>
        <w:tc>
          <w:tcPr>
            <w:tcW w:w="1276" w:type="dxa"/>
            <w:vAlign w:val="bottom"/>
          </w:tcPr>
          <w:p w14:paraId="7647FBE4"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429741AE"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18,219</w:t>
            </w:r>
          </w:p>
        </w:tc>
        <w:tc>
          <w:tcPr>
            <w:tcW w:w="1276" w:type="dxa"/>
            <w:vAlign w:val="bottom"/>
          </w:tcPr>
          <w:p w14:paraId="3FBF80C2" w14:textId="77777777" w:rsidR="007B335C" w:rsidRPr="00CF544C" w:rsidRDefault="007B335C" w:rsidP="005B5F40">
            <w:pPr>
              <w:pBdr>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p w14:paraId="30BB766F" w14:textId="77777777" w:rsidR="007B335C" w:rsidRPr="00CF544C" w:rsidRDefault="007B335C" w:rsidP="005B5F40">
            <w:pPr>
              <w:pBdr>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058" w:type="dxa"/>
            <w:vAlign w:val="bottom"/>
          </w:tcPr>
          <w:p w14:paraId="22BB3FA4"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p>
          <w:p w14:paraId="04853CB7" w14:textId="77777777" w:rsidR="007B335C" w:rsidRPr="00CF544C" w:rsidRDefault="007B335C" w:rsidP="005B5F40">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1,185,871</w:t>
            </w:r>
          </w:p>
        </w:tc>
      </w:tr>
    </w:tbl>
    <w:p w14:paraId="549869CE" w14:textId="4304EA85" w:rsidR="00695078" w:rsidRDefault="00695078" w:rsidP="005B5F40">
      <w:pPr>
        <w:pStyle w:val="ListParagraph"/>
        <w:spacing w:line="360" w:lineRule="auto"/>
        <w:ind w:left="810"/>
        <w:jc w:val="thaiDistribute"/>
        <w:rPr>
          <w:rFonts w:ascii="Arial" w:hAnsi="Arial" w:cs="Arial"/>
          <w:sz w:val="19"/>
          <w:szCs w:val="19"/>
          <w:lang w:val="en-GB"/>
        </w:rPr>
      </w:pPr>
    </w:p>
    <w:p w14:paraId="37C0657B" w14:textId="05F394FB" w:rsidR="000A6852" w:rsidRDefault="000A6852" w:rsidP="005B5F40">
      <w:pPr>
        <w:pStyle w:val="BodyText"/>
        <w:numPr>
          <w:ilvl w:val="1"/>
          <w:numId w:val="21"/>
        </w:numPr>
        <w:tabs>
          <w:tab w:val="clear" w:pos="0"/>
        </w:tabs>
        <w:spacing w:line="360" w:lineRule="auto"/>
        <w:ind w:left="810"/>
        <w:jc w:val="both"/>
        <w:rPr>
          <w:rFonts w:ascii="Arial" w:hAnsi="Arial" w:cs="Arial"/>
          <w:sz w:val="19"/>
          <w:szCs w:val="19"/>
          <w:lang w:val="en-GB"/>
        </w:rPr>
      </w:pPr>
      <w:r w:rsidRPr="000A6852">
        <w:rPr>
          <w:rFonts w:ascii="Arial" w:hAnsi="Arial" w:cs="Arial"/>
          <w:sz w:val="19"/>
          <w:szCs w:val="19"/>
          <w:lang w:val="en-GB"/>
        </w:rPr>
        <w:t>Financial Reporting Standards, Interpretations and guidance which effective from 1 January 2021</w:t>
      </w:r>
    </w:p>
    <w:p w14:paraId="6CA706F2" w14:textId="77777777" w:rsidR="000A6852" w:rsidRPr="000A6852" w:rsidRDefault="000A6852" w:rsidP="005B5F40">
      <w:pPr>
        <w:pStyle w:val="BodyText"/>
        <w:tabs>
          <w:tab w:val="clear" w:pos="0"/>
        </w:tabs>
        <w:spacing w:line="360" w:lineRule="auto"/>
        <w:ind w:left="810"/>
        <w:jc w:val="both"/>
        <w:rPr>
          <w:rFonts w:ascii="Arial" w:hAnsi="Arial" w:cs="Arial"/>
          <w:sz w:val="19"/>
          <w:szCs w:val="19"/>
          <w:lang w:val="en-GB"/>
        </w:rPr>
      </w:pPr>
    </w:p>
    <w:p w14:paraId="4278A1C3" w14:textId="77777777" w:rsidR="000A6852" w:rsidRPr="00AC0382" w:rsidRDefault="000A6852" w:rsidP="005B5F40">
      <w:pPr>
        <w:pStyle w:val="ListParagraph"/>
        <w:numPr>
          <w:ilvl w:val="0"/>
          <w:numId w:val="31"/>
        </w:numPr>
        <w:spacing w:line="360" w:lineRule="auto"/>
        <w:jc w:val="thaiDistribute"/>
        <w:rPr>
          <w:rFonts w:ascii="Arial" w:hAnsi="Arial" w:cs="Browallia New"/>
          <w:vanish/>
          <w:sz w:val="19"/>
          <w:szCs w:val="19"/>
          <w:u w:val="single"/>
        </w:rPr>
      </w:pPr>
    </w:p>
    <w:p w14:paraId="28E28BA2" w14:textId="77777777" w:rsidR="000A6852" w:rsidRPr="00AC0382" w:rsidRDefault="000A6852" w:rsidP="005B5F40">
      <w:pPr>
        <w:pStyle w:val="ListParagraph"/>
        <w:numPr>
          <w:ilvl w:val="1"/>
          <w:numId w:val="31"/>
        </w:numPr>
        <w:spacing w:line="360" w:lineRule="auto"/>
        <w:jc w:val="thaiDistribute"/>
        <w:rPr>
          <w:rFonts w:ascii="Arial" w:hAnsi="Arial" w:cs="Browallia New"/>
          <w:vanish/>
          <w:sz w:val="19"/>
          <w:szCs w:val="19"/>
          <w:u w:val="single"/>
        </w:rPr>
      </w:pPr>
    </w:p>
    <w:p w14:paraId="16139EDF" w14:textId="77777777" w:rsidR="000A6852" w:rsidRPr="00AC0382" w:rsidRDefault="000A6852" w:rsidP="005B5F40">
      <w:pPr>
        <w:pStyle w:val="ListParagraph"/>
        <w:numPr>
          <w:ilvl w:val="1"/>
          <w:numId w:val="31"/>
        </w:numPr>
        <w:spacing w:line="360" w:lineRule="auto"/>
        <w:jc w:val="thaiDistribute"/>
        <w:rPr>
          <w:rFonts w:ascii="Arial" w:hAnsi="Arial" w:cs="Browallia New"/>
          <w:vanish/>
          <w:sz w:val="19"/>
          <w:szCs w:val="19"/>
          <w:u w:val="single"/>
        </w:rPr>
      </w:pPr>
    </w:p>
    <w:p w14:paraId="09C27C66" w14:textId="77777777" w:rsidR="000A6852" w:rsidRPr="00AC0382" w:rsidRDefault="000A6852" w:rsidP="005B5F40">
      <w:pPr>
        <w:pStyle w:val="ListParagraph"/>
        <w:numPr>
          <w:ilvl w:val="1"/>
          <w:numId w:val="31"/>
        </w:numPr>
        <w:spacing w:line="360" w:lineRule="auto"/>
        <w:jc w:val="thaiDistribute"/>
        <w:rPr>
          <w:rFonts w:ascii="Arial" w:hAnsi="Arial" w:cs="Browallia New"/>
          <w:vanish/>
          <w:sz w:val="19"/>
          <w:szCs w:val="19"/>
          <w:u w:val="single"/>
        </w:rPr>
      </w:pPr>
    </w:p>
    <w:p w14:paraId="052B0F0E" w14:textId="77777777" w:rsidR="000A6852" w:rsidRPr="00AC0382" w:rsidRDefault="000A6852" w:rsidP="005B5F40">
      <w:pPr>
        <w:pStyle w:val="ListParagraph"/>
        <w:numPr>
          <w:ilvl w:val="1"/>
          <w:numId w:val="31"/>
        </w:numPr>
        <w:spacing w:line="360" w:lineRule="auto"/>
        <w:jc w:val="thaiDistribute"/>
        <w:rPr>
          <w:rFonts w:ascii="Arial" w:hAnsi="Arial" w:cs="Browallia New"/>
          <w:vanish/>
          <w:sz w:val="19"/>
          <w:szCs w:val="19"/>
          <w:u w:val="single"/>
        </w:rPr>
      </w:pPr>
    </w:p>
    <w:p w14:paraId="5FED2FD3" w14:textId="77777777" w:rsidR="000A6852" w:rsidRPr="00AC0382" w:rsidRDefault="000A6852" w:rsidP="005B5F40">
      <w:pPr>
        <w:pStyle w:val="ListParagraph"/>
        <w:numPr>
          <w:ilvl w:val="1"/>
          <w:numId w:val="31"/>
        </w:numPr>
        <w:spacing w:line="360" w:lineRule="auto"/>
        <w:jc w:val="thaiDistribute"/>
        <w:rPr>
          <w:rFonts w:ascii="Arial" w:hAnsi="Arial" w:cs="Browallia New"/>
          <w:vanish/>
          <w:sz w:val="19"/>
          <w:szCs w:val="19"/>
          <w:u w:val="single"/>
        </w:rPr>
      </w:pPr>
    </w:p>
    <w:p w14:paraId="2950A425" w14:textId="77777777" w:rsidR="000A6852" w:rsidRPr="00402E9A" w:rsidRDefault="000A6852" w:rsidP="005B5F40">
      <w:pPr>
        <w:pStyle w:val="ListParagraph"/>
        <w:numPr>
          <w:ilvl w:val="2"/>
          <w:numId w:val="31"/>
        </w:numPr>
        <w:spacing w:line="360" w:lineRule="auto"/>
        <w:ind w:left="1418" w:hanging="567"/>
        <w:jc w:val="thaiDistribute"/>
        <w:rPr>
          <w:rFonts w:ascii="Arial" w:hAnsi="Arial" w:cs="Arial"/>
          <w:sz w:val="19"/>
          <w:szCs w:val="19"/>
          <w:u w:val="single"/>
        </w:rPr>
      </w:pPr>
      <w:r w:rsidRPr="001A36B7">
        <w:rPr>
          <w:rFonts w:ascii="Arial" w:hAnsi="Arial" w:cs="Browallia New"/>
          <w:sz w:val="19"/>
          <w:szCs w:val="19"/>
          <w:u w:val="single"/>
        </w:rPr>
        <w:t>Thai</w:t>
      </w:r>
      <w:r>
        <w:rPr>
          <w:rFonts w:ascii="Arial" w:hAnsi="Arial" w:cs="Browallia New" w:hint="cs"/>
          <w:sz w:val="19"/>
          <w:szCs w:val="19"/>
          <w:u w:val="single"/>
          <w:cs/>
        </w:rPr>
        <w:t xml:space="preserve">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o</w:t>
      </w:r>
      <w:r w:rsidRPr="001A36B7">
        <w:rPr>
          <w:rFonts w:ascii="Arial" w:hAnsi="Arial"/>
          <w:sz w:val="19"/>
          <w:szCs w:val="19"/>
          <w:u w:val="single"/>
          <w:cs/>
        </w:rPr>
        <w:t>.</w:t>
      </w:r>
      <w:r w:rsidRPr="001A36B7">
        <w:rPr>
          <w:rFonts w:ascii="Arial" w:hAnsi="Arial" w:cs="Browallia New"/>
          <w:sz w:val="19"/>
          <w:szCs w:val="19"/>
          <w:u w:val="single"/>
        </w:rPr>
        <w:t xml:space="preserve">1 </w:t>
      </w:r>
      <w:r w:rsidRPr="001A36B7">
        <w:rPr>
          <w:rFonts w:ascii="Arial" w:hAnsi="Arial"/>
          <w:sz w:val="19"/>
          <w:szCs w:val="19"/>
          <w:u w:val="single"/>
          <w:cs/>
        </w:rPr>
        <w:t>“</w:t>
      </w:r>
      <w:r w:rsidRPr="001A36B7">
        <w:rPr>
          <w:rFonts w:ascii="Arial" w:hAnsi="Arial" w:cs="Browallia New"/>
          <w:sz w:val="19"/>
          <w:szCs w:val="19"/>
          <w:u w:val="single"/>
        </w:rPr>
        <w:t>Presentation of financial statements</w:t>
      </w:r>
      <w:r w:rsidRPr="001A36B7">
        <w:rPr>
          <w:rFonts w:ascii="Arial" w:hAnsi="Arial"/>
          <w:sz w:val="19"/>
          <w:szCs w:val="19"/>
          <w:u w:val="single"/>
          <w:cs/>
        </w:rPr>
        <w:t xml:space="preserve">” </w:t>
      </w:r>
      <w:r w:rsidRPr="001A36B7">
        <w:rPr>
          <w:rFonts w:ascii="Arial" w:hAnsi="Arial" w:cs="Browallia New"/>
          <w:sz w:val="19"/>
          <w:szCs w:val="19"/>
          <w:u w:val="single"/>
        </w:rPr>
        <w:t xml:space="preserve">and Thai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o</w:t>
      </w:r>
      <w:r w:rsidRPr="001A36B7">
        <w:rPr>
          <w:rFonts w:ascii="Arial" w:hAnsi="Arial"/>
          <w:sz w:val="19"/>
          <w:szCs w:val="19"/>
          <w:u w:val="single"/>
          <w:cs/>
        </w:rPr>
        <w:t xml:space="preserve">. </w:t>
      </w:r>
      <w:r w:rsidRPr="001A36B7">
        <w:rPr>
          <w:rFonts w:ascii="Arial" w:hAnsi="Arial" w:cs="Browallia New"/>
          <w:sz w:val="19"/>
          <w:szCs w:val="19"/>
          <w:u w:val="single"/>
        </w:rPr>
        <w:t xml:space="preserve">8 </w:t>
      </w:r>
      <w:r w:rsidRPr="001A36B7">
        <w:rPr>
          <w:rFonts w:ascii="Arial" w:hAnsi="Arial"/>
          <w:sz w:val="19"/>
          <w:szCs w:val="19"/>
          <w:u w:val="single"/>
          <w:cs/>
        </w:rPr>
        <w:t>“</w:t>
      </w:r>
      <w:r w:rsidRPr="001A36B7">
        <w:rPr>
          <w:rFonts w:ascii="Arial" w:hAnsi="Arial" w:cs="Browallia New"/>
          <w:sz w:val="19"/>
          <w:szCs w:val="19"/>
          <w:u w:val="single"/>
        </w:rPr>
        <w:t>Accounting policies, Changes in Accounting Estimates and Errors</w:t>
      </w:r>
      <w:r w:rsidRPr="001A36B7">
        <w:rPr>
          <w:rFonts w:ascii="Arial" w:hAnsi="Arial"/>
          <w:sz w:val="19"/>
          <w:szCs w:val="19"/>
          <w:u w:val="single"/>
          <w:cs/>
        </w:rPr>
        <w:t>”</w:t>
      </w:r>
    </w:p>
    <w:p w14:paraId="15B5E7E6" w14:textId="77777777" w:rsidR="000A6852" w:rsidRPr="00402E9A" w:rsidRDefault="000A6852" w:rsidP="005B5F40">
      <w:pPr>
        <w:pStyle w:val="ListParagraph"/>
        <w:spacing w:line="360" w:lineRule="auto"/>
        <w:ind w:left="1418"/>
        <w:jc w:val="thaiDistribute"/>
        <w:rPr>
          <w:rFonts w:ascii="Arial" w:hAnsi="Arial" w:cs="Browallia New"/>
          <w:sz w:val="19"/>
          <w:szCs w:val="19"/>
        </w:rPr>
      </w:pPr>
    </w:p>
    <w:p w14:paraId="7E8E2ED4" w14:textId="77777777" w:rsidR="000A6852" w:rsidRPr="00402E9A" w:rsidRDefault="000A6852" w:rsidP="005B5F40">
      <w:pPr>
        <w:pStyle w:val="ListParagraph"/>
        <w:spacing w:line="360" w:lineRule="auto"/>
        <w:ind w:left="1418"/>
        <w:jc w:val="thaiDistribute"/>
        <w:rPr>
          <w:rFonts w:ascii="Arial" w:hAnsi="Arial" w:cs="Browallia New"/>
          <w:sz w:val="19"/>
          <w:szCs w:val="19"/>
          <w:cs/>
        </w:rPr>
      </w:pPr>
      <w:r w:rsidRPr="00402E9A">
        <w:rPr>
          <w:rFonts w:ascii="Arial" w:hAnsi="Arial" w:cs="Browallia New"/>
          <w:sz w:val="19"/>
          <w:szCs w:val="19"/>
        </w:rPr>
        <w:t xml:space="preserve">The amendment definition of </w:t>
      </w:r>
      <w:r w:rsidRPr="00402E9A">
        <w:rPr>
          <w:rFonts w:ascii="Arial" w:hAnsi="Arial"/>
          <w:sz w:val="19"/>
          <w:szCs w:val="19"/>
          <w:cs/>
        </w:rPr>
        <w:t>“</w:t>
      </w:r>
      <w:r w:rsidRPr="00402E9A">
        <w:rPr>
          <w:rFonts w:ascii="Arial" w:hAnsi="Arial" w:cs="Browallia New"/>
          <w:sz w:val="19"/>
          <w:szCs w:val="19"/>
        </w:rPr>
        <w:t>Materiality</w:t>
      </w:r>
      <w:r w:rsidRPr="00402E9A">
        <w:rPr>
          <w:rFonts w:ascii="Arial" w:hAnsi="Arial"/>
          <w:sz w:val="19"/>
          <w:szCs w:val="19"/>
          <w:cs/>
        </w:rPr>
        <w:t xml:space="preserve">” </w:t>
      </w:r>
      <w:r w:rsidRPr="00402E9A">
        <w:rPr>
          <w:rFonts w:ascii="Arial" w:hAnsi="Arial" w:cs="Browallia New"/>
          <w:sz w:val="19"/>
          <w:szCs w:val="19"/>
        </w:rPr>
        <w:t xml:space="preserve">to comply with the Financial Reporting Standards and </w:t>
      </w:r>
      <w:r w:rsidRPr="00CF6DED">
        <w:rPr>
          <w:rFonts w:ascii="Arial" w:hAnsi="Arial" w:cs="Browallia New"/>
          <w:sz w:val="19"/>
          <w:szCs w:val="19"/>
        </w:rPr>
        <w:t>frameworks</w:t>
      </w:r>
      <w:r w:rsidRPr="00CF6DED">
        <w:rPr>
          <w:rFonts w:ascii="Arial" w:hAnsi="Arial"/>
          <w:sz w:val="19"/>
          <w:szCs w:val="19"/>
          <w:cs/>
        </w:rPr>
        <w:t xml:space="preserve">. </w:t>
      </w:r>
      <w:r w:rsidRPr="00CF6DED">
        <w:rPr>
          <w:rFonts w:ascii="Arial" w:hAnsi="Arial" w:cs="Browallia New"/>
          <w:sz w:val="19"/>
          <w:szCs w:val="19"/>
        </w:rPr>
        <w:t>Including the explanation that clarified the materiality application to</w:t>
      </w:r>
      <w:r w:rsidRPr="00CF6DED">
        <w:rPr>
          <w:rFonts w:ascii="Arial" w:hAnsi="Arial" w:cs="Browallia New" w:hint="cs"/>
          <w:sz w:val="19"/>
          <w:szCs w:val="19"/>
          <w:cs/>
        </w:rPr>
        <w:t xml:space="preserve"> </w:t>
      </w:r>
      <w:r w:rsidRPr="00CF6DED">
        <w:rPr>
          <w:rFonts w:ascii="Arial" w:hAnsi="Arial" w:cs="Browallia New"/>
          <w:sz w:val="19"/>
          <w:szCs w:val="19"/>
        </w:rPr>
        <w:t>Thai Financial</w:t>
      </w:r>
      <w:r w:rsidRPr="00402E9A">
        <w:rPr>
          <w:rFonts w:ascii="Arial" w:hAnsi="Arial" w:cs="Browallia New"/>
          <w:sz w:val="19"/>
          <w:szCs w:val="19"/>
        </w:rPr>
        <w:t xml:space="preserve"> Reporting Standard No</w:t>
      </w:r>
      <w:r w:rsidRPr="00402E9A">
        <w:rPr>
          <w:rFonts w:ascii="Arial" w:hAnsi="Arial"/>
          <w:sz w:val="19"/>
          <w:szCs w:val="19"/>
          <w:cs/>
        </w:rPr>
        <w:t>.</w:t>
      </w:r>
      <w:r w:rsidRPr="00402E9A">
        <w:rPr>
          <w:rFonts w:ascii="Arial" w:hAnsi="Arial" w:cs="Browallia New"/>
          <w:sz w:val="19"/>
          <w:szCs w:val="19"/>
        </w:rPr>
        <w:t>1</w:t>
      </w:r>
      <w:r w:rsidRPr="00402E9A">
        <w:rPr>
          <w:rFonts w:ascii="Arial" w:hAnsi="Arial"/>
          <w:sz w:val="19"/>
          <w:szCs w:val="19"/>
          <w:cs/>
        </w:rPr>
        <w:t xml:space="preserve">. </w:t>
      </w:r>
      <w:r w:rsidRPr="00402E9A">
        <w:rPr>
          <w:rFonts w:ascii="Arial" w:hAnsi="Arial" w:cs="Browallia New"/>
          <w:sz w:val="19"/>
          <w:szCs w:val="19"/>
        </w:rPr>
        <w:t>The amendment also makes consequential amendments to other TFRS including TAS 8, TAS 10, TAS 34 and TAS 37</w:t>
      </w:r>
      <w:r w:rsidRPr="00402E9A">
        <w:rPr>
          <w:rFonts w:ascii="Arial" w:hAnsi="Arial"/>
          <w:sz w:val="19"/>
          <w:szCs w:val="19"/>
          <w:cs/>
        </w:rPr>
        <w:t>.</w:t>
      </w:r>
    </w:p>
    <w:p w14:paraId="2FA777C6" w14:textId="77777777" w:rsidR="000A6852" w:rsidRPr="00CF6DED" w:rsidRDefault="000A6852" w:rsidP="005B5F40">
      <w:pPr>
        <w:pStyle w:val="ListParagraph"/>
        <w:spacing w:line="360" w:lineRule="auto"/>
        <w:ind w:left="1418"/>
        <w:jc w:val="thaiDistribute"/>
        <w:rPr>
          <w:rFonts w:ascii="Arial" w:hAnsi="Arial" w:cs="Browallia New"/>
          <w:sz w:val="19"/>
          <w:szCs w:val="19"/>
        </w:rPr>
      </w:pPr>
    </w:p>
    <w:p w14:paraId="46AAAB0A" w14:textId="77777777" w:rsidR="000A6852" w:rsidRPr="00305D92" w:rsidRDefault="000A6852" w:rsidP="005B5F40">
      <w:pPr>
        <w:pStyle w:val="ListParagraph"/>
        <w:numPr>
          <w:ilvl w:val="2"/>
          <w:numId w:val="31"/>
        </w:numPr>
        <w:spacing w:line="360" w:lineRule="auto"/>
        <w:ind w:left="1418" w:hanging="567"/>
        <w:jc w:val="thaiDistribute"/>
        <w:rPr>
          <w:rFonts w:ascii="Arial" w:hAnsi="Arial"/>
          <w:color w:val="000000" w:themeColor="text1"/>
          <w:sz w:val="19"/>
          <w:szCs w:val="19"/>
        </w:rPr>
      </w:pPr>
      <w:r w:rsidRPr="000B28F5">
        <w:rPr>
          <w:rFonts w:ascii="Arial" w:hAnsi="Arial" w:cs="Browallia New"/>
          <w:sz w:val="19"/>
          <w:szCs w:val="19"/>
          <w:u w:val="single"/>
        </w:rPr>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w:t>
      </w:r>
      <w:r w:rsidRPr="000B28F5">
        <w:rPr>
          <w:rFonts w:ascii="Arial" w:hAnsi="Arial"/>
          <w:sz w:val="19"/>
          <w:szCs w:val="19"/>
          <w:u w:val="single"/>
          <w:cs/>
        </w:rPr>
        <w:t>.</w:t>
      </w:r>
      <w:r w:rsidRPr="000B28F5">
        <w:rPr>
          <w:rFonts w:ascii="Arial" w:hAnsi="Arial" w:cs="Browallia New"/>
          <w:sz w:val="19"/>
          <w:szCs w:val="19"/>
          <w:u w:val="single"/>
        </w:rPr>
        <w:t xml:space="preserve">3 </w:t>
      </w:r>
      <w:r w:rsidRPr="000B28F5">
        <w:rPr>
          <w:rFonts w:ascii="Arial" w:hAnsi="Arial"/>
          <w:sz w:val="19"/>
          <w:szCs w:val="19"/>
          <w:u w:val="single"/>
          <w:cs/>
        </w:rPr>
        <w:t>“</w:t>
      </w:r>
      <w:r>
        <w:rPr>
          <w:rFonts w:ascii="Arial" w:hAnsi="Arial" w:cs="Browallia New"/>
          <w:sz w:val="19"/>
          <w:szCs w:val="19"/>
          <w:u w:val="single"/>
        </w:rPr>
        <w:t>Business combinations</w:t>
      </w:r>
      <w:r>
        <w:rPr>
          <w:rFonts w:ascii="Arial" w:hAnsi="Arial"/>
          <w:sz w:val="19"/>
          <w:szCs w:val="19"/>
          <w:u w:val="single"/>
          <w:cs/>
        </w:rPr>
        <w:t>”</w:t>
      </w:r>
    </w:p>
    <w:p w14:paraId="1C707CBF" w14:textId="77777777" w:rsidR="000A6852" w:rsidRPr="00CF6DED" w:rsidRDefault="000A6852" w:rsidP="005B5F40">
      <w:pPr>
        <w:pStyle w:val="ListParagraph"/>
        <w:spacing w:line="360" w:lineRule="auto"/>
        <w:ind w:left="1418"/>
        <w:jc w:val="thaiDistribute"/>
        <w:rPr>
          <w:rFonts w:ascii="Arial" w:hAnsi="Arial" w:cs="Browallia New"/>
          <w:sz w:val="19"/>
          <w:szCs w:val="19"/>
        </w:rPr>
      </w:pPr>
    </w:p>
    <w:p w14:paraId="226E6442" w14:textId="2CDD5DFD" w:rsidR="000A6852" w:rsidRPr="00CF6DED" w:rsidRDefault="000A6852" w:rsidP="005B5F40">
      <w:pPr>
        <w:pStyle w:val="ListParagraph"/>
        <w:numPr>
          <w:ilvl w:val="0"/>
          <w:numId w:val="26"/>
        </w:numPr>
        <w:spacing w:line="360" w:lineRule="auto"/>
        <w:ind w:left="1701" w:hanging="283"/>
        <w:jc w:val="thaiDistribute"/>
        <w:rPr>
          <w:rFonts w:ascii="Arial" w:hAnsi="Arial"/>
          <w:color w:val="000000" w:themeColor="text1"/>
          <w:sz w:val="19"/>
          <w:szCs w:val="19"/>
        </w:rPr>
      </w:pPr>
      <w:r>
        <w:rPr>
          <w:rFonts w:ascii="Arial" w:hAnsi="Arial" w:cs="Browallia New"/>
          <w:sz w:val="19"/>
          <w:szCs w:val="19"/>
        </w:rPr>
        <w:t>Provide</w:t>
      </w:r>
      <w:r w:rsidRPr="004C0C73">
        <w:rPr>
          <w:rFonts w:ascii="Arial" w:hAnsi="Arial" w:cs="Browallia New"/>
          <w:sz w:val="19"/>
          <w:szCs w:val="19"/>
        </w:rPr>
        <w:t xml:space="preserve"> an optio</w:t>
      </w:r>
      <w:r>
        <w:rPr>
          <w:rFonts w:ascii="Arial" w:hAnsi="Arial" w:cs="Browallia New"/>
          <w:sz w:val="19"/>
          <w:szCs w:val="19"/>
        </w:rPr>
        <w:t>n for the entity to use</w:t>
      </w:r>
      <w:r w:rsidRPr="004C0C73">
        <w:rPr>
          <w:rFonts w:ascii="Arial" w:hAnsi="Arial"/>
          <w:sz w:val="19"/>
          <w:szCs w:val="19"/>
          <w:cs/>
        </w:rPr>
        <w:t xml:space="preserve"> </w:t>
      </w:r>
      <w:r>
        <w:rPr>
          <w:rFonts w:ascii="Arial" w:hAnsi="Arial"/>
          <w:sz w:val="19"/>
          <w:szCs w:val="19"/>
          <w:cs/>
        </w:rPr>
        <w:t>“</w:t>
      </w:r>
      <w:r>
        <w:rPr>
          <w:rFonts w:ascii="Arial" w:hAnsi="Arial" w:cs="Browallia New"/>
          <w:sz w:val="19"/>
          <w:szCs w:val="19"/>
        </w:rPr>
        <w:t>C</w:t>
      </w:r>
      <w:r w:rsidRPr="004C0C73">
        <w:rPr>
          <w:rFonts w:ascii="Arial" w:hAnsi="Arial" w:cs="Browallia New"/>
          <w:sz w:val="19"/>
          <w:szCs w:val="19"/>
        </w:rPr>
        <w:t xml:space="preserve">oncentration </w:t>
      </w:r>
      <w:r>
        <w:rPr>
          <w:rFonts w:ascii="Arial" w:hAnsi="Arial" w:cs="Browallia New"/>
          <w:sz w:val="19"/>
          <w:szCs w:val="19"/>
        </w:rPr>
        <w:t>T</w:t>
      </w:r>
      <w:r w:rsidRPr="004C0C73">
        <w:rPr>
          <w:rFonts w:ascii="Arial" w:hAnsi="Arial" w:cs="Browallia New"/>
          <w:sz w:val="19"/>
          <w:szCs w:val="19"/>
        </w:rPr>
        <w:t>est</w:t>
      </w:r>
      <w:r>
        <w:rPr>
          <w:rFonts w:ascii="Arial" w:hAnsi="Arial"/>
          <w:sz w:val="19"/>
          <w:szCs w:val="19"/>
          <w:cs/>
        </w:rPr>
        <w:t>”</w:t>
      </w:r>
      <w:r w:rsidRPr="004C0C73">
        <w:rPr>
          <w:rFonts w:ascii="Arial" w:hAnsi="Arial" w:cs="Browallia New"/>
          <w:sz w:val="19"/>
          <w:szCs w:val="19"/>
        </w:rPr>
        <w:t xml:space="preserve"> that allows a simplified assessment of whether </w:t>
      </w:r>
      <w:r>
        <w:rPr>
          <w:rFonts w:ascii="Arial" w:hAnsi="Arial" w:cs="Browallia New"/>
          <w:sz w:val="19"/>
          <w:szCs w:val="19"/>
        </w:rPr>
        <w:t xml:space="preserve">a transaction is </w:t>
      </w:r>
      <w:r w:rsidRPr="004C0C73">
        <w:rPr>
          <w:rFonts w:ascii="Arial" w:hAnsi="Arial" w:cs="Browallia New"/>
          <w:sz w:val="19"/>
          <w:szCs w:val="19"/>
        </w:rPr>
        <w:t xml:space="preserve">an acquired </w:t>
      </w:r>
      <w:r>
        <w:rPr>
          <w:rFonts w:ascii="Arial" w:hAnsi="Arial" w:cs="Browallia New"/>
          <w:sz w:val="19"/>
          <w:szCs w:val="19"/>
        </w:rPr>
        <w:t>of assets or a business combination</w:t>
      </w:r>
      <w:r>
        <w:rPr>
          <w:rFonts w:ascii="Arial" w:hAnsi="Arial"/>
          <w:sz w:val="19"/>
          <w:szCs w:val="19"/>
          <w:cs/>
        </w:rPr>
        <w:t>.</w:t>
      </w:r>
    </w:p>
    <w:p w14:paraId="436B8CC0" w14:textId="77777777" w:rsidR="00CF6DED" w:rsidRPr="004C0C73" w:rsidRDefault="00CF6DED" w:rsidP="005B5F40">
      <w:pPr>
        <w:pStyle w:val="ListParagraph"/>
        <w:spacing w:line="360" w:lineRule="auto"/>
        <w:ind w:left="1701"/>
        <w:jc w:val="thaiDistribute"/>
        <w:rPr>
          <w:rFonts w:ascii="Arial" w:hAnsi="Arial"/>
          <w:color w:val="000000" w:themeColor="text1"/>
          <w:sz w:val="19"/>
          <w:szCs w:val="19"/>
        </w:rPr>
      </w:pPr>
    </w:p>
    <w:p w14:paraId="7636F985" w14:textId="2470D345" w:rsidR="000A6852" w:rsidRPr="001F2B86" w:rsidRDefault="000A6852" w:rsidP="005B5F40">
      <w:pPr>
        <w:pStyle w:val="ListParagraph"/>
        <w:numPr>
          <w:ilvl w:val="0"/>
          <w:numId w:val="26"/>
        </w:numPr>
        <w:spacing w:line="360" w:lineRule="auto"/>
        <w:ind w:left="1701" w:hanging="283"/>
        <w:jc w:val="thaiDistribute"/>
        <w:rPr>
          <w:rFonts w:ascii="Arial" w:hAnsi="Arial"/>
          <w:color w:val="000000" w:themeColor="text1"/>
          <w:sz w:val="19"/>
          <w:szCs w:val="19"/>
        </w:rPr>
      </w:pPr>
      <w:r w:rsidRPr="001F2B86">
        <w:rPr>
          <w:rFonts w:ascii="Arial" w:hAnsi="Arial"/>
          <w:color w:val="000000" w:themeColor="text1"/>
          <w:sz w:val="19"/>
          <w:szCs w:val="19"/>
        </w:rPr>
        <w:t xml:space="preserve">The </w:t>
      </w:r>
      <w:r w:rsidRPr="001F2B86">
        <w:rPr>
          <w:rFonts w:ascii="Arial" w:hAnsi="Arial" w:cs="Browallia New"/>
          <w:sz w:val="19"/>
          <w:szCs w:val="19"/>
        </w:rPr>
        <w:t>amendment</w:t>
      </w:r>
      <w:r w:rsidRPr="001F2B86">
        <w:rPr>
          <w:rFonts w:ascii="Arial" w:hAnsi="Arial"/>
          <w:color w:val="000000" w:themeColor="text1"/>
          <w:sz w:val="19"/>
          <w:szCs w:val="19"/>
        </w:rPr>
        <w:t xml:space="preserve"> definition of </w:t>
      </w:r>
      <w:r w:rsidRPr="001F2B86">
        <w:rPr>
          <w:rFonts w:ascii="Arial" w:hAnsi="Arial"/>
          <w:color w:val="000000" w:themeColor="text1"/>
          <w:sz w:val="19"/>
          <w:szCs w:val="19"/>
          <w:cs/>
        </w:rPr>
        <w:t>“</w:t>
      </w:r>
      <w:r w:rsidRPr="001F2B86">
        <w:rPr>
          <w:rFonts w:ascii="Arial" w:hAnsi="Arial"/>
          <w:color w:val="000000" w:themeColor="text1"/>
          <w:sz w:val="19"/>
          <w:szCs w:val="19"/>
        </w:rPr>
        <w:t>Business</w:t>
      </w:r>
      <w:r w:rsidRPr="001F2B86">
        <w:rPr>
          <w:rFonts w:ascii="Arial" w:hAnsi="Arial"/>
          <w:color w:val="000000" w:themeColor="text1"/>
          <w:sz w:val="19"/>
          <w:szCs w:val="19"/>
          <w:cs/>
        </w:rPr>
        <w:t xml:space="preserve">” </w:t>
      </w:r>
      <w:r w:rsidRPr="001F2B86">
        <w:rPr>
          <w:rFonts w:ascii="Arial" w:hAnsi="Arial"/>
          <w:color w:val="000000" w:themeColor="text1"/>
          <w:sz w:val="19"/>
          <w:szCs w:val="19"/>
        </w:rPr>
        <w:t>that define the business combination must include, at a minimum, an input and a substantive process that are collective significantly contribute to the ability to create outputs</w:t>
      </w:r>
      <w:r w:rsidRPr="001F2B86">
        <w:rPr>
          <w:rFonts w:ascii="Arial" w:hAnsi="Arial"/>
          <w:color w:val="000000" w:themeColor="text1"/>
          <w:sz w:val="19"/>
          <w:szCs w:val="19"/>
          <w:cs/>
        </w:rPr>
        <w:t xml:space="preserve">. </w:t>
      </w:r>
      <w:r w:rsidRPr="001F2B86">
        <w:rPr>
          <w:rFonts w:ascii="Arial" w:hAnsi="Arial"/>
          <w:color w:val="000000" w:themeColor="text1"/>
          <w:sz w:val="19"/>
          <w:szCs w:val="19"/>
        </w:rPr>
        <w:t xml:space="preserve">Furthermore, amendment definition of </w:t>
      </w:r>
      <w:r w:rsidRPr="001F2B86">
        <w:rPr>
          <w:rFonts w:ascii="Arial" w:hAnsi="Arial"/>
          <w:color w:val="000000" w:themeColor="text1"/>
          <w:sz w:val="19"/>
          <w:szCs w:val="19"/>
          <w:cs/>
        </w:rPr>
        <w:t>“</w:t>
      </w:r>
      <w:r w:rsidRPr="001F2B86">
        <w:rPr>
          <w:rFonts w:ascii="Arial" w:hAnsi="Arial"/>
          <w:color w:val="000000" w:themeColor="text1"/>
          <w:sz w:val="19"/>
          <w:szCs w:val="19"/>
        </w:rPr>
        <w:t>Outputs</w:t>
      </w:r>
      <w:r w:rsidRPr="001F2B86">
        <w:rPr>
          <w:rFonts w:ascii="Arial" w:hAnsi="Arial"/>
          <w:color w:val="000000" w:themeColor="text1"/>
          <w:sz w:val="19"/>
          <w:szCs w:val="19"/>
          <w:cs/>
        </w:rPr>
        <w:t xml:space="preserve">” </w:t>
      </w:r>
      <w:r w:rsidRPr="001F2B86">
        <w:rPr>
          <w:rFonts w:ascii="Arial" w:hAnsi="Arial"/>
          <w:color w:val="000000" w:themeColor="text1"/>
          <w:sz w:val="19"/>
          <w:szCs w:val="19"/>
        </w:rPr>
        <w:t>which focusing on goods and services provided to customers and removing the reference to an ability to lower the costs</w:t>
      </w:r>
      <w:r w:rsidRPr="001F2B86">
        <w:rPr>
          <w:rFonts w:ascii="Arial" w:hAnsi="Arial"/>
          <w:color w:val="000000" w:themeColor="text1"/>
          <w:sz w:val="19"/>
          <w:szCs w:val="19"/>
          <w:cs/>
        </w:rPr>
        <w:t>.</w:t>
      </w:r>
    </w:p>
    <w:p w14:paraId="360F4C85" w14:textId="77777777" w:rsidR="000A6852" w:rsidRDefault="000A6852" w:rsidP="005B5F40">
      <w:pPr>
        <w:pStyle w:val="ListParagraph"/>
        <w:spacing w:line="360" w:lineRule="auto"/>
        <w:ind w:left="1701"/>
        <w:jc w:val="thaiDistribute"/>
        <w:rPr>
          <w:rFonts w:ascii="Arial" w:hAnsi="Arial"/>
          <w:color w:val="000000" w:themeColor="text1"/>
          <w:sz w:val="19"/>
          <w:szCs w:val="19"/>
        </w:rPr>
      </w:pPr>
    </w:p>
    <w:p w14:paraId="1EC86737" w14:textId="77777777" w:rsidR="00051B6E" w:rsidRPr="00CF6DED" w:rsidRDefault="00051B6E" w:rsidP="005B5F40">
      <w:pPr>
        <w:pStyle w:val="ListParagraph"/>
        <w:spacing w:line="360" w:lineRule="auto"/>
        <w:ind w:left="1701"/>
        <w:jc w:val="thaiDistribute"/>
        <w:rPr>
          <w:rFonts w:ascii="Arial" w:hAnsi="Arial"/>
          <w:color w:val="000000" w:themeColor="text1"/>
          <w:sz w:val="19"/>
          <w:szCs w:val="19"/>
        </w:rPr>
      </w:pPr>
      <w:r w:rsidRPr="00CF6DED">
        <w:rPr>
          <w:rFonts w:ascii="Arial" w:hAnsi="Arial"/>
          <w:color w:val="000000" w:themeColor="text1"/>
          <w:sz w:val="19"/>
          <w:szCs w:val="19"/>
          <w:cs/>
        </w:rPr>
        <w:br w:type="page"/>
      </w:r>
    </w:p>
    <w:p w14:paraId="03F74C7B" w14:textId="0CEA97A6" w:rsidR="000A6852" w:rsidRPr="00F83BA5" w:rsidRDefault="000A6852" w:rsidP="004F6EE9">
      <w:pPr>
        <w:pStyle w:val="ListParagraph"/>
        <w:numPr>
          <w:ilvl w:val="2"/>
          <w:numId w:val="31"/>
        </w:numPr>
        <w:spacing w:line="360" w:lineRule="auto"/>
        <w:ind w:left="1418" w:hanging="567"/>
        <w:jc w:val="thaiDistribute"/>
        <w:rPr>
          <w:rFonts w:ascii="Arial" w:hAnsi="Arial"/>
          <w:color w:val="000000" w:themeColor="text1"/>
          <w:sz w:val="19"/>
          <w:szCs w:val="19"/>
        </w:rPr>
      </w:pPr>
      <w:r w:rsidRPr="000B28F5">
        <w:rPr>
          <w:rFonts w:ascii="Arial" w:hAnsi="Arial" w:cs="Browallia New"/>
          <w:sz w:val="19"/>
          <w:szCs w:val="19"/>
          <w:u w:val="single"/>
        </w:rPr>
        <w:lastRenderedPageBreak/>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w:t>
      </w:r>
      <w:r w:rsidRPr="000B28F5">
        <w:rPr>
          <w:rFonts w:ascii="Arial" w:hAnsi="Arial"/>
          <w:sz w:val="19"/>
          <w:szCs w:val="19"/>
          <w:u w:val="single"/>
          <w:cs/>
        </w:rPr>
        <w:t>.</w:t>
      </w:r>
      <w:r>
        <w:rPr>
          <w:rFonts w:ascii="Arial" w:hAnsi="Arial" w:cs="Browallia New"/>
          <w:sz w:val="19"/>
          <w:szCs w:val="19"/>
          <w:u w:val="single"/>
        </w:rPr>
        <w:t>9</w:t>
      </w:r>
      <w:r w:rsidRPr="000B28F5">
        <w:rPr>
          <w:rFonts w:ascii="Arial" w:hAnsi="Arial"/>
          <w:sz w:val="19"/>
          <w:szCs w:val="19"/>
          <w:u w:val="single"/>
          <w:cs/>
        </w:rPr>
        <w:t xml:space="preserve"> “</w:t>
      </w:r>
      <w:r>
        <w:rPr>
          <w:rFonts w:ascii="Arial" w:hAnsi="Arial" w:cs="Browallia New"/>
          <w:sz w:val="19"/>
          <w:szCs w:val="19"/>
          <w:u w:val="single"/>
        </w:rPr>
        <w:t>Financial instruments</w:t>
      </w:r>
      <w:r>
        <w:rPr>
          <w:rFonts w:ascii="Arial" w:hAnsi="Arial"/>
          <w:sz w:val="19"/>
          <w:szCs w:val="19"/>
          <w:u w:val="single"/>
          <w:cs/>
        </w:rPr>
        <w:t xml:space="preserve">” </w:t>
      </w:r>
      <w:r>
        <w:rPr>
          <w:rFonts w:ascii="Arial" w:hAnsi="Arial" w:cs="Browallia New"/>
          <w:sz w:val="19"/>
          <w:szCs w:val="19"/>
          <w:u w:val="single"/>
        </w:rPr>
        <w:t xml:space="preserve">and </w:t>
      </w:r>
      <w:r w:rsidRPr="000B28F5">
        <w:rPr>
          <w:rFonts w:ascii="Arial" w:hAnsi="Arial" w:cs="Browallia New"/>
          <w:sz w:val="19"/>
          <w:szCs w:val="19"/>
          <w:u w:val="single"/>
        </w:rPr>
        <w:t>Thai Financial Reporting Standard</w:t>
      </w:r>
      <w:r>
        <w:rPr>
          <w:rFonts w:ascii="Arial" w:hAnsi="Arial" w:cs="Browallia New"/>
          <w:sz w:val="19"/>
          <w:szCs w:val="19"/>
          <w:u w:val="single"/>
        </w:rPr>
        <w:t xml:space="preserve"> No</w:t>
      </w:r>
      <w:r>
        <w:rPr>
          <w:rFonts w:ascii="Arial" w:hAnsi="Arial"/>
          <w:sz w:val="19"/>
          <w:szCs w:val="19"/>
          <w:u w:val="single"/>
          <w:cs/>
        </w:rPr>
        <w:t>.</w:t>
      </w:r>
      <w:r>
        <w:rPr>
          <w:rFonts w:ascii="Arial" w:hAnsi="Arial" w:cs="Browallia New"/>
          <w:sz w:val="19"/>
          <w:szCs w:val="19"/>
          <w:u w:val="single"/>
        </w:rPr>
        <w:t xml:space="preserve">7 </w:t>
      </w:r>
      <w:r>
        <w:rPr>
          <w:rFonts w:ascii="Arial" w:hAnsi="Arial"/>
          <w:sz w:val="19"/>
          <w:szCs w:val="19"/>
          <w:u w:val="single"/>
          <w:cs/>
        </w:rPr>
        <w:t>“</w:t>
      </w:r>
      <w:r>
        <w:rPr>
          <w:rFonts w:ascii="Arial" w:hAnsi="Arial" w:cs="Browallia New"/>
          <w:sz w:val="19"/>
          <w:szCs w:val="19"/>
          <w:u w:val="single"/>
        </w:rPr>
        <w:t>Disclosure of Financial instruments</w:t>
      </w:r>
      <w:r>
        <w:rPr>
          <w:rFonts w:ascii="Arial" w:hAnsi="Arial"/>
          <w:sz w:val="19"/>
          <w:szCs w:val="19"/>
          <w:u w:val="single"/>
          <w:cs/>
        </w:rPr>
        <w:t>”</w:t>
      </w:r>
    </w:p>
    <w:p w14:paraId="413DCD12" w14:textId="77777777" w:rsidR="000A6852" w:rsidRPr="00F83BA5" w:rsidRDefault="000A6852" w:rsidP="004F6EE9">
      <w:pPr>
        <w:pStyle w:val="ListParagraph"/>
        <w:spacing w:line="360" w:lineRule="auto"/>
        <w:ind w:left="1418"/>
        <w:jc w:val="thaiDistribute"/>
        <w:rPr>
          <w:rFonts w:ascii="Arial" w:hAnsi="Arial"/>
          <w:color w:val="000000" w:themeColor="text1"/>
          <w:sz w:val="19"/>
          <w:szCs w:val="19"/>
        </w:rPr>
      </w:pPr>
    </w:p>
    <w:p w14:paraId="7AF102D4" w14:textId="77777777" w:rsidR="000A6852" w:rsidRPr="00F83BA5" w:rsidRDefault="000A6852" w:rsidP="004F6EE9">
      <w:pPr>
        <w:pStyle w:val="ListParagraph"/>
        <w:spacing w:line="360" w:lineRule="auto"/>
        <w:ind w:left="1418"/>
        <w:jc w:val="thaiDistribute"/>
        <w:rPr>
          <w:rFonts w:ascii="Arial" w:hAnsi="Arial"/>
          <w:color w:val="000000" w:themeColor="text1"/>
          <w:sz w:val="19"/>
          <w:szCs w:val="19"/>
        </w:rPr>
      </w:pPr>
      <w:r w:rsidRPr="00F83BA5">
        <w:rPr>
          <w:rFonts w:ascii="Arial" w:hAnsi="Arial"/>
          <w:color w:val="000000" w:themeColor="text1"/>
          <w:sz w:val="19"/>
          <w:szCs w:val="19"/>
        </w:rPr>
        <w:t xml:space="preserve">Change in specific hedge accounting requirements for relief the uncertainties arising from impact of interest rate benchmark reform such as Interbank offer rates </w:t>
      </w:r>
      <w:r w:rsidRPr="00F83BA5">
        <w:rPr>
          <w:rFonts w:ascii="Arial" w:hAnsi="Arial"/>
          <w:color w:val="000000" w:themeColor="text1"/>
          <w:sz w:val="19"/>
          <w:szCs w:val="19"/>
          <w:cs/>
        </w:rPr>
        <w:t xml:space="preserve">- </w:t>
      </w:r>
      <w:r w:rsidRPr="00F83BA5">
        <w:rPr>
          <w:rFonts w:ascii="Arial" w:hAnsi="Arial"/>
          <w:color w:val="000000" w:themeColor="text1"/>
          <w:sz w:val="19"/>
          <w:szCs w:val="19"/>
        </w:rPr>
        <w:t>IBORs</w:t>
      </w:r>
      <w:r w:rsidRPr="00F83BA5">
        <w:rPr>
          <w:rFonts w:ascii="Arial" w:hAnsi="Arial"/>
          <w:color w:val="000000" w:themeColor="text1"/>
          <w:sz w:val="19"/>
          <w:szCs w:val="19"/>
          <w:cs/>
        </w:rPr>
        <w:t xml:space="preserve">. </w:t>
      </w:r>
      <w:r w:rsidRPr="00F83BA5">
        <w:rPr>
          <w:rFonts w:ascii="Arial" w:hAnsi="Arial"/>
          <w:color w:val="000000" w:themeColor="text1"/>
          <w:sz w:val="19"/>
          <w:szCs w:val="19"/>
        </w:rPr>
        <w:t>In addition, the amendment requires the entity to provide information of all hedging relationships directly affected by such uncertainty</w:t>
      </w:r>
      <w:r w:rsidRPr="00F83BA5">
        <w:rPr>
          <w:rFonts w:ascii="Arial" w:hAnsi="Arial"/>
          <w:color w:val="000000" w:themeColor="text1"/>
          <w:sz w:val="19"/>
          <w:szCs w:val="19"/>
          <w:cs/>
        </w:rPr>
        <w:t>.</w:t>
      </w:r>
    </w:p>
    <w:p w14:paraId="0B067050" w14:textId="77777777" w:rsidR="000A6852" w:rsidRDefault="000A6852" w:rsidP="004F6EE9">
      <w:pPr>
        <w:pStyle w:val="ListParagraph"/>
        <w:spacing w:line="360" w:lineRule="auto"/>
        <w:ind w:left="2160"/>
        <w:rPr>
          <w:rFonts w:ascii="Arial" w:hAnsi="Arial" w:cs="Browallia New"/>
          <w:sz w:val="19"/>
          <w:szCs w:val="19"/>
        </w:rPr>
      </w:pPr>
    </w:p>
    <w:p w14:paraId="110F52C1" w14:textId="77777777" w:rsidR="000A6852" w:rsidRPr="00B27078" w:rsidRDefault="000A6852" w:rsidP="004F6EE9">
      <w:pPr>
        <w:pStyle w:val="ListParagraph"/>
        <w:numPr>
          <w:ilvl w:val="2"/>
          <w:numId w:val="31"/>
        </w:numPr>
        <w:spacing w:line="360" w:lineRule="auto"/>
        <w:ind w:left="1418" w:hanging="567"/>
        <w:jc w:val="thaiDistribute"/>
        <w:rPr>
          <w:rFonts w:ascii="Arial" w:hAnsi="Arial"/>
          <w:color w:val="000000" w:themeColor="text1"/>
          <w:sz w:val="19"/>
          <w:szCs w:val="19"/>
        </w:rPr>
      </w:pPr>
      <w:r>
        <w:rPr>
          <w:rFonts w:ascii="Arial" w:hAnsi="Arial" w:cs="Browallia New"/>
          <w:sz w:val="19"/>
          <w:szCs w:val="19"/>
          <w:u w:val="single"/>
        </w:rPr>
        <w:t>Conceptual Framework for Financial Reporting</w:t>
      </w:r>
    </w:p>
    <w:p w14:paraId="13E6779B" w14:textId="77777777" w:rsidR="000A6852" w:rsidRDefault="000A6852" w:rsidP="004F6EE9">
      <w:pPr>
        <w:pStyle w:val="ListParagraph"/>
        <w:spacing w:line="360" w:lineRule="auto"/>
        <w:ind w:left="1418"/>
        <w:jc w:val="thaiDistribute"/>
        <w:rPr>
          <w:rFonts w:ascii="Arial" w:hAnsi="Arial" w:cs="Browallia New"/>
          <w:sz w:val="19"/>
          <w:szCs w:val="19"/>
          <w:u w:val="single"/>
        </w:rPr>
      </w:pPr>
    </w:p>
    <w:p w14:paraId="0B871F59" w14:textId="77777777" w:rsidR="000A6852" w:rsidRDefault="000A6852" w:rsidP="004F6EE9">
      <w:pPr>
        <w:pStyle w:val="ListParagraph"/>
        <w:spacing w:line="360" w:lineRule="auto"/>
        <w:ind w:left="1418"/>
        <w:jc w:val="thaiDistribute"/>
        <w:rPr>
          <w:rFonts w:ascii="Arial" w:hAnsi="Arial"/>
          <w:color w:val="000000" w:themeColor="text1"/>
          <w:sz w:val="19"/>
          <w:szCs w:val="19"/>
        </w:rPr>
      </w:pPr>
      <w:r w:rsidRPr="00B27078">
        <w:rPr>
          <w:rFonts w:ascii="Arial" w:hAnsi="Arial"/>
          <w:color w:val="000000" w:themeColor="text1"/>
          <w:sz w:val="19"/>
          <w:szCs w:val="19"/>
        </w:rPr>
        <w:t>The amendment conceptual framework in definition of assets and liabilities and criteria for recognizing assets and liabilities in financial statements</w:t>
      </w:r>
      <w:r w:rsidRPr="00B27078">
        <w:rPr>
          <w:rFonts w:ascii="Arial" w:hAnsi="Arial"/>
          <w:color w:val="000000" w:themeColor="text1"/>
          <w:sz w:val="19"/>
          <w:szCs w:val="19"/>
          <w:cs/>
        </w:rPr>
        <w:t xml:space="preserve">. </w:t>
      </w:r>
      <w:r w:rsidRPr="00B27078">
        <w:rPr>
          <w:rFonts w:ascii="Arial" w:hAnsi="Arial"/>
          <w:color w:val="000000" w:themeColor="text1"/>
          <w:sz w:val="19"/>
          <w:szCs w:val="19"/>
        </w:rPr>
        <w:t>The principles and practices are as following</w:t>
      </w:r>
      <w:r w:rsidRPr="00B27078">
        <w:rPr>
          <w:rFonts w:ascii="Arial" w:hAnsi="Arial"/>
          <w:color w:val="000000" w:themeColor="text1"/>
          <w:sz w:val="19"/>
          <w:szCs w:val="19"/>
          <w:cs/>
        </w:rPr>
        <w:t>:</w:t>
      </w:r>
    </w:p>
    <w:p w14:paraId="59CA48FC" w14:textId="77777777" w:rsidR="000A6852" w:rsidRPr="00B27078" w:rsidRDefault="000A6852" w:rsidP="004F6EE9">
      <w:pPr>
        <w:pStyle w:val="ListParagraph"/>
        <w:spacing w:line="360" w:lineRule="auto"/>
        <w:ind w:left="1418"/>
        <w:jc w:val="thaiDistribute"/>
        <w:rPr>
          <w:rFonts w:ascii="Arial" w:hAnsi="Arial"/>
          <w:color w:val="000000" w:themeColor="text1"/>
          <w:sz w:val="19"/>
          <w:szCs w:val="19"/>
        </w:rPr>
      </w:pPr>
    </w:p>
    <w:p w14:paraId="405ED978" w14:textId="77777777" w:rsidR="000A6852" w:rsidRPr="00A15350" w:rsidRDefault="000A6852" w:rsidP="004F6EE9">
      <w:pPr>
        <w:pStyle w:val="ListParagraph"/>
        <w:numPr>
          <w:ilvl w:val="1"/>
          <w:numId w:val="30"/>
        </w:numPr>
        <w:spacing w:line="360" w:lineRule="auto"/>
        <w:ind w:left="1701" w:hanging="283"/>
        <w:jc w:val="thaiDistribute"/>
        <w:rPr>
          <w:rFonts w:ascii="Arial" w:hAnsi="Arial"/>
          <w:color w:val="000000" w:themeColor="text1"/>
          <w:sz w:val="19"/>
          <w:szCs w:val="19"/>
        </w:rPr>
      </w:pPr>
      <w:r>
        <w:rPr>
          <w:rFonts w:ascii="Arial" w:hAnsi="Arial" w:cs="Browallia New"/>
          <w:sz w:val="19"/>
          <w:szCs w:val="19"/>
        </w:rPr>
        <w:t xml:space="preserve">Measurement </w:t>
      </w:r>
      <w:r w:rsidRPr="00A15350">
        <w:rPr>
          <w:rFonts w:ascii="Arial" w:hAnsi="Arial"/>
          <w:color w:val="000000" w:themeColor="text1"/>
          <w:sz w:val="19"/>
          <w:szCs w:val="19"/>
        </w:rPr>
        <w:t>including factors to be considered when selecting a benchmark basis</w:t>
      </w:r>
      <w:r w:rsidRPr="00A15350">
        <w:rPr>
          <w:rFonts w:ascii="Arial" w:hAnsi="Arial"/>
          <w:color w:val="000000" w:themeColor="text1"/>
          <w:sz w:val="19"/>
          <w:szCs w:val="19"/>
          <w:cs/>
        </w:rPr>
        <w:t>.</w:t>
      </w:r>
    </w:p>
    <w:p w14:paraId="11C995FB" w14:textId="77777777" w:rsidR="000A6852" w:rsidRPr="00A15350" w:rsidRDefault="000A6852" w:rsidP="004F6EE9">
      <w:pPr>
        <w:pStyle w:val="ListParagraph"/>
        <w:numPr>
          <w:ilvl w:val="1"/>
          <w:numId w:val="30"/>
        </w:numPr>
        <w:spacing w:line="360" w:lineRule="auto"/>
        <w:ind w:left="1701" w:hanging="283"/>
        <w:jc w:val="thaiDistribute"/>
        <w:rPr>
          <w:rFonts w:ascii="Arial" w:hAnsi="Arial"/>
          <w:color w:val="000000" w:themeColor="text1"/>
          <w:sz w:val="19"/>
          <w:szCs w:val="19"/>
        </w:rPr>
      </w:pPr>
      <w:r w:rsidRPr="00A15350">
        <w:rPr>
          <w:rFonts w:ascii="Arial" w:hAnsi="Arial"/>
          <w:color w:val="000000" w:themeColor="text1"/>
          <w:sz w:val="19"/>
          <w:szCs w:val="19"/>
        </w:rPr>
        <w:t>Presentation and disclosure including classification of revenue and expenses in other comprehensive income</w:t>
      </w:r>
      <w:r w:rsidRPr="00A15350">
        <w:rPr>
          <w:rFonts w:ascii="Arial" w:hAnsi="Arial"/>
          <w:color w:val="000000" w:themeColor="text1"/>
          <w:sz w:val="19"/>
          <w:szCs w:val="19"/>
          <w:cs/>
        </w:rPr>
        <w:t>.</w:t>
      </w:r>
    </w:p>
    <w:p w14:paraId="7D8B794C" w14:textId="77777777" w:rsidR="000A6852" w:rsidRDefault="000A6852" w:rsidP="004F6EE9">
      <w:pPr>
        <w:pStyle w:val="ListParagraph"/>
        <w:numPr>
          <w:ilvl w:val="1"/>
          <w:numId w:val="30"/>
        </w:numPr>
        <w:spacing w:line="360" w:lineRule="auto"/>
        <w:ind w:left="1701" w:hanging="283"/>
        <w:jc w:val="thaiDistribute"/>
        <w:rPr>
          <w:rFonts w:ascii="Arial" w:hAnsi="Arial" w:cs="Browallia New"/>
          <w:sz w:val="19"/>
          <w:szCs w:val="19"/>
        </w:rPr>
      </w:pPr>
      <w:r w:rsidRPr="00A15350">
        <w:rPr>
          <w:rFonts w:ascii="Arial" w:hAnsi="Arial"/>
          <w:color w:val="000000" w:themeColor="text1"/>
          <w:sz w:val="19"/>
          <w:szCs w:val="19"/>
        </w:rPr>
        <w:t>Derecognition assets</w:t>
      </w:r>
      <w:r>
        <w:rPr>
          <w:rFonts w:ascii="Arial" w:hAnsi="Arial" w:cs="Browallia New"/>
          <w:sz w:val="19"/>
          <w:szCs w:val="19"/>
        </w:rPr>
        <w:t xml:space="preserve"> and liabilities from financial statements</w:t>
      </w:r>
      <w:r>
        <w:rPr>
          <w:rFonts w:ascii="Arial" w:hAnsi="Arial"/>
          <w:sz w:val="19"/>
          <w:szCs w:val="19"/>
          <w:cs/>
        </w:rPr>
        <w:t>.</w:t>
      </w:r>
    </w:p>
    <w:p w14:paraId="41B1E569" w14:textId="77777777" w:rsidR="001E4FDB" w:rsidRDefault="001E4FDB" w:rsidP="004F6EE9">
      <w:pPr>
        <w:pStyle w:val="ListParagraph"/>
        <w:spacing w:line="360" w:lineRule="auto"/>
        <w:ind w:left="1418"/>
        <w:jc w:val="thaiDistribute"/>
        <w:rPr>
          <w:rFonts w:ascii="Arial" w:hAnsi="Arial" w:cs="Browallia New"/>
          <w:sz w:val="19"/>
          <w:szCs w:val="19"/>
        </w:rPr>
      </w:pPr>
    </w:p>
    <w:p w14:paraId="655FC069" w14:textId="1304FEDB" w:rsidR="000A6852" w:rsidRPr="001E4FDB" w:rsidRDefault="000A6852" w:rsidP="005B5F40">
      <w:pPr>
        <w:pStyle w:val="ListParagraph"/>
        <w:spacing w:line="360" w:lineRule="auto"/>
        <w:ind w:left="1418"/>
        <w:jc w:val="thaiDistribute"/>
        <w:rPr>
          <w:rFonts w:ascii="Arial" w:hAnsi="Arial" w:cs="Browallia New"/>
          <w:sz w:val="19"/>
          <w:szCs w:val="19"/>
        </w:rPr>
      </w:pPr>
      <w:r w:rsidRPr="001E4FDB">
        <w:rPr>
          <w:rFonts w:ascii="Arial" w:hAnsi="Arial" w:cs="Browallia New"/>
          <w:sz w:val="19"/>
          <w:szCs w:val="19"/>
        </w:rPr>
        <w:tab/>
        <w:t>In addition, this framework describes responsibilities, conservatism, and measurement uncertainty in preparation of financial reporting</w:t>
      </w:r>
      <w:r w:rsidRPr="001E4FDB">
        <w:rPr>
          <w:rFonts w:ascii="Arial" w:hAnsi="Arial"/>
          <w:sz w:val="19"/>
          <w:szCs w:val="19"/>
          <w:cs/>
        </w:rPr>
        <w:t xml:space="preserve">. </w:t>
      </w:r>
      <w:r w:rsidRPr="001E4FDB">
        <w:rPr>
          <w:rFonts w:ascii="Arial" w:hAnsi="Arial" w:cs="Browallia New"/>
          <w:sz w:val="19"/>
          <w:szCs w:val="19"/>
        </w:rPr>
        <w:t>The revised in conceptual framework that effect to revised in others framework including TAS 1, TAS 8, TAS 34, TAS 37, TAS 38, TFRS 2, TFRS 3, TFRS 6, TFRIC 20, TFRIC 22 and TSIC 32</w:t>
      </w:r>
      <w:r w:rsidRPr="001E4FDB">
        <w:rPr>
          <w:rFonts w:ascii="Arial" w:hAnsi="Arial"/>
          <w:sz w:val="19"/>
          <w:szCs w:val="19"/>
          <w:cs/>
        </w:rPr>
        <w:t>.</w:t>
      </w:r>
    </w:p>
    <w:p w14:paraId="2EA5CCC8" w14:textId="77777777" w:rsidR="000A6852" w:rsidRPr="000A6852" w:rsidRDefault="000A6852" w:rsidP="005B5F40">
      <w:pPr>
        <w:pStyle w:val="ListParagraph"/>
        <w:spacing w:line="360" w:lineRule="auto"/>
        <w:ind w:left="810"/>
        <w:jc w:val="thaiDistribute"/>
        <w:rPr>
          <w:rFonts w:ascii="Arial" w:hAnsi="Arial" w:cs="Arial"/>
          <w:sz w:val="19"/>
          <w:szCs w:val="19"/>
        </w:rPr>
      </w:pPr>
    </w:p>
    <w:bookmarkEnd w:id="0"/>
    <w:p w14:paraId="7CE825CF" w14:textId="05580CD1" w:rsidR="00FF75F4" w:rsidRPr="00E66023" w:rsidRDefault="003B6F01" w:rsidP="005B5F40">
      <w:pPr>
        <w:numPr>
          <w:ilvl w:val="0"/>
          <w:numId w:val="1"/>
        </w:numPr>
        <w:tabs>
          <w:tab w:val="clear" w:pos="390"/>
          <w:tab w:val="num" w:pos="426"/>
        </w:tabs>
        <w:spacing w:after="0" w:line="360" w:lineRule="auto"/>
        <w:ind w:left="426" w:hanging="426"/>
        <w:jc w:val="both"/>
        <w:rPr>
          <w:rFonts w:ascii="Arial" w:hAnsi="Arial" w:cs="Arial"/>
          <w:b/>
          <w:bCs/>
          <w:caps/>
          <w:sz w:val="19"/>
          <w:szCs w:val="19"/>
          <w:rtl/>
          <w:cs/>
        </w:rPr>
      </w:pPr>
      <w:r w:rsidRPr="00E66023">
        <w:rPr>
          <w:rFonts w:ascii="Arial" w:hAnsi="Arial" w:cs="Arial"/>
          <w:b/>
          <w:bCs/>
          <w:caps/>
          <w:sz w:val="19"/>
          <w:szCs w:val="19"/>
          <w:rtl/>
        </w:rPr>
        <w:t>SIGNIFICANT ACCOUNTING POLICIES</w:t>
      </w:r>
    </w:p>
    <w:p w14:paraId="70FF658A" w14:textId="77777777" w:rsidR="00FF75F4" w:rsidRPr="00E66023" w:rsidRDefault="00FF75F4" w:rsidP="005B5F40">
      <w:pPr>
        <w:numPr>
          <w:ilvl w:val="12"/>
          <w:numId w:val="0"/>
        </w:numPr>
        <w:spacing w:after="0" w:line="360" w:lineRule="auto"/>
        <w:ind w:left="426"/>
        <w:jc w:val="both"/>
        <w:rPr>
          <w:rFonts w:ascii="Arial" w:hAnsi="Arial" w:cs="Arial"/>
          <w:sz w:val="19"/>
          <w:szCs w:val="19"/>
        </w:rPr>
      </w:pPr>
    </w:p>
    <w:p w14:paraId="10E75C57" w14:textId="72B36CC2" w:rsidR="002568FA" w:rsidRPr="00E66023" w:rsidRDefault="007001F7" w:rsidP="005B5F40">
      <w:pPr>
        <w:numPr>
          <w:ilvl w:val="12"/>
          <w:numId w:val="0"/>
        </w:numPr>
        <w:spacing w:after="0" w:line="360" w:lineRule="auto"/>
        <w:ind w:left="426"/>
        <w:jc w:val="both"/>
        <w:rPr>
          <w:rFonts w:ascii="Arial" w:hAnsi="Arial" w:cs="Arial"/>
          <w:sz w:val="19"/>
          <w:szCs w:val="19"/>
        </w:rPr>
      </w:pPr>
      <w:r w:rsidRPr="00E66023">
        <w:rPr>
          <w:rFonts w:ascii="Arial" w:hAnsi="Arial" w:cs="Arial"/>
          <w:sz w:val="19"/>
          <w:szCs w:val="19"/>
        </w:rPr>
        <w:t>The accounting policies set out below have been applied consistently to all fiscal periods presented in these financial statements</w:t>
      </w:r>
      <w:r w:rsidR="00F8651A" w:rsidRPr="00E66023">
        <w:rPr>
          <w:rFonts w:ascii="Arial" w:hAnsi="Arial" w:cs="Angsana New"/>
          <w:sz w:val="19"/>
          <w:szCs w:val="19"/>
          <w:cs/>
          <w:lang w:bidi="th-TH"/>
        </w:rPr>
        <w:t>.</w:t>
      </w:r>
    </w:p>
    <w:p w14:paraId="16CE3D2A" w14:textId="77777777" w:rsidR="002568FA" w:rsidRPr="00E66023" w:rsidRDefault="002568FA" w:rsidP="005B5F40">
      <w:pPr>
        <w:numPr>
          <w:ilvl w:val="12"/>
          <w:numId w:val="0"/>
        </w:numPr>
        <w:spacing w:after="0" w:line="360" w:lineRule="auto"/>
        <w:ind w:left="426"/>
        <w:jc w:val="both"/>
        <w:rPr>
          <w:rFonts w:ascii="Arial" w:hAnsi="Arial" w:cs="Arial"/>
          <w:sz w:val="19"/>
          <w:szCs w:val="19"/>
        </w:rPr>
      </w:pPr>
    </w:p>
    <w:p w14:paraId="010D39A5" w14:textId="07AC0F70" w:rsidR="00FF75F4" w:rsidRPr="003F709F" w:rsidRDefault="00FF75F4" w:rsidP="005B5F40">
      <w:pPr>
        <w:numPr>
          <w:ilvl w:val="12"/>
          <w:numId w:val="0"/>
        </w:numPr>
        <w:spacing w:after="0" w:line="360" w:lineRule="auto"/>
        <w:ind w:left="426"/>
        <w:jc w:val="both"/>
        <w:rPr>
          <w:rFonts w:ascii="Arial" w:hAnsi="Arial" w:cs="Arial"/>
          <w:sz w:val="19"/>
          <w:szCs w:val="19"/>
          <w:u w:val="single"/>
        </w:rPr>
      </w:pPr>
      <w:r w:rsidRPr="003F709F">
        <w:rPr>
          <w:rFonts w:ascii="Arial" w:hAnsi="Arial" w:cs="Arial"/>
          <w:sz w:val="19"/>
          <w:szCs w:val="19"/>
          <w:u w:val="single"/>
          <w:rtl/>
          <w:cs/>
        </w:rPr>
        <w:t>Revenues</w:t>
      </w:r>
      <w:r w:rsidR="00A76C8F">
        <w:rPr>
          <w:rFonts w:ascii="Arial" w:hAnsi="Arial" w:cs="Arial" w:hint="cs"/>
          <w:sz w:val="19"/>
          <w:szCs w:val="19"/>
          <w:u w:val="single"/>
          <w:rtl/>
        </w:rPr>
        <w:t xml:space="preserve"> recognition</w:t>
      </w:r>
    </w:p>
    <w:p w14:paraId="73692A0F" w14:textId="6E2DEED8" w:rsidR="00FF75F4" w:rsidRPr="003F709F" w:rsidRDefault="00682C37" w:rsidP="005B5F40">
      <w:pPr>
        <w:numPr>
          <w:ilvl w:val="12"/>
          <w:numId w:val="0"/>
        </w:numPr>
        <w:spacing w:after="0" w:line="360" w:lineRule="auto"/>
        <w:ind w:left="426"/>
        <w:jc w:val="both"/>
        <w:rPr>
          <w:rFonts w:ascii="Arial" w:hAnsi="Arial" w:cs="Arial"/>
          <w:i/>
          <w:iCs/>
          <w:sz w:val="19"/>
          <w:szCs w:val="19"/>
        </w:rPr>
      </w:pPr>
      <w:r w:rsidRPr="003F709F">
        <w:rPr>
          <w:rFonts w:ascii="Arial" w:hAnsi="Arial" w:cs="Arial"/>
          <w:i/>
          <w:iCs/>
          <w:sz w:val="19"/>
          <w:szCs w:val="19"/>
        </w:rPr>
        <w:t xml:space="preserve">Financial service </w:t>
      </w:r>
      <w:r w:rsidR="00FF75F4" w:rsidRPr="003F709F">
        <w:rPr>
          <w:rFonts w:ascii="Arial" w:hAnsi="Arial" w:cs="Arial"/>
          <w:i/>
          <w:iCs/>
          <w:sz w:val="19"/>
          <w:szCs w:val="19"/>
        </w:rPr>
        <w:t xml:space="preserve">income </w:t>
      </w:r>
      <w:r w:rsidRPr="003F709F">
        <w:rPr>
          <w:rFonts w:ascii="Arial" w:hAnsi="Arial" w:cs="Arial"/>
          <w:i/>
          <w:iCs/>
          <w:sz w:val="19"/>
          <w:szCs w:val="19"/>
        </w:rPr>
        <w:t xml:space="preserve">on </w:t>
      </w:r>
      <w:r w:rsidR="00FF75F4" w:rsidRPr="003F709F">
        <w:rPr>
          <w:rFonts w:ascii="Arial" w:hAnsi="Arial" w:cs="Arial"/>
          <w:i/>
          <w:iCs/>
          <w:sz w:val="19"/>
          <w:szCs w:val="19"/>
        </w:rPr>
        <w:t>hire</w:t>
      </w:r>
      <w:r w:rsidR="00F8651A" w:rsidRPr="003F709F">
        <w:rPr>
          <w:rFonts w:ascii="Arial" w:hAnsi="Arial" w:cs="Angsana New"/>
          <w:i/>
          <w:iCs/>
          <w:sz w:val="19"/>
          <w:szCs w:val="19"/>
          <w:cs/>
          <w:lang w:bidi="th-TH"/>
        </w:rPr>
        <w:t>-</w:t>
      </w:r>
      <w:r w:rsidR="00FF75F4" w:rsidRPr="003F709F">
        <w:rPr>
          <w:rFonts w:ascii="Arial" w:hAnsi="Arial" w:cs="Arial"/>
          <w:i/>
          <w:iCs/>
          <w:sz w:val="19"/>
          <w:szCs w:val="19"/>
        </w:rPr>
        <w:t>purchase</w:t>
      </w:r>
    </w:p>
    <w:p w14:paraId="247F675B" w14:textId="3FD49EB1" w:rsidR="00FF75F4" w:rsidRPr="00E66023" w:rsidRDefault="00FF75F4" w:rsidP="005B5F40">
      <w:pPr>
        <w:numPr>
          <w:ilvl w:val="12"/>
          <w:numId w:val="0"/>
        </w:numPr>
        <w:spacing w:after="0" w:line="360" w:lineRule="auto"/>
        <w:ind w:left="426"/>
        <w:jc w:val="both"/>
        <w:rPr>
          <w:rFonts w:ascii="Arial" w:hAnsi="Arial" w:cs="Arial"/>
          <w:sz w:val="19"/>
          <w:szCs w:val="19"/>
        </w:rPr>
      </w:pPr>
      <w:r w:rsidRPr="00E66023">
        <w:rPr>
          <w:rFonts w:ascii="Arial" w:hAnsi="Arial" w:cs="Arial"/>
          <w:sz w:val="19"/>
          <w:szCs w:val="19"/>
        </w:rPr>
        <w:t xml:space="preserve">The Company accounts for financial service income </w:t>
      </w:r>
      <w:r w:rsidR="00682C37" w:rsidRPr="00E66023">
        <w:rPr>
          <w:rFonts w:ascii="Arial" w:hAnsi="Arial" w:cs="Arial"/>
          <w:sz w:val="19"/>
          <w:szCs w:val="19"/>
        </w:rPr>
        <w:t>on</w:t>
      </w:r>
      <w:r w:rsidRPr="00E66023">
        <w:rPr>
          <w:rFonts w:ascii="Arial" w:hAnsi="Arial" w:cs="Arial"/>
          <w:sz w:val="19"/>
          <w:szCs w:val="19"/>
        </w:rPr>
        <w:t xml:space="preserve"> hire</w:t>
      </w:r>
      <w:r w:rsidR="001105A1" w:rsidRPr="00E66023">
        <w:rPr>
          <w:rFonts w:ascii="Arial" w:hAnsi="Arial" w:cs="Angsana New"/>
          <w:sz w:val="19"/>
          <w:szCs w:val="19"/>
          <w:cs/>
          <w:lang w:bidi="th-TH"/>
        </w:rPr>
        <w:t>-</w:t>
      </w:r>
      <w:r w:rsidRPr="00E66023">
        <w:rPr>
          <w:rFonts w:ascii="Arial" w:hAnsi="Arial" w:cs="Arial"/>
          <w:sz w:val="19"/>
          <w:szCs w:val="19"/>
        </w:rPr>
        <w:t>purchase business as</w:t>
      </w:r>
      <w:r w:rsidR="00DA7124" w:rsidRPr="00E66023">
        <w:rPr>
          <w:rFonts w:ascii="Arial" w:hAnsi="Arial" w:cs="Angsana New"/>
          <w:sz w:val="19"/>
          <w:szCs w:val="19"/>
          <w:cs/>
          <w:lang w:bidi="th-TH"/>
        </w:rPr>
        <w:t xml:space="preserve"> </w:t>
      </w:r>
      <w:r w:rsidR="00FE79F8">
        <w:rPr>
          <w:rFonts w:ascii="Arial" w:hAnsi="Arial" w:cs="Arial"/>
          <w:sz w:val="19"/>
          <w:szCs w:val="19"/>
        </w:rPr>
        <w:t>u</w:t>
      </w:r>
      <w:r w:rsidR="00DA7124" w:rsidRPr="00E66023">
        <w:rPr>
          <w:rFonts w:ascii="Arial" w:hAnsi="Arial" w:cs="Arial"/>
          <w:sz w:val="19"/>
          <w:szCs w:val="19"/>
        </w:rPr>
        <w:t xml:space="preserve">nearned </w:t>
      </w:r>
      <w:r w:rsidR="00FE79F8">
        <w:rPr>
          <w:rFonts w:ascii="Arial" w:hAnsi="Arial" w:cs="Arial"/>
          <w:sz w:val="19"/>
          <w:szCs w:val="19"/>
        </w:rPr>
        <w:t>i</w:t>
      </w:r>
      <w:r w:rsidR="00DA7124" w:rsidRPr="00E66023">
        <w:rPr>
          <w:rFonts w:ascii="Arial" w:hAnsi="Arial" w:cs="Arial"/>
          <w:sz w:val="19"/>
          <w:szCs w:val="19"/>
        </w:rPr>
        <w:t xml:space="preserve">nterest </w:t>
      </w:r>
      <w:r w:rsidR="00FE79F8">
        <w:rPr>
          <w:rFonts w:ascii="Arial" w:hAnsi="Arial" w:cs="Arial"/>
          <w:sz w:val="19"/>
          <w:szCs w:val="19"/>
        </w:rPr>
        <w:t>i</w:t>
      </w:r>
      <w:r w:rsidR="00DA7124" w:rsidRPr="00E66023">
        <w:rPr>
          <w:rFonts w:ascii="Arial" w:hAnsi="Arial" w:cs="Arial"/>
          <w:sz w:val="19"/>
          <w:szCs w:val="19"/>
        </w:rPr>
        <w:t>ncome</w:t>
      </w:r>
      <w:r w:rsidR="001A6C8F" w:rsidRPr="00E66023">
        <w:rPr>
          <w:rFonts w:ascii="Arial" w:hAnsi="Arial" w:cs="Arial"/>
          <w:sz w:val="19"/>
          <w:szCs w:val="19"/>
        </w:rPr>
        <w:t xml:space="preserve"> at the date</w:t>
      </w:r>
      <w:r w:rsidR="00DA7124" w:rsidRPr="00E66023">
        <w:rPr>
          <w:rFonts w:ascii="Arial" w:hAnsi="Arial" w:cs="Arial"/>
          <w:sz w:val="19"/>
          <w:szCs w:val="19"/>
        </w:rPr>
        <w:t xml:space="preserve"> the</w:t>
      </w:r>
      <w:r w:rsidRPr="00E66023">
        <w:rPr>
          <w:rFonts w:ascii="Arial" w:hAnsi="Arial" w:cs="Arial"/>
          <w:sz w:val="19"/>
          <w:szCs w:val="19"/>
        </w:rPr>
        <w:t xml:space="preserve"> transaction</w:t>
      </w:r>
      <w:r w:rsidR="001A6C8F" w:rsidRPr="00E66023">
        <w:rPr>
          <w:rFonts w:ascii="Arial" w:hAnsi="Arial" w:cs="Arial"/>
          <w:sz w:val="19"/>
          <w:szCs w:val="19"/>
        </w:rPr>
        <w:t xml:space="preserve"> is</w:t>
      </w:r>
      <w:r w:rsidRPr="00E66023">
        <w:rPr>
          <w:rFonts w:ascii="Arial" w:hAnsi="Arial" w:cs="Angsana New"/>
          <w:sz w:val="19"/>
          <w:szCs w:val="19"/>
          <w:cs/>
          <w:lang w:bidi="th-TH"/>
        </w:rPr>
        <w:t xml:space="preserve"> </w:t>
      </w:r>
      <w:r w:rsidR="004E42C9" w:rsidRPr="00E66023">
        <w:rPr>
          <w:rFonts w:ascii="Arial" w:hAnsi="Arial" w:cs="Arial"/>
          <w:sz w:val="19"/>
          <w:szCs w:val="19"/>
        </w:rPr>
        <w:t>execution and</w:t>
      </w:r>
      <w:r w:rsidRPr="00E66023">
        <w:rPr>
          <w:rFonts w:ascii="Arial" w:hAnsi="Arial" w:cs="Arial"/>
          <w:sz w:val="19"/>
          <w:szCs w:val="19"/>
        </w:rPr>
        <w:t xml:space="preserve"> recognizes</w:t>
      </w:r>
      <w:r w:rsidR="00032750" w:rsidRPr="00E66023">
        <w:rPr>
          <w:rFonts w:ascii="Arial" w:hAnsi="Arial" w:cs="Angsana New"/>
          <w:sz w:val="19"/>
          <w:szCs w:val="19"/>
          <w:cs/>
          <w:lang w:bidi="th-TH"/>
        </w:rPr>
        <w:t xml:space="preserve"> </w:t>
      </w:r>
      <w:r w:rsidRPr="00E66023">
        <w:rPr>
          <w:rFonts w:ascii="Arial" w:hAnsi="Arial" w:cs="Arial"/>
          <w:sz w:val="19"/>
          <w:szCs w:val="19"/>
        </w:rPr>
        <w:t>it as income based on the installment</w:t>
      </w:r>
      <w:r w:rsidR="001A6C8F" w:rsidRPr="00E66023">
        <w:rPr>
          <w:rFonts w:ascii="Arial" w:hAnsi="Arial" w:cs="Arial"/>
          <w:sz w:val="19"/>
          <w:szCs w:val="19"/>
        </w:rPr>
        <w:t>s</w:t>
      </w:r>
      <w:r w:rsidR="006F3B6D" w:rsidRPr="00E66023">
        <w:rPr>
          <w:rFonts w:ascii="Arial" w:hAnsi="Arial" w:cs="Angsana New"/>
          <w:sz w:val="19"/>
          <w:szCs w:val="19"/>
          <w:cs/>
          <w:lang w:bidi="th-TH"/>
        </w:rPr>
        <w:t xml:space="preserve"> </w:t>
      </w:r>
      <w:r w:rsidRPr="00E66023">
        <w:rPr>
          <w:rFonts w:ascii="Arial" w:hAnsi="Arial" w:cs="Arial"/>
          <w:sz w:val="19"/>
          <w:szCs w:val="19"/>
        </w:rPr>
        <w:t>due with the effective interest rate method</w:t>
      </w:r>
      <w:r w:rsidR="001105A1" w:rsidRPr="00E66023">
        <w:rPr>
          <w:rFonts w:ascii="Arial" w:hAnsi="Arial" w:cs="Angsana New"/>
          <w:sz w:val="19"/>
          <w:szCs w:val="19"/>
          <w:cs/>
          <w:lang w:bidi="th-TH"/>
        </w:rPr>
        <w:t>.</w:t>
      </w:r>
      <w:r w:rsidR="006F3B6D" w:rsidRPr="00E66023">
        <w:rPr>
          <w:rFonts w:ascii="Arial" w:hAnsi="Arial" w:cs="Angsana New"/>
          <w:sz w:val="19"/>
          <w:szCs w:val="19"/>
          <w:cs/>
          <w:lang w:bidi="th-TH"/>
        </w:rPr>
        <w:t xml:space="preserve"> </w:t>
      </w:r>
      <w:r w:rsidRPr="00E66023">
        <w:rPr>
          <w:rFonts w:ascii="Arial" w:hAnsi="Arial" w:cs="Arial"/>
          <w:sz w:val="19"/>
          <w:szCs w:val="19"/>
        </w:rPr>
        <w:t xml:space="preserve">Income from each installment is </w:t>
      </w:r>
      <w:r w:rsidR="001F266D">
        <w:rPr>
          <w:rFonts w:ascii="Arial" w:hAnsi="Arial" w:cs="Arial"/>
          <w:sz w:val="19"/>
          <w:szCs w:val="19"/>
        </w:rPr>
        <w:t>recognizes</w:t>
      </w:r>
      <w:r w:rsidRPr="00E66023">
        <w:rPr>
          <w:rFonts w:ascii="Arial" w:hAnsi="Arial" w:cs="Arial"/>
          <w:sz w:val="19"/>
          <w:szCs w:val="19"/>
        </w:rPr>
        <w:t xml:space="preserve"> on an accrual basis </w:t>
      </w:r>
      <w:r w:rsidR="00F8651A" w:rsidRPr="00E66023">
        <w:rPr>
          <w:rFonts w:ascii="Arial" w:hAnsi="Arial" w:cs="Angsana New"/>
          <w:sz w:val="19"/>
          <w:szCs w:val="19"/>
          <w:cs/>
          <w:lang w:bidi="th-TH"/>
        </w:rPr>
        <w:t>(</w:t>
      </w:r>
      <w:r w:rsidRPr="00E66023">
        <w:rPr>
          <w:rFonts w:ascii="Arial" w:hAnsi="Arial" w:cs="Arial"/>
          <w:sz w:val="19"/>
          <w:szCs w:val="19"/>
        </w:rPr>
        <w:t>based on the due date of the installment irrespective of actual collection</w:t>
      </w:r>
      <w:r w:rsidR="00F8651A" w:rsidRPr="00E66023">
        <w:rPr>
          <w:rFonts w:ascii="Arial" w:hAnsi="Arial" w:cs="Angsana New"/>
          <w:sz w:val="19"/>
          <w:szCs w:val="19"/>
          <w:cs/>
          <w:lang w:bidi="th-TH"/>
        </w:rPr>
        <w:t>).</w:t>
      </w:r>
      <w:r w:rsidR="00856E72" w:rsidRPr="00E66023">
        <w:rPr>
          <w:rFonts w:ascii="Arial" w:hAnsi="Arial" w:cs="Angsana New"/>
          <w:sz w:val="19"/>
          <w:szCs w:val="19"/>
          <w:cs/>
          <w:lang w:bidi="th-TH"/>
        </w:rPr>
        <w:t xml:space="preserve"> </w:t>
      </w:r>
      <w:r w:rsidRPr="00E66023">
        <w:rPr>
          <w:rFonts w:ascii="Arial" w:hAnsi="Arial" w:cs="Arial"/>
          <w:sz w:val="19"/>
          <w:szCs w:val="19"/>
        </w:rPr>
        <w:t xml:space="preserve">The Company ceases recognizing income when the receivables are overdue for </w:t>
      </w:r>
      <w:r w:rsidR="001A6C8F" w:rsidRPr="00E66023">
        <w:rPr>
          <w:rFonts w:ascii="Arial" w:hAnsi="Arial" w:cs="Arial"/>
          <w:sz w:val="19"/>
          <w:szCs w:val="19"/>
        </w:rPr>
        <w:t xml:space="preserve">4 </w:t>
      </w:r>
      <w:r w:rsidRPr="00E66023">
        <w:rPr>
          <w:rFonts w:ascii="Arial" w:hAnsi="Arial" w:cs="Arial"/>
          <w:sz w:val="19"/>
          <w:szCs w:val="19"/>
        </w:rPr>
        <w:t>consecutive installments</w:t>
      </w:r>
      <w:r w:rsidR="001105A1" w:rsidRPr="00E66023">
        <w:rPr>
          <w:rFonts w:ascii="Arial" w:hAnsi="Arial" w:cs="Angsana New"/>
          <w:sz w:val="19"/>
          <w:szCs w:val="19"/>
          <w:cs/>
          <w:lang w:bidi="th-TH"/>
        </w:rPr>
        <w:t>.</w:t>
      </w:r>
      <w:r w:rsidR="006F3B6D" w:rsidRPr="00E66023">
        <w:rPr>
          <w:rFonts w:ascii="Arial" w:hAnsi="Arial" w:cs="Angsana New"/>
          <w:sz w:val="19"/>
          <w:szCs w:val="19"/>
          <w:cs/>
          <w:lang w:bidi="th-TH"/>
        </w:rPr>
        <w:t xml:space="preserve"> </w:t>
      </w:r>
      <w:r w:rsidRPr="00E66023">
        <w:rPr>
          <w:rFonts w:ascii="Arial" w:hAnsi="Arial" w:cs="Arial"/>
          <w:sz w:val="19"/>
          <w:szCs w:val="19"/>
        </w:rPr>
        <w:t>When there is an indication that its customers will not be able to pay the balance, the income recognition is ceased immediately</w:t>
      </w:r>
      <w:r w:rsidR="00F8651A" w:rsidRPr="00E66023">
        <w:rPr>
          <w:rFonts w:ascii="Arial" w:hAnsi="Arial" w:cs="Angsana New"/>
          <w:sz w:val="19"/>
          <w:szCs w:val="19"/>
          <w:cs/>
          <w:lang w:bidi="th-TH"/>
        </w:rPr>
        <w:t>.</w:t>
      </w:r>
    </w:p>
    <w:p w14:paraId="4E72FFE2" w14:textId="6BF11658" w:rsidR="004929B9" w:rsidRPr="00E66023" w:rsidRDefault="004929B9" w:rsidP="005B5F40">
      <w:pPr>
        <w:numPr>
          <w:ilvl w:val="12"/>
          <w:numId w:val="0"/>
        </w:numPr>
        <w:spacing w:after="0" w:line="360" w:lineRule="auto"/>
        <w:ind w:left="426"/>
        <w:jc w:val="both"/>
        <w:rPr>
          <w:rFonts w:ascii="Arial" w:hAnsi="Arial" w:cs="Arial"/>
          <w:sz w:val="19"/>
          <w:szCs w:val="19"/>
        </w:rPr>
      </w:pPr>
    </w:p>
    <w:p w14:paraId="4F3DDD89" w14:textId="77777777" w:rsidR="005E784B" w:rsidRPr="00E3192E" w:rsidRDefault="005E784B" w:rsidP="005B5F40">
      <w:pPr>
        <w:numPr>
          <w:ilvl w:val="12"/>
          <w:numId w:val="0"/>
        </w:numPr>
        <w:spacing w:after="0" w:line="360" w:lineRule="auto"/>
        <w:ind w:left="426"/>
        <w:jc w:val="both"/>
        <w:rPr>
          <w:rFonts w:ascii="Arial" w:hAnsi="Arial" w:cs="Arial"/>
          <w:sz w:val="19"/>
          <w:szCs w:val="19"/>
        </w:rPr>
      </w:pPr>
      <w:r w:rsidRPr="00E3192E">
        <w:rPr>
          <w:rFonts w:ascii="Arial" w:hAnsi="Arial" w:cs="Angsana New"/>
          <w:sz w:val="19"/>
          <w:szCs w:val="19"/>
          <w:cs/>
          <w:lang w:bidi="th-TH"/>
        </w:rPr>
        <w:br w:type="page"/>
      </w:r>
    </w:p>
    <w:p w14:paraId="6E722074" w14:textId="278C5FA4" w:rsidR="002568FA" w:rsidRPr="003F709F" w:rsidRDefault="002568FA" w:rsidP="005B5F40">
      <w:pPr>
        <w:numPr>
          <w:ilvl w:val="12"/>
          <w:numId w:val="0"/>
        </w:numPr>
        <w:spacing w:after="0" w:line="360" w:lineRule="auto"/>
        <w:ind w:left="426"/>
        <w:jc w:val="both"/>
        <w:rPr>
          <w:rFonts w:ascii="Arial" w:hAnsi="Arial" w:cs="Arial"/>
          <w:i/>
          <w:iCs/>
          <w:sz w:val="19"/>
          <w:szCs w:val="19"/>
        </w:rPr>
      </w:pPr>
      <w:r w:rsidRPr="003F709F">
        <w:rPr>
          <w:rFonts w:ascii="Arial" w:hAnsi="Arial" w:cs="Arial"/>
          <w:i/>
          <w:iCs/>
          <w:sz w:val="19"/>
          <w:szCs w:val="19"/>
        </w:rPr>
        <w:lastRenderedPageBreak/>
        <w:t>Revenue</w:t>
      </w:r>
      <w:r w:rsidR="00DC5755" w:rsidRPr="003F709F">
        <w:rPr>
          <w:rFonts w:ascii="Arial" w:hAnsi="Arial" w:cs="Arial"/>
          <w:i/>
          <w:iCs/>
          <w:sz w:val="19"/>
          <w:szCs w:val="19"/>
        </w:rPr>
        <w:t>s</w:t>
      </w:r>
      <w:r w:rsidR="006F3B6D" w:rsidRPr="003F709F">
        <w:rPr>
          <w:rFonts w:ascii="Arial" w:hAnsi="Arial" w:cs="Angsana New"/>
          <w:i/>
          <w:iCs/>
          <w:sz w:val="19"/>
          <w:szCs w:val="19"/>
          <w:cs/>
          <w:lang w:bidi="th-TH"/>
        </w:rPr>
        <w:t xml:space="preserve"> </w:t>
      </w:r>
      <w:r w:rsidR="001A6C8F" w:rsidRPr="003F709F">
        <w:rPr>
          <w:rFonts w:ascii="Arial" w:hAnsi="Arial" w:cs="Arial"/>
          <w:i/>
          <w:iCs/>
          <w:sz w:val="19"/>
          <w:szCs w:val="19"/>
        </w:rPr>
        <w:t xml:space="preserve">recognition on </w:t>
      </w:r>
      <w:r w:rsidRPr="003F709F">
        <w:rPr>
          <w:rFonts w:ascii="Arial" w:hAnsi="Arial" w:cs="Arial"/>
          <w:i/>
          <w:iCs/>
          <w:sz w:val="19"/>
          <w:szCs w:val="19"/>
        </w:rPr>
        <w:t>investments in accounts receivable</w:t>
      </w:r>
    </w:p>
    <w:p w14:paraId="2B53F7DB" w14:textId="4683DDAD" w:rsidR="001E06DA" w:rsidRPr="00037767" w:rsidRDefault="00500104" w:rsidP="005B5F40">
      <w:pPr>
        <w:numPr>
          <w:ilvl w:val="12"/>
          <w:numId w:val="0"/>
        </w:numPr>
        <w:spacing w:after="0" w:line="360" w:lineRule="auto"/>
        <w:ind w:left="426"/>
        <w:jc w:val="both"/>
        <w:rPr>
          <w:rFonts w:ascii="Arial" w:hAnsi="Arial" w:cs="Arial"/>
          <w:i/>
          <w:iCs/>
          <w:sz w:val="19"/>
          <w:szCs w:val="19"/>
        </w:rPr>
      </w:pPr>
      <w:r w:rsidRPr="00E66023">
        <w:rPr>
          <w:rFonts w:ascii="Arial" w:hAnsi="Arial" w:cs="Arial"/>
          <w:sz w:val="19"/>
          <w:szCs w:val="19"/>
        </w:rPr>
        <w:t>The Group</w:t>
      </w:r>
      <w:r w:rsidR="006F3B6D" w:rsidRPr="00E66023">
        <w:rPr>
          <w:rFonts w:ascii="Arial" w:hAnsi="Arial" w:cs="Angsana New"/>
          <w:sz w:val="19"/>
          <w:szCs w:val="19"/>
          <w:cs/>
          <w:lang w:bidi="th-TH"/>
        </w:rPr>
        <w:t xml:space="preserve"> </w:t>
      </w:r>
      <w:r w:rsidR="001E06DA" w:rsidRPr="00E66023">
        <w:rPr>
          <w:rFonts w:ascii="Arial" w:hAnsi="Arial" w:cs="Arial"/>
          <w:sz w:val="19"/>
          <w:szCs w:val="19"/>
        </w:rPr>
        <w:t>recognize</w:t>
      </w:r>
      <w:r w:rsidR="00F70B8D" w:rsidRPr="00E66023">
        <w:rPr>
          <w:rFonts w:ascii="Arial" w:hAnsi="Arial" w:cs="Arial"/>
          <w:sz w:val="19"/>
          <w:szCs w:val="19"/>
        </w:rPr>
        <w:t>s</w:t>
      </w:r>
      <w:r w:rsidR="002568FA" w:rsidRPr="00E66023">
        <w:rPr>
          <w:rFonts w:ascii="Arial" w:hAnsi="Arial" w:cs="Arial"/>
          <w:sz w:val="19"/>
          <w:szCs w:val="19"/>
        </w:rPr>
        <w:t xml:space="preserve"> revenues from investments in accounts receivable by using effective interest rates </w:t>
      </w:r>
      <w:r w:rsidR="00856E72" w:rsidRPr="00E66023">
        <w:rPr>
          <w:rFonts w:ascii="Arial" w:hAnsi="Arial" w:cs="Angsana New"/>
          <w:sz w:val="19"/>
          <w:szCs w:val="19"/>
          <w:cs/>
          <w:lang w:bidi="th-TH"/>
        </w:rPr>
        <w:t>(</w:t>
      </w:r>
      <w:r w:rsidR="002568FA" w:rsidRPr="00E66023">
        <w:rPr>
          <w:rFonts w:ascii="Arial" w:hAnsi="Arial" w:cs="Arial"/>
          <w:sz w:val="19"/>
          <w:szCs w:val="19"/>
        </w:rPr>
        <w:t>expected return on debts collection</w:t>
      </w:r>
      <w:r w:rsidR="00856E72" w:rsidRPr="00E66023">
        <w:rPr>
          <w:rFonts w:ascii="Arial" w:hAnsi="Arial" w:cs="Angsana New"/>
          <w:sz w:val="19"/>
          <w:szCs w:val="19"/>
          <w:cs/>
          <w:lang w:bidi="th-TH"/>
        </w:rPr>
        <w:t>)</w:t>
      </w:r>
      <w:r w:rsidR="006F3B6D" w:rsidRPr="00E66023">
        <w:rPr>
          <w:rFonts w:ascii="Arial" w:hAnsi="Arial" w:cs="Angsana New"/>
          <w:sz w:val="19"/>
          <w:szCs w:val="19"/>
          <w:cs/>
          <w:lang w:bidi="th-TH"/>
        </w:rPr>
        <w:t xml:space="preserve"> </w:t>
      </w:r>
      <w:r w:rsidR="002568FA" w:rsidRPr="00E66023">
        <w:rPr>
          <w:rFonts w:ascii="Arial" w:hAnsi="Arial" w:cs="Arial"/>
          <w:sz w:val="19"/>
          <w:szCs w:val="19"/>
        </w:rPr>
        <w:t>calculate</w:t>
      </w:r>
      <w:r w:rsidR="001A6C8F" w:rsidRPr="00E66023">
        <w:rPr>
          <w:rFonts w:ascii="Arial" w:hAnsi="Arial" w:cs="Arial"/>
          <w:sz w:val="19"/>
          <w:szCs w:val="19"/>
        </w:rPr>
        <w:t>d</w:t>
      </w:r>
      <w:r w:rsidR="002568FA" w:rsidRPr="00E66023">
        <w:rPr>
          <w:rFonts w:ascii="Arial" w:hAnsi="Arial" w:cs="Arial"/>
          <w:sz w:val="19"/>
          <w:szCs w:val="19"/>
        </w:rPr>
        <w:t xml:space="preserve"> from outstanding investments in accounts receivable</w:t>
      </w:r>
      <w:r w:rsidR="00856E72" w:rsidRPr="00E66023">
        <w:rPr>
          <w:rFonts w:ascii="Arial" w:hAnsi="Arial" w:cs="Angsana New"/>
          <w:sz w:val="19"/>
          <w:szCs w:val="19"/>
          <w:cs/>
          <w:lang w:bidi="th-TH"/>
        </w:rPr>
        <w:t xml:space="preserve">. </w:t>
      </w:r>
      <w:r w:rsidR="004F6EE9">
        <w:rPr>
          <w:rFonts w:ascii="Arial" w:hAnsi="Arial" w:cs="Angsana New"/>
          <w:sz w:val="19"/>
          <w:szCs w:val="19"/>
          <w:cs/>
          <w:lang w:bidi="th-TH"/>
        </w:rPr>
        <w:t xml:space="preserve">                  </w:t>
      </w:r>
      <w:r w:rsidR="002568FA" w:rsidRPr="00E66023">
        <w:rPr>
          <w:rFonts w:ascii="Arial" w:hAnsi="Arial" w:cs="Arial"/>
          <w:sz w:val="19"/>
          <w:szCs w:val="19"/>
        </w:rPr>
        <w:t xml:space="preserve">If actual cash flows from collection exceed calculated revenues, the remaining cash collection will be deducted from the value of investments in </w:t>
      </w:r>
      <w:r w:rsidR="001A6C8F" w:rsidRPr="00E66023">
        <w:rPr>
          <w:rFonts w:ascii="Arial" w:hAnsi="Arial" w:cs="Arial"/>
          <w:sz w:val="19"/>
          <w:szCs w:val="19"/>
        </w:rPr>
        <w:t xml:space="preserve">accounts </w:t>
      </w:r>
      <w:r w:rsidR="002568FA" w:rsidRPr="00E66023">
        <w:rPr>
          <w:rFonts w:ascii="Arial" w:hAnsi="Arial" w:cs="Arial"/>
          <w:sz w:val="19"/>
          <w:szCs w:val="19"/>
        </w:rPr>
        <w:t>receivable for each period</w:t>
      </w:r>
      <w:r w:rsidR="00856E72" w:rsidRPr="00E66023">
        <w:rPr>
          <w:rFonts w:ascii="Arial" w:hAnsi="Arial" w:cs="Angsana New"/>
          <w:sz w:val="19"/>
          <w:szCs w:val="19"/>
          <w:cs/>
          <w:lang w:bidi="th-TH"/>
        </w:rPr>
        <w:t>.</w:t>
      </w:r>
      <w:r w:rsidR="006F3B6D" w:rsidRPr="00E66023">
        <w:rPr>
          <w:rFonts w:ascii="Arial" w:hAnsi="Arial" w:cs="Angsana New"/>
          <w:sz w:val="19"/>
          <w:szCs w:val="19"/>
          <w:cs/>
          <w:lang w:bidi="th-TH"/>
        </w:rPr>
        <w:t xml:space="preserve"> </w:t>
      </w:r>
      <w:r w:rsidR="002568FA" w:rsidRPr="00E66023">
        <w:rPr>
          <w:rFonts w:ascii="Arial" w:hAnsi="Arial" w:cs="Arial"/>
          <w:sz w:val="19"/>
          <w:szCs w:val="19"/>
        </w:rPr>
        <w:t>If investments in receivable</w:t>
      </w:r>
      <w:r w:rsidR="002568FA" w:rsidRPr="00037767">
        <w:rPr>
          <w:rFonts w:ascii="Arial" w:eastAsia="Times New Roman" w:hAnsi="Arial" w:cs="Arial"/>
          <w:sz w:val="19"/>
          <w:szCs w:val="19"/>
          <w:lang w:val="en-GB" w:bidi="th-TH"/>
        </w:rPr>
        <w:t xml:space="preserve"> are fully deducted, </w:t>
      </w:r>
      <w:r w:rsidRPr="00037767">
        <w:rPr>
          <w:rFonts w:ascii="Arial" w:hAnsi="Arial" w:cs="Arial"/>
          <w:sz w:val="19"/>
          <w:szCs w:val="19"/>
        </w:rPr>
        <w:t>the Group</w:t>
      </w:r>
      <w:r w:rsidR="002568FA" w:rsidRPr="00037767">
        <w:rPr>
          <w:rFonts w:ascii="Arial" w:eastAsia="Times New Roman" w:hAnsi="Arial" w:cs="Arial"/>
          <w:sz w:val="19"/>
          <w:szCs w:val="19"/>
          <w:lang w:val="en-GB" w:bidi="th-TH"/>
        </w:rPr>
        <w:t xml:space="preserve"> will recognize such cash collection as revenues and recognizes loss on impairment immediately when there is an indication of significant decrease in cash flows</w:t>
      </w:r>
      <w:r w:rsidR="00856E72">
        <w:rPr>
          <w:rFonts w:ascii="Arial" w:hAnsi="Arial" w:cs="Angsana New"/>
          <w:sz w:val="19"/>
          <w:szCs w:val="19"/>
          <w:cs/>
          <w:lang w:val="en-GB" w:bidi="th-TH"/>
        </w:rPr>
        <w:t>.</w:t>
      </w:r>
    </w:p>
    <w:p w14:paraId="317A1371" w14:textId="77777777" w:rsidR="005E784B" w:rsidRDefault="005E784B" w:rsidP="005B5F40">
      <w:pPr>
        <w:numPr>
          <w:ilvl w:val="12"/>
          <w:numId w:val="0"/>
        </w:numPr>
        <w:spacing w:after="0" w:line="360" w:lineRule="auto"/>
        <w:ind w:left="426"/>
        <w:jc w:val="both"/>
        <w:rPr>
          <w:rFonts w:ascii="Arial" w:hAnsi="Arial" w:cs="Arial"/>
          <w:i/>
          <w:iCs/>
          <w:sz w:val="19"/>
          <w:szCs w:val="19"/>
        </w:rPr>
      </w:pPr>
    </w:p>
    <w:p w14:paraId="4F584DD2" w14:textId="1368AB23" w:rsidR="00FF75F4" w:rsidRPr="006F6A17" w:rsidRDefault="001A6C8F" w:rsidP="005B5F40">
      <w:pPr>
        <w:numPr>
          <w:ilvl w:val="12"/>
          <w:numId w:val="0"/>
        </w:numPr>
        <w:spacing w:after="0" w:line="360" w:lineRule="auto"/>
        <w:ind w:left="426"/>
        <w:jc w:val="both"/>
        <w:rPr>
          <w:rFonts w:ascii="Arial" w:hAnsi="Arial" w:cs="Arial"/>
          <w:i/>
          <w:iCs/>
          <w:sz w:val="19"/>
          <w:szCs w:val="19"/>
        </w:rPr>
      </w:pPr>
      <w:r w:rsidRPr="006F6A17">
        <w:rPr>
          <w:rFonts w:ascii="Arial" w:hAnsi="Arial" w:cs="Arial"/>
          <w:i/>
          <w:iCs/>
          <w:sz w:val="19"/>
          <w:szCs w:val="19"/>
        </w:rPr>
        <w:t>Services income</w:t>
      </w:r>
    </w:p>
    <w:p w14:paraId="09AE5326" w14:textId="26EF5A67" w:rsidR="00FF75F4" w:rsidRPr="006F6A17" w:rsidRDefault="00FF75F4" w:rsidP="005B5F40">
      <w:pPr>
        <w:numPr>
          <w:ilvl w:val="12"/>
          <w:numId w:val="0"/>
        </w:numPr>
        <w:spacing w:after="0" w:line="360" w:lineRule="auto"/>
        <w:ind w:left="426"/>
        <w:jc w:val="both"/>
        <w:rPr>
          <w:rFonts w:ascii="Arial" w:hAnsi="Arial" w:cs="Arial"/>
          <w:sz w:val="19"/>
          <w:szCs w:val="19"/>
        </w:rPr>
      </w:pPr>
      <w:r w:rsidRPr="009A404C">
        <w:rPr>
          <w:rFonts w:ascii="Arial" w:hAnsi="Arial" w:cs="Arial"/>
          <w:sz w:val="19"/>
          <w:szCs w:val="19"/>
        </w:rPr>
        <w:t xml:space="preserve">Service income is </w:t>
      </w:r>
      <w:proofErr w:type="gramStart"/>
      <w:r w:rsidR="001F266D">
        <w:rPr>
          <w:rFonts w:ascii="Arial" w:hAnsi="Arial" w:cs="Arial"/>
          <w:sz w:val="19"/>
          <w:szCs w:val="19"/>
        </w:rPr>
        <w:t>recognizes</w:t>
      </w:r>
      <w:proofErr w:type="gramEnd"/>
      <w:r w:rsidRPr="006F6A17">
        <w:rPr>
          <w:rFonts w:ascii="Arial" w:hAnsi="Arial" w:cs="Arial"/>
          <w:sz w:val="19"/>
          <w:szCs w:val="19"/>
        </w:rPr>
        <w:t xml:space="preserve"> when</w:t>
      </w:r>
      <w:r w:rsidRPr="009A404C">
        <w:rPr>
          <w:rFonts w:ascii="Arial" w:hAnsi="Arial" w:cs="Arial"/>
          <w:sz w:val="19"/>
          <w:szCs w:val="19"/>
        </w:rPr>
        <w:t xml:space="preserve"> services </w:t>
      </w:r>
      <w:r w:rsidRPr="006F6A17">
        <w:rPr>
          <w:rFonts w:ascii="Arial" w:hAnsi="Arial" w:cs="Arial"/>
          <w:sz w:val="19"/>
          <w:szCs w:val="19"/>
        </w:rPr>
        <w:t>have been</w:t>
      </w:r>
      <w:r w:rsidR="006F3B6D" w:rsidRPr="006F6A17">
        <w:rPr>
          <w:rFonts w:ascii="Arial" w:hAnsi="Arial" w:cs="Angsana New"/>
          <w:sz w:val="19"/>
          <w:szCs w:val="19"/>
          <w:cs/>
          <w:lang w:bidi="th-TH"/>
        </w:rPr>
        <w:t xml:space="preserve"> </w:t>
      </w:r>
      <w:r w:rsidRPr="006F6A17">
        <w:rPr>
          <w:rFonts w:ascii="Arial" w:hAnsi="Arial" w:cs="Arial"/>
          <w:sz w:val="19"/>
          <w:szCs w:val="19"/>
        </w:rPr>
        <w:t>rendered</w:t>
      </w:r>
      <w:r w:rsidR="00856E72" w:rsidRPr="006F6A17">
        <w:rPr>
          <w:rFonts w:ascii="Arial" w:hAnsi="Arial" w:cs="Angsana New"/>
          <w:sz w:val="19"/>
          <w:szCs w:val="19"/>
          <w:cs/>
          <w:lang w:bidi="th-TH"/>
        </w:rPr>
        <w:t>.</w:t>
      </w:r>
    </w:p>
    <w:p w14:paraId="7FB894D2" w14:textId="77777777" w:rsidR="00FF75F4" w:rsidRPr="006F6A17" w:rsidRDefault="00FF75F4" w:rsidP="005B5F40">
      <w:pPr>
        <w:numPr>
          <w:ilvl w:val="12"/>
          <w:numId w:val="0"/>
        </w:numPr>
        <w:spacing w:after="0" w:line="360" w:lineRule="auto"/>
        <w:ind w:left="426"/>
        <w:jc w:val="both"/>
        <w:rPr>
          <w:rFonts w:ascii="Arial" w:hAnsi="Arial" w:cs="Arial"/>
          <w:sz w:val="19"/>
          <w:szCs w:val="19"/>
          <w:rtl/>
          <w:cs/>
        </w:rPr>
      </w:pPr>
    </w:p>
    <w:p w14:paraId="67322915" w14:textId="77777777" w:rsidR="00FF75F4" w:rsidRPr="006F6A17" w:rsidRDefault="00FF75F4" w:rsidP="005B5F40">
      <w:pPr>
        <w:numPr>
          <w:ilvl w:val="12"/>
          <w:numId w:val="0"/>
        </w:numPr>
        <w:spacing w:after="0" w:line="360" w:lineRule="auto"/>
        <w:ind w:left="426"/>
        <w:jc w:val="both"/>
        <w:rPr>
          <w:rFonts w:ascii="Arial" w:hAnsi="Arial" w:cs="Arial"/>
          <w:i/>
          <w:iCs/>
          <w:sz w:val="19"/>
          <w:szCs w:val="19"/>
          <w:rtl/>
          <w:cs/>
        </w:rPr>
      </w:pPr>
      <w:r w:rsidRPr="00922E87">
        <w:rPr>
          <w:rFonts w:ascii="Arial" w:hAnsi="Arial" w:cs="Arial"/>
          <w:i/>
          <w:iCs/>
          <w:sz w:val="19"/>
          <w:szCs w:val="19"/>
        </w:rPr>
        <w:t>Interest income</w:t>
      </w:r>
    </w:p>
    <w:p w14:paraId="18E40B48" w14:textId="77777777" w:rsidR="00922E87" w:rsidRPr="00922E87" w:rsidRDefault="00922E87" w:rsidP="00922E87">
      <w:pPr>
        <w:numPr>
          <w:ilvl w:val="12"/>
          <w:numId w:val="0"/>
        </w:numPr>
        <w:spacing w:after="0" w:line="360" w:lineRule="auto"/>
        <w:ind w:left="426"/>
        <w:jc w:val="both"/>
        <w:rPr>
          <w:rFonts w:ascii="Arial" w:hAnsi="Arial" w:cs="Arial"/>
          <w:i/>
          <w:iCs/>
          <w:sz w:val="19"/>
          <w:szCs w:val="19"/>
        </w:rPr>
      </w:pPr>
      <w:r w:rsidRPr="00922E87">
        <w:rPr>
          <w:rFonts w:ascii="Arial" w:hAnsi="Arial" w:cs="Arial"/>
          <w:i/>
          <w:iCs/>
          <w:sz w:val="19"/>
          <w:szCs w:val="19"/>
        </w:rPr>
        <w:t>Accounting policy adopted since 1 January 2020</w:t>
      </w:r>
      <w:r w:rsidRPr="00922E87">
        <w:rPr>
          <w:rFonts w:ascii="Arial" w:hAnsi="Arial" w:cs="Angsana New"/>
          <w:i/>
          <w:iCs/>
          <w:sz w:val="19"/>
          <w:szCs w:val="19"/>
          <w:cs/>
          <w:lang w:bidi="th-TH"/>
        </w:rPr>
        <w:t>.</w:t>
      </w:r>
    </w:p>
    <w:p w14:paraId="501131ED" w14:textId="403CFE7D" w:rsidR="00922E87" w:rsidRDefault="00922E87" w:rsidP="007301DD">
      <w:pPr>
        <w:numPr>
          <w:ilvl w:val="12"/>
          <w:numId w:val="0"/>
        </w:numPr>
        <w:tabs>
          <w:tab w:val="left" w:pos="6946"/>
        </w:tabs>
        <w:spacing w:after="0" w:line="360" w:lineRule="auto"/>
        <w:ind w:left="426"/>
        <w:jc w:val="both"/>
        <w:rPr>
          <w:rFonts w:ascii="Arial" w:hAnsi="Arial" w:cs="Arial"/>
          <w:sz w:val="19"/>
          <w:szCs w:val="19"/>
          <w:lang w:val="en-GB"/>
        </w:rPr>
      </w:pPr>
      <w:r w:rsidRPr="00922E87">
        <w:rPr>
          <w:rFonts w:ascii="Arial" w:hAnsi="Arial" w:cs="Arial"/>
          <w:sz w:val="19"/>
          <w:szCs w:val="19"/>
        </w:rPr>
        <w:t xml:space="preserve">The </w:t>
      </w:r>
      <w:r w:rsidR="00234138">
        <w:rPr>
          <w:rFonts w:ascii="Arial" w:hAnsi="Arial" w:cs="Browallia New"/>
          <w:sz w:val="19"/>
          <w:szCs w:val="24"/>
          <w:lang w:bidi="th-TH"/>
        </w:rPr>
        <w:t>Group</w:t>
      </w:r>
      <w:r w:rsidRPr="00922E87">
        <w:rPr>
          <w:rFonts w:ascii="Arial" w:hAnsi="Arial" w:cs="Arial"/>
          <w:sz w:val="19"/>
          <w:szCs w:val="19"/>
        </w:rPr>
        <w:t xml:space="preserve"> recogni</w:t>
      </w:r>
      <w:r w:rsidR="003153A6">
        <w:rPr>
          <w:rFonts w:ascii="Arial" w:hAnsi="Arial" w:cs="Arial"/>
          <w:sz w:val="19"/>
          <w:szCs w:val="19"/>
        </w:rPr>
        <w:t>z</w:t>
      </w:r>
      <w:r w:rsidRPr="00922E87">
        <w:rPr>
          <w:rFonts w:ascii="Arial" w:hAnsi="Arial" w:cs="Arial"/>
          <w:sz w:val="19"/>
          <w:szCs w:val="19"/>
        </w:rPr>
        <w:t>es interest income using the effective interest rate method and recogni</w:t>
      </w:r>
      <w:r w:rsidR="00674596">
        <w:rPr>
          <w:rFonts w:ascii="Arial" w:hAnsi="Arial" w:cs="Arial"/>
          <w:sz w:val="19"/>
          <w:szCs w:val="19"/>
        </w:rPr>
        <w:t>z</w:t>
      </w:r>
      <w:r w:rsidRPr="00922E87">
        <w:rPr>
          <w:rFonts w:ascii="Arial" w:hAnsi="Arial" w:cs="Arial"/>
          <w:sz w:val="19"/>
          <w:szCs w:val="19"/>
        </w:rPr>
        <w:t>ed on an accrual basis</w:t>
      </w:r>
      <w:r w:rsidRPr="00922E87">
        <w:rPr>
          <w:rFonts w:ascii="Arial" w:hAnsi="Arial" w:cs="Angsana New"/>
          <w:sz w:val="19"/>
          <w:szCs w:val="19"/>
          <w:cs/>
          <w:lang w:bidi="th-TH"/>
        </w:rPr>
        <w:t xml:space="preserve">. </w:t>
      </w:r>
      <w:r w:rsidRPr="00922E87">
        <w:rPr>
          <w:rFonts w:ascii="Arial" w:hAnsi="Arial" w:cs="Arial"/>
          <w:sz w:val="19"/>
          <w:szCs w:val="19"/>
        </w:rPr>
        <w:t>The Company calculates interest income by applying the effective interest rate to the gross</w:t>
      </w:r>
      <w:r w:rsidRPr="00922E87">
        <w:rPr>
          <w:rFonts w:ascii="Arial" w:hAnsi="Arial" w:cs="Arial"/>
          <w:sz w:val="19"/>
          <w:szCs w:val="19"/>
          <w:lang w:val="en-GB"/>
        </w:rPr>
        <w:t xml:space="preserve"> book value of financial assets</w:t>
      </w:r>
      <w:r w:rsidRPr="00922E87">
        <w:rPr>
          <w:rFonts w:ascii="Arial" w:hAnsi="Arial" w:cs="Angsana New"/>
          <w:sz w:val="19"/>
          <w:szCs w:val="19"/>
          <w:cs/>
          <w:lang w:val="en-GB" w:bidi="th-TH"/>
        </w:rPr>
        <w:t xml:space="preserve">. </w:t>
      </w:r>
      <w:r w:rsidRPr="00922E87">
        <w:rPr>
          <w:rFonts w:ascii="Arial" w:hAnsi="Arial" w:cs="Arial"/>
          <w:sz w:val="19"/>
          <w:szCs w:val="19"/>
          <w:lang w:val="en-GB"/>
        </w:rPr>
        <w:t xml:space="preserve">When financial assets are impaired, the </w:t>
      </w:r>
      <w:r w:rsidR="003153A6">
        <w:rPr>
          <w:rFonts w:ascii="Arial" w:hAnsi="Arial" w:cs="Browallia New"/>
          <w:sz w:val="19"/>
          <w:szCs w:val="24"/>
          <w:lang w:bidi="th-TH"/>
        </w:rPr>
        <w:t>Group</w:t>
      </w:r>
      <w:r w:rsidRPr="00922E87">
        <w:rPr>
          <w:rFonts w:ascii="Arial" w:hAnsi="Arial" w:cs="Arial"/>
          <w:sz w:val="19"/>
          <w:szCs w:val="19"/>
          <w:lang w:val="en-GB"/>
        </w:rPr>
        <w:t xml:space="preserve"> calculates interest income using the effective interest rate, based on the net book value </w:t>
      </w:r>
      <w:r w:rsidRPr="00922E87">
        <w:rPr>
          <w:rFonts w:ascii="Arial" w:hAnsi="Arial" w:cs="Angsana New"/>
          <w:sz w:val="19"/>
          <w:szCs w:val="19"/>
          <w:cs/>
          <w:lang w:val="en-GB" w:bidi="th-TH"/>
        </w:rPr>
        <w:t>(</w:t>
      </w:r>
      <w:r w:rsidRPr="00922E87">
        <w:rPr>
          <w:rFonts w:ascii="Arial" w:hAnsi="Arial" w:cs="Arial"/>
          <w:sz w:val="19"/>
          <w:szCs w:val="19"/>
          <w:lang w:val="en-GB"/>
        </w:rPr>
        <w:t>gross book value less expected credit losses</w:t>
      </w:r>
      <w:r w:rsidRPr="00922E87">
        <w:rPr>
          <w:rFonts w:ascii="Arial" w:hAnsi="Arial" w:cs="Angsana New"/>
          <w:sz w:val="19"/>
          <w:szCs w:val="19"/>
          <w:cs/>
          <w:lang w:val="en-GB" w:bidi="th-TH"/>
        </w:rPr>
        <w:t xml:space="preserve">) </w:t>
      </w:r>
      <w:r w:rsidRPr="00922E87">
        <w:rPr>
          <w:rFonts w:ascii="Arial" w:hAnsi="Arial" w:cs="Arial"/>
          <w:sz w:val="19"/>
          <w:szCs w:val="19"/>
          <w:lang w:val="en-GB"/>
        </w:rPr>
        <w:t>of the financial assets</w:t>
      </w:r>
      <w:r w:rsidRPr="00922E87">
        <w:rPr>
          <w:rFonts w:ascii="Arial" w:hAnsi="Arial" w:cs="Angsana New"/>
          <w:sz w:val="19"/>
          <w:szCs w:val="19"/>
          <w:cs/>
          <w:lang w:val="en-GB" w:bidi="th-TH"/>
        </w:rPr>
        <w:t xml:space="preserve">. </w:t>
      </w:r>
      <w:r w:rsidRPr="00922E87">
        <w:rPr>
          <w:rFonts w:ascii="Arial" w:hAnsi="Arial" w:cs="Arial"/>
          <w:sz w:val="19"/>
          <w:szCs w:val="19"/>
          <w:lang w:val="en-GB"/>
        </w:rPr>
        <w:t xml:space="preserve">If the financial assets are not credit impaired, the </w:t>
      </w:r>
      <w:r w:rsidR="003153A6">
        <w:rPr>
          <w:rFonts w:ascii="Arial" w:hAnsi="Arial" w:cs="Browallia New"/>
          <w:sz w:val="19"/>
          <w:szCs w:val="24"/>
          <w:lang w:bidi="th-TH"/>
        </w:rPr>
        <w:t>Group</w:t>
      </w:r>
      <w:r w:rsidRPr="00922E87">
        <w:rPr>
          <w:rFonts w:ascii="Arial" w:hAnsi="Arial" w:cs="Arial"/>
          <w:sz w:val="19"/>
          <w:szCs w:val="19"/>
          <w:lang w:val="en-GB"/>
        </w:rPr>
        <w:t xml:space="preserve"> will calculate interest income based on the original gross book value</w:t>
      </w:r>
      <w:r w:rsidRPr="00922E87">
        <w:rPr>
          <w:rFonts w:ascii="Arial" w:hAnsi="Arial" w:cs="Angsana New"/>
          <w:sz w:val="19"/>
          <w:szCs w:val="19"/>
          <w:cs/>
          <w:lang w:val="en-GB" w:bidi="th-TH"/>
        </w:rPr>
        <w:t>.</w:t>
      </w:r>
    </w:p>
    <w:p w14:paraId="32E96F9E" w14:textId="77777777" w:rsidR="00922E87" w:rsidRPr="00922E87" w:rsidRDefault="00922E87" w:rsidP="00922E87">
      <w:pPr>
        <w:numPr>
          <w:ilvl w:val="12"/>
          <w:numId w:val="0"/>
        </w:numPr>
        <w:spacing w:after="0" w:line="360" w:lineRule="auto"/>
        <w:ind w:left="426"/>
        <w:jc w:val="both"/>
        <w:rPr>
          <w:rFonts w:ascii="Arial" w:hAnsi="Arial" w:cs="Arial"/>
          <w:sz w:val="19"/>
          <w:szCs w:val="19"/>
          <w:lang w:val="en-GB"/>
        </w:rPr>
      </w:pPr>
    </w:p>
    <w:p w14:paraId="3EB521B9" w14:textId="0E588211" w:rsidR="00922E87" w:rsidRPr="00922E87" w:rsidRDefault="00922E87" w:rsidP="00922E87">
      <w:pPr>
        <w:numPr>
          <w:ilvl w:val="12"/>
          <w:numId w:val="0"/>
        </w:numPr>
        <w:spacing w:after="0" w:line="360" w:lineRule="auto"/>
        <w:ind w:left="426"/>
        <w:jc w:val="both"/>
        <w:rPr>
          <w:rFonts w:ascii="Arial" w:hAnsi="Arial" w:cs="Arial"/>
          <w:i/>
          <w:iCs/>
          <w:sz w:val="19"/>
          <w:szCs w:val="19"/>
        </w:rPr>
      </w:pPr>
      <w:r w:rsidRPr="00922E87">
        <w:rPr>
          <w:rFonts w:ascii="Arial" w:hAnsi="Arial" w:cs="Arial"/>
          <w:i/>
          <w:iCs/>
          <w:sz w:val="19"/>
          <w:szCs w:val="19"/>
        </w:rPr>
        <w:t>Accounting policy adopted before 1 January 2020</w:t>
      </w:r>
      <w:r w:rsidRPr="00922E87">
        <w:rPr>
          <w:rFonts w:ascii="Arial" w:hAnsi="Arial" w:cs="Angsana New"/>
          <w:i/>
          <w:iCs/>
          <w:sz w:val="19"/>
          <w:szCs w:val="19"/>
          <w:cs/>
          <w:lang w:bidi="th-TH"/>
        </w:rPr>
        <w:t>.</w:t>
      </w:r>
    </w:p>
    <w:p w14:paraId="100192C3" w14:textId="0FBBFC64" w:rsidR="00922E87" w:rsidRPr="00A27FFD" w:rsidRDefault="00922E87" w:rsidP="00922E87">
      <w:pPr>
        <w:numPr>
          <w:ilvl w:val="12"/>
          <w:numId w:val="0"/>
        </w:numPr>
        <w:spacing w:after="0" w:line="360" w:lineRule="auto"/>
        <w:ind w:left="426"/>
        <w:jc w:val="both"/>
        <w:rPr>
          <w:rFonts w:ascii="Arial" w:hAnsi="Arial" w:cs="Arial"/>
          <w:sz w:val="19"/>
          <w:szCs w:val="19"/>
        </w:rPr>
      </w:pPr>
      <w:r w:rsidRPr="00922E87">
        <w:rPr>
          <w:rFonts w:ascii="Arial" w:hAnsi="Arial" w:cs="Arial"/>
          <w:sz w:val="19"/>
          <w:szCs w:val="19"/>
        </w:rPr>
        <w:t xml:space="preserve">Interest income is </w:t>
      </w:r>
      <w:proofErr w:type="gramStart"/>
      <w:r w:rsidR="001F266D">
        <w:rPr>
          <w:rFonts w:ascii="Arial" w:hAnsi="Arial" w:cs="Arial"/>
          <w:sz w:val="19"/>
          <w:szCs w:val="19"/>
        </w:rPr>
        <w:t>recognizes</w:t>
      </w:r>
      <w:proofErr w:type="gramEnd"/>
      <w:r w:rsidRPr="00922E87">
        <w:rPr>
          <w:rFonts w:ascii="Arial" w:hAnsi="Arial" w:cs="Arial"/>
          <w:sz w:val="19"/>
          <w:szCs w:val="19"/>
        </w:rPr>
        <w:t xml:space="preserve"> in the statement of profit and loss on an accrual basis</w:t>
      </w:r>
      <w:r w:rsidRPr="00922E87">
        <w:rPr>
          <w:rFonts w:ascii="Arial" w:hAnsi="Arial" w:cs="Angsana New"/>
          <w:sz w:val="19"/>
          <w:szCs w:val="19"/>
          <w:cs/>
          <w:lang w:bidi="th-TH"/>
        </w:rPr>
        <w:t>.</w:t>
      </w:r>
    </w:p>
    <w:p w14:paraId="79B3F01E" w14:textId="77777777" w:rsidR="00FF75F4" w:rsidRPr="006F6A17" w:rsidRDefault="00FF75F4" w:rsidP="00922E87">
      <w:pPr>
        <w:numPr>
          <w:ilvl w:val="12"/>
          <w:numId w:val="0"/>
        </w:numPr>
        <w:spacing w:after="0" w:line="360" w:lineRule="auto"/>
        <w:jc w:val="both"/>
        <w:rPr>
          <w:rFonts w:ascii="Arial" w:hAnsi="Arial" w:cs="Arial"/>
          <w:sz w:val="19"/>
          <w:szCs w:val="19"/>
        </w:rPr>
      </w:pPr>
    </w:p>
    <w:p w14:paraId="070FB58C" w14:textId="77777777" w:rsidR="00FF75F4" w:rsidRPr="006F6A17" w:rsidRDefault="00FF75F4" w:rsidP="005B5F40">
      <w:pPr>
        <w:numPr>
          <w:ilvl w:val="12"/>
          <w:numId w:val="0"/>
        </w:numPr>
        <w:spacing w:after="0" w:line="360" w:lineRule="auto"/>
        <w:ind w:left="426"/>
        <w:jc w:val="both"/>
        <w:rPr>
          <w:rFonts w:ascii="Arial" w:hAnsi="Arial" w:cs="Arial"/>
          <w:sz w:val="19"/>
          <w:szCs w:val="19"/>
          <w:u w:val="single"/>
        </w:rPr>
      </w:pPr>
      <w:r w:rsidRPr="006F6A17">
        <w:rPr>
          <w:rFonts w:ascii="Arial" w:hAnsi="Arial" w:cs="Arial"/>
          <w:sz w:val="19"/>
          <w:szCs w:val="19"/>
          <w:u w:val="single"/>
        </w:rPr>
        <w:t xml:space="preserve">Cash and </w:t>
      </w:r>
      <w:r w:rsidR="00676DFC" w:rsidRPr="006F6A17">
        <w:rPr>
          <w:rFonts w:ascii="Arial" w:hAnsi="Arial" w:cs="Arial"/>
          <w:sz w:val="19"/>
          <w:szCs w:val="19"/>
          <w:u w:val="single"/>
        </w:rPr>
        <w:t>c</w:t>
      </w:r>
      <w:r w:rsidRPr="006F6A17">
        <w:rPr>
          <w:rFonts w:ascii="Arial" w:hAnsi="Arial" w:cs="Arial"/>
          <w:sz w:val="19"/>
          <w:szCs w:val="19"/>
          <w:u w:val="single"/>
        </w:rPr>
        <w:t xml:space="preserve">ash </w:t>
      </w:r>
      <w:r w:rsidR="00676DFC" w:rsidRPr="006F6A17">
        <w:rPr>
          <w:rFonts w:ascii="Arial" w:hAnsi="Arial" w:cs="Arial"/>
          <w:sz w:val="19"/>
          <w:szCs w:val="19"/>
          <w:u w:val="single"/>
        </w:rPr>
        <w:t>e</w:t>
      </w:r>
      <w:r w:rsidRPr="006F6A17">
        <w:rPr>
          <w:rFonts w:ascii="Arial" w:hAnsi="Arial" w:cs="Arial"/>
          <w:sz w:val="19"/>
          <w:szCs w:val="19"/>
          <w:u w:val="single"/>
        </w:rPr>
        <w:t xml:space="preserve">quivalent </w:t>
      </w:r>
    </w:p>
    <w:p w14:paraId="277BACC2" w14:textId="2CAB5295" w:rsidR="00FF75F4" w:rsidRDefault="00AB12EC" w:rsidP="00095529">
      <w:pPr>
        <w:numPr>
          <w:ilvl w:val="12"/>
          <w:numId w:val="0"/>
        </w:numPr>
        <w:spacing w:after="0" w:line="360" w:lineRule="auto"/>
        <w:ind w:left="426"/>
        <w:jc w:val="both"/>
        <w:rPr>
          <w:rFonts w:ascii="Arial" w:hAnsi="Arial" w:cs="Arial"/>
          <w:sz w:val="19"/>
          <w:szCs w:val="19"/>
        </w:rPr>
      </w:pPr>
      <w:r w:rsidRPr="00AB12EC">
        <w:rPr>
          <w:rFonts w:ascii="Arial" w:hAnsi="Arial" w:cs="Arial"/>
          <w:sz w:val="19"/>
          <w:szCs w:val="19"/>
        </w:rPr>
        <w:t xml:space="preserve">Cash and cash equivalents include cash on hand and highly liquid cash in banks </w:t>
      </w:r>
      <w:r w:rsidRPr="00AB12EC">
        <w:rPr>
          <w:rFonts w:ascii="Arial" w:hAnsi="Arial" w:cs="Angsana New"/>
          <w:sz w:val="19"/>
          <w:szCs w:val="19"/>
          <w:cs/>
          <w:lang w:bidi="th-TH"/>
        </w:rPr>
        <w:t>(</w:t>
      </w:r>
      <w:r w:rsidRPr="00AB12EC">
        <w:rPr>
          <w:rFonts w:ascii="Arial" w:hAnsi="Arial" w:cs="Arial"/>
          <w:sz w:val="19"/>
          <w:szCs w:val="19"/>
        </w:rPr>
        <w:t>which do not have restriction of usage</w:t>
      </w:r>
      <w:r w:rsidRPr="00AB12EC">
        <w:rPr>
          <w:rFonts w:ascii="Arial" w:hAnsi="Arial" w:cs="Angsana New"/>
          <w:sz w:val="19"/>
          <w:szCs w:val="19"/>
          <w:cs/>
          <w:lang w:bidi="th-TH"/>
        </w:rPr>
        <w:t xml:space="preserve">) </w:t>
      </w:r>
      <w:r w:rsidRPr="00AB12EC">
        <w:rPr>
          <w:rFonts w:ascii="Arial" w:hAnsi="Arial" w:cs="Arial"/>
          <w:sz w:val="19"/>
          <w:szCs w:val="19"/>
        </w:rPr>
        <w:t>that are readily convertible to cash on maturity date with insignificant risk of change in value</w:t>
      </w:r>
      <w:r w:rsidRPr="00AB12EC">
        <w:rPr>
          <w:rFonts w:ascii="Arial" w:hAnsi="Arial" w:cs="Angsana New"/>
          <w:sz w:val="19"/>
          <w:szCs w:val="19"/>
          <w:cs/>
          <w:lang w:bidi="th-TH"/>
        </w:rPr>
        <w:t>.</w:t>
      </w:r>
    </w:p>
    <w:p w14:paraId="438BF532" w14:textId="77777777" w:rsidR="00AB12EC" w:rsidRPr="006F6A17" w:rsidRDefault="00AB12EC" w:rsidP="00095529">
      <w:pPr>
        <w:numPr>
          <w:ilvl w:val="12"/>
          <w:numId w:val="0"/>
        </w:numPr>
        <w:spacing w:after="0" w:line="360" w:lineRule="auto"/>
        <w:ind w:left="426"/>
        <w:jc w:val="both"/>
        <w:rPr>
          <w:rFonts w:ascii="Arial" w:hAnsi="Arial" w:cs="Arial"/>
          <w:sz w:val="19"/>
          <w:szCs w:val="19"/>
        </w:rPr>
      </w:pPr>
    </w:p>
    <w:p w14:paraId="512A6E5D" w14:textId="34CF1C7C" w:rsidR="00FF75F4" w:rsidRPr="00536CB2" w:rsidRDefault="00536CB2" w:rsidP="00095529">
      <w:pPr>
        <w:numPr>
          <w:ilvl w:val="12"/>
          <w:numId w:val="0"/>
        </w:numPr>
        <w:spacing w:after="0" w:line="360" w:lineRule="auto"/>
        <w:ind w:left="426"/>
        <w:jc w:val="both"/>
        <w:rPr>
          <w:rFonts w:ascii="Arial" w:hAnsi="Arial" w:cs="Arial"/>
          <w:sz w:val="19"/>
          <w:szCs w:val="19"/>
        </w:rPr>
      </w:pPr>
      <w:r w:rsidRPr="00536CB2">
        <w:rPr>
          <w:rFonts w:ascii="Arial" w:hAnsi="Arial" w:cs="Arial"/>
          <w:sz w:val="19"/>
          <w:szCs w:val="19"/>
        </w:rPr>
        <w:t xml:space="preserve">Restricted deposits with </w:t>
      </w:r>
      <w:r w:rsidR="00DF2D60">
        <w:rPr>
          <w:rFonts w:ascii="Arial" w:hAnsi="Arial" w:cs="Arial"/>
          <w:sz w:val="19"/>
          <w:szCs w:val="19"/>
        </w:rPr>
        <w:t xml:space="preserve">bank </w:t>
      </w:r>
      <w:r w:rsidRPr="00536CB2">
        <w:rPr>
          <w:rFonts w:ascii="Arial" w:hAnsi="Arial" w:cs="Arial"/>
          <w:sz w:val="19"/>
          <w:szCs w:val="19"/>
        </w:rPr>
        <w:t>are presented under non</w:t>
      </w:r>
      <w:r w:rsidRPr="00536CB2">
        <w:rPr>
          <w:rFonts w:ascii="Arial" w:hAnsi="Arial" w:cs="Angsana New"/>
          <w:sz w:val="19"/>
          <w:szCs w:val="19"/>
          <w:cs/>
          <w:lang w:bidi="th-TH"/>
        </w:rPr>
        <w:t>-</w:t>
      </w:r>
      <w:r w:rsidRPr="00536CB2">
        <w:rPr>
          <w:rFonts w:ascii="Arial" w:hAnsi="Arial" w:cs="Arial"/>
          <w:sz w:val="19"/>
          <w:szCs w:val="19"/>
        </w:rPr>
        <w:t>current assets in the statement of fina</w:t>
      </w:r>
      <w:r w:rsidR="006F2401">
        <w:rPr>
          <w:rFonts w:ascii="Arial" w:hAnsi="Arial" w:cs="Arial"/>
          <w:sz w:val="19"/>
          <w:szCs w:val="19"/>
        </w:rPr>
        <w:t>n</w:t>
      </w:r>
      <w:r w:rsidRPr="00536CB2">
        <w:rPr>
          <w:rFonts w:ascii="Arial" w:hAnsi="Arial" w:cs="Arial"/>
          <w:sz w:val="19"/>
          <w:szCs w:val="19"/>
        </w:rPr>
        <w:t>cial position</w:t>
      </w:r>
      <w:r w:rsidRPr="00536CB2">
        <w:rPr>
          <w:rFonts w:ascii="Arial" w:hAnsi="Arial" w:cs="Angsana New"/>
          <w:sz w:val="19"/>
          <w:szCs w:val="19"/>
          <w:cs/>
          <w:lang w:bidi="th-TH"/>
        </w:rPr>
        <w:t>.</w:t>
      </w:r>
    </w:p>
    <w:p w14:paraId="5E62003D" w14:textId="77777777" w:rsidR="00AF26D0" w:rsidRPr="006F6A17" w:rsidRDefault="00AF26D0" w:rsidP="00095529">
      <w:pPr>
        <w:numPr>
          <w:ilvl w:val="12"/>
          <w:numId w:val="0"/>
        </w:numPr>
        <w:spacing w:after="0" w:line="360" w:lineRule="auto"/>
        <w:ind w:left="426"/>
        <w:jc w:val="both"/>
        <w:rPr>
          <w:rFonts w:ascii="Arial" w:hAnsi="Arial" w:cs="Arial"/>
          <w:sz w:val="19"/>
          <w:szCs w:val="19"/>
        </w:rPr>
      </w:pPr>
    </w:p>
    <w:p w14:paraId="1E908D83" w14:textId="15E49BF2" w:rsidR="00FF75F4" w:rsidRPr="006F6A17" w:rsidRDefault="00FF75F4" w:rsidP="00095529">
      <w:pPr>
        <w:numPr>
          <w:ilvl w:val="12"/>
          <w:numId w:val="0"/>
        </w:numPr>
        <w:spacing w:after="0" w:line="360" w:lineRule="auto"/>
        <w:ind w:left="426"/>
        <w:jc w:val="both"/>
        <w:rPr>
          <w:rFonts w:ascii="Arial" w:hAnsi="Arial" w:cs="Arial"/>
          <w:sz w:val="19"/>
          <w:szCs w:val="19"/>
          <w:u w:val="single"/>
        </w:rPr>
      </w:pPr>
      <w:r w:rsidRPr="006F6A17">
        <w:rPr>
          <w:rFonts w:ascii="Arial" w:hAnsi="Arial" w:cs="Arial"/>
          <w:sz w:val="19"/>
          <w:szCs w:val="19"/>
          <w:u w:val="single"/>
        </w:rPr>
        <w:t>Hire</w:t>
      </w:r>
      <w:r w:rsidR="008551C5" w:rsidRPr="006F6A17">
        <w:rPr>
          <w:rFonts w:ascii="Arial" w:hAnsi="Arial" w:cs="Angsana New"/>
          <w:sz w:val="19"/>
          <w:szCs w:val="19"/>
          <w:u w:val="single"/>
          <w:cs/>
          <w:lang w:bidi="th-TH"/>
        </w:rPr>
        <w:t>-</w:t>
      </w:r>
      <w:r w:rsidRPr="006F6A17">
        <w:rPr>
          <w:rFonts w:ascii="Arial" w:hAnsi="Arial" w:cs="Arial"/>
          <w:sz w:val="19"/>
          <w:szCs w:val="19"/>
          <w:u w:val="single"/>
        </w:rPr>
        <w:t>purchases receivable and allowance for</w:t>
      </w:r>
      <w:r w:rsidR="00FF0172">
        <w:rPr>
          <w:rFonts w:ascii="Arial" w:hAnsi="Arial" w:cs="Arial"/>
          <w:sz w:val="19"/>
          <w:szCs w:val="19"/>
          <w:u w:val="single"/>
        </w:rPr>
        <w:t xml:space="preserve"> impairment</w:t>
      </w:r>
      <w:r w:rsidR="00D40BD0" w:rsidRPr="006F6A17">
        <w:rPr>
          <w:rFonts w:ascii="Arial" w:hAnsi="Arial" w:cs="Angsana New"/>
          <w:sz w:val="19"/>
          <w:szCs w:val="19"/>
          <w:u w:val="single"/>
          <w:cs/>
          <w:lang w:bidi="th-TH"/>
        </w:rPr>
        <w:t>.</w:t>
      </w:r>
    </w:p>
    <w:p w14:paraId="3A6CF90B" w14:textId="352EE34F" w:rsidR="002D4C5B" w:rsidRDefault="002D4C5B" w:rsidP="00095529">
      <w:pPr>
        <w:numPr>
          <w:ilvl w:val="12"/>
          <w:numId w:val="0"/>
        </w:numPr>
        <w:spacing w:after="0" w:line="360" w:lineRule="auto"/>
        <w:ind w:left="426"/>
        <w:jc w:val="both"/>
        <w:rPr>
          <w:rFonts w:ascii="Arial" w:hAnsi="Arial" w:cs="Arial"/>
          <w:sz w:val="19"/>
          <w:szCs w:val="19"/>
        </w:rPr>
      </w:pPr>
    </w:p>
    <w:p w14:paraId="597B4C7C" w14:textId="77777777" w:rsidR="00095529" w:rsidRPr="00095529" w:rsidRDefault="00095529" w:rsidP="00095529">
      <w:pPr>
        <w:spacing w:after="0" w:line="360" w:lineRule="auto"/>
        <w:ind w:left="450"/>
        <w:jc w:val="both"/>
        <w:rPr>
          <w:rFonts w:ascii="Arial" w:hAnsi="Arial" w:cs="Arial"/>
          <w:i/>
          <w:iCs/>
          <w:sz w:val="19"/>
          <w:szCs w:val="19"/>
          <w:lang w:val="en-GB"/>
        </w:rPr>
      </w:pPr>
      <w:r w:rsidRPr="00095529">
        <w:rPr>
          <w:rFonts w:ascii="Arial" w:hAnsi="Arial" w:cs="Arial"/>
          <w:i/>
          <w:iCs/>
          <w:sz w:val="19"/>
          <w:szCs w:val="19"/>
          <w:lang w:val="en-GB"/>
        </w:rPr>
        <w:t>Accounting policies are effective from 1 January 2020</w:t>
      </w:r>
    </w:p>
    <w:p w14:paraId="30E62ABC" w14:textId="084892F6" w:rsidR="00520B6D" w:rsidRDefault="00095529" w:rsidP="00922E87">
      <w:pPr>
        <w:tabs>
          <w:tab w:val="left" w:pos="142"/>
        </w:tabs>
        <w:spacing w:after="0" w:line="360" w:lineRule="auto"/>
        <w:ind w:left="450"/>
        <w:jc w:val="thaiDistribute"/>
        <w:rPr>
          <w:rFonts w:ascii="Arial" w:hAnsi="Arial" w:cs="Arial"/>
          <w:sz w:val="19"/>
          <w:szCs w:val="19"/>
        </w:rPr>
      </w:pPr>
      <w:r w:rsidRPr="00095529">
        <w:rPr>
          <w:rFonts w:ascii="Arial" w:hAnsi="Arial" w:cs="Arial"/>
          <w:sz w:val="19"/>
          <w:szCs w:val="19"/>
        </w:rPr>
        <w:t>Hire</w:t>
      </w:r>
      <w:r w:rsidRPr="00095529">
        <w:rPr>
          <w:rFonts w:ascii="Arial" w:hAnsi="Arial" w:cs="Angsana New"/>
          <w:sz w:val="19"/>
          <w:szCs w:val="19"/>
          <w:cs/>
          <w:lang w:bidi="th-TH"/>
        </w:rPr>
        <w:t>-</w:t>
      </w:r>
      <w:r w:rsidRPr="00095529">
        <w:rPr>
          <w:rFonts w:ascii="Arial" w:hAnsi="Arial" w:cs="Arial"/>
          <w:sz w:val="19"/>
          <w:szCs w:val="19"/>
        </w:rPr>
        <w:t>purchases receivable are stated at net realizable value which results from carrying book value less unearned income and allowance for</w:t>
      </w:r>
      <w:r w:rsidR="00FF0172">
        <w:rPr>
          <w:rFonts w:ascii="Arial" w:hAnsi="Arial" w:cs="Arial"/>
          <w:sz w:val="19"/>
          <w:szCs w:val="19"/>
        </w:rPr>
        <w:t xml:space="preserve"> impairment</w:t>
      </w:r>
      <w:r w:rsidRPr="00095529">
        <w:rPr>
          <w:rFonts w:ascii="Arial" w:hAnsi="Arial" w:cs="Angsana New"/>
          <w:sz w:val="19"/>
          <w:szCs w:val="19"/>
          <w:cs/>
          <w:lang w:bidi="th-TH"/>
        </w:rPr>
        <w:t xml:space="preserve">. </w:t>
      </w:r>
      <w:r w:rsidRPr="00095529">
        <w:rPr>
          <w:rFonts w:ascii="Arial" w:hAnsi="Arial" w:cs="Arial"/>
          <w:sz w:val="19"/>
          <w:szCs w:val="19"/>
        </w:rPr>
        <w:t>The Group provides allowance for</w:t>
      </w:r>
      <w:r w:rsidR="00FF0172">
        <w:rPr>
          <w:rFonts w:ascii="Arial" w:hAnsi="Arial" w:cs="Arial"/>
          <w:sz w:val="19"/>
          <w:szCs w:val="19"/>
        </w:rPr>
        <w:t xml:space="preserve"> impairment</w:t>
      </w:r>
      <w:r w:rsidRPr="00095529">
        <w:rPr>
          <w:rFonts w:ascii="Arial" w:hAnsi="Arial" w:cs="Arial"/>
          <w:sz w:val="19"/>
          <w:szCs w:val="19"/>
        </w:rPr>
        <w:t xml:space="preserve"> to the estimated </w:t>
      </w:r>
      <w:r w:rsidR="006228B2">
        <w:rPr>
          <w:rFonts w:ascii="Arial" w:hAnsi="Arial" w:cs="Arial"/>
          <w:sz w:val="19"/>
          <w:szCs w:val="19"/>
        </w:rPr>
        <w:t>credit</w:t>
      </w:r>
      <w:r w:rsidRPr="00095529">
        <w:rPr>
          <w:rFonts w:ascii="Arial" w:hAnsi="Arial" w:cs="Arial"/>
          <w:sz w:val="19"/>
          <w:szCs w:val="19"/>
        </w:rPr>
        <w:t xml:space="preserve"> losses</w:t>
      </w:r>
      <w:r w:rsidRPr="00095529">
        <w:rPr>
          <w:rFonts w:ascii="Arial" w:hAnsi="Arial" w:cs="Angsana New"/>
          <w:sz w:val="19"/>
          <w:szCs w:val="19"/>
          <w:cs/>
          <w:lang w:bidi="th-TH"/>
        </w:rPr>
        <w:t xml:space="preserve"> </w:t>
      </w:r>
      <w:r w:rsidRPr="00095529">
        <w:rPr>
          <w:rFonts w:ascii="Arial" w:hAnsi="Arial" w:cs="Arial"/>
          <w:sz w:val="19"/>
          <w:szCs w:val="19"/>
        </w:rPr>
        <w:t xml:space="preserve">by </w:t>
      </w:r>
      <w:r w:rsidRPr="00095529">
        <w:rPr>
          <w:rFonts w:ascii="Arial" w:hAnsi="Arial" w:cs="Arial"/>
          <w:color w:val="000000" w:themeColor="text1"/>
          <w:sz w:val="19"/>
          <w:szCs w:val="19"/>
        </w:rPr>
        <w:t>the Group record</w:t>
      </w:r>
      <w:r w:rsidR="006228B2">
        <w:rPr>
          <w:rFonts w:ascii="Arial" w:hAnsi="Arial" w:cs="Arial"/>
          <w:color w:val="000000" w:themeColor="text1"/>
          <w:sz w:val="19"/>
          <w:szCs w:val="19"/>
        </w:rPr>
        <w:t>s</w:t>
      </w:r>
      <w:r w:rsidRPr="00095529">
        <w:rPr>
          <w:rFonts w:ascii="Arial" w:hAnsi="Arial" w:cs="Arial"/>
          <w:color w:val="000000" w:themeColor="text1"/>
          <w:sz w:val="19"/>
          <w:szCs w:val="19"/>
        </w:rPr>
        <w:t xml:space="preserve"> allowances for</w:t>
      </w:r>
      <w:r w:rsidR="00FF0172">
        <w:rPr>
          <w:rFonts w:ascii="Arial" w:hAnsi="Arial" w:cs="Arial"/>
          <w:color w:val="000000" w:themeColor="text1"/>
          <w:sz w:val="19"/>
          <w:szCs w:val="19"/>
        </w:rPr>
        <w:t xml:space="preserve"> impairment</w:t>
      </w:r>
      <w:r w:rsidRPr="00095529">
        <w:rPr>
          <w:rFonts w:ascii="Arial" w:hAnsi="Arial" w:cs="Arial"/>
          <w:color w:val="000000" w:themeColor="text1"/>
          <w:sz w:val="19"/>
          <w:szCs w:val="19"/>
        </w:rPr>
        <w:t xml:space="preserve"> from</w:t>
      </w:r>
      <w:r w:rsidRPr="00095529">
        <w:rPr>
          <w:rFonts w:ascii="Arial" w:hAnsi="Arial" w:cs="Arial"/>
          <w:sz w:val="19"/>
          <w:szCs w:val="19"/>
        </w:rPr>
        <w:t xml:space="preserve"> applying simplified approach for measurement by expected credit loss for the hire</w:t>
      </w:r>
      <w:r w:rsidRPr="00095529">
        <w:rPr>
          <w:rFonts w:ascii="Arial" w:hAnsi="Arial" w:cs="Angsana New"/>
          <w:sz w:val="19"/>
          <w:szCs w:val="19"/>
          <w:cs/>
          <w:lang w:bidi="th-TH"/>
        </w:rPr>
        <w:t>-</w:t>
      </w:r>
      <w:r w:rsidRPr="00095529">
        <w:rPr>
          <w:rFonts w:ascii="Arial" w:hAnsi="Arial" w:cs="Arial"/>
          <w:sz w:val="19"/>
          <w:szCs w:val="19"/>
        </w:rPr>
        <w:t>purchases receivables</w:t>
      </w:r>
      <w:r w:rsidRPr="00095529">
        <w:rPr>
          <w:rFonts w:ascii="Arial" w:hAnsi="Arial" w:cs="Angsana New"/>
          <w:sz w:val="19"/>
          <w:szCs w:val="19"/>
          <w:cs/>
          <w:lang w:bidi="th-TH"/>
        </w:rPr>
        <w:t xml:space="preserve">. </w:t>
      </w:r>
      <w:r w:rsidRPr="00095529">
        <w:rPr>
          <w:rFonts w:ascii="Arial" w:hAnsi="Arial" w:cs="Arial"/>
          <w:sz w:val="19"/>
          <w:szCs w:val="19"/>
        </w:rPr>
        <w:t>It is no longer necessary for a credit event to have occurred before credit losses are recognizes and judgement about how changes in economic factors affect expected credit loss and probability</w:t>
      </w:r>
      <w:r w:rsidRPr="00095529">
        <w:rPr>
          <w:rFonts w:ascii="Arial" w:hAnsi="Arial" w:cs="Angsana New"/>
          <w:sz w:val="19"/>
          <w:szCs w:val="19"/>
          <w:cs/>
          <w:lang w:bidi="th-TH"/>
        </w:rPr>
        <w:t>-</w:t>
      </w:r>
      <w:r w:rsidRPr="00095529">
        <w:rPr>
          <w:rFonts w:ascii="Arial" w:hAnsi="Arial" w:cs="Arial"/>
          <w:sz w:val="19"/>
          <w:szCs w:val="19"/>
        </w:rPr>
        <w:t>weighted basis</w:t>
      </w:r>
      <w:r w:rsidRPr="00095529">
        <w:rPr>
          <w:rFonts w:ascii="Arial" w:hAnsi="Arial" w:cs="Angsana New"/>
          <w:sz w:val="19"/>
          <w:szCs w:val="19"/>
          <w:cs/>
          <w:lang w:bidi="th-TH"/>
        </w:rPr>
        <w:t xml:space="preserve">. </w:t>
      </w:r>
      <w:r w:rsidRPr="00095529">
        <w:rPr>
          <w:rFonts w:ascii="Arial" w:hAnsi="Arial" w:cs="Arial"/>
          <w:sz w:val="19"/>
          <w:szCs w:val="19"/>
        </w:rPr>
        <w:t>Estimation, it is necessary to use judgement in estimating losses from past event to present</w:t>
      </w:r>
      <w:r w:rsidRPr="00095529">
        <w:rPr>
          <w:rFonts w:ascii="Arial" w:hAnsi="Arial" w:cs="Angsana New"/>
          <w:sz w:val="19"/>
          <w:szCs w:val="19"/>
          <w:cs/>
          <w:lang w:bidi="th-TH"/>
        </w:rPr>
        <w:t xml:space="preserve">. </w:t>
      </w:r>
    </w:p>
    <w:p w14:paraId="72E4943E" w14:textId="4BDC14B5" w:rsidR="006F7220" w:rsidRDefault="006F7220" w:rsidP="00922E87">
      <w:pPr>
        <w:tabs>
          <w:tab w:val="left" w:pos="142"/>
        </w:tabs>
        <w:spacing w:after="0" w:line="360" w:lineRule="auto"/>
        <w:ind w:left="450"/>
        <w:jc w:val="thaiDistribute"/>
        <w:rPr>
          <w:rFonts w:ascii="Arial" w:hAnsi="Arial" w:cs="Arial"/>
          <w:sz w:val="19"/>
          <w:szCs w:val="19"/>
        </w:rPr>
      </w:pPr>
    </w:p>
    <w:p w14:paraId="55133BF2" w14:textId="5DEF84BC" w:rsidR="004F6EE9" w:rsidRDefault="004F6EE9" w:rsidP="00922E87">
      <w:pPr>
        <w:tabs>
          <w:tab w:val="left" w:pos="142"/>
        </w:tabs>
        <w:spacing w:after="0" w:line="360" w:lineRule="auto"/>
        <w:ind w:left="450"/>
        <w:jc w:val="thaiDistribute"/>
        <w:rPr>
          <w:rFonts w:ascii="Arial" w:hAnsi="Arial" w:cs="Arial"/>
          <w:sz w:val="19"/>
          <w:szCs w:val="19"/>
        </w:rPr>
      </w:pPr>
    </w:p>
    <w:p w14:paraId="48C4079F" w14:textId="77777777" w:rsidR="004F6EE9" w:rsidRPr="00922E87" w:rsidRDefault="004F6EE9" w:rsidP="00922E87">
      <w:pPr>
        <w:tabs>
          <w:tab w:val="left" w:pos="142"/>
        </w:tabs>
        <w:spacing w:after="0" w:line="360" w:lineRule="auto"/>
        <w:ind w:left="450"/>
        <w:jc w:val="thaiDistribute"/>
        <w:rPr>
          <w:rFonts w:ascii="Arial" w:hAnsi="Arial" w:cs="Arial"/>
          <w:sz w:val="19"/>
          <w:szCs w:val="19"/>
        </w:rPr>
      </w:pPr>
    </w:p>
    <w:p w14:paraId="287B81FB" w14:textId="1DFA934B" w:rsidR="00095529" w:rsidRPr="00095529" w:rsidRDefault="00095529" w:rsidP="00095529">
      <w:pPr>
        <w:spacing w:after="0" w:line="360" w:lineRule="auto"/>
        <w:ind w:left="450"/>
        <w:jc w:val="both"/>
        <w:rPr>
          <w:rFonts w:ascii="Arial" w:hAnsi="Arial" w:cs="Arial"/>
          <w:i/>
          <w:iCs/>
          <w:sz w:val="19"/>
          <w:szCs w:val="19"/>
          <w:lang w:val="en-GB"/>
        </w:rPr>
      </w:pPr>
      <w:r w:rsidRPr="00520B6D">
        <w:rPr>
          <w:rFonts w:ascii="Arial" w:hAnsi="Arial" w:cs="Arial"/>
          <w:i/>
          <w:iCs/>
          <w:sz w:val="19"/>
          <w:szCs w:val="19"/>
          <w:lang w:val="en-GB"/>
        </w:rPr>
        <w:t>Accounting policies are effective before 1 January 2020</w:t>
      </w:r>
      <w:r w:rsidR="004F0E09">
        <w:rPr>
          <w:rFonts w:ascii="Arial" w:hAnsi="Arial" w:cs="Angsana New"/>
          <w:i/>
          <w:iCs/>
          <w:sz w:val="19"/>
          <w:szCs w:val="19"/>
          <w:cs/>
          <w:lang w:val="en-GB" w:bidi="th-TH"/>
        </w:rPr>
        <w:t>.</w:t>
      </w:r>
    </w:p>
    <w:p w14:paraId="253642B7" w14:textId="51FF1A1D" w:rsidR="00520B6D" w:rsidRDefault="00095529" w:rsidP="00095529">
      <w:pPr>
        <w:tabs>
          <w:tab w:val="left" w:pos="142"/>
        </w:tabs>
        <w:spacing w:after="0" w:line="360" w:lineRule="auto"/>
        <w:ind w:left="450"/>
        <w:jc w:val="thaiDistribute"/>
        <w:rPr>
          <w:rFonts w:ascii="Arial" w:hAnsi="Arial" w:cs="Arial"/>
          <w:sz w:val="19"/>
          <w:szCs w:val="19"/>
        </w:rPr>
      </w:pPr>
      <w:r w:rsidRPr="00095529">
        <w:rPr>
          <w:rFonts w:ascii="Arial" w:hAnsi="Arial" w:cs="Arial"/>
          <w:sz w:val="19"/>
          <w:szCs w:val="19"/>
        </w:rPr>
        <w:t>Hire</w:t>
      </w:r>
      <w:r w:rsidRPr="00095529">
        <w:rPr>
          <w:rFonts w:ascii="Arial" w:hAnsi="Arial" w:cs="Angsana New"/>
          <w:sz w:val="19"/>
          <w:szCs w:val="19"/>
          <w:cs/>
          <w:lang w:bidi="th-TH"/>
        </w:rPr>
        <w:t>-</w:t>
      </w:r>
      <w:r w:rsidRPr="00095529">
        <w:rPr>
          <w:rFonts w:ascii="Arial" w:hAnsi="Arial" w:cs="Arial"/>
          <w:sz w:val="19"/>
          <w:szCs w:val="19"/>
        </w:rPr>
        <w:t>purchases receivable are stated at net realizable value which results from carrying book value less unearned income and allowance for</w:t>
      </w:r>
      <w:r w:rsidR="00FF0172">
        <w:rPr>
          <w:rFonts w:ascii="Arial" w:hAnsi="Arial" w:cs="Arial"/>
          <w:sz w:val="19"/>
          <w:szCs w:val="19"/>
        </w:rPr>
        <w:t xml:space="preserve"> impairment</w:t>
      </w:r>
      <w:r w:rsidRPr="00095529">
        <w:rPr>
          <w:rFonts w:ascii="Arial" w:hAnsi="Arial" w:cs="Angsana New"/>
          <w:sz w:val="19"/>
          <w:szCs w:val="19"/>
          <w:cs/>
          <w:lang w:bidi="th-TH"/>
        </w:rPr>
        <w:t xml:space="preserve">. </w:t>
      </w:r>
      <w:r w:rsidRPr="00095529">
        <w:rPr>
          <w:rFonts w:ascii="Arial" w:hAnsi="Arial" w:cs="Arial"/>
          <w:sz w:val="19"/>
          <w:szCs w:val="19"/>
        </w:rPr>
        <w:t>The Group provides allowance for</w:t>
      </w:r>
      <w:r w:rsidR="00FF0172">
        <w:rPr>
          <w:rFonts w:ascii="Arial" w:hAnsi="Arial" w:cs="Arial"/>
          <w:sz w:val="19"/>
          <w:szCs w:val="19"/>
        </w:rPr>
        <w:t xml:space="preserve"> impairment</w:t>
      </w:r>
      <w:r w:rsidRPr="00095529">
        <w:rPr>
          <w:rFonts w:ascii="Arial" w:hAnsi="Arial" w:cs="Arial"/>
          <w:sz w:val="19"/>
          <w:szCs w:val="19"/>
        </w:rPr>
        <w:t xml:space="preserve"> to the estimated losses that may occur in collection of receivables</w:t>
      </w:r>
      <w:r w:rsidRPr="00095529">
        <w:rPr>
          <w:rFonts w:ascii="Arial" w:hAnsi="Arial" w:cs="Angsana New"/>
          <w:sz w:val="19"/>
          <w:szCs w:val="19"/>
          <w:cs/>
          <w:lang w:bidi="th-TH"/>
        </w:rPr>
        <w:t xml:space="preserve">. </w:t>
      </w:r>
      <w:r w:rsidRPr="00095529">
        <w:rPr>
          <w:rFonts w:ascii="Arial" w:hAnsi="Arial" w:cs="Arial"/>
          <w:sz w:val="19"/>
          <w:szCs w:val="19"/>
        </w:rPr>
        <w:t xml:space="preserve">The allowance is generally based on collection experiences, </w:t>
      </w:r>
      <w:r w:rsidRPr="00095529">
        <w:rPr>
          <w:rFonts w:ascii="Arial" w:hAnsi="Arial" w:cs="Arial"/>
          <w:color w:val="000000" w:themeColor="text1"/>
          <w:sz w:val="19"/>
          <w:szCs w:val="19"/>
        </w:rPr>
        <w:t xml:space="preserve">payment ability of the debtors and </w:t>
      </w:r>
      <w:r w:rsidRPr="00095529">
        <w:rPr>
          <w:rFonts w:ascii="Arial" w:hAnsi="Arial" w:cs="Arial"/>
          <w:sz w:val="19"/>
          <w:szCs w:val="19"/>
        </w:rPr>
        <w:t>analysis of debtor aging</w:t>
      </w:r>
      <w:r w:rsidRPr="00095529">
        <w:rPr>
          <w:rFonts w:ascii="Arial" w:hAnsi="Arial" w:cs="Angsana New"/>
          <w:sz w:val="19"/>
          <w:szCs w:val="19"/>
          <w:cs/>
          <w:lang w:bidi="th-TH"/>
        </w:rPr>
        <w:t xml:space="preserve">. </w:t>
      </w:r>
      <w:r w:rsidRPr="00095529">
        <w:rPr>
          <w:rFonts w:ascii="Arial" w:hAnsi="Arial" w:cs="Arial"/>
          <w:sz w:val="19"/>
          <w:szCs w:val="19"/>
        </w:rPr>
        <w:t>The percentages of allowance for</w:t>
      </w:r>
      <w:r w:rsidR="00FF0172">
        <w:rPr>
          <w:rFonts w:ascii="Arial" w:hAnsi="Arial" w:cs="Arial"/>
          <w:sz w:val="19"/>
          <w:szCs w:val="19"/>
        </w:rPr>
        <w:t xml:space="preserve"> impairment</w:t>
      </w:r>
      <w:r w:rsidRPr="00095529">
        <w:rPr>
          <w:rFonts w:ascii="Arial" w:hAnsi="Arial" w:cs="Arial"/>
          <w:sz w:val="19"/>
          <w:szCs w:val="19"/>
        </w:rPr>
        <w:t xml:space="preserve"> are summarized below</w:t>
      </w:r>
      <w:r w:rsidRPr="00095529">
        <w:rPr>
          <w:rFonts w:ascii="Arial" w:hAnsi="Arial" w:cs="Angsana New"/>
          <w:sz w:val="19"/>
          <w:szCs w:val="19"/>
          <w:cs/>
          <w:lang w:bidi="th-TH"/>
        </w:rPr>
        <w:t>:</w:t>
      </w:r>
    </w:p>
    <w:p w14:paraId="6B7582CC" w14:textId="10FA34A4" w:rsidR="00520B6D" w:rsidRDefault="00520B6D">
      <w:pPr>
        <w:spacing w:after="0" w:line="240" w:lineRule="auto"/>
        <w:rPr>
          <w:rFonts w:ascii="Arial" w:hAnsi="Arial" w:cs="Arial"/>
          <w:sz w:val="19"/>
          <w:szCs w:val="19"/>
        </w:rPr>
      </w:pPr>
    </w:p>
    <w:tbl>
      <w:tblPr>
        <w:tblW w:w="8280" w:type="dxa"/>
        <w:tblInd w:w="828" w:type="dxa"/>
        <w:tblLook w:val="04A0" w:firstRow="1" w:lastRow="0" w:firstColumn="1" w:lastColumn="0" w:noHBand="0" w:noVBand="1"/>
      </w:tblPr>
      <w:tblGrid>
        <w:gridCol w:w="3762"/>
        <w:gridCol w:w="270"/>
        <w:gridCol w:w="4248"/>
      </w:tblGrid>
      <w:tr w:rsidR="00095529" w:rsidRPr="00095529" w14:paraId="33F3F77A" w14:textId="77777777" w:rsidTr="00E31B5F">
        <w:tc>
          <w:tcPr>
            <w:tcW w:w="3762" w:type="dxa"/>
            <w:tcBorders>
              <w:top w:val="nil"/>
              <w:left w:val="nil"/>
              <w:bottom w:val="single" w:sz="4" w:space="0" w:color="auto"/>
              <w:right w:val="nil"/>
            </w:tcBorders>
            <w:hideMark/>
          </w:tcPr>
          <w:p w14:paraId="623735D6" w14:textId="77777777" w:rsidR="00095529" w:rsidRPr="00095529" w:rsidRDefault="00095529" w:rsidP="00095529">
            <w:pPr>
              <w:spacing w:after="0" w:line="360" w:lineRule="auto"/>
              <w:ind w:left="450"/>
              <w:jc w:val="center"/>
              <w:rPr>
                <w:rFonts w:ascii="Arial" w:hAnsi="Arial" w:cs="Arial"/>
                <w:sz w:val="19"/>
                <w:szCs w:val="19"/>
              </w:rPr>
            </w:pPr>
            <w:r w:rsidRPr="00095529">
              <w:rPr>
                <w:rFonts w:ascii="Arial" w:hAnsi="Arial" w:cs="Arial"/>
                <w:sz w:val="19"/>
                <w:szCs w:val="19"/>
              </w:rPr>
              <w:t>Ages</w:t>
            </w:r>
          </w:p>
        </w:tc>
        <w:tc>
          <w:tcPr>
            <w:tcW w:w="270" w:type="dxa"/>
          </w:tcPr>
          <w:p w14:paraId="7B194FCB" w14:textId="77777777" w:rsidR="00095529" w:rsidRPr="00095529" w:rsidRDefault="00095529" w:rsidP="00095529">
            <w:pPr>
              <w:spacing w:after="0" w:line="360" w:lineRule="auto"/>
              <w:ind w:left="450"/>
              <w:jc w:val="center"/>
              <w:rPr>
                <w:rFonts w:ascii="Arial" w:hAnsi="Arial" w:cs="Arial"/>
                <w:sz w:val="19"/>
                <w:szCs w:val="19"/>
              </w:rPr>
            </w:pPr>
          </w:p>
        </w:tc>
        <w:tc>
          <w:tcPr>
            <w:tcW w:w="4248" w:type="dxa"/>
            <w:tcBorders>
              <w:top w:val="nil"/>
              <w:left w:val="nil"/>
              <w:bottom w:val="single" w:sz="4" w:space="0" w:color="auto"/>
              <w:right w:val="nil"/>
            </w:tcBorders>
            <w:hideMark/>
          </w:tcPr>
          <w:p w14:paraId="15172505" w14:textId="0F39822F" w:rsidR="00095529" w:rsidRPr="00095529" w:rsidRDefault="00095529" w:rsidP="00095529">
            <w:pPr>
              <w:spacing w:after="0" w:line="360" w:lineRule="auto"/>
              <w:ind w:left="126" w:hanging="144"/>
              <w:jc w:val="center"/>
              <w:rPr>
                <w:rFonts w:ascii="Arial" w:hAnsi="Arial" w:cs="Arial"/>
                <w:sz w:val="19"/>
                <w:szCs w:val="19"/>
              </w:rPr>
            </w:pPr>
            <w:r w:rsidRPr="00095529">
              <w:rPr>
                <w:rFonts w:ascii="Arial" w:hAnsi="Arial" w:cs="Arial"/>
                <w:sz w:val="19"/>
                <w:szCs w:val="19"/>
              </w:rPr>
              <w:t>Percentage of allowance for</w:t>
            </w:r>
            <w:r w:rsidR="00FF0172">
              <w:rPr>
                <w:rFonts w:ascii="Arial" w:hAnsi="Arial" w:cs="Arial"/>
                <w:sz w:val="19"/>
                <w:szCs w:val="19"/>
              </w:rPr>
              <w:t xml:space="preserve"> impairment</w:t>
            </w:r>
          </w:p>
        </w:tc>
      </w:tr>
      <w:tr w:rsidR="00095529" w:rsidRPr="00095529" w14:paraId="03033B65" w14:textId="77777777" w:rsidTr="00E31B5F">
        <w:tc>
          <w:tcPr>
            <w:tcW w:w="3762" w:type="dxa"/>
            <w:tcBorders>
              <w:top w:val="single" w:sz="4" w:space="0" w:color="auto"/>
              <w:left w:val="nil"/>
              <w:bottom w:val="nil"/>
              <w:right w:val="nil"/>
            </w:tcBorders>
          </w:tcPr>
          <w:p w14:paraId="3169C1D0" w14:textId="77777777" w:rsidR="00095529" w:rsidRPr="00095529" w:rsidRDefault="00095529" w:rsidP="00095529">
            <w:pPr>
              <w:tabs>
                <w:tab w:val="left" w:pos="162"/>
              </w:tabs>
              <w:spacing w:after="0" w:line="360" w:lineRule="auto"/>
              <w:ind w:left="450" w:hanging="94"/>
              <w:jc w:val="both"/>
              <w:rPr>
                <w:rFonts w:ascii="Arial" w:hAnsi="Arial" w:cs="Arial"/>
                <w:sz w:val="19"/>
                <w:szCs w:val="19"/>
              </w:rPr>
            </w:pPr>
          </w:p>
        </w:tc>
        <w:tc>
          <w:tcPr>
            <w:tcW w:w="270" w:type="dxa"/>
          </w:tcPr>
          <w:p w14:paraId="413D0EC5" w14:textId="77777777" w:rsidR="00095529" w:rsidRPr="00095529" w:rsidRDefault="00095529" w:rsidP="00095529">
            <w:pPr>
              <w:spacing w:after="0" w:line="360" w:lineRule="auto"/>
              <w:ind w:left="450"/>
              <w:jc w:val="center"/>
              <w:rPr>
                <w:rFonts w:ascii="Arial" w:hAnsi="Arial" w:cs="Arial"/>
                <w:sz w:val="19"/>
                <w:szCs w:val="19"/>
              </w:rPr>
            </w:pPr>
          </w:p>
        </w:tc>
        <w:tc>
          <w:tcPr>
            <w:tcW w:w="4248" w:type="dxa"/>
            <w:tcBorders>
              <w:top w:val="single" w:sz="4" w:space="0" w:color="auto"/>
              <w:left w:val="nil"/>
              <w:bottom w:val="nil"/>
              <w:right w:val="nil"/>
            </w:tcBorders>
          </w:tcPr>
          <w:p w14:paraId="5E6C7CF9"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p>
        </w:tc>
      </w:tr>
      <w:tr w:rsidR="00095529" w:rsidRPr="00095529" w14:paraId="3677E422" w14:textId="77777777" w:rsidTr="00E31B5F">
        <w:tc>
          <w:tcPr>
            <w:tcW w:w="3762" w:type="dxa"/>
            <w:hideMark/>
          </w:tcPr>
          <w:p w14:paraId="2E0A4A7D" w14:textId="77777777" w:rsidR="00095529" w:rsidRPr="00095529" w:rsidRDefault="00095529" w:rsidP="00095529">
            <w:pPr>
              <w:tabs>
                <w:tab w:val="left" w:pos="162"/>
              </w:tabs>
              <w:spacing w:after="0" w:line="360" w:lineRule="auto"/>
              <w:ind w:left="450" w:hanging="94"/>
              <w:jc w:val="both"/>
              <w:rPr>
                <w:rFonts w:ascii="Arial" w:hAnsi="Arial" w:cs="Arial"/>
                <w:sz w:val="19"/>
                <w:szCs w:val="19"/>
              </w:rPr>
            </w:pPr>
            <w:r w:rsidRPr="00095529">
              <w:rPr>
                <w:rFonts w:ascii="Arial" w:hAnsi="Arial" w:cs="Arial"/>
                <w:sz w:val="19"/>
                <w:szCs w:val="19"/>
              </w:rPr>
              <w:t>Not yet due</w:t>
            </w:r>
          </w:p>
        </w:tc>
        <w:tc>
          <w:tcPr>
            <w:tcW w:w="270" w:type="dxa"/>
          </w:tcPr>
          <w:p w14:paraId="5BD86B1D" w14:textId="77777777" w:rsidR="00095529" w:rsidRPr="00095529" w:rsidRDefault="00095529" w:rsidP="00095529">
            <w:pPr>
              <w:spacing w:after="0" w:line="360" w:lineRule="auto"/>
              <w:ind w:left="450"/>
              <w:jc w:val="center"/>
              <w:rPr>
                <w:rFonts w:ascii="Arial" w:hAnsi="Arial" w:cs="Arial"/>
                <w:sz w:val="19"/>
                <w:szCs w:val="19"/>
              </w:rPr>
            </w:pPr>
          </w:p>
        </w:tc>
        <w:tc>
          <w:tcPr>
            <w:tcW w:w="4248" w:type="dxa"/>
            <w:hideMark/>
          </w:tcPr>
          <w:p w14:paraId="18920FE1"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r w:rsidRPr="00095529">
              <w:rPr>
                <w:rFonts w:ascii="Arial" w:hAnsi="Arial" w:cs="Arial"/>
                <w:sz w:val="19"/>
                <w:szCs w:val="19"/>
              </w:rPr>
              <w:t>1</w:t>
            </w:r>
          </w:p>
        </w:tc>
      </w:tr>
      <w:tr w:rsidR="00095529" w:rsidRPr="00095529" w14:paraId="689B50D3" w14:textId="77777777" w:rsidTr="00E31B5F">
        <w:tc>
          <w:tcPr>
            <w:tcW w:w="3762" w:type="dxa"/>
            <w:hideMark/>
          </w:tcPr>
          <w:p w14:paraId="3077CB70" w14:textId="77777777" w:rsidR="00095529" w:rsidRPr="00095529" w:rsidRDefault="00095529" w:rsidP="00095529">
            <w:pPr>
              <w:tabs>
                <w:tab w:val="left" w:pos="162"/>
              </w:tabs>
              <w:spacing w:after="0" w:line="360" w:lineRule="auto"/>
              <w:ind w:left="450" w:hanging="94"/>
              <w:jc w:val="both"/>
              <w:rPr>
                <w:rFonts w:ascii="Arial" w:hAnsi="Arial" w:cs="Arial"/>
                <w:sz w:val="19"/>
                <w:szCs w:val="19"/>
              </w:rPr>
            </w:pPr>
            <w:r w:rsidRPr="00095529">
              <w:rPr>
                <w:rFonts w:ascii="Arial" w:hAnsi="Arial" w:cs="Arial"/>
                <w:sz w:val="19"/>
                <w:szCs w:val="19"/>
              </w:rPr>
              <w:t>Past due</w:t>
            </w:r>
            <w:r w:rsidRPr="00095529">
              <w:rPr>
                <w:rFonts w:ascii="Arial" w:hAnsi="Arial" w:cs="Angsana New"/>
                <w:sz w:val="19"/>
                <w:szCs w:val="19"/>
                <w:cs/>
                <w:lang w:bidi="th-TH"/>
              </w:rPr>
              <w:t>:</w:t>
            </w:r>
          </w:p>
        </w:tc>
        <w:tc>
          <w:tcPr>
            <w:tcW w:w="270" w:type="dxa"/>
          </w:tcPr>
          <w:p w14:paraId="7EC44E6B" w14:textId="77777777" w:rsidR="00095529" w:rsidRPr="00095529" w:rsidRDefault="00095529" w:rsidP="00095529">
            <w:pPr>
              <w:spacing w:after="0" w:line="360" w:lineRule="auto"/>
              <w:ind w:left="450"/>
              <w:jc w:val="center"/>
              <w:rPr>
                <w:rFonts w:ascii="Arial" w:hAnsi="Arial" w:cs="Arial"/>
                <w:sz w:val="19"/>
                <w:szCs w:val="19"/>
              </w:rPr>
            </w:pPr>
          </w:p>
        </w:tc>
        <w:tc>
          <w:tcPr>
            <w:tcW w:w="4248" w:type="dxa"/>
          </w:tcPr>
          <w:p w14:paraId="4C014AB1"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p>
        </w:tc>
      </w:tr>
      <w:tr w:rsidR="00095529" w:rsidRPr="00095529" w14:paraId="4856AE69" w14:textId="77777777" w:rsidTr="00E31B5F">
        <w:tc>
          <w:tcPr>
            <w:tcW w:w="3762" w:type="dxa"/>
            <w:hideMark/>
          </w:tcPr>
          <w:p w14:paraId="29789767" w14:textId="77777777" w:rsidR="00095529" w:rsidRPr="00095529" w:rsidRDefault="00095529" w:rsidP="00095529">
            <w:pPr>
              <w:tabs>
                <w:tab w:val="left" w:pos="1200"/>
              </w:tabs>
              <w:spacing w:after="0" w:line="360" w:lineRule="auto"/>
              <w:ind w:left="450"/>
              <w:jc w:val="both"/>
              <w:rPr>
                <w:rFonts w:ascii="Arial" w:hAnsi="Arial" w:cs="Arial"/>
                <w:sz w:val="19"/>
                <w:szCs w:val="19"/>
              </w:rPr>
            </w:pPr>
            <w:r w:rsidRPr="00095529">
              <w:rPr>
                <w:rFonts w:ascii="Arial" w:hAnsi="Arial" w:cs="Arial"/>
                <w:sz w:val="19"/>
                <w:szCs w:val="19"/>
              </w:rPr>
              <w:t xml:space="preserve">1 </w:t>
            </w:r>
            <w:r w:rsidRPr="00095529">
              <w:rPr>
                <w:rFonts w:ascii="Arial" w:hAnsi="Arial" w:cs="Angsana New"/>
                <w:sz w:val="19"/>
                <w:szCs w:val="19"/>
                <w:cs/>
                <w:lang w:bidi="th-TH"/>
              </w:rPr>
              <w:t xml:space="preserve">- </w:t>
            </w:r>
            <w:r w:rsidRPr="00095529">
              <w:rPr>
                <w:rFonts w:ascii="Arial" w:hAnsi="Arial" w:cs="Arial"/>
                <w:sz w:val="19"/>
                <w:szCs w:val="19"/>
              </w:rPr>
              <w:t>3</w:t>
            </w:r>
            <w:r w:rsidRPr="00095529">
              <w:rPr>
                <w:rFonts w:ascii="Arial" w:hAnsi="Arial" w:cs="Angsana New"/>
                <w:sz w:val="19"/>
                <w:szCs w:val="19"/>
                <w:cs/>
                <w:lang w:bidi="th-TH"/>
              </w:rPr>
              <w:t xml:space="preserve"> </w:t>
            </w:r>
            <w:r w:rsidRPr="00095529">
              <w:rPr>
                <w:rFonts w:ascii="Arial" w:hAnsi="Arial" w:cs="Arial"/>
                <w:sz w:val="19"/>
                <w:szCs w:val="19"/>
              </w:rPr>
              <w:t xml:space="preserve">      Months</w:t>
            </w:r>
          </w:p>
        </w:tc>
        <w:tc>
          <w:tcPr>
            <w:tcW w:w="270" w:type="dxa"/>
          </w:tcPr>
          <w:p w14:paraId="125521B6" w14:textId="77777777" w:rsidR="00095529" w:rsidRPr="00095529" w:rsidRDefault="00095529" w:rsidP="00095529">
            <w:pPr>
              <w:spacing w:after="0" w:line="360" w:lineRule="auto"/>
              <w:ind w:left="450"/>
              <w:jc w:val="center"/>
              <w:rPr>
                <w:rFonts w:ascii="Arial" w:hAnsi="Arial" w:cs="Arial"/>
                <w:sz w:val="19"/>
                <w:szCs w:val="19"/>
                <w:rtl/>
                <w:cs/>
              </w:rPr>
            </w:pPr>
          </w:p>
        </w:tc>
        <w:tc>
          <w:tcPr>
            <w:tcW w:w="4248" w:type="dxa"/>
            <w:hideMark/>
          </w:tcPr>
          <w:p w14:paraId="66FB0E0B"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r w:rsidRPr="00095529">
              <w:rPr>
                <w:rFonts w:ascii="Arial" w:hAnsi="Arial" w:cs="Arial"/>
                <w:sz w:val="19"/>
                <w:szCs w:val="19"/>
              </w:rPr>
              <w:t>2</w:t>
            </w:r>
          </w:p>
        </w:tc>
      </w:tr>
      <w:tr w:rsidR="00095529" w:rsidRPr="00095529" w14:paraId="3921AD71" w14:textId="77777777" w:rsidTr="00E31B5F">
        <w:tc>
          <w:tcPr>
            <w:tcW w:w="3762" w:type="dxa"/>
            <w:hideMark/>
          </w:tcPr>
          <w:p w14:paraId="406DD9FF" w14:textId="77777777" w:rsidR="00095529" w:rsidRPr="00095529" w:rsidRDefault="00095529" w:rsidP="00095529">
            <w:pPr>
              <w:tabs>
                <w:tab w:val="left" w:pos="739"/>
              </w:tabs>
              <w:spacing w:after="0" w:line="360" w:lineRule="auto"/>
              <w:ind w:left="450" w:firstLine="270"/>
              <w:jc w:val="both"/>
              <w:rPr>
                <w:rFonts w:ascii="Arial" w:hAnsi="Arial" w:cs="Arial"/>
                <w:sz w:val="19"/>
                <w:szCs w:val="19"/>
              </w:rPr>
            </w:pPr>
            <w:r w:rsidRPr="00095529">
              <w:rPr>
                <w:rFonts w:ascii="Arial" w:hAnsi="Arial" w:cs="Arial"/>
                <w:sz w:val="19"/>
                <w:szCs w:val="19"/>
              </w:rPr>
              <w:t>4</w:t>
            </w:r>
            <w:r w:rsidRPr="00095529">
              <w:rPr>
                <w:rFonts w:ascii="Arial" w:hAnsi="Arial" w:cs="Angsana New"/>
                <w:sz w:val="19"/>
                <w:szCs w:val="19"/>
                <w:cs/>
                <w:lang w:bidi="th-TH"/>
              </w:rPr>
              <w:t xml:space="preserve">       </w:t>
            </w:r>
            <w:r w:rsidRPr="00095529">
              <w:rPr>
                <w:rFonts w:ascii="Arial" w:hAnsi="Arial" w:cs="Arial"/>
                <w:sz w:val="19"/>
                <w:szCs w:val="19"/>
              </w:rPr>
              <w:t>Months</w:t>
            </w:r>
          </w:p>
        </w:tc>
        <w:tc>
          <w:tcPr>
            <w:tcW w:w="270" w:type="dxa"/>
          </w:tcPr>
          <w:p w14:paraId="5150DC09" w14:textId="77777777" w:rsidR="00095529" w:rsidRPr="00095529" w:rsidRDefault="00095529" w:rsidP="00095529">
            <w:pPr>
              <w:spacing w:after="0" w:line="360" w:lineRule="auto"/>
              <w:ind w:left="450"/>
              <w:jc w:val="center"/>
              <w:rPr>
                <w:rFonts w:ascii="Arial" w:hAnsi="Arial" w:cs="Arial"/>
                <w:sz w:val="19"/>
                <w:szCs w:val="19"/>
              </w:rPr>
            </w:pPr>
          </w:p>
        </w:tc>
        <w:tc>
          <w:tcPr>
            <w:tcW w:w="4248" w:type="dxa"/>
            <w:hideMark/>
          </w:tcPr>
          <w:p w14:paraId="26161B4A"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r w:rsidRPr="00095529">
              <w:rPr>
                <w:rFonts w:ascii="Arial" w:hAnsi="Arial" w:cs="Arial"/>
                <w:sz w:val="19"/>
                <w:szCs w:val="19"/>
              </w:rPr>
              <w:t>20</w:t>
            </w:r>
          </w:p>
        </w:tc>
      </w:tr>
      <w:tr w:rsidR="00095529" w:rsidRPr="00095529" w14:paraId="3357FDB3" w14:textId="77777777" w:rsidTr="00E31B5F">
        <w:tc>
          <w:tcPr>
            <w:tcW w:w="3762" w:type="dxa"/>
            <w:hideMark/>
          </w:tcPr>
          <w:p w14:paraId="5C078D6F" w14:textId="77777777" w:rsidR="00095529" w:rsidRPr="00095529" w:rsidRDefault="00095529" w:rsidP="00095529">
            <w:pPr>
              <w:spacing w:after="0" w:line="360" w:lineRule="auto"/>
              <w:ind w:left="450"/>
              <w:jc w:val="both"/>
              <w:rPr>
                <w:rFonts w:ascii="Arial" w:hAnsi="Arial" w:cs="Arial"/>
                <w:sz w:val="19"/>
                <w:szCs w:val="19"/>
              </w:rPr>
            </w:pPr>
            <w:r w:rsidRPr="00095529">
              <w:rPr>
                <w:rFonts w:ascii="Arial" w:hAnsi="Arial" w:cs="Arial"/>
                <w:sz w:val="19"/>
                <w:szCs w:val="19"/>
              </w:rPr>
              <w:t xml:space="preserve">5 </w:t>
            </w:r>
            <w:r w:rsidRPr="00095529">
              <w:rPr>
                <w:rFonts w:ascii="Arial" w:hAnsi="Arial" w:cs="Angsana New"/>
                <w:sz w:val="19"/>
                <w:szCs w:val="19"/>
                <w:cs/>
                <w:lang w:bidi="th-TH"/>
              </w:rPr>
              <w:t xml:space="preserve">- </w:t>
            </w:r>
            <w:r w:rsidRPr="00095529">
              <w:rPr>
                <w:rFonts w:ascii="Arial" w:hAnsi="Arial" w:cs="Arial"/>
                <w:sz w:val="19"/>
                <w:szCs w:val="19"/>
              </w:rPr>
              <w:t>6</w:t>
            </w:r>
            <w:r w:rsidRPr="00095529">
              <w:rPr>
                <w:rFonts w:ascii="Arial" w:hAnsi="Arial" w:cs="Angsana New"/>
                <w:sz w:val="19"/>
                <w:szCs w:val="19"/>
                <w:cs/>
                <w:lang w:bidi="th-TH"/>
              </w:rPr>
              <w:t xml:space="preserve"> </w:t>
            </w:r>
            <w:r w:rsidRPr="00095529">
              <w:rPr>
                <w:rFonts w:ascii="Arial" w:hAnsi="Arial" w:cs="Arial"/>
                <w:sz w:val="19"/>
                <w:szCs w:val="19"/>
              </w:rPr>
              <w:t xml:space="preserve">      Months</w:t>
            </w:r>
          </w:p>
        </w:tc>
        <w:tc>
          <w:tcPr>
            <w:tcW w:w="270" w:type="dxa"/>
          </w:tcPr>
          <w:p w14:paraId="28C9BCCF" w14:textId="77777777" w:rsidR="00095529" w:rsidRPr="00095529" w:rsidRDefault="00095529" w:rsidP="00095529">
            <w:pPr>
              <w:spacing w:after="0" w:line="360" w:lineRule="auto"/>
              <w:ind w:left="450"/>
              <w:jc w:val="center"/>
              <w:rPr>
                <w:rFonts w:ascii="Arial" w:hAnsi="Arial" w:cs="Arial"/>
                <w:sz w:val="19"/>
                <w:szCs w:val="19"/>
                <w:rtl/>
                <w:cs/>
              </w:rPr>
            </w:pPr>
          </w:p>
        </w:tc>
        <w:tc>
          <w:tcPr>
            <w:tcW w:w="4248" w:type="dxa"/>
            <w:hideMark/>
          </w:tcPr>
          <w:p w14:paraId="5E5D10BD"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r w:rsidRPr="00095529">
              <w:rPr>
                <w:rFonts w:ascii="Arial" w:hAnsi="Arial" w:cs="Arial"/>
                <w:sz w:val="19"/>
                <w:szCs w:val="19"/>
              </w:rPr>
              <w:t>25</w:t>
            </w:r>
          </w:p>
        </w:tc>
      </w:tr>
      <w:tr w:rsidR="00095529" w:rsidRPr="00095529" w14:paraId="2BCE691A" w14:textId="77777777" w:rsidTr="00E31B5F">
        <w:tc>
          <w:tcPr>
            <w:tcW w:w="3762" w:type="dxa"/>
            <w:hideMark/>
          </w:tcPr>
          <w:p w14:paraId="51AC8A1A" w14:textId="77777777" w:rsidR="00095529" w:rsidRPr="00095529" w:rsidRDefault="00095529" w:rsidP="00095529">
            <w:pPr>
              <w:spacing w:after="0" w:line="360" w:lineRule="auto"/>
              <w:ind w:left="450"/>
              <w:jc w:val="both"/>
              <w:rPr>
                <w:rFonts w:ascii="Arial" w:hAnsi="Arial" w:cs="Arial"/>
                <w:sz w:val="19"/>
                <w:szCs w:val="19"/>
              </w:rPr>
            </w:pPr>
            <w:r w:rsidRPr="00095529">
              <w:rPr>
                <w:rFonts w:ascii="Arial" w:hAnsi="Arial" w:cs="Arial"/>
                <w:sz w:val="19"/>
                <w:szCs w:val="19"/>
              </w:rPr>
              <w:t xml:space="preserve">7 </w:t>
            </w:r>
            <w:r w:rsidRPr="00095529">
              <w:rPr>
                <w:rFonts w:ascii="Arial" w:hAnsi="Arial" w:cs="Angsana New"/>
                <w:sz w:val="19"/>
                <w:szCs w:val="19"/>
                <w:cs/>
                <w:lang w:bidi="th-TH"/>
              </w:rPr>
              <w:t xml:space="preserve">- </w:t>
            </w:r>
            <w:r w:rsidRPr="00095529">
              <w:rPr>
                <w:rFonts w:ascii="Arial" w:hAnsi="Arial" w:cs="Arial"/>
                <w:sz w:val="19"/>
                <w:szCs w:val="19"/>
              </w:rPr>
              <w:t>9       Months</w:t>
            </w:r>
          </w:p>
        </w:tc>
        <w:tc>
          <w:tcPr>
            <w:tcW w:w="270" w:type="dxa"/>
          </w:tcPr>
          <w:p w14:paraId="633AEB9F" w14:textId="77777777" w:rsidR="00095529" w:rsidRPr="00095529" w:rsidRDefault="00095529" w:rsidP="00095529">
            <w:pPr>
              <w:spacing w:after="0" w:line="360" w:lineRule="auto"/>
              <w:ind w:left="450"/>
              <w:jc w:val="center"/>
              <w:rPr>
                <w:rFonts w:ascii="Arial" w:hAnsi="Arial" w:cs="Arial"/>
                <w:sz w:val="19"/>
                <w:szCs w:val="19"/>
                <w:rtl/>
                <w:cs/>
              </w:rPr>
            </w:pPr>
          </w:p>
        </w:tc>
        <w:tc>
          <w:tcPr>
            <w:tcW w:w="4248" w:type="dxa"/>
            <w:hideMark/>
          </w:tcPr>
          <w:p w14:paraId="666E2D58"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r w:rsidRPr="00095529">
              <w:rPr>
                <w:rFonts w:ascii="Arial" w:hAnsi="Arial" w:cs="Arial"/>
                <w:sz w:val="19"/>
                <w:szCs w:val="19"/>
              </w:rPr>
              <w:t>75</w:t>
            </w:r>
          </w:p>
        </w:tc>
      </w:tr>
      <w:tr w:rsidR="00095529" w:rsidRPr="00095529" w14:paraId="43BAEDB1" w14:textId="77777777" w:rsidTr="00E31B5F">
        <w:tc>
          <w:tcPr>
            <w:tcW w:w="3762" w:type="dxa"/>
            <w:vAlign w:val="bottom"/>
            <w:hideMark/>
          </w:tcPr>
          <w:p w14:paraId="28A2E602" w14:textId="77777777" w:rsidR="00095529" w:rsidRPr="00095529" w:rsidRDefault="00095529" w:rsidP="00095529">
            <w:pPr>
              <w:spacing w:after="0" w:line="360" w:lineRule="auto"/>
              <w:ind w:left="450"/>
              <w:rPr>
                <w:rFonts w:ascii="Arial" w:hAnsi="Arial" w:cs="Arial"/>
                <w:sz w:val="19"/>
                <w:szCs w:val="19"/>
              </w:rPr>
            </w:pPr>
            <w:r w:rsidRPr="00095529">
              <w:rPr>
                <w:rFonts w:ascii="Arial" w:hAnsi="Arial" w:cs="Arial"/>
                <w:sz w:val="19"/>
                <w:szCs w:val="19"/>
              </w:rPr>
              <w:t>Over 9   Months</w:t>
            </w:r>
          </w:p>
        </w:tc>
        <w:tc>
          <w:tcPr>
            <w:tcW w:w="270" w:type="dxa"/>
          </w:tcPr>
          <w:p w14:paraId="0C5EB338" w14:textId="77777777" w:rsidR="00095529" w:rsidRPr="00095529" w:rsidRDefault="00095529" w:rsidP="00095529">
            <w:pPr>
              <w:spacing w:after="0" w:line="360" w:lineRule="auto"/>
              <w:ind w:left="450"/>
              <w:jc w:val="center"/>
              <w:rPr>
                <w:rFonts w:ascii="Arial" w:hAnsi="Arial" w:cs="Arial"/>
                <w:sz w:val="19"/>
                <w:szCs w:val="19"/>
                <w:rtl/>
                <w:cs/>
              </w:rPr>
            </w:pPr>
          </w:p>
        </w:tc>
        <w:tc>
          <w:tcPr>
            <w:tcW w:w="4248" w:type="dxa"/>
            <w:hideMark/>
          </w:tcPr>
          <w:p w14:paraId="280E32AD" w14:textId="77777777" w:rsidR="00095529" w:rsidRPr="00095529" w:rsidRDefault="00095529" w:rsidP="00095529">
            <w:pPr>
              <w:tabs>
                <w:tab w:val="center" w:pos="227"/>
                <w:tab w:val="left" w:pos="2163"/>
              </w:tabs>
              <w:spacing w:after="0" w:line="360" w:lineRule="auto"/>
              <w:ind w:left="450" w:right="1692"/>
              <w:jc w:val="right"/>
              <w:rPr>
                <w:rFonts w:ascii="Arial" w:hAnsi="Arial" w:cs="Arial"/>
                <w:sz w:val="19"/>
                <w:szCs w:val="19"/>
              </w:rPr>
            </w:pPr>
            <w:r w:rsidRPr="00095529">
              <w:rPr>
                <w:rFonts w:ascii="Arial" w:hAnsi="Arial" w:cs="Arial"/>
                <w:sz w:val="19"/>
                <w:szCs w:val="19"/>
              </w:rPr>
              <w:t>100</w:t>
            </w:r>
          </w:p>
        </w:tc>
      </w:tr>
    </w:tbl>
    <w:p w14:paraId="62D32690" w14:textId="77777777" w:rsidR="00095529" w:rsidRPr="006F6A17" w:rsidRDefault="00095529" w:rsidP="00095529">
      <w:pPr>
        <w:numPr>
          <w:ilvl w:val="12"/>
          <w:numId w:val="0"/>
        </w:numPr>
        <w:spacing w:after="0" w:line="360" w:lineRule="auto"/>
        <w:ind w:left="426"/>
        <w:jc w:val="both"/>
        <w:rPr>
          <w:rFonts w:ascii="Arial" w:hAnsi="Arial" w:cs="Arial"/>
          <w:sz w:val="19"/>
          <w:szCs w:val="19"/>
        </w:rPr>
      </w:pPr>
    </w:p>
    <w:p w14:paraId="161B3352" w14:textId="3B013D5E" w:rsidR="00C22F34" w:rsidRDefault="00D05F1A" w:rsidP="004F6EE9">
      <w:pPr>
        <w:numPr>
          <w:ilvl w:val="12"/>
          <w:numId w:val="0"/>
        </w:numPr>
        <w:spacing w:after="0" w:line="360" w:lineRule="auto"/>
        <w:ind w:left="441" w:hanging="15"/>
        <w:jc w:val="both"/>
        <w:rPr>
          <w:rFonts w:ascii="Arial" w:hAnsi="Arial" w:cs="Arial"/>
          <w:sz w:val="19"/>
          <w:szCs w:val="19"/>
          <w:u w:val="single"/>
        </w:rPr>
      </w:pPr>
      <w:r w:rsidRPr="00C6139A">
        <w:rPr>
          <w:rFonts w:ascii="Arial" w:hAnsi="Arial" w:cs="Arial"/>
          <w:sz w:val="19"/>
          <w:szCs w:val="19"/>
          <w:u w:val="single"/>
        </w:rPr>
        <w:t>Loan</w:t>
      </w:r>
      <w:r w:rsidR="000F1E0C" w:rsidRPr="00C6139A">
        <w:rPr>
          <w:rFonts w:ascii="Arial" w:hAnsi="Arial" w:cs="Arial"/>
          <w:sz w:val="19"/>
          <w:szCs w:val="19"/>
          <w:u w:val="single"/>
        </w:rPr>
        <w:t>s</w:t>
      </w:r>
      <w:r w:rsidRPr="00C6139A">
        <w:rPr>
          <w:rFonts w:ascii="Arial" w:hAnsi="Arial" w:cs="Arial"/>
          <w:sz w:val="19"/>
          <w:szCs w:val="19"/>
          <w:u w:val="single"/>
        </w:rPr>
        <w:t xml:space="preserve"> to other parties</w:t>
      </w:r>
    </w:p>
    <w:p w14:paraId="399C1491" w14:textId="33CDDB37" w:rsidR="00F42BA6" w:rsidRDefault="00F42BA6" w:rsidP="004F6EE9">
      <w:pPr>
        <w:numPr>
          <w:ilvl w:val="12"/>
          <w:numId w:val="0"/>
        </w:numPr>
        <w:spacing w:after="0" w:line="360" w:lineRule="auto"/>
        <w:ind w:left="441" w:hanging="15"/>
        <w:jc w:val="both"/>
        <w:rPr>
          <w:rFonts w:ascii="Arial" w:hAnsi="Arial" w:cs="Arial"/>
          <w:sz w:val="19"/>
          <w:szCs w:val="19"/>
          <w:u w:val="single"/>
        </w:rPr>
      </w:pPr>
    </w:p>
    <w:p w14:paraId="258332AB" w14:textId="1B1980CD" w:rsidR="00381D8F" w:rsidRDefault="00381D8F" w:rsidP="004F6EE9">
      <w:pPr>
        <w:spacing w:after="0" w:line="360" w:lineRule="auto"/>
        <w:ind w:left="441" w:hanging="15"/>
        <w:jc w:val="both"/>
        <w:rPr>
          <w:rFonts w:ascii="Arial" w:hAnsi="Arial" w:cs="Arial"/>
          <w:sz w:val="19"/>
          <w:szCs w:val="19"/>
        </w:rPr>
      </w:pPr>
      <w:r w:rsidRPr="00C45429">
        <w:rPr>
          <w:rFonts w:ascii="Arial" w:hAnsi="Arial" w:cs="Arial"/>
          <w:sz w:val="19"/>
          <w:szCs w:val="19"/>
        </w:rPr>
        <w:t xml:space="preserve">Loans to other parties are initially </w:t>
      </w:r>
      <w:r w:rsidR="001F266D">
        <w:rPr>
          <w:rFonts w:ascii="Arial" w:hAnsi="Arial" w:cs="Arial"/>
          <w:sz w:val="19"/>
          <w:szCs w:val="19"/>
        </w:rPr>
        <w:t>recognizes</w:t>
      </w:r>
      <w:r w:rsidRPr="00C45429">
        <w:rPr>
          <w:rFonts w:ascii="Arial" w:hAnsi="Arial" w:cs="Arial"/>
          <w:sz w:val="19"/>
          <w:szCs w:val="19"/>
        </w:rPr>
        <w:t xml:space="preserve"> at an amount equal to the net investment</w:t>
      </w:r>
      <w:r w:rsidRPr="00C45429">
        <w:rPr>
          <w:rFonts w:ascii="Arial" w:hAnsi="Arial" w:cs="Angsana New"/>
          <w:sz w:val="19"/>
          <w:szCs w:val="19"/>
          <w:cs/>
          <w:lang w:bidi="th-TH"/>
        </w:rPr>
        <w:t>.</w:t>
      </w:r>
    </w:p>
    <w:p w14:paraId="3C6F0221" w14:textId="77777777" w:rsidR="004F6EE9" w:rsidRDefault="004F6EE9" w:rsidP="004F6EE9">
      <w:pPr>
        <w:spacing w:after="0" w:line="360" w:lineRule="auto"/>
        <w:ind w:left="441" w:hanging="15"/>
        <w:jc w:val="both"/>
        <w:rPr>
          <w:rFonts w:ascii="Arial" w:hAnsi="Arial" w:cs="Arial"/>
          <w:sz w:val="19"/>
          <w:szCs w:val="19"/>
        </w:rPr>
      </w:pPr>
    </w:p>
    <w:p w14:paraId="53F20BC8" w14:textId="6D76B673" w:rsidR="00381D8F" w:rsidRPr="00095529" w:rsidRDefault="00381D8F" w:rsidP="004F6EE9">
      <w:pPr>
        <w:spacing w:after="0" w:line="360" w:lineRule="auto"/>
        <w:ind w:left="441" w:hanging="15"/>
        <w:jc w:val="both"/>
        <w:rPr>
          <w:rFonts w:ascii="Arial" w:hAnsi="Arial" w:cs="Arial"/>
          <w:i/>
          <w:iCs/>
          <w:sz w:val="19"/>
          <w:szCs w:val="19"/>
          <w:lang w:val="en-GB"/>
        </w:rPr>
      </w:pPr>
      <w:r w:rsidRPr="00095529">
        <w:rPr>
          <w:rFonts w:ascii="Arial" w:hAnsi="Arial" w:cs="Arial"/>
          <w:i/>
          <w:iCs/>
          <w:sz w:val="19"/>
          <w:szCs w:val="19"/>
          <w:lang w:val="en-GB"/>
        </w:rPr>
        <w:t>A</w:t>
      </w:r>
      <w:r>
        <w:rPr>
          <w:rFonts w:ascii="Arial" w:hAnsi="Arial" w:cs="Arial"/>
          <w:i/>
          <w:iCs/>
          <w:sz w:val="19"/>
          <w:szCs w:val="19"/>
          <w:lang w:val="en-GB"/>
        </w:rPr>
        <w:t>c</w:t>
      </w:r>
      <w:r w:rsidRPr="00095529">
        <w:rPr>
          <w:rFonts w:ascii="Arial" w:hAnsi="Arial" w:cs="Arial"/>
          <w:i/>
          <w:iCs/>
          <w:sz w:val="19"/>
          <w:szCs w:val="19"/>
          <w:lang w:val="en-GB"/>
        </w:rPr>
        <w:t>counting policies are effective from 1 January 2020</w:t>
      </w:r>
    </w:p>
    <w:p w14:paraId="429D5599" w14:textId="09B174AC" w:rsidR="00381D8F" w:rsidRDefault="00381D8F" w:rsidP="004F6EE9">
      <w:pPr>
        <w:spacing w:after="0" w:line="360" w:lineRule="auto"/>
        <w:ind w:left="441" w:hanging="15"/>
        <w:jc w:val="both"/>
        <w:rPr>
          <w:rFonts w:ascii="Arial" w:hAnsi="Arial" w:cs="Arial"/>
          <w:sz w:val="19"/>
          <w:szCs w:val="19"/>
          <w:lang w:val="en-GB"/>
        </w:rPr>
      </w:pPr>
      <w:r w:rsidRPr="005E324D">
        <w:rPr>
          <w:rFonts w:ascii="Arial" w:hAnsi="Arial" w:cs="Arial"/>
          <w:sz w:val="19"/>
          <w:szCs w:val="19"/>
          <w:lang w:val="en-GB"/>
        </w:rPr>
        <w:t>The Group applies the TFRS 9 Genera</w:t>
      </w:r>
      <w:r w:rsidRPr="00B13444">
        <w:rPr>
          <w:rFonts w:ascii="Arial" w:hAnsi="Arial" w:cs="Arial"/>
          <w:sz w:val="19"/>
          <w:szCs w:val="19"/>
          <w:lang w:val="en-GB"/>
        </w:rPr>
        <w:t>l</w:t>
      </w:r>
      <w:r w:rsidRPr="005E324D">
        <w:rPr>
          <w:rFonts w:ascii="Arial" w:hAnsi="Arial" w:cs="Arial"/>
          <w:sz w:val="19"/>
          <w:szCs w:val="19"/>
          <w:lang w:val="en-GB"/>
        </w:rPr>
        <w:t xml:space="preserve"> approach to measuring expected credit losses, </w:t>
      </w:r>
      <w:r>
        <w:rPr>
          <w:rFonts w:ascii="Arial" w:hAnsi="Arial" w:cs="Arial"/>
          <w:sz w:val="19"/>
          <w:szCs w:val="19"/>
          <w:lang w:val="en-GB"/>
        </w:rPr>
        <w:t>w</w:t>
      </w:r>
      <w:r w:rsidRPr="003C731E">
        <w:rPr>
          <w:rFonts w:ascii="Arial" w:hAnsi="Arial" w:cs="Arial"/>
          <w:sz w:val="19"/>
          <w:szCs w:val="19"/>
          <w:lang w:val="en-GB"/>
        </w:rPr>
        <w:t>hich determines the expected loss within 12</w:t>
      </w:r>
      <w:r w:rsidRPr="003C731E">
        <w:rPr>
          <w:rFonts w:ascii="Arial" w:hAnsi="Arial" w:cs="Angsana New"/>
          <w:sz w:val="19"/>
          <w:szCs w:val="19"/>
          <w:cs/>
          <w:lang w:val="en-GB" w:bidi="th-TH"/>
        </w:rPr>
        <w:t>-</w:t>
      </w:r>
      <w:r w:rsidRPr="003C731E">
        <w:rPr>
          <w:rFonts w:ascii="Arial" w:hAnsi="Arial" w:cs="Arial"/>
          <w:sz w:val="19"/>
          <w:szCs w:val="19"/>
          <w:lang w:val="en-GB"/>
        </w:rPr>
        <w:t>months or over the life of the asset depends on whether there is a significant increase in credit risk</w:t>
      </w:r>
      <w:r w:rsidRPr="003C731E">
        <w:rPr>
          <w:rFonts w:ascii="Arial" w:hAnsi="Arial" w:cs="Angsana New"/>
          <w:sz w:val="19"/>
          <w:szCs w:val="19"/>
          <w:cs/>
          <w:lang w:val="en-GB" w:bidi="th-TH"/>
        </w:rPr>
        <w:t xml:space="preserve">. </w:t>
      </w:r>
      <w:r w:rsidR="001D332C">
        <w:rPr>
          <w:rFonts w:ascii="Arial" w:hAnsi="Arial" w:cs="Arial"/>
          <w:sz w:val="19"/>
          <w:szCs w:val="19"/>
          <w:lang w:val="en-GB"/>
        </w:rPr>
        <w:t>The Group r</w:t>
      </w:r>
      <w:r w:rsidR="001F266D">
        <w:rPr>
          <w:rFonts w:ascii="Arial" w:hAnsi="Arial" w:cs="Arial"/>
          <w:sz w:val="19"/>
          <w:szCs w:val="19"/>
          <w:lang w:val="en-GB"/>
        </w:rPr>
        <w:t>ecognizes</w:t>
      </w:r>
      <w:r w:rsidRPr="003C731E">
        <w:rPr>
          <w:rFonts w:ascii="Arial" w:hAnsi="Arial" w:cs="Arial"/>
          <w:sz w:val="19"/>
          <w:szCs w:val="19"/>
          <w:lang w:val="en-GB"/>
        </w:rPr>
        <w:t xml:space="preserve"> the impairment loss since the financial asset was </w:t>
      </w:r>
      <w:r w:rsidR="001F266D">
        <w:rPr>
          <w:rFonts w:ascii="Arial" w:hAnsi="Arial" w:cs="Arial"/>
          <w:sz w:val="19"/>
          <w:szCs w:val="19"/>
          <w:lang w:val="en-GB"/>
        </w:rPr>
        <w:t>recognizes</w:t>
      </w:r>
      <w:r w:rsidRPr="003C731E">
        <w:rPr>
          <w:rFonts w:ascii="Arial" w:hAnsi="Arial" w:cs="Angsana New"/>
          <w:sz w:val="19"/>
          <w:szCs w:val="19"/>
          <w:cs/>
          <w:lang w:val="en-GB" w:bidi="th-TH"/>
        </w:rPr>
        <w:t>.</w:t>
      </w:r>
      <w:r>
        <w:rPr>
          <w:rFonts w:ascii="Arial" w:hAnsi="Arial" w:cs="Angsana New"/>
          <w:sz w:val="19"/>
          <w:szCs w:val="19"/>
          <w:cs/>
          <w:lang w:val="en-GB" w:bidi="th-TH"/>
        </w:rPr>
        <w:t xml:space="preserve"> </w:t>
      </w:r>
      <w:r w:rsidRPr="00493130">
        <w:rPr>
          <w:rFonts w:ascii="Arial" w:hAnsi="Arial" w:cs="Arial"/>
          <w:sz w:val="19"/>
          <w:szCs w:val="19"/>
          <w:lang w:val="en-GB"/>
        </w:rPr>
        <w:t xml:space="preserve">To measure the expected credit losses, </w:t>
      </w:r>
      <w:r>
        <w:rPr>
          <w:rFonts w:ascii="Arial" w:hAnsi="Arial" w:cs="Arial"/>
          <w:sz w:val="19"/>
          <w:szCs w:val="19"/>
        </w:rPr>
        <w:t xml:space="preserve">each </w:t>
      </w:r>
      <w:proofErr w:type="gramStart"/>
      <w:r>
        <w:rPr>
          <w:rFonts w:ascii="Arial" w:hAnsi="Arial" w:cs="Arial"/>
          <w:sz w:val="19"/>
          <w:szCs w:val="19"/>
          <w:lang w:val="en-GB"/>
        </w:rPr>
        <w:t>loans</w:t>
      </w:r>
      <w:proofErr w:type="gramEnd"/>
      <w:r w:rsidRPr="00493130">
        <w:rPr>
          <w:rFonts w:ascii="Arial" w:hAnsi="Arial" w:cs="Arial"/>
          <w:sz w:val="19"/>
          <w:szCs w:val="19"/>
          <w:lang w:val="en-GB"/>
        </w:rPr>
        <w:t xml:space="preserve"> have been grouped based on </w:t>
      </w:r>
      <w:r w:rsidRPr="00AD71A6">
        <w:rPr>
          <w:rFonts w:ascii="Arial" w:hAnsi="Arial" w:cs="Arial"/>
          <w:sz w:val="19"/>
          <w:szCs w:val="19"/>
          <w:lang w:val="en-GB"/>
        </w:rPr>
        <w:t>collection experience, default experience, analysis of payment history, loss given default, predictions about the future repayment of receivables and taking into account of change in the current economic conditions</w:t>
      </w:r>
      <w:r w:rsidRPr="00AD71A6">
        <w:rPr>
          <w:rFonts w:ascii="Arial" w:hAnsi="Arial" w:cs="Angsana New"/>
          <w:sz w:val="19"/>
          <w:szCs w:val="19"/>
          <w:cs/>
          <w:lang w:val="en-GB" w:bidi="th-TH"/>
        </w:rPr>
        <w:t>.</w:t>
      </w:r>
    </w:p>
    <w:p w14:paraId="77D5A54D" w14:textId="77777777" w:rsidR="004F6EE9" w:rsidRPr="00381D8F" w:rsidRDefault="004F6EE9" w:rsidP="004F6EE9">
      <w:pPr>
        <w:spacing w:after="0" w:line="360" w:lineRule="auto"/>
        <w:ind w:left="441" w:hanging="15"/>
        <w:jc w:val="both"/>
        <w:rPr>
          <w:rFonts w:ascii="Arial" w:hAnsi="Arial" w:cs="Arial"/>
          <w:sz w:val="19"/>
          <w:szCs w:val="19"/>
        </w:rPr>
      </w:pPr>
    </w:p>
    <w:p w14:paraId="28E99817" w14:textId="77777777" w:rsidR="00381D8F" w:rsidRPr="00095529" w:rsidRDefault="00381D8F" w:rsidP="004F6EE9">
      <w:pPr>
        <w:spacing w:after="0" w:line="360" w:lineRule="auto"/>
        <w:ind w:left="441" w:hanging="15"/>
        <w:jc w:val="both"/>
        <w:rPr>
          <w:rFonts w:ascii="Arial" w:hAnsi="Arial" w:cs="Arial"/>
          <w:i/>
          <w:iCs/>
          <w:sz w:val="19"/>
          <w:szCs w:val="19"/>
          <w:lang w:val="en-GB"/>
        </w:rPr>
      </w:pPr>
      <w:r w:rsidRPr="00520B6D">
        <w:rPr>
          <w:rFonts w:ascii="Arial" w:hAnsi="Arial" w:cs="Arial"/>
          <w:i/>
          <w:iCs/>
          <w:sz w:val="19"/>
          <w:szCs w:val="19"/>
          <w:lang w:val="en-GB"/>
        </w:rPr>
        <w:t>Accounting policies are effective before 1 January 2020</w:t>
      </w:r>
    </w:p>
    <w:p w14:paraId="40599982" w14:textId="32BC950C" w:rsidR="00381D8F" w:rsidRPr="00A27FFD" w:rsidRDefault="00381D8F" w:rsidP="004F6EE9">
      <w:pPr>
        <w:spacing w:after="0" w:line="360" w:lineRule="auto"/>
        <w:ind w:left="441" w:hanging="15"/>
        <w:jc w:val="both"/>
        <w:rPr>
          <w:rFonts w:ascii="Arial" w:hAnsi="Arial" w:cs="Arial"/>
          <w:sz w:val="19"/>
          <w:szCs w:val="19"/>
        </w:rPr>
      </w:pPr>
      <w:r w:rsidRPr="00850C3A">
        <w:rPr>
          <w:rFonts w:ascii="Arial" w:hAnsi="Arial" w:cs="Arial"/>
          <w:sz w:val="19"/>
          <w:szCs w:val="19"/>
        </w:rPr>
        <w:t xml:space="preserve">In determining an allowance for </w:t>
      </w:r>
      <w:r w:rsidRPr="00744FA7">
        <w:rPr>
          <w:rFonts w:ascii="Arial" w:hAnsi="Arial" w:cs="Arial"/>
          <w:sz w:val="19"/>
          <w:szCs w:val="19"/>
        </w:rPr>
        <w:t>Loans to other parties</w:t>
      </w:r>
      <w:r w:rsidRPr="00850C3A">
        <w:rPr>
          <w:rFonts w:ascii="Arial" w:hAnsi="Arial" w:cs="Arial"/>
          <w:sz w:val="19"/>
          <w:szCs w:val="19"/>
        </w:rPr>
        <w:t>, the management needs to make judgment to estimate expected losses over the life of each debtor contract</w:t>
      </w:r>
      <w:r w:rsidRPr="00850C3A">
        <w:rPr>
          <w:rFonts w:ascii="Arial" w:hAnsi="Arial" w:cs="Angsana New"/>
          <w:sz w:val="19"/>
          <w:szCs w:val="19"/>
          <w:cs/>
          <w:lang w:bidi="th-TH"/>
        </w:rPr>
        <w:t xml:space="preserve">. </w:t>
      </w:r>
      <w:r w:rsidRPr="00850C3A">
        <w:rPr>
          <w:rFonts w:ascii="Arial" w:hAnsi="Arial" w:cs="Arial"/>
          <w:sz w:val="19"/>
          <w:szCs w:val="19"/>
        </w:rPr>
        <w:t>The allowance for</w:t>
      </w:r>
      <w:r w:rsidR="00FF0172">
        <w:rPr>
          <w:rFonts w:ascii="Arial" w:hAnsi="Arial" w:cs="Arial"/>
          <w:sz w:val="19"/>
          <w:szCs w:val="19"/>
        </w:rPr>
        <w:t xml:space="preserve"> impairment</w:t>
      </w:r>
      <w:r w:rsidRPr="00850C3A">
        <w:rPr>
          <w:rFonts w:ascii="Arial" w:hAnsi="Arial" w:cs="Arial"/>
          <w:sz w:val="19"/>
          <w:szCs w:val="19"/>
        </w:rPr>
        <w:t xml:space="preserve"> is determined through a combination of collection experience, default experience, analysis of payment history, loss given default, predictions about the future repayment of receivables and taking into account of change in the current economic conditions</w:t>
      </w:r>
      <w:r w:rsidRPr="00850C3A">
        <w:rPr>
          <w:rFonts w:ascii="Arial" w:hAnsi="Arial" w:cs="Angsana New"/>
          <w:sz w:val="19"/>
          <w:szCs w:val="19"/>
          <w:cs/>
          <w:lang w:bidi="th-TH"/>
        </w:rPr>
        <w:t>.</w:t>
      </w:r>
      <w:r w:rsidR="00B53CEA">
        <w:rPr>
          <w:rFonts w:ascii="Arial" w:hAnsi="Arial" w:cs="Angsana New"/>
          <w:sz w:val="19"/>
          <w:szCs w:val="19"/>
          <w:cs/>
          <w:lang w:bidi="th-TH"/>
        </w:rPr>
        <w:t xml:space="preserve"> </w:t>
      </w:r>
      <w:r w:rsidRPr="00850C3A">
        <w:rPr>
          <w:rFonts w:ascii="Arial" w:hAnsi="Arial" w:cs="Arial"/>
          <w:sz w:val="19"/>
          <w:szCs w:val="19"/>
        </w:rPr>
        <w:t>The allowance for</w:t>
      </w:r>
      <w:r w:rsidR="00FF0172">
        <w:rPr>
          <w:rFonts w:ascii="Arial" w:hAnsi="Arial" w:cs="Arial"/>
          <w:sz w:val="19"/>
          <w:szCs w:val="19"/>
        </w:rPr>
        <w:t xml:space="preserve"> impairment</w:t>
      </w:r>
      <w:r w:rsidRPr="00850C3A">
        <w:rPr>
          <w:rFonts w:ascii="Arial" w:hAnsi="Arial" w:cs="Arial"/>
          <w:sz w:val="19"/>
          <w:szCs w:val="19"/>
        </w:rPr>
        <w:t xml:space="preserve"> will be additional provided to specific accounts which there is any </w:t>
      </w:r>
      <w:r w:rsidRPr="00A27FFD">
        <w:rPr>
          <w:rFonts w:ascii="Arial" w:hAnsi="Arial" w:cs="Arial"/>
          <w:sz w:val="19"/>
          <w:szCs w:val="19"/>
        </w:rPr>
        <w:t>indication on the failure of the receivable to settle their obligations to the Group</w:t>
      </w:r>
      <w:r w:rsidRPr="00A27FFD">
        <w:rPr>
          <w:rFonts w:ascii="Arial" w:hAnsi="Arial" w:cs="Angsana New"/>
          <w:sz w:val="19"/>
          <w:szCs w:val="19"/>
          <w:cs/>
          <w:lang w:bidi="th-TH"/>
        </w:rPr>
        <w:t>.</w:t>
      </w:r>
    </w:p>
    <w:p w14:paraId="3FA5E281" w14:textId="34FA7E96" w:rsidR="00F42BA6" w:rsidRDefault="00EE7899" w:rsidP="00B332FD">
      <w:pPr>
        <w:spacing w:after="0" w:line="240" w:lineRule="auto"/>
        <w:rPr>
          <w:rFonts w:ascii="Arial" w:hAnsi="Arial" w:cs="Arial"/>
          <w:sz w:val="19"/>
          <w:szCs w:val="19"/>
          <w:u w:val="single"/>
          <w:rtl/>
        </w:rPr>
      </w:pPr>
      <w:r>
        <w:rPr>
          <w:rFonts w:ascii="Arial" w:hAnsi="Arial" w:cs="Angsana New"/>
          <w:sz w:val="19"/>
          <w:szCs w:val="19"/>
          <w:u w:val="single"/>
          <w:cs/>
          <w:lang w:bidi="th-TH"/>
        </w:rPr>
        <w:br w:type="page"/>
      </w:r>
    </w:p>
    <w:p w14:paraId="6B6B6321" w14:textId="7D5DE4B0" w:rsidR="00FF75F4" w:rsidRPr="000A3AA0" w:rsidRDefault="00FF75F4" w:rsidP="005B5F40">
      <w:pPr>
        <w:numPr>
          <w:ilvl w:val="12"/>
          <w:numId w:val="0"/>
        </w:numPr>
        <w:spacing w:after="0" w:line="360" w:lineRule="auto"/>
        <w:ind w:left="426"/>
        <w:jc w:val="both"/>
        <w:rPr>
          <w:rFonts w:ascii="Arial" w:hAnsi="Arial" w:cs="Arial"/>
          <w:sz w:val="19"/>
          <w:szCs w:val="19"/>
          <w:u w:val="single"/>
          <w:rtl/>
          <w:cs/>
        </w:rPr>
      </w:pPr>
      <w:r w:rsidRPr="000A3AA0">
        <w:rPr>
          <w:rFonts w:ascii="Arial" w:hAnsi="Arial" w:cs="Arial"/>
          <w:sz w:val="19"/>
          <w:szCs w:val="19"/>
          <w:u w:val="single"/>
          <w:rtl/>
          <w:cs/>
        </w:rPr>
        <w:lastRenderedPageBreak/>
        <w:t>Inventor</w:t>
      </w:r>
      <w:r w:rsidR="00C24437" w:rsidRPr="000A3AA0">
        <w:rPr>
          <w:rFonts w:ascii="Arial" w:hAnsi="Arial" w:cs="Arial"/>
          <w:sz w:val="19"/>
          <w:szCs w:val="19"/>
          <w:u w:val="single"/>
          <w:rtl/>
        </w:rPr>
        <w:t>ies</w:t>
      </w:r>
    </w:p>
    <w:p w14:paraId="535ECF8C" w14:textId="5C1E17A9" w:rsidR="009F594A" w:rsidRPr="007F4A85" w:rsidRDefault="00FF75F4" w:rsidP="005B5F40">
      <w:pPr>
        <w:numPr>
          <w:ilvl w:val="12"/>
          <w:numId w:val="0"/>
        </w:numPr>
        <w:spacing w:after="0" w:line="360" w:lineRule="auto"/>
        <w:ind w:left="426"/>
        <w:jc w:val="both"/>
        <w:rPr>
          <w:rFonts w:ascii="Arial" w:hAnsi="Arial" w:cs="Arial"/>
          <w:sz w:val="19"/>
          <w:szCs w:val="19"/>
        </w:rPr>
      </w:pPr>
      <w:r w:rsidRPr="007F4A85">
        <w:rPr>
          <w:rFonts w:ascii="Arial" w:hAnsi="Arial" w:cs="Arial"/>
          <w:sz w:val="19"/>
          <w:szCs w:val="19"/>
        </w:rPr>
        <w:t xml:space="preserve">Inventories are stated at the lower of cost </w:t>
      </w:r>
      <w:r w:rsidRPr="000A3AA0">
        <w:rPr>
          <w:rFonts w:ascii="Arial" w:hAnsi="Arial" w:cs="Arial"/>
          <w:sz w:val="19"/>
          <w:szCs w:val="19"/>
        </w:rPr>
        <w:t>or</w:t>
      </w:r>
      <w:r w:rsidRPr="007F4A85">
        <w:rPr>
          <w:rFonts w:ascii="Arial" w:hAnsi="Arial" w:cs="Arial"/>
          <w:sz w:val="19"/>
          <w:szCs w:val="19"/>
        </w:rPr>
        <w:t xml:space="preserve"> net realizable value</w:t>
      </w:r>
      <w:r w:rsidR="00932719" w:rsidRPr="000A3AA0">
        <w:rPr>
          <w:rFonts w:ascii="Arial" w:hAnsi="Arial" w:cs="Angsana New"/>
          <w:sz w:val="19"/>
          <w:szCs w:val="19"/>
          <w:cs/>
          <w:lang w:bidi="th-TH"/>
        </w:rPr>
        <w:t>.</w:t>
      </w:r>
      <w:r w:rsidR="00C361E5">
        <w:rPr>
          <w:rFonts w:ascii="Arial" w:hAnsi="Arial" w:cs="Angsana New"/>
          <w:sz w:val="19"/>
          <w:szCs w:val="19"/>
          <w:cs/>
          <w:lang w:bidi="th-TH"/>
        </w:rPr>
        <w:t xml:space="preserve"> </w:t>
      </w:r>
      <w:r w:rsidRPr="007F4A85">
        <w:rPr>
          <w:rFonts w:ascii="Arial" w:hAnsi="Arial" w:cs="Arial"/>
          <w:sz w:val="19"/>
          <w:szCs w:val="19"/>
        </w:rPr>
        <w:t xml:space="preserve">Net realizable value is the estimated selling price in the </w:t>
      </w:r>
      <w:r w:rsidRPr="000A3AA0">
        <w:rPr>
          <w:rFonts w:ascii="Arial" w:hAnsi="Arial" w:cs="Arial"/>
          <w:sz w:val="19"/>
          <w:szCs w:val="19"/>
        </w:rPr>
        <w:t>normal</w:t>
      </w:r>
      <w:r w:rsidRPr="007F4A85">
        <w:rPr>
          <w:rFonts w:ascii="Arial" w:hAnsi="Arial" w:cs="Arial"/>
          <w:sz w:val="19"/>
          <w:szCs w:val="19"/>
        </w:rPr>
        <w:t xml:space="preserve"> course of business less estimated costs to sell</w:t>
      </w:r>
      <w:r w:rsidR="00932719" w:rsidRPr="000A3AA0">
        <w:rPr>
          <w:rFonts w:ascii="Arial" w:hAnsi="Arial" w:cs="Angsana New"/>
          <w:sz w:val="19"/>
          <w:szCs w:val="19"/>
          <w:cs/>
          <w:lang w:bidi="th-TH"/>
        </w:rPr>
        <w:t>.</w:t>
      </w:r>
      <w:r w:rsidR="006F3B6D" w:rsidRPr="000A3AA0">
        <w:rPr>
          <w:rFonts w:ascii="Arial" w:hAnsi="Arial" w:cs="Angsana New"/>
          <w:sz w:val="19"/>
          <w:szCs w:val="19"/>
          <w:cs/>
          <w:lang w:bidi="th-TH"/>
        </w:rPr>
        <w:t xml:space="preserve">  </w:t>
      </w:r>
    </w:p>
    <w:p w14:paraId="1529779E" w14:textId="51BB4765" w:rsidR="00192E0D" w:rsidRPr="007F4A85" w:rsidRDefault="00192E0D" w:rsidP="00381D8F">
      <w:pPr>
        <w:spacing w:after="0" w:line="240" w:lineRule="auto"/>
        <w:rPr>
          <w:rFonts w:ascii="Arial" w:hAnsi="Arial" w:cs="Arial"/>
          <w:sz w:val="19"/>
          <w:szCs w:val="19"/>
        </w:rPr>
      </w:pPr>
    </w:p>
    <w:p w14:paraId="0F429A45" w14:textId="77777777" w:rsidR="00FF75F4" w:rsidRPr="000A3AA0" w:rsidRDefault="00FF75F4" w:rsidP="005B5F40">
      <w:pPr>
        <w:numPr>
          <w:ilvl w:val="12"/>
          <w:numId w:val="0"/>
        </w:numPr>
        <w:spacing w:after="0" w:line="360" w:lineRule="auto"/>
        <w:ind w:left="426"/>
        <w:jc w:val="both"/>
        <w:rPr>
          <w:rFonts w:ascii="Arial" w:hAnsi="Arial" w:cs="Arial"/>
          <w:sz w:val="19"/>
          <w:szCs w:val="19"/>
          <w:u w:val="single"/>
        </w:rPr>
      </w:pPr>
      <w:r w:rsidRPr="000A3AA0">
        <w:rPr>
          <w:rFonts w:ascii="Arial" w:hAnsi="Arial" w:cs="Arial"/>
          <w:sz w:val="19"/>
          <w:szCs w:val="19"/>
          <w:u w:val="single"/>
        </w:rPr>
        <w:t>Assets foreclosed</w:t>
      </w:r>
    </w:p>
    <w:p w14:paraId="0924F02F" w14:textId="2A577D1C" w:rsidR="00FF75F4" w:rsidRPr="000A3AA0" w:rsidRDefault="00FF75F4" w:rsidP="005B5F40">
      <w:pPr>
        <w:numPr>
          <w:ilvl w:val="12"/>
          <w:numId w:val="0"/>
        </w:numPr>
        <w:spacing w:after="0" w:line="360" w:lineRule="auto"/>
        <w:ind w:left="426"/>
        <w:jc w:val="both"/>
        <w:rPr>
          <w:rFonts w:ascii="Arial" w:hAnsi="Arial" w:cs="Arial"/>
          <w:sz w:val="19"/>
          <w:szCs w:val="19"/>
        </w:rPr>
      </w:pPr>
      <w:r w:rsidRPr="000A3AA0">
        <w:rPr>
          <w:rFonts w:ascii="Arial" w:hAnsi="Arial" w:cs="Arial"/>
          <w:sz w:val="19"/>
          <w:szCs w:val="19"/>
        </w:rPr>
        <w:t>These represent assets repossessed from debtors under hire</w:t>
      </w:r>
      <w:r w:rsidR="0050201C">
        <w:rPr>
          <w:rFonts w:ascii="Arial" w:hAnsi="Arial" w:cs="Angsana New"/>
          <w:sz w:val="19"/>
          <w:szCs w:val="19"/>
          <w:cs/>
          <w:lang w:bidi="th-TH"/>
        </w:rPr>
        <w:t>-</w:t>
      </w:r>
      <w:r w:rsidRPr="000A3AA0">
        <w:rPr>
          <w:rFonts w:ascii="Arial" w:hAnsi="Arial" w:cs="Arial"/>
          <w:sz w:val="19"/>
          <w:szCs w:val="19"/>
        </w:rPr>
        <w:t>purchase agreements</w:t>
      </w:r>
      <w:r w:rsidR="00932719" w:rsidRPr="000A3AA0">
        <w:rPr>
          <w:rFonts w:ascii="Arial" w:hAnsi="Arial" w:cs="Angsana New"/>
          <w:sz w:val="19"/>
          <w:szCs w:val="19"/>
          <w:cs/>
          <w:lang w:bidi="th-TH"/>
        </w:rPr>
        <w:t>.</w:t>
      </w:r>
      <w:r w:rsidR="006F3B6D" w:rsidRPr="000A3AA0">
        <w:rPr>
          <w:rFonts w:ascii="Arial" w:hAnsi="Arial" w:cs="Angsana New"/>
          <w:sz w:val="19"/>
          <w:szCs w:val="19"/>
          <w:cs/>
          <w:lang w:bidi="th-TH"/>
        </w:rPr>
        <w:t xml:space="preserve"> </w:t>
      </w:r>
      <w:r w:rsidRPr="000A3AA0">
        <w:rPr>
          <w:rFonts w:ascii="Arial" w:hAnsi="Arial" w:cs="Arial"/>
          <w:sz w:val="19"/>
          <w:szCs w:val="19"/>
        </w:rPr>
        <w:t>These are stated at the lower of cost or estimated net realizable value, whichever is lower</w:t>
      </w:r>
      <w:r w:rsidR="00932719" w:rsidRPr="000A3AA0">
        <w:rPr>
          <w:rFonts w:ascii="Arial" w:hAnsi="Arial" w:cs="Angsana New"/>
          <w:sz w:val="19"/>
          <w:szCs w:val="19"/>
          <w:cs/>
          <w:lang w:bidi="th-TH"/>
        </w:rPr>
        <w:t>.</w:t>
      </w:r>
    </w:p>
    <w:p w14:paraId="691EE781" w14:textId="77777777" w:rsidR="00FF75F4" w:rsidRPr="007F4A85" w:rsidRDefault="00FF75F4" w:rsidP="005B5F40">
      <w:pPr>
        <w:numPr>
          <w:ilvl w:val="12"/>
          <w:numId w:val="0"/>
        </w:numPr>
        <w:spacing w:after="0" w:line="360" w:lineRule="auto"/>
        <w:ind w:left="426"/>
        <w:jc w:val="both"/>
        <w:rPr>
          <w:rFonts w:ascii="Arial" w:hAnsi="Arial" w:cs="Arial"/>
          <w:sz w:val="19"/>
          <w:szCs w:val="19"/>
        </w:rPr>
      </w:pPr>
    </w:p>
    <w:p w14:paraId="61A4350D" w14:textId="3178BE5D" w:rsidR="00FF75F4" w:rsidRPr="000A3AA0" w:rsidRDefault="00FF75F4" w:rsidP="005B5F40">
      <w:pPr>
        <w:numPr>
          <w:ilvl w:val="12"/>
          <w:numId w:val="0"/>
        </w:numPr>
        <w:spacing w:after="0" w:line="360" w:lineRule="auto"/>
        <w:ind w:left="426"/>
        <w:jc w:val="both"/>
        <w:rPr>
          <w:rFonts w:ascii="Arial" w:hAnsi="Arial" w:cs="Arial"/>
          <w:sz w:val="19"/>
          <w:szCs w:val="19"/>
        </w:rPr>
      </w:pPr>
      <w:r w:rsidRPr="000A3AA0">
        <w:rPr>
          <w:rFonts w:ascii="Arial" w:hAnsi="Arial" w:cs="Arial"/>
          <w:sz w:val="19"/>
          <w:szCs w:val="19"/>
        </w:rPr>
        <w:t xml:space="preserve">The Company sets up allowance for possible loss </w:t>
      </w:r>
      <w:r w:rsidR="001A6C8F" w:rsidRPr="000A3AA0">
        <w:rPr>
          <w:rFonts w:ascii="Arial" w:hAnsi="Arial" w:cs="Arial"/>
          <w:sz w:val="19"/>
          <w:szCs w:val="19"/>
        </w:rPr>
        <w:t xml:space="preserve">on </w:t>
      </w:r>
      <w:r w:rsidRPr="000A3AA0">
        <w:rPr>
          <w:rFonts w:ascii="Arial" w:hAnsi="Arial" w:cs="Arial"/>
          <w:sz w:val="19"/>
          <w:szCs w:val="19"/>
        </w:rPr>
        <w:t>foreclosed</w:t>
      </w:r>
      <w:r w:rsidR="006F3B6D" w:rsidRPr="000A3AA0">
        <w:rPr>
          <w:rFonts w:ascii="Arial" w:hAnsi="Arial" w:cs="Angsana New"/>
          <w:sz w:val="19"/>
          <w:szCs w:val="19"/>
          <w:cs/>
          <w:lang w:bidi="th-TH"/>
        </w:rPr>
        <w:t xml:space="preserve"> </w:t>
      </w:r>
      <w:r w:rsidR="001A6C8F" w:rsidRPr="000A3AA0">
        <w:rPr>
          <w:rFonts w:ascii="Arial" w:hAnsi="Arial" w:cs="Arial"/>
          <w:sz w:val="19"/>
          <w:szCs w:val="19"/>
        </w:rPr>
        <w:t>vehicles</w:t>
      </w:r>
      <w:r w:rsidRPr="000A3AA0">
        <w:rPr>
          <w:rFonts w:ascii="Arial" w:hAnsi="Arial" w:cs="Arial"/>
          <w:sz w:val="19"/>
          <w:szCs w:val="19"/>
        </w:rPr>
        <w:t xml:space="preserve"> on hand at the end of year </w:t>
      </w:r>
      <w:r w:rsidRPr="001D7F4E">
        <w:rPr>
          <w:rFonts w:ascii="Arial" w:hAnsi="Arial" w:cs="Arial"/>
          <w:sz w:val="19"/>
          <w:szCs w:val="19"/>
        </w:rPr>
        <w:t xml:space="preserve">at </w:t>
      </w:r>
      <w:r w:rsidR="006F2DF3" w:rsidRPr="001D7F4E">
        <w:rPr>
          <w:rFonts w:ascii="Arial" w:hAnsi="Arial" w:cs="Arial"/>
          <w:sz w:val="19"/>
          <w:szCs w:val="19"/>
        </w:rPr>
        <w:t>3</w:t>
      </w:r>
      <w:r w:rsidR="002D4C5B" w:rsidRPr="001D7F4E">
        <w:rPr>
          <w:rFonts w:ascii="Arial" w:hAnsi="Arial" w:cs="Arial"/>
          <w:sz w:val="19"/>
          <w:szCs w:val="19"/>
        </w:rPr>
        <w:t>0</w:t>
      </w:r>
      <w:r w:rsidR="00932719" w:rsidRPr="001D7F4E">
        <w:rPr>
          <w:rFonts w:ascii="Arial" w:hAnsi="Arial" w:cs="Angsana New"/>
          <w:sz w:val="19"/>
          <w:szCs w:val="19"/>
          <w:cs/>
          <w:lang w:bidi="th-TH"/>
        </w:rPr>
        <w:t>%</w:t>
      </w:r>
      <w:r w:rsidRPr="000A3AA0">
        <w:rPr>
          <w:rFonts w:ascii="Arial" w:hAnsi="Arial" w:cs="Arial"/>
          <w:sz w:val="19"/>
          <w:szCs w:val="19"/>
        </w:rPr>
        <w:t xml:space="preserve"> of cost</w:t>
      </w:r>
      <w:r w:rsidR="00932719" w:rsidRPr="000A3AA0">
        <w:rPr>
          <w:rFonts w:ascii="Arial" w:hAnsi="Arial" w:cs="Angsana New"/>
          <w:sz w:val="19"/>
          <w:szCs w:val="19"/>
          <w:cs/>
          <w:lang w:bidi="th-TH"/>
        </w:rPr>
        <w:t>.</w:t>
      </w:r>
    </w:p>
    <w:p w14:paraId="2FCFA29A" w14:textId="3071ABF0" w:rsidR="00F12EF8" w:rsidRDefault="00F12EF8" w:rsidP="005B5F40">
      <w:pPr>
        <w:numPr>
          <w:ilvl w:val="12"/>
          <w:numId w:val="0"/>
        </w:numPr>
        <w:spacing w:after="0" w:line="360" w:lineRule="auto"/>
        <w:ind w:left="426"/>
        <w:jc w:val="both"/>
        <w:rPr>
          <w:rFonts w:ascii="Arial" w:hAnsi="Arial" w:cs="Arial"/>
          <w:sz w:val="19"/>
          <w:szCs w:val="19"/>
        </w:rPr>
      </w:pPr>
    </w:p>
    <w:p w14:paraId="2944CA17" w14:textId="77777777" w:rsidR="00B302B2" w:rsidRPr="00B302B2" w:rsidRDefault="00B302B2" w:rsidP="005B5F40">
      <w:pPr>
        <w:numPr>
          <w:ilvl w:val="12"/>
          <w:numId w:val="0"/>
        </w:numPr>
        <w:spacing w:after="0" w:line="360" w:lineRule="auto"/>
        <w:ind w:left="426"/>
        <w:jc w:val="both"/>
        <w:rPr>
          <w:rFonts w:ascii="Arial" w:hAnsi="Arial" w:cs="Arial"/>
          <w:sz w:val="19"/>
          <w:szCs w:val="19"/>
          <w:u w:val="single"/>
        </w:rPr>
      </w:pPr>
      <w:r w:rsidRPr="00B302B2">
        <w:rPr>
          <w:rFonts w:ascii="Arial" w:hAnsi="Arial" w:cs="Arial"/>
          <w:sz w:val="19"/>
          <w:szCs w:val="19"/>
          <w:u w:val="single"/>
        </w:rPr>
        <w:t>Investments</w:t>
      </w:r>
    </w:p>
    <w:p w14:paraId="4F098CB3" w14:textId="53957EAE" w:rsidR="00B302B2" w:rsidRPr="00B302B2" w:rsidRDefault="00B302B2" w:rsidP="005B5F40">
      <w:pPr>
        <w:numPr>
          <w:ilvl w:val="12"/>
          <w:numId w:val="0"/>
        </w:numPr>
        <w:spacing w:after="0" w:line="360" w:lineRule="auto"/>
        <w:ind w:left="426"/>
        <w:jc w:val="both"/>
        <w:rPr>
          <w:rFonts w:ascii="Arial" w:hAnsi="Arial" w:cs="Arial"/>
          <w:i/>
          <w:iCs/>
          <w:sz w:val="19"/>
          <w:szCs w:val="19"/>
        </w:rPr>
      </w:pPr>
      <w:r w:rsidRPr="00B302B2">
        <w:rPr>
          <w:rFonts w:ascii="Arial" w:hAnsi="Arial" w:cs="Arial"/>
          <w:i/>
          <w:iCs/>
          <w:sz w:val="19"/>
          <w:szCs w:val="19"/>
        </w:rPr>
        <w:t>Investment in accounts receivable</w:t>
      </w:r>
    </w:p>
    <w:p w14:paraId="3C679FA5" w14:textId="1BCE5D84" w:rsidR="00B302B2" w:rsidRPr="00B302B2" w:rsidRDefault="00B302B2" w:rsidP="005B5F40">
      <w:pPr>
        <w:numPr>
          <w:ilvl w:val="12"/>
          <w:numId w:val="0"/>
        </w:numPr>
        <w:spacing w:after="0" w:line="360" w:lineRule="auto"/>
        <w:ind w:left="426"/>
        <w:jc w:val="both"/>
        <w:rPr>
          <w:rFonts w:ascii="Arial" w:hAnsi="Arial" w:cs="Arial"/>
          <w:sz w:val="19"/>
          <w:szCs w:val="19"/>
        </w:rPr>
      </w:pPr>
      <w:r w:rsidRPr="00B302B2">
        <w:rPr>
          <w:rFonts w:ascii="Arial" w:hAnsi="Arial" w:cs="Arial"/>
          <w:sz w:val="19"/>
          <w:szCs w:val="19"/>
        </w:rPr>
        <w:t>The investment in accounts receivable represent</w:t>
      </w:r>
      <w:r w:rsidR="007679A6">
        <w:rPr>
          <w:rFonts w:ascii="Arial" w:hAnsi="Arial" w:cs="Arial"/>
          <w:sz w:val="19"/>
          <w:szCs w:val="19"/>
        </w:rPr>
        <w:t>s</w:t>
      </w:r>
      <w:r w:rsidRPr="00B302B2">
        <w:rPr>
          <w:rFonts w:ascii="Arial" w:hAnsi="Arial" w:cs="Arial"/>
          <w:sz w:val="19"/>
          <w:szCs w:val="19"/>
        </w:rPr>
        <w:t xml:space="preserve"> the Group</w:t>
      </w:r>
      <w:r w:rsidRPr="00B302B2">
        <w:rPr>
          <w:rFonts w:ascii="Arial" w:hAnsi="Arial" w:cs="Angsana New"/>
          <w:sz w:val="19"/>
          <w:szCs w:val="19"/>
          <w:cs/>
          <w:lang w:bidi="th-TH"/>
        </w:rPr>
        <w:t>’</w:t>
      </w:r>
      <w:r w:rsidRPr="00B302B2">
        <w:rPr>
          <w:rFonts w:ascii="Arial" w:hAnsi="Arial" w:cs="Arial"/>
          <w:sz w:val="19"/>
          <w:szCs w:val="19"/>
        </w:rPr>
        <w:t>s investments in non</w:t>
      </w:r>
      <w:r w:rsidRPr="00B302B2">
        <w:rPr>
          <w:rFonts w:ascii="Arial" w:hAnsi="Arial" w:cs="Angsana New"/>
          <w:sz w:val="19"/>
          <w:szCs w:val="19"/>
          <w:cs/>
          <w:lang w:bidi="th-TH"/>
        </w:rPr>
        <w:t>-</w:t>
      </w:r>
      <w:r w:rsidRPr="00B302B2">
        <w:rPr>
          <w:rFonts w:ascii="Arial" w:hAnsi="Arial" w:cs="Arial"/>
          <w:sz w:val="19"/>
          <w:szCs w:val="19"/>
        </w:rPr>
        <w:t>performing receivables of financial institutions and credit service companies at discounted values from bidding for debts management and collection</w:t>
      </w:r>
      <w:r w:rsidRPr="00B302B2">
        <w:rPr>
          <w:rFonts w:ascii="Arial" w:hAnsi="Arial" w:cs="Angsana New"/>
          <w:sz w:val="19"/>
          <w:szCs w:val="19"/>
          <w:cs/>
          <w:lang w:bidi="th-TH"/>
        </w:rPr>
        <w:t xml:space="preserve">. </w:t>
      </w:r>
      <w:r w:rsidRPr="00B302B2">
        <w:rPr>
          <w:rFonts w:ascii="Arial" w:hAnsi="Arial" w:cs="Arial"/>
          <w:sz w:val="19"/>
          <w:szCs w:val="19"/>
        </w:rPr>
        <w:t>Under the purchase contracts at the discounted values of receivables, the Group take all the risks in the collection without recourse</w:t>
      </w:r>
      <w:r w:rsidRPr="00B302B2">
        <w:rPr>
          <w:rFonts w:ascii="Arial" w:hAnsi="Arial" w:cs="Angsana New"/>
          <w:sz w:val="19"/>
          <w:szCs w:val="19"/>
          <w:cs/>
          <w:lang w:bidi="th-TH"/>
        </w:rPr>
        <w:t xml:space="preserve">. </w:t>
      </w:r>
      <w:r w:rsidRPr="00B302B2">
        <w:rPr>
          <w:rFonts w:ascii="Arial" w:hAnsi="Arial" w:cs="Arial"/>
          <w:sz w:val="19"/>
          <w:szCs w:val="19"/>
        </w:rPr>
        <w:t xml:space="preserve">Such investments in accounts receivable are carried at purchase cost less amortized costs and allowance for impairment </w:t>
      </w:r>
      <w:r w:rsidRPr="00B302B2">
        <w:rPr>
          <w:rFonts w:ascii="Arial" w:hAnsi="Arial" w:cs="Angsana New"/>
          <w:sz w:val="19"/>
          <w:szCs w:val="19"/>
          <w:cs/>
          <w:lang w:bidi="th-TH"/>
        </w:rPr>
        <w:t>(</w:t>
      </w:r>
      <w:r w:rsidRPr="00B302B2">
        <w:rPr>
          <w:rFonts w:ascii="Arial" w:hAnsi="Arial" w:cs="Arial"/>
          <w:sz w:val="19"/>
          <w:szCs w:val="19"/>
        </w:rPr>
        <w:t>if any</w:t>
      </w:r>
      <w:r w:rsidRPr="00B302B2">
        <w:rPr>
          <w:rFonts w:ascii="Arial" w:hAnsi="Arial" w:cs="Angsana New"/>
          <w:sz w:val="19"/>
          <w:szCs w:val="19"/>
          <w:cs/>
          <w:lang w:bidi="th-TH"/>
        </w:rPr>
        <w:t xml:space="preserve">). </w:t>
      </w:r>
      <w:r w:rsidRPr="00B302B2">
        <w:rPr>
          <w:rFonts w:ascii="Arial" w:hAnsi="Arial" w:cs="Arial"/>
          <w:sz w:val="19"/>
          <w:szCs w:val="19"/>
        </w:rPr>
        <w:t>The Group recognize</w:t>
      </w:r>
      <w:r w:rsidR="00A62F05">
        <w:rPr>
          <w:rFonts w:ascii="Arial" w:hAnsi="Arial" w:cs="Arial"/>
          <w:sz w:val="19"/>
          <w:szCs w:val="19"/>
        </w:rPr>
        <w:t>s</w:t>
      </w:r>
      <w:r w:rsidRPr="00B302B2">
        <w:rPr>
          <w:rFonts w:ascii="Arial" w:hAnsi="Arial" w:cs="Arial"/>
          <w:sz w:val="19"/>
          <w:szCs w:val="19"/>
        </w:rPr>
        <w:t xml:space="preserve"> loss on impairment of investment when it anticipates discounted cash flows to the present values of receivables are lower than book value</w:t>
      </w:r>
      <w:r w:rsidRPr="00B302B2">
        <w:rPr>
          <w:rFonts w:ascii="Arial" w:hAnsi="Arial" w:cs="Angsana New"/>
          <w:sz w:val="19"/>
          <w:szCs w:val="19"/>
          <w:cs/>
          <w:lang w:bidi="th-TH"/>
        </w:rPr>
        <w:t>.</w:t>
      </w:r>
    </w:p>
    <w:p w14:paraId="6E645701" w14:textId="77777777" w:rsidR="00B302B2" w:rsidRPr="00B302B2" w:rsidRDefault="00B302B2" w:rsidP="005B5F40">
      <w:pPr>
        <w:numPr>
          <w:ilvl w:val="12"/>
          <w:numId w:val="0"/>
        </w:numPr>
        <w:spacing w:after="0" w:line="360" w:lineRule="auto"/>
        <w:ind w:left="426"/>
        <w:jc w:val="both"/>
        <w:rPr>
          <w:rFonts w:ascii="Arial" w:hAnsi="Arial" w:cs="Arial"/>
          <w:sz w:val="19"/>
          <w:szCs w:val="19"/>
        </w:rPr>
      </w:pPr>
    </w:p>
    <w:p w14:paraId="1A6AA7F1" w14:textId="4D18E7DF" w:rsidR="00B302B2" w:rsidRPr="00B302B2" w:rsidRDefault="00B302B2" w:rsidP="005B5F40">
      <w:pPr>
        <w:numPr>
          <w:ilvl w:val="12"/>
          <w:numId w:val="0"/>
        </w:numPr>
        <w:spacing w:after="0" w:line="360" w:lineRule="auto"/>
        <w:ind w:left="426"/>
        <w:jc w:val="both"/>
        <w:rPr>
          <w:rFonts w:ascii="Arial" w:hAnsi="Arial" w:cs="Arial"/>
          <w:i/>
          <w:iCs/>
          <w:sz w:val="19"/>
          <w:szCs w:val="19"/>
        </w:rPr>
      </w:pPr>
      <w:r w:rsidRPr="00B302B2">
        <w:rPr>
          <w:rFonts w:ascii="Arial" w:hAnsi="Arial" w:cs="Arial"/>
          <w:i/>
          <w:iCs/>
          <w:sz w:val="19"/>
          <w:szCs w:val="19"/>
        </w:rPr>
        <w:t>Investment in subsidiary companies</w:t>
      </w:r>
    </w:p>
    <w:p w14:paraId="10BABB4E" w14:textId="31A67633" w:rsidR="00FC688D" w:rsidRDefault="00B302B2" w:rsidP="00E06D77">
      <w:pPr>
        <w:numPr>
          <w:ilvl w:val="12"/>
          <w:numId w:val="0"/>
        </w:numPr>
        <w:spacing w:after="0" w:line="360" w:lineRule="auto"/>
        <w:ind w:left="426"/>
        <w:jc w:val="both"/>
        <w:rPr>
          <w:rFonts w:ascii="Arial" w:hAnsi="Arial" w:cs="Arial"/>
          <w:sz w:val="19"/>
          <w:szCs w:val="19"/>
        </w:rPr>
      </w:pPr>
      <w:r w:rsidRPr="00B302B2">
        <w:rPr>
          <w:rFonts w:ascii="Arial" w:hAnsi="Arial" w:cs="Arial"/>
          <w:sz w:val="19"/>
          <w:szCs w:val="19"/>
        </w:rPr>
        <w:t>Investment in subsidiary companies are</w:t>
      </w:r>
      <w:r w:rsidR="00C621F6">
        <w:rPr>
          <w:rFonts w:ascii="Arial" w:hAnsi="Arial" w:cs="Angsana New"/>
          <w:sz w:val="19"/>
          <w:szCs w:val="19"/>
          <w:cs/>
          <w:lang w:bidi="th-TH"/>
        </w:rPr>
        <w:t xml:space="preserve"> </w:t>
      </w:r>
      <w:r w:rsidRPr="00B302B2">
        <w:rPr>
          <w:rFonts w:ascii="Arial" w:hAnsi="Arial" w:cs="Arial"/>
          <w:sz w:val="19"/>
          <w:szCs w:val="19"/>
        </w:rPr>
        <w:t>accounted for in the separate financial statements by the cost method</w:t>
      </w:r>
      <w:r w:rsidRPr="00B302B2">
        <w:rPr>
          <w:rFonts w:ascii="Arial" w:hAnsi="Arial" w:cs="Angsana New"/>
          <w:sz w:val="19"/>
          <w:szCs w:val="19"/>
          <w:cs/>
          <w:lang w:bidi="th-TH"/>
        </w:rPr>
        <w:t xml:space="preserve">. </w:t>
      </w:r>
      <w:r w:rsidRPr="00B302B2">
        <w:rPr>
          <w:rFonts w:ascii="Arial" w:hAnsi="Arial" w:cs="Arial"/>
          <w:sz w:val="19"/>
          <w:szCs w:val="19"/>
        </w:rPr>
        <w:t>Such investments are 100</w:t>
      </w:r>
      <w:r w:rsidRPr="00B302B2">
        <w:rPr>
          <w:rFonts w:ascii="Arial" w:hAnsi="Arial" w:cs="Angsana New"/>
          <w:sz w:val="19"/>
          <w:szCs w:val="19"/>
          <w:cs/>
          <w:lang w:bidi="th-TH"/>
        </w:rPr>
        <w:t xml:space="preserve">% </w:t>
      </w:r>
      <w:r w:rsidRPr="00B302B2">
        <w:rPr>
          <w:rFonts w:ascii="Arial" w:hAnsi="Arial" w:cs="Arial"/>
          <w:sz w:val="19"/>
          <w:szCs w:val="19"/>
        </w:rPr>
        <w:t>owned by the Company under the control of the Company</w:t>
      </w:r>
      <w:r w:rsidRPr="00B302B2">
        <w:rPr>
          <w:rFonts w:ascii="Arial" w:hAnsi="Arial" w:cs="Angsana New"/>
          <w:sz w:val="19"/>
          <w:szCs w:val="19"/>
          <w:cs/>
          <w:lang w:bidi="th-TH"/>
        </w:rPr>
        <w:t>’</w:t>
      </w:r>
      <w:r w:rsidRPr="00B302B2">
        <w:rPr>
          <w:rFonts w:ascii="Arial" w:hAnsi="Arial" w:cs="Arial"/>
          <w:sz w:val="19"/>
          <w:szCs w:val="19"/>
        </w:rPr>
        <w:t>s management</w:t>
      </w:r>
      <w:r w:rsidRPr="00B302B2">
        <w:rPr>
          <w:rFonts w:ascii="Arial" w:hAnsi="Arial" w:cs="Angsana New"/>
          <w:sz w:val="19"/>
          <w:szCs w:val="19"/>
          <w:cs/>
          <w:lang w:bidi="th-TH"/>
        </w:rPr>
        <w:t xml:space="preserve">. </w:t>
      </w:r>
      <w:r w:rsidRPr="00B302B2">
        <w:rPr>
          <w:rFonts w:ascii="Arial" w:hAnsi="Arial" w:cs="Arial"/>
          <w:sz w:val="19"/>
          <w:szCs w:val="19"/>
        </w:rPr>
        <w:t>When there is an indication of impairment on investment, the Company will recognize loss from impairment as expense out rightly in the statement of profit or loss</w:t>
      </w:r>
      <w:r w:rsidRPr="00B302B2">
        <w:rPr>
          <w:rFonts w:ascii="Arial" w:hAnsi="Arial" w:cs="Angsana New"/>
          <w:sz w:val="19"/>
          <w:szCs w:val="19"/>
          <w:cs/>
          <w:lang w:bidi="th-TH"/>
        </w:rPr>
        <w:t xml:space="preserve">. </w:t>
      </w:r>
      <w:r w:rsidRPr="00B302B2">
        <w:rPr>
          <w:rFonts w:ascii="Arial" w:hAnsi="Arial" w:cs="Arial"/>
          <w:sz w:val="19"/>
          <w:szCs w:val="19"/>
        </w:rPr>
        <w:t>The Company recognizes dividend income upon the subsidiary</w:t>
      </w:r>
      <w:r w:rsidRPr="00B302B2">
        <w:rPr>
          <w:rFonts w:ascii="Arial" w:hAnsi="Arial" w:cs="Angsana New"/>
          <w:sz w:val="19"/>
          <w:szCs w:val="19"/>
          <w:cs/>
          <w:lang w:bidi="th-TH"/>
        </w:rPr>
        <w:t>’</w:t>
      </w:r>
      <w:r w:rsidRPr="00B302B2">
        <w:rPr>
          <w:rFonts w:ascii="Arial" w:hAnsi="Arial" w:cs="Arial"/>
          <w:sz w:val="19"/>
          <w:szCs w:val="19"/>
        </w:rPr>
        <w:t>s declaration of the payment</w:t>
      </w:r>
      <w:r w:rsidRPr="00B302B2">
        <w:rPr>
          <w:rFonts w:ascii="Arial" w:hAnsi="Arial" w:cs="Angsana New"/>
          <w:sz w:val="19"/>
          <w:szCs w:val="19"/>
          <w:cs/>
          <w:lang w:bidi="th-TH"/>
        </w:rPr>
        <w:t>.</w:t>
      </w:r>
    </w:p>
    <w:p w14:paraId="54501838" w14:textId="77777777" w:rsidR="00E06D77" w:rsidRPr="00E06D77" w:rsidRDefault="00E06D77" w:rsidP="00E06D77">
      <w:pPr>
        <w:numPr>
          <w:ilvl w:val="12"/>
          <w:numId w:val="0"/>
        </w:numPr>
        <w:spacing w:after="0" w:line="360" w:lineRule="auto"/>
        <w:ind w:left="426"/>
        <w:jc w:val="both"/>
        <w:rPr>
          <w:rFonts w:ascii="Arial" w:hAnsi="Arial" w:cs="Arial"/>
          <w:sz w:val="19"/>
          <w:szCs w:val="19"/>
        </w:rPr>
      </w:pPr>
    </w:p>
    <w:p w14:paraId="1E528FFB" w14:textId="0249AACF" w:rsidR="00B302B2" w:rsidRPr="00B302B2" w:rsidRDefault="00B302B2" w:rsidP="005B5F40">
      <w:pPr>
        <w:numPr>
          <w:ilvl w:val="12"/>
          <w:numId w:val="0"/>
        </w:numPr>
        <w:spacing w:after="0" w:line="360" w:lineRule="auto"/>
        <w:ind w:left="426"/>
        <w:jc w:val="both"/>
        <w:rPr>
          <w:rFonts w:ascii="Arial" w:hAnsi="Arial" w:cs="Arial"/>
          <w:i/>
          <w:iCs/>
          <w:sz w:val="19"/>
          <w:szCs w:val="19"/>
        </w:rPr>
      </w:pPr>
      <w:r w:rsidRPr="00B302B2">
        <w:rPr>
          <w:rFonts w:ascii="Arial" w:hAnsi="Arial" w:cs="Arial"/>
          <w:i/>
          <w:iCs/>
          <w:sz w:val="19"/>
          <w:szCs w:val="19"/>
        </w:rPr>
        <w:t xml:space="preserve">Investment in trading securities </w:t>
      </w:r>
    </w:p>
    <w:p w14:paraId="606A4515" w14:textId="0A597F29" w:rsidR="00B302B2" w:rsidRPr="00B302B2" w:rsidRDefault="00B302B2" w:rsidP="005B5F40">
      <w:pPr>
        <w:numPr>
          <w:ilvl w:val="12"/>
          <w:numId w:val="0"/>
        </w:numPr>
        <w:spacing w:after="0" w:line="360" w:lineRule="auto"/>
        <w:ind w:left="426"/>
        <w:jc w:val="both"/>
        <w:rPr>
          <w:rFonts w:ascii="Arial" w:hAnsi="Arial" w:cs="Arial"/>
          <w:sz w:val="19"/>
          <w:szCs w:val="19"/>
        </w:rPr>
      </w:pPr>
      <w:r w:rsidRPr="00B302B2">
        <w:rPr>
          <w:rFonts w:ascii="Arial" w:hAnsi="Arial" w:cs="Arial"/>
          <w:sz w:val="19"/>
          <w:szCs w:val="19"/>
        </w:rPr>
        <w:t>Investment in securities held for trading are stated at fair value</w:t>
      </w:r>
      <w:r w:rsidRPr="00B302B2">
        <w:rPr>
          <w:rFonts w:ascii="Arial" w:hAnsi="Arial" w:cs="Angsana New"/>
          <w:sz w:val="19"/>
          <w:szCs w:val="19"/>
          <w:cs/>
          <w:lang w:bidi="th-TH"/>
        </w:rPr>
        <w:t xml:space="preserve">. </w:t>
      </w:r>
      <w:r w:rsidRPr="00B302B2">
        <w:rPr>
          <w:rFonts w:ascii="Arial" w:hAnsi="Arial" w:cs="Arial"/>
          <w:sz w:val="19"/>
          <w:szCs w:val="19"/>
        </w:rPr>
        <w:t>Changes in the fair value of these securities are recorded in profit or loss</w:t>
      </w:r>
      <w:r w:rsidRPr="00B302B2">
        <w:rPr>
          <w:rFonts w:ascii="Arial" w:hAnsi="Arial" w:cs="Angsana New"/>
          <w:sz w:val="19"/>
          <w:szCs w:val="19"/>
          <w:cs/>
          <w:lang w:bidi="th-TH"/>
        </w:rPr>
        <w:t xml:space="preserve">. </w:t>
      </w:r>
      <w:r w:rsidRPr="00B302B2">
        <w:rPr>
          <w:rFonts w:ascii="Arial" w:hAnsi="Arial" w:cs="Arial"/>
          <w:sz w:val="19"/>
          <w:szCs w:val="19"/>
        </w:rPr>
        <w:t>The fair value of marketable securities is based on the latest bid price of the last working day of the year</w:t>
      </w:r>
      <w:r w:rsidRPr="00B302B2">
        <w:rPr>
          <w:rFonts w:ascii="Arial" w:hAnsi="Arial" w:cs="Angsana New"/>
          <w:sz w:val="19"/>
          <w:szCs w:val="19"/>
          <w:cs/>
          <w:lang w:bidi="th-TH"/>
        </w:rPr>
        <w:t xml:space="preserve">. </w:t>
      </w:r>
      <w:r w:rsidRPr="00B302B2">
        <w:rPr>
          <w:rFonts w:ascii="Arial" w:hAnsi="Arial" w:cs="Arial"/>
          <w:sz w:val="19"/>
          <w:szCs w:val="19"/>
        </w:rPr>
        <w:t>The fair value of unit trusts is determined from their net asset value</w:t>
      </w:r>
      <w:r w:rsidRPr="00B302B2">
        <w:rPr>
          <w:rFonts w:ascii="Arial" w:hAnsi="Arial" w:cs="Angsana New"/>
          <w:sz w:val="19"/>
          <w:szCs w:val="19"/>
          <w:cs/>
          <w:lang w:bidi="th-TH"/>
        </w:rPr>
        <w:t>.</w:t>
      </w:r>
    </w:p>
    <w:p w14:paraId="67E9199B" w14:textId="77777777" w:rsidR="00B302B2" w:rsidRPr="00B302B2" w:rsidRDefault="00B302B2" w:rsidP="005B5F40">
      <w:pPr>
        <w:numPr>
          <w:ilvl w:val="12"/>
          <w:numId w:val="0"/>
        </w:numPr>
        <w:spacing w:after="0" w:line="360" w:lineRule="auto"/>
        <w:ind w:left="426"/>
        <w:jc w:val="both"/>
        <w:rPr>
          <w:rFonts w:ascii="Arial" w:hAnsi="Arial" w:cs="Arial"/>
          <w:sz w:val="19"/>
          <w:szCs w:val="19"/>
        </w:rPr>
      </w:pPr>
    </w:p>
    <w:p w14:paraId="74884D7C" w14:textId="2CE2AD18" w:rsidR="00B302B2" w:rsidRPr="00B302B2" w:rsidRDefault="00B302B2" w:rsidP="005B5F40">
      <w:pPr>
        <w:numPr>
          <w:ilvl w:val="12"/>
          <w:numId w:val="0"/>
        </w:numPr>
        <w:spacing w:after="0" w:line="360" w:lineRule="auto"/>
        <w:ind w:left="426"/>
        <w:jc w:val="both"/>
        <w:rPr>
          <w:rFonts w:ascii="Arial" w:hAnsi="Arial" w:cs="Arial"/>
          <w:sz w:val="19"/>
          <w:szCs w:val="19"/>
        </w:rPr>
      </w:pPr>
      <w:r w:rsidRPr="00B302B2">
        <w:rPr>
          <w:rFonts w:ascii="Arial" w:hAnsi="Arial" w:cs="Arial"/>
          <w:sz w:val="19"/>
          <w:szCs w:val="19"/>
        </w:rPr>
        <w:t xml:space="preserve">On disposal of investments, the difference between net disposal proceeds and the carrying amount together with the associated cumulative gain or loss that was reported in equity is </w:t>
      </w:r>
      <w:r w:rsidR="001F266D">
        <w:rPr>
          <w:rFonts w:ascii="Arial" w:hAnsi="Arial" w:cs="Arial"/>
          <w:sz w:val="19"/>
          <w:szCs w:val="19"/>
        </w:rPr>
        <w:t>recognizes</w:t>
      </w:r>
      <w:r w:rsidRPr="00B302B2">
        <w:rPr>
          <w:rFonts w:ascii="Arial" w:hAnsi="Arial" w:cs="Arial"/>
          <w:sz w:val="19"/>
          <w:szCs w:val="19"/>
        </w:rPr>
        <w:t xml:space="preserve"> in the statement of profit or loss</w:t>
      </w:r>
      <w:r w:rsidRPr="00B302B2">
        <w:rPr>
          <w:rFonts w:ascii="Arial" w:hAnsi="Arial" w:cs="Angsana New"/>
          <w:sz w:val="19"/>
          <w:szCs w:val="19"/>
          <w:cs/>
          <w:lang w:bidi="th-TH"/>
        </w:rPr>
        <w:t>.</w:t>
      </w:r>
    </w:p>
    <w:p w14:paraId="2C1189C1" w14:textId="77777777" w:rsidR="00B302B2" w:rsidRPr="00B302B2" w:rsidRDefault="00B302B2" w:rsidP="005B5F40">
      <w:pPr>
        <w:numPr>
          <w:ilvl w:val="12"/>
          <w:numId w:val="0"/>
        </w:numPr>
        <w:spacing w:after="0" w:line="360" w:lineRule="auto"/>
        <w:ind w:left="426"/>
        <w:jc w:val="both"/>
        <w:rPr>
          <w:rFonts w:ascii="Arial" w:hAnsi="Arial" w:cs="Arial"/>
          <w:sz w:val="19"/>
          <w:szCs w:val="19"/>
        </w:rPr>
      </w:pPr>
    </w:p>
    <w:p w14:paraId="624D3860" w14:textId="6EE48B8D" w:rsidR="00034D24" w:rsidRPr="00B302B2" w:rsidRDefault="00B302B2" w:rsidP="005B5F40">
      <w:pPr>
        <w:numPr>
          <w:ilvl w:val="12"/>
          <w:numId w:val="0"/>
        </w:numPr>
        <w:spacing w:after="0" w:line="360" w:lineRule="auto"/>
        <w:ind w:left="426"/>
        <w:jc w:val="both"/>
        <w:rPr>
          <w:rFonts w:ascii="Arial" w:hAnsi="Arial" w:cs="Arial"/>
          <w:sz w:val="19"/>
          <w:szCs w:val="19"/>
        </w:rPr>
      </w:pPr>
      <w:r w:rsidRPr="00B302B2">
        <w:rPr>
          <w:rFonts w:ascii="Arial" w:hAnsi="Arial" w:cs="Arial"/>
          <w:sz w:val="19"/>
          <w:szCs w:val="19"/>
        </w:rPr>
        <w:t>If the Group dispose of part of its holding of a particular investment, the deemed cost of the part sold is determined using the weighted average method applied to the carrying value of the total holding of the investment</w:t>
      </w:r>
      <w:r w:rsidRPr="00B302B2">
        <w:rPr>
          <w:rFonts w:ascii="Arial" w:hAnsi="Arial" w:cs="Angsana New"/>
          <w:sz w:val="19"/>
          <w:szCs w:val="19"/>
          <w:cs/>
          <w:lang w:bidi="th-TH"/>
        </w:rPr>
        <w:t>.</w:t>
      </w:r>
    </w:p>
    <w:p w14:paraId="58ED1477" w14:textId="431F84F8" w:rsidR="00B302B2" w:rsidRPr="000A3AA0" w:rsidRDefault="00E06D77" w:rsidP="0096305B">
      <w:pPr>
        <w:spacing w:after="0" w:line="240" w:lineRule="auto"/>
        <w:rPr>
          <w:rFonts w:ascii="Arial" w:hAnsi="Arial" w:cs="Arial"/>
          <w:sz w:val="19"/>
          <w:szCs w:val="19"/>
        </w:rPr>
      </w:pPr>
      <w:r>
        <w:rPr>
          <w:rFonts w:ascii="Arial" w:hAnsi="Arial" w:cs="Angsana New"/>
          <w:sz w:val="19"/>
          <w:szCs w:val="19"/>
          <w:cs/>
          <w:lang w:bidi="th-TH"/>
        </w:rPr>
        <w:br w:type="page"/>
      </w:r>
    </w:p>
    <w:p w14:paraId="07DA2948" w14:textId="77777777" w:rsidR="00FF75F4" w:rsidRPr="000A3AA0" w:rsidRDefault="00FF75F4" w:rsidP="005B5F40">
      <w:pPr>
        <w:numPr>
          <w:ilvl w:val="12"/>
          <w:numId w:val="0"/>
        </w:numPr>
        <w:spacing w:after="0" w:line="360" w:lineRule="auto"/>
        <w:ind w:left="426"/>
        <w:jc w:val="both"/>
        <w:rPr>
          <w:rFonts w:ascii="Arial" w:hAnsi="Arial" w:cs="Arial"/>
          <w:sz w:val="19"/>
          <w:szCs w:val="19"/>
          <w:u w:val="single"/>
        </w:rPr>
      </w:pPr>
      <w:r w:rsidRPr="000A3AA0">
        <w:rPr>
          <w:rFonts w:ascii="Arial" w:hAnsi="Arial" w:cs="Arial"/>
          <w:sz w:val="19"/>
          <w:szCs w:val="19"/>
          <w:u w:val="single"/>
        </w:rPr>
        <w:lastRenderedPageBreak/>
        <w:t>Property, building and equipment, and depreciation</w:t>
      </w:r>
    </w:p>
    <w:p w14:paraId="576E639B" w14:textId="77777777" w:rsidR="008C1549" w:rsidRPr="000A3AA0" w:rsidRDefault="008C1549" w:rsidP="005B5F40">
      <w:pPr>
        <w:numPr>
          <w:ilvl w:val="12"/>
          <w:numId w:val="0"/>
        </w:numPr>
        <w:spacing w:after="0" w:line="360" w:lineRule="auto"/>
        <w:ind w:left="426"/>
        <w:jc w:val="both"/>
        <w:rPr>
          <w:rFonts w:ascii="Arial" w:hAnsi="Arial" w:cs="Arial"/>
          <w:sz w:val="19"/>
          <w:szCs w:val="19"/>
        </w:rPr>
      </w:pPr>
    </w:p>
    <w:p w14:paraId="40F010D8" w14:textId="77777777" w:rsidR="00010EC3" w:rsidRPr="00544712" w:rsidRDefault="008C1549" w:rsidP="005B5F40">
      <w:pPr>
        <w:numPr>
          <w:ilvl w:val="12"/>
          <w:numId w:val="0"/>
        </w:numPr>
        <w:spacing w:after="0" w:line="360" w:lineRule="auto"/>
        <w:ind w:left="426"/>
        <w:jc w:val="both"/>
        <w:rPr>
          <w:rFonts w:ascii="Arial" w:hAnsi="Arial" w:cs="Arial"/>
          <w:i/>
          <w:iCs/>
          <w:sz w:val="19"/>
          <w:szCs w:val="19"/>
        </w:rPr>
      </w:pPr>
      <w:r w:rsidRPr="00544712">
        <w:rPr>
          <w:rFonts w:ascii="Arial" w:hAnsi="Arial" w:cs="Arial"/>
          <w:i/>
          <w:iCs/>
          <w:sz w:val="19"/>
          <w:szCs w:val="19"/>
        </w:rPr>
        <w:t>Recognition and measurement</w:t>
      </w:r>
    </w:p>
    <w:p w14:paraId="54C2F8A6" w14:textId="77777777" w:rsidR="00192E0D" w:rsidRPr="000A3AA0" w:rsidRDefault="00192E0D" w:rsidP="005B5F40">
      <w:pPr>
        <w:numPr>
          <w:ilvl w:val="12"/>
          <w:numId w:val="0"/>
        </w:numPr>
        <w:spacing w:after="0" w:line="360" w:lineRule="auto"/>
        <w:ind w:left="426"/>
        <w:jc w:val="both"/>
        <w:rPr>
          <w:rFonts w:ascii="Arial" w:hAnsi="Arial" w:cs="Arial"/>
          <w:sz w:val="19"/>
          <w:szCs w:val="19"/>
        </w:rPr>
      </w:pPr>
    </w:p>
    <w:p w14:paraId="56C9CB66" w14:textId="77777777" w:rsidR="008C1549" w:rsidRPr="00544712" w:rsidRDefault="008C1549" w:rsidP="005B5F40">
      <w:pPr>
        <w:numPr>
          <w:ilvl w:val="12"/>
          <w:numId w:val="0"/>
        </w:numPr>
        <w:spacing w:after="0" w:line="360" w:lineRule="auto"/>
        <w:ind w:left="426"/>
        <w:jc w:val="both"/>
        <w:rPr>
          <w:rFonts w:ascii="Arial" w:hAnsi="Arial" w:cs="Arial"/>
          <w:i/>
          <w:iCs/>
          <w:sz w:val="19"/>
          <w:szCs w:val="19"/>
        </w:rPr>
      </w:pPr>
      <w:r w:rsidRPr="00544712">
        <w:rPr>
          <w:rFonts w:ascii="Arial" w:hAnsi="Arial" w:cs="Arial"/>
          <w:i/>
          <w:iCs/>
          <w:sz w:val="19"/>
          <w:szCs w:val="19"/>
        </w:rPr>
        <w:t>Owned assets</w:t>
      </w:r>
    </w:p>
    <w:p w14:paraId="168CF2C1" w14:textId="2613212E" w:rsidR="008C1549" w:rsidRPr="000A3AA0" w:rsidRDefault="008C1549" w:rsidP="005B5F40">
      <w:pPr>
        <w:numPr>
          <w:ilvl w:val="12"/>
          <w:numId w:val="0"/>
        </w:numPr>
        <w:spacing w:after="0" w:line="360" w:lineRule="auto"/>
        <w:ind w:left="426"/>
        <w:jc w:val="both"/>
        <w:rPr>
          <w:rFonts w:ascii="Arial" w:hAnsi="Arial" w:cs="Arial"/>
          <w:sz w:val="19"/>
          <w:szCs w:val="19"/>
        </w:rPr>
      </w:pPr>
      <w:r w:rsidRPr="000A3AA0">
        <w:rPr>
          <w:rFonts w:ascii="Arial" w:hAnsi="Arial" w:cs="Arial"/>
          <w:sz w:val="19"/>
          <w:szCs w:val="19"/>
        </w:rPr>
        <w:t xml:space="preserve">Property, </w:t>
      </w:r>
      <w:r w:rsidR="00FB2992" w:rsidRPr="000A3AA0">
        <w:rPr>
          <w:rFonts w:ascii="Arial" w:hAnsi="Arial" w:cs="Arial"/>
          <w:sz w:val="19"/>
          <w:szCs w:val="19"/>
        </w:rPr>
        <w:t>building</w:t>
      </w:r>
      <w:r w:rsidR="000B7264" w:rsidRPr="000A3AA0">
        <w:rPr>
          <w:rFonts w:ascii="Arial" w:hAnsi="Arial" w:cs="Angsana New"/>
          <w:sz w:val="19"/>
          <w:szCs w:val="19"/>
          <w:cs/>
          <w:lang w:bidi="th-TH"/>
        </w:rPr>
        <w:t xml:space="preserve"> </w:t>
      </w:r>
      <w:r w:rsidRPr="000A3AA0">
        <w:rPr>
          <w:rFonts w:ascii="Arial" w:hAnsi="Arial" w:cs="Arial"/>
          <w:sz w:val="19"/>
          <w:szCs w:val="19"/>
        </w:rPr>
        <w:t>and equipment are stated at cost less accumulated depreciation and impairment losses</w:t>
      </w:r>
      <w:r w:rsidR="00AC3580" w:rsidRPr="000A3AA0">
        <w:rPr>
          <w:rFonts w:ascii="Arial" w:hAnsi="Arial" w:cs="Angsana New"/>
          <w:sz w:val="19"/>
          <w:szCs w:val="19"/>
          <w:cs/>
          <w:lang w:bidi="th-TH"/>
        </w:rPr>
        <w:t xml:space="preserve"> </w:t>
      </w:r>
      <w:r w:rsidR="002A7546" w:rsidRPr="000A3AA0">
        <w:rPr>
          <w:rFonts w:ascii="Arial" w:hAnsi="Arial" w:cs="Angsana New"/>
          <w:sz w:val="19"/>
          <w:szCs w:val="19"/>
          <w:cs/>
          <w:lang w:bidi="th-TH"/>
        </w:rPr>
        <w:t>(</w:t>
      </w:r>
      <w:r w:rsidR="001E06DA" w:rsidRPr="000A3AA0">
        <w:rPr>
          <w:rFonts w:ascii="Arial" w:hAnsi="Arial" w:cs="Arial"/>
          <w:sz w:val="19"/>
          <w:szCs w:val="19"/>
        </w:rPr>
        <w:t>if any</w:t>
      </w:r>
      <w:r w:rsidR="002A7546" w:rsidRPr="000A3AA0">
        <w:rPr>
          <w:rFonts w:ascii="Arial" w:hAnsi="Arial" w:cs="Angsana New"/>
          <w:sz w:val="19"/>
          <w:szCs w:val="19"/>
          <w:cs/>
          <w:lang w:bidi="th-TH"/>
        </w:rPr>
        <w:t>).</w:t>
      </w:r>
    </w:p>
    <w:p w14:paraId="1D913FD1" w14:textId="5F18DC5F" w:rsidR="00750C03" w:rsidRDefault="00750C03" w:rsidP="005B5F40">
      <w:pPr>
        <w:numPr>
          <w:ilvl w:val="12"/>
          <w:numId w:val="0"/>
        </w:numPr>
        <w:spacing w:after="0" w:line="360" w:lineRule="auto"/>
        <w:ind w:left="426"/>
        <w:jc w:val="both"/>
        <w:rPr>
          <w:rFonts w:ascii="Arial" w:hAnsi="Arial" w:cs="Arial"/>
          <w:sz w:val="19"/>
          <w:szCs w:val="19"/>
        </w:rPr>
      </w:pPr>
    </w:p>
    <w:p w14:paraId="7BF60C12" w14:textId="38685D71" w:rsidR="008C1549" w:rsidRPr="000A3AA0" w:rsidRDefault="008C1549" w:rsidP="005B5F40">
      <w:pPr>
        <w:numPr>
          <w:ilvl w:val="12"/>
          <w:numId w:val="0"/>
        </w:numPr>
        <w:spacing w:after="0" w:line="360" w:lineRule="auto"/>
        <w:ind w:left="426"/>
        <w:jc w:val="both"/>
        <w:rPr>
          <w:rFonts w:ascii="Arial" w:hAnsi="Arial" w:cs="Arial"/>
          <w:sz w:val="19"/>
          <w:szCs w:val="19"/>
        </w:rPr>
      </w:pPr>
      <w:r w:rsidRPr="000A3AA0">
        <w:rPr>
          <w:rFonts w:ascii="Arial" w:hAnsi="Arial" w:cs="Arial"/>
          <w:sz w:val="19"/>
          <w:szCs w:val="19"/>
        </w:rPr>
        <w:t>Cost includes expenditure that is directly attributable to the acquisition of the asset</w:t>
      </w:r>
      <w:r w:rsidR="002A7546" w:rsidRPr="000A3AA0">
        <w:rPr>
          <w:rFonts w:ascii="Arial" w:hAnsi="Arial" w:cs="Angsana New"/>
          <w:sz w:val="19"/>
          <w:szCs w:val="19"/>
          <w:cs/>
          <w:lang w:bidi="th-TH"/>
        </w:rPr>
        <w:t>.</w:t>
      </w:r>
      <w:r w:rsidR="006F3B6D" w:rsidRPr="000A3AA0">
        <w:rPr>
          <w:rFonts w:ascii="Arial" w:hAnsi="Arial" w:cs="Angsana New"/>
          <w:sz w:val="19"/>
          <w:szCs w:val="19"/>
          <w:cs/>
          <w:lang w:bidi="th-TH"/>
        </w:rPr>
        <w:t xml:space="preserve"> </w:t>
      </w:r>
      <w:r w:rsidRPr="000A3AA0">
        <w:rPr>
          <w:rFonts w:ascii="Arial" w:hAnsi="Arial" w:cs="Arial"/>
          <w:sz w:val="19"/>
          <w:szCs w:val="19"/>
        </w:rPr>
        <w:t>The cost of self</w:t>
      </w:r>
      <w:r w:rsidR="002A7546" w:rsidRPr="000A3AA0">
        <w:rPr>
          <w:rFonts w:ascii="Arial" w:hAnsi="Arial" w:cs="Angsana New"/>
          <w:sz w:val="19"/>
          <w:szCs w:val="19"/>
          <w:cs/>
          <w:lang w:bidi="th-TH"/>
        </w:rPr>
        <w:t>-</w:t>
      </w:r>
      <w:r w:rsidRPr="000A3AA0">
        <w:rPr>
          <w:rFonts w:ascii="Arial" w:hAnsi="Arial" w:cs="Arial"/>
          <w:sz w:val="19"/>
          <w:szCs w:val="19"/>
        </w:rPr>
        <w:t>constructed assets includes the cost of materials</w:t>
      </w:r>
      <w:r w:rsidR="00B408BD" w:rsidRPr="000A3AA0">
        <w:rPr>
          <w:rFonts w:ascii="Arial" w:hAnsi="Arial" w:cs="Arial"/>
          <w:sz w:val="19"/>
          <w:szCs w:val="19"/>
        </w:rPr>
        <w:t>,</w:t>
      </w:r>
      <w:r w:rsidRPr="000A3AA0">
        <w:rPr>
          <w:rFonts w:ascii="Arial" w:hAnsi="Arial" w:cs="Arial"/>
          <w:sz w:val="19"/>
          <w:szCs w:val="19"/>
        </w:rPr>
        <w:t xml:space="preserve"> direct </w:t>
      </w:r>
      <w:proofErr w:type="spellStart"/>
      <w:r w:rsidRPr="000A3AA0">
        <w:rPr>
          <w:rFonts w:ascii="Arial" w:hAnsi="Arial" w:cs="Arial"/>
          <w:sz w:val="19"/>
          <w:szCs w:val="19"/>
        </w:rPr>
        <w:t>labour</w:t>
      </w:r>
      <w:proofErr w:type="spellEnd"/>
      <w:r w:rsidRPr="000A3AA0">
        <w:rPr>
          <w:rFonts w:ascii="Arial" w:hAnsi="Arial" w:cs="Arial"/>
          <w:sz w:val="19"/>
          <w:szCs w:val="19"/>
        </w:rPr>
        <w:t>, any other costs directly attributable to bringing the assets to a working condition for their intended use</w:t>
      </w:r>
      <w:r w:rsidR="00F12EF8" w:rsidRPr="000A3AA0">
        <w:rPr>
          <w:rFonts w:ascii="Arial" w:hAnsi="Arial" w:cs="Arial"/>
          <w:sz w:val="19"/>
          <w:szCs w:val="19"/>
        </w:rPr>
        <w:t>,</w:t>
      </w:r>
      <w:r w:rsidRPr="000A3AA0">
        <w:rPr>
          <w:rFonts w:ascii="Arial" w:hAnsi="Arial" w:cs="Arial"/>
          <w:sz w:val="19"/>
          <w:szCs w:val="19"/>
        </w:rPr>
        <w:t xml:space="preserve"> the costs of dismantling and removing the items and restoring the site on which they are </w:t>
      </w:r>
      <w:r w:rsidR="008A29C6" w:rsidRPr="000A3AA0">
        <w:rPr>
          <w:rFonts w:ascii="Arial" w:hAnsi="Arial" w:cs="Arial"/>
          <w:sz w:val="19"/>
          <w:szCs w:val="19"/>
        </w:rPr>
        <w:t>located,</w:t>
      </w:r>
      <w:r w:rsidRPr="000A3AA0">
        <w:rPr>
          <w:rFonts w:ascii="Arial" w:hAnsi="Arial" w:cs="Arial"/>
          <w:sz w:val="19"/>
          <w:szCs w:val="19"/>
        </w:rPr>
        <w:t xml:space="preserve"> and </w:t>
      </w:r>
      <w:r w:rsidR="00CD705E" w:rsidRPr="000A3AA0">
        <w:rPr>
          <w:rFonts w:ascii="Arial" w:hAnsi="Arial" w:cs="Arial"/>
          <w:sz w:val="19"/>
          <w:szCs w:val="19"/>
        </w:rPr>
        <w:t>capitalize</w:t>
      </w:r>
      <w:r w:rsidRPr="000A3AA0">
        <w:rPr>
          <w:rFonts w:ascii="Arial" w:hAnsi="Arial" w:cs="Arial"/>
          <w:sz w:val="19"/>
          <w:szCs w:val="19"/>
        </w:rPr>
        <w:t xml:space="preserve"> borrowing costs</w:t>
      </w:r>
      <w:r w:rsidR="002A7546" w:rsidRPr="000A3AA0">
        <w:rPr>
          <w:rFonts w:ascii="Arial" w:hAnsi="Arial" w:cs="Angsana New"/>
          <w:sz w:val="19"/>
          <w:szCs w:val="19"/>
          <w:cs/>
          <w:lang w:bidi="th-TH"/>
        </w:rPr>
        <w:t>.</w:t>
      </w:r>
      <w:r w:rsidR="006F3B6D" w:rsidRPr="000A3AA0">
        <w:rPr>
          <w:rFonts w:ascii="Arial" w:hAnsi="Arial" w:cs="Angsana New"/>
          <w:sz w:val="19"/>
          <w:szCs w:val="19"/>
          <w:cs/>
          <w:lang w:bidi="th-TH"/>
        </w:rPr>
        <w:t xml:space="preserve"> </w:t>
      </w:r>
      <w:r w:rsidRPr="000A3AA0">
        <w:rPr>
          <w:rFonts w:ascii="Arial" w:hAnsi="Arial" w:cs="Arial"/>
          <w:sz w:val="19"/>
          <w:szCs w:val="19"/>
        </w:rPr>
        <w:t xml:space="preserve">Cost also may include transfers from other comprehensive income of any gain or loss on qualifying cash flow hedges of foreign currency purchases of property, </w:t>
      </w:r>
      <w:r w:rsidR="00313EAD" w:rsidRPr="000A3AA0">
        <w:rPr>
          <w:rFonts w:ascii="Arial" w:hAnsi="Arial" w:cs="Arial"/>
          <w:sz w:val="19"/>
          <w:szCs w:val="19"/>
        </w:rPr>
        <w:t>building</w:t>
      </w:r>
      <w:r w:rsidRPr="000A3AA0">
        <w:rPr>
          <w:rFonts w:ascii="Arial" w:hAnsi="Arial" w:cs="Arial"/>
          <w:sz w:val="19"/>
          <w:szCs w:val="19"/>
        </w:rPr>
        <w:t xml:space="preserve"> and equipment</w:t>
      </w:r>
      <w:r w:rsidR="00F12EF8" w:rsidRPr="000A3AA0">
        <w:rPr>
          <w:rFonts w:ascii="Arial" w:hAnsi="Arial" w:cs="Angsana New"/>
          <w:sz w:val="19"/>
          <w:szCs w:val="19"/>
          <w:cs/>
          <w:lang w:bidi="th-TH"/>
        </w:rPr>
        <w:t>.</w:t>
      </w:r>
      <w:r w:rsidR="006F3B6D" w:rsidRPr="000A3AA0">
        <w:rPr>
          <w:rFonts w:ascii="Arial" w:hAnsi="Arial" w:cs="Angsana New"/>
          <w:sz w:val="19"/>
          <w:szCs w:val="19"/>
          <w:cs/>
          <w:lang w:bidi="th-TH"/>
        </w:rPr>
        <w:t xml:space="preserve"> </w:t>
      </w:r>
      <w:r w:rsidRPr="000A3AA0">
        <w:rPr>
          <w:rFonts w:ascii="Arial" w:hAnsi="Arial" w:cs="Arial"/>
          <w:sz w:val="19"/>
          <w:szCs w:val="19"/>
        </w:rPr>
        <w:t xml:space="preserve">Purchased software that is </w:t>
      </w:r>
      <w:r w:rsidR="008A29C6" w:rsidRPr="000A3AA0">
        <w:rPr>
          <w:rFonts w:ascii="Arial" w:hAnsi="Arial" w:cs="Arial"/>
          <w:sz w:val="19"/>
          <w:szCs w:val="19"/>
        </w:rPr>
        <w:t xml:space="preserve">an </w:t>
      </w:r>
      <w:r w:rsidRPr="000A3AA0">
        <w:rPr>
          <w:rFonts w:ascii="Arial" w:hAnsi="Arial" w:cs="Arial"/>
          <w:sz w:val="19"/>
          <w:szCs w:val="19"/>
        </w:rPr>
        <w:t xml:space="preserve">integral </w:t>
      </w:r>
      <w:r w:rsidR="008A29C6" w:rsidRPr="000A3AA0">
        <w:rPr>
          <w:rFonts w:ascii="Arial" w:hAnsi="Arial" w:cs="Arial"/>
          <w:sz w:val="19"/>
          <w:szCs w:val="19"/>
        </w:rPr>
        <w:t>of</w:t>
      </w:r>
      <w:r w:rsidR="00822B68" w:rsidRPr="000A3AA0">
        <w:rPr>
          <w:rFonts w:ascii="Arial" w:hAnsi="Arial" w:cs="Angsana New"/>
          <w:sz w:val="19"/>
          <w:szCs w:val="19"/>
          <w:cs/>
          <w:lang w:bidi="th-TH"/>
        </w:rPr>
        <w:t xml:space="preserve"> </w:t>
      </w:r>
      <w:r w:rsidRPr="000A3AA0">
        <w:rPr>
          <w:rFonts w:ascii="Arial" w:hAnsi="Arial" w:cs="Arial"/>
          <w:sz w:val="19"/>
          <w:szCs w:val="19"/>
        </w:rPr>
        <w:t xml:space="preserve">the functionality of the related equipment is </w:t>
      </w:r>
      <w:r w:rsidR="00CD705E" w:rsidRPr="000A3AA0">
        <w:rPr>
          <w:rFonts w:ascii="Arial" w:hAnsi="Arial" w:cs="Arial"/>
          <w:sz w:val="19"/>
          <w:szCs w:val="19"/>
        </w:rPr>
        <w:t>capitalized</w:t>
      </w:r>
      <w:r w:rsidRPr="000A3AA0">
        <w:rPr>
          <w:rFonts w:ascii="Arial" w:hAnsi="Arial" w:cs="Arial"/>
          <w:sz w:val="19"/>
          <w:szCs w:val="19"/>
        </w:rPr>
        <w:t xml:space="preserve"> as part of that equipment</w:t>
      </w:r>
      <w:r w:rsidR="002A7546" w:rsidRPr="000A3AA0">
        <w:rPr>
          <w:rFonts w:ascii="Arial" w:hAnsi="Arial" w:cs="Angsana New"/>
          <w:sz w:val="19"/>
          <w:szCs w:val="19"/>
          <w:cs/>
          <w:lang w:bidi="th-TH"/>
        </w:rPr>
        <w:t>.</w:t>
      </w:r>
    </w:p>
    <w:p w14:paraId="293A0AB2" w14:textId="77777777" w:rsidR="00676DFC" w:rsidRPr="00722EF0" w:rsidRDefault="00676DFC" w:rsidP="005B5F40">
      <w:pPr>
        <w:numPr>
          <w:ilvl w:val="12"/>
          <w:numId w:val="0"/>
        </w:numPr>
        <w:spacing w:after="0" w:line="360" w:lineRule="auto"/>
        <w:ind w:left="426"/>
        <w:jc w:val="both"/>
        <w:rPr>
          <w:rFonts w:ascii="Arial" w:hAnsi="Arial" w:cs="Arial"/>
          <w:sz w:val="18"/>
          <w:szCs w:val="18"/>
        </w:rPr>
      </w:pPr>
    </w:p>
    <w:p w14:paraId="32B927C1" w14:textId="140040D1" w:rsidR="008C1549" w:rsidRPr="000A3AA0" w:rsidRDefault="008C1549" w:rsidP="005B5F40">
      <w:pPr>
        <w:numPr>
          <w:ilvl w:val="12"/>
          <w:numId w:val="0"/>
        </w:numPr>
        <w:spacing w:after="0" w:line="360" w:lineRule="auto"/>
        <w:ind w:left="426"/>
        <w:jc w:val="both"/>
        <w:rPr>
          <w:rFonts w:ascii="Arial" w:hAnsi="Arial" w:cs="Arial"/>
          <w:sz w:val="19"/>
          <w:szCs w:val="19"/>
        </w:rPr>
      </w:pPr>
      <w:r w:rsidRPr="000A3AA0">
        <w:rPr>
          <w:rFonts w:ascii="Arial" w:hAnsi="Arial" w:cs="Arial"/>
          <w:sz w:val="19"/>
          <w:szCs w:val="19"/>
        </w:rPr>
        <w:t xml:space="preserve">When parts of an item of property, </w:t>
      </w:r>
      <w:r w:rsidR="00822B68" w:rsidRPr="000A3AA0">
        <w:rPr>
          <w:rFonts w:ascii="Arial" w:hAnsi="Arial" w:cs="Arial"/>
          <w:sz w:val="19"/>
          <w:szCs w:val="19"/>
        </w:rPr>
        <w:t>building</w:t>
      </w:r>
      <w:r w:rsidRPr="000A3AA0">
        <w:rPr>
          <w:rFonts w:ascii="Arial" w:hAnsi="Arial" w:cs="Arial"/>
          <w:sz w:val="19"/>
          <w:szCs w:val="19"/>
        </w:rPr>
        <w:t xml:space="preserve"> and equipment </w:t>
      </w:r>
      <w:r w:rsidR="008A29C6" w:rsidRPr="000A3AA0">
        <w:rPr>
          <w:rFonts w:ascii="Arial" w:hAnsi="Arial" w:cs="Arial"/>
          <w:sz w:val="19"/>
          <w:szCs w:val="19"/>
        </w:rPr>
        <w:t xml:space="preserve">are significant with </w:t>
      </w:r>
      <w:r w:rsidRPr="000A3AA0">
        <w:rPr>
          <w:rFonts w:ascii="Arial" w:hAnsi="Arial" w:cs="Arial"/>
          <w:sz w:val="19"/>
          <w:szCs w:val="19"/>
        </w:rPr>
        <w:t xml:space="preserve">different useful lives, they are accounted for as separate items </w:t>
      </w:r>
      <w:r w:rsidR="002A7546" w:rsidRPr="000A3AA0">
        <w:rPr>
          <w:rFonts w:ascii="Arial" w:hAnsi="Arial" w:cs="Angsana New"/>
          <w:sz w:val="19"/>
          <w:szCs w:val="19"/>
          <w:cs/>
          <w:lang w:bidi="th-TH"/>
        </w:rPr>
        <w:t>(</w:t>
      </w:r>
      <w:r w:rsidRPr="000A3AA0">
        <w:rPr>
          <w:rFonts w:ascii="Arial" w:hAnsi="Arial" w:cs="Arial"/>
          <w:sz w:val="19"/>
          <w:szCs w:val="19"/>
        </w:rPr>
        <w:t>major components</w:t>
      </w:r>
      <w:r w:rsidR="002A7546" w:rsidRPr="000A3AA0">
        <w:rPr>
          <w:rFonts w:ascii="Arial" w:hAnsi="Arial" w:cs="Angsana New"/>
          <w:sz w:val="19"/>
          <w:szCs w:val="19"/>
          <w:cs/>
          <w:lang w:bidi="th-TH"/>
        </w:rPr>
        <w:t>)</w:t>
      </w:r>
      <w:r w:rsidR="006F3B6D" w:rsidRPr="000A3AA0">
        <w:rPr>
          <w:rFonts w:ascii="Arial" w:hAnsi="Arial" w:cs="Angsana New"/>
          <w:sz w:val="19"/>
          <w:szCs w:val="19"/>
          <w:cs/>
          <w:lang w:bidi="th-TH"/>
        </w:rPr>
        <w:t xml:space="preserve"> </w:t>
      </w:r>
      <w:r w:rsidRPr="000A3AA0">
        <w:rPr>
          <w:rFonts w:ascii="Arial" w:hAnsi="Arial" w:cs="Arial"/>
          <w:sz w:val="19"/>
          <w:szCs w:val="19"/>
        </w:rPr>
        <w:t xml:space="preserve">of property, </w:t>
      </w:r>
      <w:r w:rsidR="00822B68" w:rsidRPr="000A3AA0">
        <w:rPr>
          <w:rFonts w:ascii="Arial" w:hAnsi="Arial" w:cs="Arial"/>
          <w:sz w:val="19"/>
          <w:szCs w:val="19"/>
        </w:rPr>
        <w:t>building</w:t>
      </w:r>
      <w:r w:rsidRPr="000A3AA0">
        <w:rPr>
          <w:rFonts w:ascii="Arial" w:hAnsi="Arial" w:cs="Arial"/>
          <w:sz w:val="19"/>
          <w:szCs w:val="19"/>
        </w:rPr>
        <w:t xml:space="preserve"> and equipment</w:t>
      </w:r>
      <w:r w:rsidR="002A7546" w:rsidRPr="000A3AA0">
        <w:rPr>
          <w:rFonts w:ascii="Arial" w:hAnsi="Arial" w:cs="Angsana New"/>
          <w:sz w:val="19"/>
          <w:szCs w:val="19"/>
          <w:cs/>
          <w:lang w:bidi="th-TH"/>
        </w:rPr>
        <w:t>.</w:t>
      </w:r>
    </w:p>
    <w:p w14:paraId="0436EFD5" w14:textId="77777777" w:rsidR="008C1549" w:rsidRPr="00722EF0" w:rsidRDefault="008C1549" w:rsidP="005B5F40">
      <w:pPr>
        <w:numPr>
          <w:ilvl w:val="12"/>
          <w:numId w:val="0"/>
        </w:numPr>
        <w:spacing w:after="0" w:line="360" w:lineRule="auto"/>
        <w:ind w:left="426"/>
        <w:jc w:val="both"/>
        <w:rPr>
          <w:rFonts w:ascii="Arial" w:hAnsi="Arial" w:cs="Arial"/>
          <w:sz w:val="18"/>
          <w:szCs w:val="18"/>
        </w:rPr>
      </w:pPr>
    </w:p>
    <w:p w14:paraId="4A9B7441" w14:textId="2C09CE58" w:rsidR="008C1549" w:rsidRPr="006D52F3" w:rsidRDefault="008C1549" w:rsidP="005B5F40">
      <w:pPr>
        <w:numPr>
          <w:ilvl w:val="12"/>
          <w:numId w:val="0"/>
        </w:numPr>
        <w:spacing w:after="0" w:line="360" w:lineRule="auto"/>
        <w:ind w:left="426"/>
        <w:jc w:val="both"/>
        <w:rPr>
          <w:rFonts w:ascii="Arial" w:hAnsi="Arial" w:cs="Arial"/>
          <w:sz w:val="19"/>
          <w:szCs w:val="19"/>
        </w:rPr>
      </w:pPr>
      <w:r w:rsidRPr="006D52F3">
        <w:rPr>
          <w:rFonts w:ascii="Arial" w:hAnsi="Arial" w:cs="Arial"/>
          <w:sz w:val="19"/>
          <w:szCs w:val="19"/>
        </w:rPr>
        <w:t xml:space="preserve">Gains </w:t>
      </w:r>
      <w:r w:rsidR="00187621" w:rsidRPr="006D52F3">
        <w:rPr>
          <w:rFonts w:ascii="Arial" w:hAnsi="Arial" w:cs="Arial"/>
          <w:sz w:val="19"/>
          <w:szCs w:val="19"/>
        </w:rPr>
        <w:t>or</w:t>
      </w:r>
      <w:r w:rsidRPr="006D52F3">
        <w:rPr>
          <w:rFonts w:ascii="Arial" w:hAnsi="Arial" w:cs="Arial"/>
          <w:sz w:val="19"/>
          <w:szCs w:val="19"/>
        </w:rPr>
        <w:t xml:space="preserve"> losses on disposal of an item of property, </w:t>
      </w:r>
      <w:r w:rsidR="00CD6D58" w:rsidRPr="006D52F3">
        <w:rPr>
          <w:rFonts w:ascii="Arial" w:hAnsi="Arial" w:cs="Arial"/>
          <w:sz w:val="19"/>
          <w:szCs w:val="19"/>
        </w:rPr>
        <w:t>building</w:t>
      </w:r>
      <w:r w:rsidRPr="006D52F3">
        <w:rPr>
          <w:rFonts w:ascii="Arial" w:hAnsi="Arial" w:cs="Arial"/>
          <w:sz w:val="19"/>
          <w:szCs w:val="19"/>
        </w:rPr>
        <w:t xml:space="preserve"> and equipment are determined by comparing the proceeds from disposal with the carrying amount of property, </w:t>
      </w:r>
      <w:r w:rsidR="00786F5B" w:rsidRPr="006D52F3">
        <w:rPr>
          <w:rFonts w:ascii="Arial" w:hAnsi="Arial" w:cs="Arial"/>
          <w:sz w:val="19"/>
          <w:szCs w:val="19"/>
        </w:rPr>
        <w:t xml:space="preserve">building </w:t>
      </w:r>
      <w:r w:rsidRPr="006D52F3">
        <w:rPr>
          <w:rFonts w:ascii="Arial" w:hAnsi="Arial" w:cs="Arial"/>
          <w:sz w:val="19"/>
          <w:szCs w:val="19"/>
        </w:rPr>
        <w:t>and equipment, and are recogni</w:t>
      </w:r>
      <w:r w:rsidR="00DF54C5">
        <w:rPr>
          <w:rFonts w:ascii="Arial" w:hAnsi="Arial" w:cs="Arial"/>
          <w:sz w:val="19"/>
          <w:szCs w:val="19"/>
        </w:rPr>
        <w:t>z</w:t>
      </w:r>
      <w:r w:rsidRPr="006D52F3">
        <w:rPr>
          <w:rFonts w:ascii="Arial" w:hAnsi="Arial" w:cs="Arial"/>
          <w:sz w:val="19"/>
          <w:szCs w:val="19"/>
        </w:rPr>
        <w:t>e</w:t>
      </w:r>
      <w:r w:rsidR="00C20F93">
        <w:rPr>
          <w:rFonts w:ascii="Arial" w:hAnsi="Arial" w:cs="Arial"/>
          <w:sz w:val="19"/>
          <w:szCs w:val="19"/>
        </w:rPr>
        <w:t>d</w:t>
      </w:r>
      <w:r w:rsidR="008A29C6" w:rsidRPr="006D52F3">
        <w:rPr>
          <w:rFonts w:ascii="Arial" w:hAnsi="Arial" w:cs="Arial"/>
          <w:sz w:val="19"/>
          <w:szCs w:val="19"/>
        </w:rPr>
        <w:t xml:space="preserve"> at</w:t>
      </w:r>
      <w:r w:rsidRPr="006D52F3">
        <w:rPr>
          <w:rFonts w:ascii="Arial" w:hAnsi="Arial" w:cs="Arial"/>
          <w:sz w:val="19"/>
          <w:szCs w:val="19"/>
        </w:rPr>
        <w:t xml:space="preserve"> net</w:t>
      </w:r>
      <w:r w:rsidR="008A29C6" w:rsidRPr="006D52F3">
        <w:rPr>
          <w:rFonts w:ascii="Arial" w:hAnsi="Arial" w:cs="Arial"/>
          <w:sz w:val="19"/>
          <w:szCs w:val="19"/>
        </w:rPr>
        <w:t xml:space="preserve"> amount as </w:t>
      </w:r>
      <w:r w:rsidRPr="006D52F3">
        <w:rPr>
          <w:rFonts w:ascii="Arial" w:hAnsi="Arial" w:cs="Arial"/>
          <w:sz w:val="19"/>
          <w:szCs w:val="19"/>
        </w:rPr>
        <w:t>other income in profit or loss</w:t>
      </w:r>
      <w:r w:rsidR="002A7546" w:rsidRPr="006D52F3">
        <w:rPr>
          <w:rFonts w:ascii="Arial" w:hAnsi="Arial" w:cs="Angsana New"/>
          <w:sz w:val="19"/>
          <w:szCs w:val="19"/>
          <w:cs/>
          <w:lang w:bidi="th-TH"/>
        </w:rPr>
        <w:t>.</w:t>
      </w:r>
      <w:r w:rsidR="006F3B6D" w:rsidRPr="006D52F3">
        <w:rPr>
          <w:rFonts w:ascii="Arial" w:hAnsi="Arial" w:cs="Angsana New"/>
          <w:sz w:val="19"/>
          <w:szCs w:val="19"/>
          <w:cs/>
          <w:lang w:bidi="th-TH"/>
        </w:rPr>
        <w:t xml:space="preserve"> </w:t>
      </w:r>
    </w:p>
    <w:p w14:paraId="48C7AC17" w14:textId="77777777" w:rsidR="008C1549" w:rsidRPr="00722EF0" w:rsidRDefault="008C1549" w:rsidP="005B5F40">
      <w:pPr>
        <w:numPr>
          <w:ilvl w:val="12"/>
          <w:numId w:val="0"/>
        </w:numPr>
        <w:spacing w:after="0" w:line="360" w:lineRule="auto"/>
        <w:ind w:left="426"/>
        <w:jc w:val="both"/>
        <w:rPr>
          <w:rFonts w:ascii="Arial" w:hAnsi="Arial" w:cs="Arial"/>
          <w:sz w:val="18"/>
          <w:szCs w:val="18"/>
        </w:rPr>
      </w:pPr>
    </w:p>
    <w:p w14:paraId="2F21DD53" w14:textId="77777777" w:rsidR="008C1549" w:rsidRPr="006D52F3" w:rsidRDefault="008C1549" w:rsidP="005B5F40">
      <w:pPr>
        <w:numPr>
          <w:ilvl w:val="12"/>
          <w:numId w:val="0"/>
        </w:numPr>
        <w:spacing w:after="0" w:line="360" w:lineRule="auto"/>
        <w:ind w:left="426"/>
        <w:jc w:val="both"/>
        <w:rPr>
          <w:rFonts w:ascii="Arial" w:hAnsi="Arial" w:cs="Arial"/>
          <w:i/>
          <w:iCs/>
          <w:sz w:val="19"/>
          <w:szCs w:val="19"/>
        </w:rPr>
      </w:pPr>
      <w:r w:rsidRPr="006D52F3">
        <w:rPr>
          <w:rFonts w:ascii="Arial" w:hAnsi="Arial" w:cs="Arial"/>
          <w:i/>
          <w:iCs/>
          <w:sz w:val="19"/>
          <w:szCs w:val="19"/>
        </w:rPr>
        <w:t>Subsequent costs</w:t>
      </w:r>
    </w:p>
    <w:p w14:paraId="4134935E" w14:textId="4B514870" w:rsidR="008C1549" w:rsidRDefault="008C1549" w:rsidP="005B5F40">
      <w:pPr>
        <w:numPr>
          <w:ilvl w:val="12"/>
          <w:numId w:val="0"/>
        </w:numPr>
        <w:spacing w:after="0" w:line="360" w:lineRule="auto"/>
        <w:ind w:left="426"/>
        <w:jc w:val="both"/>
        <w:rPr>
          <w:rFonts w:ascii="Arial" w:hAnsi="Arial" w:cs="Arial"/>
          <w:sz w:val="19"/>
          <w:szCs w:val="19"/>
        </w:rPr>
      </w:pPr>
      <w:r w:rsidRPr="006D52F3">
        <w:rPr>
          <w:rFonts w:ascii="Arial" w:hAnsi="Arial" w:cs="Arial"/>
          <w:sz w:val="19"/>
          <w:szCs w:val="19"/>
        </w:rPr>
        <w:t xml:space="preserve">The cost of replacing a part of an item of property, </w:t>
      </w:r>
      <w:r w:rsidR="00786F5B" w:rsidRPr="006D52F3">
        <w:rPr>
          <w:rFonts w:ascii="Arial" w:hAnsi="Arial" w:cs="Arial"/>
          <w:sz w:val="19"/>
          <w:szCs w:val="19"/>
        </w:rPr>
        <w:t>building</w:t>
      </w:r>
      <w:r w:rsidRPr="006D52F3">
        <w:rPr>
          <w:rFonts w:ascii="Arial" w:hAnsi="Arial" w:cs="Arial"/>
          <w:sz w:val="19"/>
          <w:szCs w:val="19"/>
        </w:rPr>
        <w:t xml:space="preserve"> and equipment is recogni</w:t>
      </w:r>
      <w:r w:rsidR="003D211A">
        <w:rPr>
          <w:rFonts w:ascii="Arial" w:hAnsi="Arial" w:cs="Arial"/>
          <w:sz w:val="19"/>
          <w:szCs w:val="19"/>
        </w:rPr>
        <w:t>z</w:t>
      </w:r>
      <w:r w:rsidRPr="006D52F3">
        <w:rPr>
          <w:rFonts w:ascii="Arial" w:hAnsi="Arial" w:cs="Arial"/>
          <w:sz w:val="19"/>
          <w:szCs w:val="19"/>
        </w:rPr>
        <w:t>ed in the carrying amount of the item if it is probable that the future economic benefits embodied within the part will flow to the Group, and its cost can be measured reliably</w:t>
      </w:r>
      <w:r w:rsidR="002A7546" w:rsidRPr="006D52F3">
        <w:rPr>
          <w:rFonts w:ascii="Arial" w:hAnsi="Arial" w:cs="Angsana New"/>
          <w:sz w:val="19"/>
          <w:szCs w:val="19"/>
          <w:cs/>
          <w:lang w:bidi="th-TH"/>
        </w:rPr>
        <w:t>.</w:t>
      </w:r>
      <w:r w:rsidR="006F3B6D" w:rsidRPr="006D52F3">
        <w:rPr>
          <w:rFonts w:ascii="Arial" w:hAnsi="Arial" w:cs="Angsana New"/>
          <w:sz w:val="19"/>
          <w:szCs w:val="19"/>
          <w:cs/>
          <w:lang w:bidi="th-TH"/>
        </w:rPr>
        <w:t xml:space="preserve"> </w:t>
      </w:r>
      <w:r w:rsidRPr="006D52F3">
        <w:rPr>
          <w:rFonts w:ascii="Arial" w:hAnsi="Arial" w:cs="Arial"/>
          <w:sz w:val="19"/>
          <w:szCs w:val="19"/>
        </w:rPr>
        <w:t>The carrying amount of the replaced part is derecogni</w:t>
      </w:r>
      <w:r w:rsidR="003D211A">
        <w:rPr>
          <w:rFonts w:ascii="Arial" w:hAnsi="Arial" w:cs="Arial"/>
          <w:sz w:val="19"/>
          <w:szCs w:val="19"/>
        </w:rPr>
        <w:t>z</w:t>
      </w:r>
      <w:r w:rsidRPr="006D52F3">
        <w:rPr>
          <w:rFonts w:ascii="Arial" w:hAnsi="Arial" w:cs="Arial"/>
          <w:sz w:val="19"/>
          <w:szCs w:val="19"/>
        </w:rPr>
        <w:t>ed</w:t>
      </w:r>
      <w:r w:rsidR="002A7546" w:rsidRPr="006D52F3">
        <w:rPr>
          <w:rFonts w:ascii="Arial" w:hAnsi="Arial" w:cs="Angsana New"/>
          <w:sz w:val="19"/>
          <w:szCs w:val="19"/>
          <w:cs/>
          <w:lang w:bidi="th-TH"/>
        </w:rPr>
        <w:t>.</w:t>
      </w:r>
      <w:r w:rsidR="006F3B6D" w:rsidRPr="006D52F3">
        <w:rPr>
          <w:rFonts w:ascii="Arial" w:hAnsi="Arial" w:cs="Angsana New"/>
          <w:sz w:val="19"/>
          <w:szCs w:val="19"/>
          <w:cs/>
          <w:lang w:bidi="th-TH"/>
        </w:rPr>
        <w:t xml:space="preserve"> </w:t>
      </w:r>
      <w:r w:rsidRPr="006D52F3">
        <w:rPr>
          <w:rFonts w:ascii="Arial" w:hAnsi="Arial" w:cs="Arial"/>
          <w:sz w:val="19"/>
          <w:szCs w:val="19"/>
        </w:rPr>
        <w:t>The costs of the day</w:t>
      </w:r>
      <w:r w:rsidR="002A7546" w:rsidRPr="006D52F3">
        <w:rPr>
          <w:rFonts w:ascii="Arial" w:hAnsi="Arial" w:cs="Angsana New"/>
          <w:sz w:val="19"/>
          <w:szCs w:val="19"/>
          <w:cs/>
          <w:lang w:bidi="th-TH"/>
        </w:rPr>
        <w:t>-</w:t>
      </w:r>
      <w:r w:rsidRPr="006D52F3">
        <w:rPr>
          <w:rFonts w:ascii="Arial" w:hAnsi="Arial" w:cs="Arial"/>
          <w:sz w:val="19"/>
          <w:szCs w:val="19"/>
        </w:rPr>
        <w:t>to</w:t>
      </w:r>
      <w:r w:rsidR="002A7546" w:rsidRPr="006D52F3">
        <w:rPr>
          <w:rFonts w:ascii="Arial" w:hAnsi="Arial" w:cs="Angsana New"/>
          <w:sz w:val="19"/>
          <w:szCs w:val="19"/>
          <w:cs/>
          <w:lang w:bidi="th-TH"/>
        </w:rPr>
        <w:t>-</w:t>
      </w:r>
      <w:r w:rsidRPr="006D52F3">
        <w:rPr>
          <w:rFonts w:ascii="Arial" w:hAnsi="Arial" w:cs="Arial"/>
          <w:sz w:val="19"/>
          <w:szCs w:val="19"/>
        </w:rPr>
        <w:t xml:space="preserve">day servicing of property, </w:t>
      </w:r>
      <w:r w:rsidR="00A57597" w:rsidRPr="006D52F3">
        <w:rPr>
          <w:rFonts w:ascii="Arial" w:hAnsi="Arial" w:cs="Arial"/>
          <w:sz w:val="19"/>
          <w:szCs w:val="19"/>
        </w:rPr>
        <w:t>building</w:t>
      </w:r>
      <w:r w:rsidRPr="006D52F3">
        <w:rPr>
          <w:rFonts w:ascii="Arial" w:hAnsi="Arial" w:cs="Arial"/>
          <w:sz w:val="19"/>
          <w:szCs w:val="19"/>
        </w:rPr>
        <w:t xml:space="preserve"> and equipment are recogni</w:t>
      </w:r>
      <w:r w:rsidR="003D211A">
        <w:rPr>
          <w:rFonts w:ascii="Arial" w:hAnsi="Arial" w:cs="Arial"/>
          <w:sz w:val="19"/>
          <w:szCs w:val="19"/>
        </w:rPr>
        <w:t>z</w:t>
      </w:r>
      <w:r w:rsidRPr="006D52F3">
        <w:rPr>
          <w:rFonts w:ascii="Arial" w:hAnsi="Arial" w:cs="Arial"/>
          <w:sz w:val="19"/>
          <w:szCs w:val="19"/>
        </w:rPr>
        <w:t>ed in profit or loss as incurred</w:t>
      </w:r>
      <w:r w:rsidR="002A7546" w:rsidRPr="006D52F3">
        <w:rPr>
          <w:rFonts w:ascii="Arial" w:hAnsi="Arial" w:cs="Angsana New"/>
          <w:sz w:val="19"/>
          <w:szCs w:val="19"/>
          <w:cs/>
          <w:lang w:bidi="th-TH"/>
        </w:rPr>
        <w:t>.</w:t>
      </w:r>
    </w:p>
    <w:p w14:paraId="3F9388DF" w14:textId="77777777" w:rsidR="0096305B" w:rsidRPr="006D52F3" w:rsidRDefault="0096305B" w:rsidP="005B5F40">
      <w:pPr>
        <w:numPr>
          <w:ilvl w:val="12"/>
          <w:numId w:val="0"/>
        </w:numPr>
        <w:spacing w:after="0" w:line="360" w:lineRule="auto"/>
        <w:ind w:left="426"/>
        <w:jc w:val="both"/>
        <w:rPr>
          <w:rFonts w:ascii="Arial" w:hAnsi="Arial" w:cs="Arial"/>
          <w:sz w:val="19"/>
          <w:szCs w:val="19"/>
        </w:rPr>
      </w:pPr>
    </w:p>
    <w:p w14:paraId="21838DC2" w14:textId="3DB98720" w:rsidR="008C1549" w:rsidRPr="006D52F3" w:rsidRDefault="008C1549" w:rsidP="005B5F40">
      <w:pPr>
        <w:numPr>
          <w:ilvl w:val="12"/>
          <w:numId w:val="0"/>
        </w:numPr>
        <w:spacing w:after="0" w:line="360" w:lineRule="auto"/>
        <w:ind w:left="426"/>
        <w:jc w:val="both"/>
        <w:rPr>
          <w:rFonts w:ascii="Arial" w:hAnsi="Arial" w:cs="Arial"/>
          <w:i/>
          <w:iCs/>
          <w:sz w:val="19"/>
          <w:szCs w:val="19"/>
        </w:rPr>
      </w:pPr>
      <w:r w:rsidRPr="006D52F3">
        <w:rPr>
          <w:rFonts w:ascii="Arial" w:hAnsi="Arial" w:cs="Arial"/>
          <w:i/>
          <w:iCs/>
          <w:sz w:val="19"/>
          <w:szCs w:val="19"/>
        </w:rPr>
        <w:t>Depreciation</w:t>
      </w:r>
    </w:p>
    <w:p w14:paraId="4EE21B93" w14:textId="3ED06BD5" w:rsidR="008C1549" w:rsidRPr="006D52F3" w:rsidRDefault="008C1549" w:rsidP="005B5F40">
      <w:pPr>
        <w:numPr>
          <w:ilvl w:val="12"/>
          <w:numId w:val="0"/>
        </w:numPr>
        <w:spacing w:after="0" w:line="360" w:lineRule="auto"/>
        <w:ind w:left="426"/>
        <w:jc w:val="both"/>
        <w:rPr>
          <w:rFonts w:ascii="Arial" w:hAnsi="Arial" w:cs="Arial"/>
          <w:sz w:val="19"/>
          <w:szCs w:val="19"/>
        </w:rPr>
      </w:pPr>
      <w:r w:rsidRPr="006D52F3">
        <w:rPr>
          <w:rFonts w:ascii="Arial" w:hAnsi="Arial" w:cs="Arial"/>
          <w:sz w:val="19"/>
          <w:szCs w:val="19"/>
        </w:rPr>
        <w:t>Depreciation is calculated based on the depreciable amount, which is the cost of an asset, or other amount substituted for cost, less its residual value</w:t>
      </w:r>
      <w:r w:rsidR="00EB79DD" w:rsidRPr="006D52F3">
        <w:rPr>
          <w:rFonts w:ascii="Arial" w:hAnsi="Arial" w:cs="Arial"/>
          <w:sz w:val="19"/>
          <w:szCs w:val="19"/>
        </w:rPr>
        <w:t xml:space="preserve"> of building and equipment</w:t>
      </w:r>
      <w:r w:rsidR="00C913FD" w:rsidRPr="006D52F3">
        <w:rPr>
          <w:rFonts w:ascii="Arial" w:hAnsi="Arial" w:cs="Angsana New"/>
          <w:sz w:val="19"/>
          <w:szCs w:val="19"/>
          <w:cs/>
          <w:lang w:bidi="th-TH"/>
        </w:rPr>
        <w:t>.</w:t>
      </w:r>
    </w:p>
    <w:p w14:paraId="5348B6E9" w14:textId="77777777" w:rsidR="008C1549" w:rsidRPr="00722EF0" w:rsidRDefault="008C1549" w:rsidP="005B5F40">
      <w:pPr>
        <w:numPr>
          <w:ilvl w:val="12"/>
          <w:numId w:val="0"/>
        </w:numPr>
        <w:spacing w:after="0" w:line="360" w:lineRule="auto"/>
        <w:ind w:left="426"/>
        <w:jc w:val="both"/>
        <w:rPr>
          <w:rFonts w:ascii="Arial" w:hAnsi="Arial" w:cs="Arial"/>
          <w:sz w:val="18"/>
          <w:szCs w:val="18"/>
        </w:rPr>
      </w:pPr>
    </w:p>
    <w:p w14:paraId="279DE0B0" w14:textId="7F5B9637" w:rsidR="00FF75F4" w:rsidRPr="006D52F3" w:rsidRDefault="008C1549" w:rsidP="005B5F40">
      <w:pPr>
        <w:numPr>
          <w:ilvl w:val="12"/>
          <w:numId w:val="0"/>
        </w:numPr>
        <w:spacing w:after="0" w:line="360" w:lineRule="auto"/>
        <w:ind w:left="426"/>
        <w:jc w:val="both"/>
        <w:rPr>
          <w:rFonts w:ascii="Arial" w:hAnsi="Arial" w:cs="Arial"/>
          <w:sz w:val="19"/>
          <w:szCs w:val="19"/>
          <w:rtl/>
          <w:cs/>
        </w:rPr>
      </w:pPr>
      <w:r w:rsidRPr="006D52F3">
        <w:rPr>
          <w:rFonts w:ascii="Arial" w:hAnsi="Arial" w:cs="Arial"/>
          <w:sz w:val="19"/>
          <w:szCs w:val="19"/>
        </w:rPr>
        <w:t>Depreciation is charged</w:t>
      </w:r>
      <w:r w:rsidR="00FF0D57" w:rsidRPr="006D52F3">
        <w:rPr>
          <w:rFonts w:ascii="Arial" w:hAnsi="Arial" w:cs="Arial"/>
          <w:sz w:val="19"/>
          <w:szCs w:val="19"/>
        </w:rPr>
        <w:t xml:space="preserve"> as expenses</w:t>
      </w:r>
      <w:r w:rsidRPr="006D52F3">
        <w:rPr>
          <w:rFonts w:ascii="Arial" w:hAnsi="Arial" w:cs="Arial"/>
          <w:sz w:val="19"/>
          <w:szCs w:val="19"/>
        </w:rPr>
        <w:t xml:space="preserve"> to profit</w:t>
      </w:r>
      <w:r w:rsidR="00F41571" w:rsidRPr="006D52F3">
        <w:rPr>
          <w:rFonts w:ascii="Arial" w:hAnsi="Arial" w:cs="Arial"/>
          <w:sz w:val="19"/>
          <w:szCs w:val="19"/>
        </w:rPr>
        <w:t xml:space="preserve"> and</w:t>
      </w:r>
      <w:r w:rsidRPr="006D52F3">
        <w:rPr>
          <w:rFonts w:ascii="Arial" w:hAnsi="Arial" w:cs="Arial"/>
          <w:sz w:val="19"/>
          <w:szCs w:val="19"/>
        </w:rPr>
        <w:t xml:space="preserve"> loss on a straight</w:t>
      </w:r>
      <w:r w:rsidR="002A7546" w:rsidRPr="006D52F3">
        <w:rPr>
          <w:rFonts w:ascii="Arial" w:hAnsi="Arial" w:cs="Angsana New"/>
          <w:sz w:val="19"/>
          <w:szCs w:val="19"/>
          <w:cs/>
          <w:lang w:bidi="th-TH"/>
        </w:rPr>
        <w:t>-</w:t>
      </w:r>
      <w:r w:rsidRPr="006D52F3">
        <w:rPr>
          <w:rFonts w:ascii="Arial" w:hAnsi="Arial" w:cs="Arial"/>
          <w:sz w:val="19"/>
          <w:szCs w:val="19"/>
        </w:rPr>
        <w:t xml:space="preserve">line basis over the estimated useful live of each component </w:t>
      </w:r>
      <w:r w:rsidR="00AF26D0" w:rsidRPr="006D52F3">
        <w:rPr>
          <w:rFonts w:ascii="Arial" w:hAnsi="Arial" w:cs="Arial"/>
          <w:sz w:val="19"/>
          <w:szCs w:val="19"/>
        </w:rPr>
        <w:t>of</w:t>
      </w:r>
      <w:r w:rsidR="00CA57C4" w:rsidRPr="006D52F3">
        <w:rPr>
          <w:rFonts w:ascii="Arial" w:hAnsi="Arial" w:cs="Arial"/>
          <w:sz w:val="19"/>
          <w:szCs w:val="19"/>
        </w:rPr>
        <w:t xml:space="preserve"> assets</w:t>
      </w:r>
      <w:r w:rsidR="002A7546" w:rsidRPr="006D52F3">
        <w:rPr>
          <w:rFonts w:ascii="Arial" w:hAnsi="Arial" w:cs="Angsana New"/>
          <w:sz w:val="19"/>
          <w:szCs w:val="19"/>
          <w:cs/>
          <w:lang w:bidi="th-TH"/>
        </w:rPr>
        <w:t>.</w:t>
      </w:r>
      <w:r w:rsidR="006F3B6D" w:rsidRPr="006D52F3">
        <w:rPr>
          <w:rFonts w:ascii="Arial" w:hAnsi="Arial" w:cs="Angsana New"/>
          <w:sz w:val="19"/>
          <w:szCs w:val="19"/>
          <w:cs/>
          <w:lang w:bidi="th-TH"/>
        </w:rPr>
        <w:t xml:space="preserve"> </w:t>
      </w:r>
      <w:r w:rsidRPr="006D52F3">
        <w:rPr>
          <w:rFonts w:ascii="Arial" w:hAnsi="Arial" w:cs="Arial"/>
          <w:sz w:val="19"/>
          <w:szCs w:val="19"/>
        </w:rPr>
        <w:t>The estimated useful lives are as follows</w:t>
      </w:r>
      <w:r w:rsidR="002A7546" w:rsidRPr="006D52F3">
        <w:rPr>
          <w:rFonts w:ascii="Arial" w:hAnsi="Arial" w:cs="Angsana New"/>
          <w:sz w:val="19"/>
          <w:szCs w:val="19"/>
          <w:cs/>
          <w:lang w:bidi="th-TH"/>
        </w:rPr>
        <w:t>:</w:t>
      </w:r>
    </w:p>
    <w:p w14:paraId="6EC183D2" w14:textId="77777777" w:rsidR="00FF75F4" w:rsidRPr="00722EF0" w:rsidRDefault="00FF75F4" w:rsidP="005B5F40">
      <w:pPr>
        <w:numPr>
          <w:ilvl w:val="12"/>
          <w:numId w:val="0"/>
        </w:numPr>
        <w:spacing w:after="0" w:line="360" w:lineRule="auto"/>
        <w:ind w:left="426"/>
        <w:jc w:val="both"/>
        <w:rPr>
          <w:rFonts w:ascii="Arial" w:hAnsi="Arial" w:cs="Arial"/>
          <w:sz w:val="18"/>
          <w:szCs w:val="18"/>
          <w:rtl/>
          <w:cs/>
        </w:rPr>
      </w:pPr>
    </w:p>
    <w:tbl>
      <w:tblPr>
        <w:tblW w:w="7722" w:type="dxa"/>
        <w:tblInd w:w="1458" w:type="dxa"/>
        <w:tblLook w:val="01E0" w:firstRow="1" w:lastRow="1" w:firstColumn="1" w:lastColumn="1" w:noHBand="0" w:noVBand="0"/>
      </w:tblPr>
      <w:tblGrid>
        <w:gridCol w:w="4320"/>
        <w:gridCol w:w="2327"/>
        <w:gridCol w:w="1075"/>
      </w:tblGrid>
      <w:tr w:rsidR="00FF75F4" w:rsidRPr="00F12EF8" w14:paraId="0DD1D5F1" w14:textId="77777777" w:rsidTr="00A359CD">
        <w:tc>
          <w:tcPr>
            <w:tcW w:w="4320" w:type="dxa"/>
          </w:tcPr>
          <w:p w14:paraId="10EAFEDC" w14:textId="20C59BE4" w:rsidR="00FF75F4" w:rsidRPr="00F12EF8" w:rsidRDefault="00FF75F4" w:rsidP="005B5F40">
            <w:pPr>
              <w:pStyle w:val="BodyText2"/>
              <w:spacing w:after="0" w:line="360" w:lineRule="auto"/>
              <w:ind w:right="47"/>
              <w:jc w:val="thaiDistribute"/>
              <w:rPr>
                <w:rFonts w:ascii="Arial" w:hAnsi="Arial" w:cs="Arial"/>
                <w:sz w:val="19"/>
                <w:szCs w:val="19"/>
                <w:cs/>
                <w:lang w:eastAsia="en-US"/>
              </w:rPr>
            </w:pPr>
            <w:proofErr w:type="spellStart"/>
            <w:r w:rsidRPr="00F12EF8">
              <w:rPr>
                <w:rFonts w:ascii="Arial" w:hAnsi="Arial" w:cs="Arial"/>
                <w:sz w:val="19"/>
                <w:szCs w:val="19"/>
                <w:cs/>
                <w:lang w:eastAsia="en-US"/>
              </w:rPr>
              <w:t>Building</w:t>
            </w:r>
            <w:proofErr w:type="spellEnd"/>
            <w:r w:rsidRPr="00F12EF8">
              <w:rPr>
                <w:rFonts w:ascii="Arial" w:hAnsi="Arial" w:cs="Arial"/>
                <w:sz w:val="19"/>
                <w:szCs w:val="19"/>
                <w:lang w:val="en-GB" w:eastAsia="en-US"/>
              </w:rPr>
              <w:t xml:space="preserve"> and b</w:t>
            </w:r>
            <w:proofErr w:type="spellStart"/>
            <w:r w:rsidRPr="00F12EF8">
              <w:rPr>
                <w:rFonts w:ascii="Arial" w:hAnsi="Arial" w:cs="Arial"/>
                <w:sz w:val="19"/>
                <w:szCs w:val="19"/>
                <w:cs/>
                <w:lang w:eastAsia="en-US"/>
              </w:rPr>
              <w:t>uilding</w:t>
            </w:r>
            <w:proofErr w:type="spellEnd"/>
            <w:r w:rsidR="006F3B6D" w:rsidRPr="006F3B6D">
              <w:rPr>
                <w:rFonts w:ascii="Arial" w:hAnsi="Arial" w:cs="Angsana New"/>
                <w:sz w:val="19"/>
                <w:szCs w:val="19"/>
                <w:cs/>
                <w:lang w:val="en-US" w:eastAsia="en-US"/>
              </w:rPr>
              <w:t xml:space="preserve"> </w:t>
            </w:r>
            <w:proofErr w:type="spellStart"/>
            <w:r w:rsidRPr="00F12EF8">
              <w:rPr>
                <w:rFonts w:ascii="Arial" w:hAnsi="Arial" w:cs="Arial"/>
                <w:sz w:val="19"/>
                <w:szCs w:val="19"/>
                <w:cs/>
                <w:lang w:eastAsia="en-US"/>
              </w:rPr>
              <w:t>improvement</w:t>
            </w:r>
            <w:proofErr w:type="spellEnd"/>
          </w:p>
        </w:tc>
        <w:tc>
          <w:tcPr>
            <w:tcW w:w="2327" w:type="dxa"/>
            <w:vAlign w:val="center"/>
          </w:tcPr>
          <w:p w14:paraId="2240033C" w14:textId="5653FABB" w:rsidR="00FF75F4" w:rsidRPr="00F12EF8" w:rsidRDefault="00FF75F4" w:rsidP="005B5F40">
            <w:pPr>
              <w:pStyle w:val="BodyText2"/>
              <w:spacing w:after="0" w:line="360" w:lineRule="auto"/>
              <w:ind w:right="47"/>
              <w:jc w:val="right"/>
              <w:rPr>
                <w:rFonts w:ascii="Arial" w:hAnsi="Arial" w:cs="Arial"/>
                <w:sz w:val="19"/>
                <w:szCs w:val="19"/>
                <w:lang w:val="en-GB" w:eastAsia="en-US"/>
              </w:rPr>
            </w:pPr>
            <w:r w:rsidRPr="00F12EF8">
              <w:rPr>
                <w:rFonts w:ascii="Arial" w:hAnsi="Arial" w:cs="Arial"/>
                <w:sz w:val="19"/>
                <w:szCs w:val="19"/>
                <w:lang w:val="en-GB" w:eastAsia="en-US"/>
              </w:rPr>
              <w:t>5</w:t>
            </w:r>
            <w:r w:rsidR="006F3B6D" w:rsidRPr="006F3B6D">
              <w:rPr>
                <w:rFonts w:ascii="Arial" w:hAnsi="Arial" w:cs="Angsana New"/>
                <w:sz w:val="19"/>
                <w:szCs w:val="19"/>
                <w:cs/>
                <w:lang w:val="en-US" w:eastAsia="en-US"/>
              </w:rPr>
              <w:t xml:space="preserve"> </w:t>
            </w:r>
            <w:r w:rsidR="008551C5">
              <w:rPr>
                <w:rFonts w:ascii="Arial" w:hAnsi="Arial" w:cs="Angsana New"/>
                <w:sz w:val="19"/>
                <w:szCs w:val="19"/>
                <w:cs/>
                <w:lang w:val="en-US" w:eastAsia="en-US"/>
              </w:rPr>
              <w:t>-</w:t>
            </w:r>
            <w:r w:rsidR="006F3B6D" w:rsidRPr="006F3B6D">
              <w:rPr>
                <w:rFonts w:ascii="Arial" w:hAnsi="Arial" w:cs="Angsana New"/>
                <w:sz w:val="19"/>
                <w:szCs w:val="19"/>
                <w:cs/>
                <w:lang w:val="en-US" w:eastAsia="en-US"/>
              </w:rPr>
              <w:t xml:space="preserve"> </w:t>
            </w:r>
            <w:r w:rsidRPr="00F12EF8">
              <w:rPr>
                <w:rFonts w:ascii="Arial" w:hAnsi="Arial" w:cs="Arial"/>
                <w:sz w:val="19"/>
                <w:szCs w:val="19"/>
                <w:lang w:val="en-GB" w:eastAsia="en-US"/>
              </w:rPr>
              <w:t>20</w:t>
            </w:r>
          </w:p>
        </w:tc>
        <w:tc>
          <w:tcPr>
            <w:tcW w:w="1075" w:type="dxa"/>
            <w:vAlign w:val="center"/>
          </w:tcPr>
          <w:p w14:paraId="0CC8C8F3" w14:textId="77777777" w:rsidR="00FF75F4" w:rsidRPr="00F12EF8" w:rsidRDefault="00FF75F4" w:rsidP="005B5F40">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r w:rsidR="00FF75F4" w:rsidRPr="00F12EF8" w14:paraId="177D1FF8" w14:textId="77777777" w:rsidTr="00A359CD">
        <w:tc>
          <w:tcPr>
            <w:tcW w:w="4320" w:type="dxa"/>
          </w:tcPr>
          <w:p w14:paraId="460932DA" w14:textId="77777777" w:rsidR="00FF75F4" w:rsidRPr="00F12EF8" w:rsidRDefault="00FF75F4" w:rsidP="005B5F40">
            <w:pPr>
              <w:pStyle w:val="BodyText2"/>
              <w:spacing w:after="0" w:line="360" w:lineRule="auto"/>
              <w:ind w:right="47"/>
              <w:jc w:val="thaiDistribute"/>
              <w:rPr>
                <w:rFonts w:ascii="Arial" w:hAnsi="Arial" w:cs="Arial"/>
                <w:sz w:val="19"/>
                <w:szCs w:val="19"/>
                <w:lang w:val="en-US" w:eastAsia="en-US"/>
              </w:rPr>
            </w:pPr>
            <w:r w:rsidRPr="00F12EF8">
              <w:rPr>
                <w:rFonts w:ascii="Arial" w:hAnsi="Arial" w:cs="Arial"/>
                <w:sz w:val="19"/>
                <w:szCs w:val="19"/>
                <w:lang w:val="en-US" w:eastAsia="en-US"/>
              </w:rPr>
              <w:t>Furniture, fixtures and office equipment</w:t>
            </w:r>
          </w:p>
        </w:tc>
        <w:tc>
          <w:tcPr>
            <w:tcW w:w="2327" w:type="dxa"/>
            <w:vAlign w:val="center"/>
          </w:tcPr>
          <w:p w14:paraId="69F0A6CA" w14:textId="5A22ADA2" w:rsidR="00FF75F4" w:rsidRPr="00F12EF8" w:rsidRDefault="00FF75F4" w:rsidP="005B5F40">
            <w:pPr>
              <w:pStyle w:val="BodyText2"/>
              <w:spacing w:after="0" w:line="360" w:lineRule="auto"/>
              <w:ind w:right="47"/>
              <w:jc w:val="right"/>
              <w:rPr>
                <w:rFonts w:ascii="Arial" w:hAnsi="Arial" w:cs="Arial"/>
                <w:sz w:val="19"/>
                <w:szCs w:val="19"/>
                <w:lang w:val="en-GB" w:eastAsia="en-US"/>
              </w:rPr>
            </w:pPr>
            <w:r w:rsidRPr="00F12EF8">
              <w:rPr>
                <w:rFonts w:ascii="Arial" w:hAnsi="Arial" w:cs="Arial"/>
                <w:sz w:val="19"/>
                <w:szCs w:val="19"/>
                <w:lang w:val="en-GB" w:eastAsia="en-US"/>
              </w:rPr>
              <w:t>5</w:t>
            </w:r>
            <w:r w:rsidR="006F3B6D" w:rsidRPr="006F3B6D">
              <w:rPr>
                <w:rFonts w:ascii="Arial" w:hAnsi="Arial" w:cs="Angsana New"/>
                <w:sz w:val="19"/>
                <w:szCs w:val="19"/>
                <w:cs/>
                <w:lang w:val="en-US" w:eastAsia="en-US"/>
              </w:rPr>
              <w:t xml:space="preserve"> </w:t>
            </w:r>
          </w:p>
        </w:tc>
        <w:tc>
          <w:tcPr>
            <w:tcW w:w="1075" w:type="dxa"/>
            <w:vAlign w:val="center"/>
          </w:tcPr>
          <w:p w14:paraId="503B8C2B" w14:textId="77777777" w:rsidR="00FF75F4" w:rsidRPr="00F12EF8" w:rsidRDefault="00FF75F4" w:rsidP="005B5F40">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r w:rsidR="00FF75F4" w:rsidRPr="00F12EF8" w14:paraId="4B4DDF22" w14:textId="77777777" w:rsidTr="00A359CD">
        <w:tc>
          <w:tcPr>
            <w:tcW w:w="4320" w:type="dxa"/>
          </w:tcPr>
          <w:p w14:paraId="36403879" w14:textId="77777777" w:rsidR="00FF75F4" w:rsidRPr="00F12EF8" w:rsidRDefault="00FF75F4" w:rsidP="005B5F40">
            <w:pPr>
              <w:pStyle w:val="BodyText2"/>
              <w:spacing w:after="0" w:line="360" w:lineRule="auto"/>
              <w:ind w:right="47"/>
              <w:jc w:val="thaiDistribute"/>
              <w:rPr>
                <w:rFonts w:ascii="Arial" w:hAnsi="Arial" w:cs="Arial"/>
                <w:sz w:val="19"/>
                <w:szCs w:val="19"/>
                <w:cs/>
                <w:lang w:eastAsia="en-US"/>
              </w:rPr>
            </w:pPr>
            <w:r w:rsidRPr="00F12EF8">
              <w:rPr>
                <w:rFonts w:ascii="Arial" w:hAnsi="Arial" w:cs="Arial"/>
                <w:sz w:val="19"/>
                <w:szCs w:val="19"/>
                <w:lang w:val="en-GB" w:eastAsia="en-US"/>
              </w:rPr>
              <w:t>V</w:t>
            </w:r>
            <w:proofErr w:type="spellStart"/>
            <w:r w:rsidRPr="00F12EF8">
              <w:rPr>
                <w:rFonts w:ascii="Arial" w:hAnsi="Arial" w:cs="Arial"/>
                <w:sz w:val="19"/>
                <w:szCs w:val="19"/>
                <w:cs/>
                <w:lang w:eastAsia="en-US"/>
              </w:rPr>
              <w:t>ehicles</w:t>
            </w:r>
            <w:proofErr w:type="spellEnd"/>
          </w:p>
        </w:tc>
        <w:tc>
          <w:tcPr>
            <w:tcW w:w="2327" w:type="dxa"/>
            <w:vAlign w:val="center"/>
          </w:tcPr>
          <w:p w14:paraId="58C34974" w14:textId="1C2C5133" w:rsidR="00FF75F4" w:rsidRPr="00F12EF8" w:rsidRDefault="006F3B6D" w:rsidP="005B5F40">
            <w:pPr>
              <w:pStyle w:val="BodyText2"/>
              <w:spacing w:after="0" w:line="360" w:lineRule="auto"/>
              <w:ind w:right="18"/>
              <w:jc w:val="right"/>
              <w:rPr>
                <w:rFonts w:ascii="Arial" w:hAnsi="Arial" w:cs="Arial"/>
                <w:sz w:val="19"/>
                <w:szCs w:val="19"/>
                <w:cs/>
                <w:lang w:eastAsia="en-US"/>
              </w:rPr>
            </w:pPr>
            <w:r w:rsidRPr="006F3B6D">
              <w:rPr>
                <w:rFonts w:ascii="Arial" w:hAnsi="Arial" w:cs="Angsana New"/>
                <w:sz w:val="19"/>
                <w:szCs w:val="19"/>
                <w:cs/>
                <w:lang w:val="en-US" w:eastAsia="en-US"/>
              </w:rPr>
              <w:t xml:space="preserve">            </w:t>
            </w:r>
            <w:r w:rsidR="00FF75F4" w:rsidRPr="00F12EF8">
              <w:rPr>
                <w:rFonts w:ascii="Arial" w:hAnsi="Arial" w:cs="Arial"/>
                <w:sz w:val="19"/>
                <w:szCs w:val="19"/>
                <w:lang w:val="en-GB" w:eastAsia="en-US"/>
              </w:rPr>
              <w:t>5</w:t>
            </w:r>
          </w:p>
        </w:tc>
        <w:tc>
          <w:tcPr>
            <w:tcW w:w="1075" w:type="dxa"/>
            <w:vAlign w:val="center"/>
          </w:tcPr>
          <w:p w14:paraId="56E5DCA1" w14:textId="77777777" w:rsidR="00FF75F4" w:rsidRPr="00F12EF8" w:rsidRDefault="00FF75F4" w:rsidP="005B5F40">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bl>
    <w:p w14:paraId="652F3F22" w14:textId="6AFA81DA" w:rsidR="00E0223B" w:rsidRPr="00722EF0" w:rsidRDefault="00E0223B" w:rsidP="005B5F40">
      <w:pPr>
        <w:numPr>
          <w:ilvl w:val="12"/>
          <w:numId w:val="0"/>
        </w:numPr>
        <w:spacing w:after="0" w:line="360" w:lineRule="auto"/>
        <w:ind w:left="426"/>
        <w:jc w:val="both"/>
        <w:rPr>
          <w:rFonts w:ascii="Arial" w:hAnsi="Arial" w:cs="Arial"/>
          <w:sz w:val="18"/>
          <w:szCs w:val="18"/>
          <w:rtl/>
        </w:rPr>
      </w:pPr>
    </w:p>
    <w:p w14:paraId="354247C7" w14:textId="650737A0" w:rsidR="00D82F9A" w:rsidRPr="00964D76" w:rsidRDefault="00D82F9A" w:rsidP="00964D76">
      <w:pPr>
        <w:numPr>
          <w:ilvl w:val="12"/>
          <w:numId w:val="0"/>
        </w:numPr>
        <w:spacing w:after="0" w:line="360" w:lineRule="auto"/>
        <w:ind w:left="426"/>
        <w:jc w:val="both"/>
        <w:rPr>
          <w:rFonts w:ascii="Arial" w:hAnsi="Arial" w:cs="Arial"/>
          <w:sz w:val="19"/>
          <w:szCs w:val="19"/>
        </w:rPr>
      </w:pPr>
      <w:r w:rsidRPr="006D52F3">
        <w:rPr>
          <w:rFonts w:ascii="Arial" w:hAnsi="Arial" w:cs="Arial"/>
          <w:sz w:val="19"/>
          <w:szCs w:val="19"/>
        </w:rPr>
        <w:t>No depreciation is provided on freehold land or assets under construction</w:t>
      </w:r>
      <w:r w:rsidR="008551C5" w:rsidRPr="006D52F3">
        <w:rPr>
          <w:rFonts w:ascii="Arial" w:hAnsi="Arial" w:cs="Angsana New"/>
          <w:sz w:val="19"/>
          <w:szCs w:val="19"/>
          <w:cs/>
          <w:lang w:bidi="th-TH"/>
        </w:rPr>
        <w:t>.</w:t>
      </w:r>
    </w:p>
    <w:p w14:paraId="4AC861DA" w14:textId="712BF5E3" w:rsidR="00D82F9A" w:rsidRPr="006D52F3" w:rsidRDefault="00D82F9A" w:rsidP="005B5F40">
      <w:pPr>
        <w:numPr>
          <w:ilvl w:val="12"/>
          <w:numId w:val="0"/>
        </w:numPr>
        <w:spacing w:after="0" w:line="360" w:lineRule="auto"/>
        <w:ind w:left="426"/>
        <w:jc w:val="both"/>
        <w:rPr>
          <w:rFonts w:ascii="Arial" w:hAnsi="Arial" w:cs="Arial"/>
          <w:sz w:val="19"/>
          <w:szCs w:val="19"/>
        </w:rPr>
      </w:pPr>
      <w:r w:rsidRPr="006D52F3">
        <w:rPr>
          <w:rFonts w:ascii="Arial" w:hAnsi="Arial" w:cs="Arial"/>
          <w:sz w:val="19"/>
          <w:szCs w:val="19"/>
        </w:rPr>
        <w:lastRenderedPageBreak/>
        <w:t>Depreciation methods, useful lives and residual values are reviewed at each financial year</w:t>
      </w:r>
      <w:r w:rsidR="008551C5" w:rsidRPr="006D52F3">
        <w:rPr>
          <w:rFonts w:ascii="Arial" w:hAnsi="Arial" w:cs="Angsana New"/>
          <w:sz w:val="19"/>
          <w:szCs w:val="19"/>
          <w:cs/>
          <w:lang w:bidi="th-TH"/>
        </w:rPr>
        <w:t>-</w:t>
      </w:r>
      <w:r w:rsidRPr="006D52F3">
        <w:rPr>
          <w:rFonts w:ascii="Arial" w:hAnsi="Arial" w:cs="Arial"/>
          <w:sz w:val="19"/>
          <w:szCs w:val="19"/>
        </w:rPr>
        <w:t>end and adjusted if appropriate</w:t>
      </w:r>
      <w:r w:rsidR="008551C5" w:rsidRPr="006D52F3">
        <w:rPr>
          <w:rFonts w:ascii="Arial" w:hAnsi="Arial" w:cs="Angsana New"/>
          <w:sz w:val="19"/>
          <w:szCs w:val="19"/>
          <w:cs/>
          <w:lang w:bidi="th-TH"/>
        </w:rPr>
        <w:t>.</w:t>
      </w:r>
    </w:p>
    <w:p w14:paraId="6AE0290B" w14:textId="3F928E2E" w:rsidR="00D200D6" w:rsidRPr="00722EF0" w:rsidRDefault="00D200D6" w:rsidP="005B5F40">
      <w:pPr>
        <w:numPr>
          <w:ilvl w:val="12"/>
          <w:numId w:val="0"/>
        </w:numPr>
        <w:spacing w:after="0" w:line="360" w:lineRule="auto"/>
        <w:ind w:left="426"/>
        <w:jc w:val="both"/>
        <w:rPr>
          <w:rFonts w:ascii="Arial" w:hAnsi="Arial" w:cs="Arial"/>
          <w:sz w:val="18"/>
          <w:szCs w:val="18"/>
        </w:rPr>
      </w:pPr>
    </w:p>
    <w:p w14:paraId="56100DF1" w14:textId="2F568F00" w:rsidR="00D3698F" w:rsidRPr="00587F7B" w:rsidRDefault="00D3698F" w:rsidP="005B5F40">
      <w:pPr>
        <w:numPr>
          <w:ilvl w:val="12"/>
          <w:numId w:val="0"/>
        </w:numPr>
        <w:spacing w:after="0" w:line="360" w:lineRule="auto"/>
        <w:ind w:left="426"/>
        <w:jc w:val="both"/>
        <w:rPr>
          <w:rFonts w:ascii="Arial" w:hAnsi="Arial" w:cs="Arial"/>
          <w:sz w:val="19"/>
          <w:szCs w:val="19"/>
          <w:u w:val="single"/>
        </w:rPr>
      </w:pPr>
      <w:r w:rsidRPr="00587F7B">
        <w:rPr>
          <w:rFonts w:ascii="Arial" w:hAnsi="Arial" w:cs="Arial"/>
          <w:sz w:val="19"/>
          <w:szCs w:val="19"/>
          <w:u w:val="single"/>
        </w:rPr>
        <w:t>Right</w:t>
      </w:r>
      <w:r w:rsidRPr="00587F7B">
        <w:rPr>
          <w:rFonts w:ascii="Arial" w:hAnsi="Arial" w:cs="Angsana New"/>
          <w:sz w:val="19"/>
          <w:szCs w:val="19"/>
          <w:u w:val="single"/>
          <w:cs/>
          <w:lang w:bidi="th-TH"/>
        </w:rPr>
        <w:t>-</w:t>
      </w:r>
      <w:r w:rsidRPr="00587F7B">
        <w:rPr>
          <w:rFonts w:ascii="Arial" w:hAnsi="Arial" w:cs="Arial"/>
          <w:sz w:val="19"/>
          <w:szCs w:val="19"/>
          <w:u w:val="single"/>
        </w:rPr>
        <w:t>of</w:t>
      </w:r>
      <w:r w:rsidRPr="00587F7B">
        <w:rPr>
          <w:rFonts w:ascii="Arial" w:hAnsi="Arial" w:cs="Angsana New"/>
          <w:sz w:val="19"/>
          <w:szCs w:val="19"/>
          <w:u w:val="single"/>
          <w:cs/>
          <w:lang w:bidi="th-TH"/>
        </w:rPr>
        <w:t>-</w:t>
      </w:r>
      <w:r w:rsidRPr="00587F7B">
        <w:rPr>
          <w:rFonts w:ascii="Arial" w:hAnsi="Arial" w:cs="Arial"/>
          <w:sz w:val="19"/>
          <w:szCs w:val="19"/>
          <w:u w:val="single"/>
        </w:rPr>
        <w:t>use assets</w:t>
      </w:r>
    </w:p>
    <w:p w14:paraId="40F3C931" w14:textId="547FE610" w:rsidR="00D3698F" w:rsidRPr="00587F7B" w:rsidRDefault="00D3698F" w:rsidP="005B5F40">
      <w:pPr>
        <w:numPr>
          <w:ilvl w:val="12"/>
          <w:numId w:val="0"/>
        </w:numPr>
        <w:spacing w:after="0" w:line="360" w:lineRule="auto"/>
        <w:ind w:left="426"/>
        <w:jc w:val="both"/>
        <w:rPr>
          <w:rFonts w:ascii="Arial" w:hAnsi="Arial" w:cs="Arial"/>
          <w:sz w:val="19"/>
          <w:szCs w:val="19"/>
        </w:rPr>
      </w:pPr>
      <w:r w:rsidRPr="00587F7B">
        <w:rPr>
          <w:rFonts w:ascii="Arial" w:hAnsi="Arial" w:cs="Arial"/>
          <w:sz w:val="19"/>
          <w:szCs w:val="19"/>
        </w:rPr>
        <w:t>As discussed in Note 2</w:t>
      </w:r>
      <w:r w:rsidRPr="00587F7B">
        <w:rPr>
          <w:rFonts w:ascii="Arial" w:hAnsi="Arial" w:cs="Angsana New"/>
          <w:sz w:val="19"/>
          <w:szCs w:val="19"/>
          <w:cs/>
          <w:lang w:bidi="th-TH"/>
        </w:rPr>
        <w:t>.</w:t>
      </w:r>
      <w:r w:rsidRPr="00587F7B">
        <w:rPr>
          <w:rFonts w:ascii="Arial" w:hAnsi="Arial" w:cs="Arial"/>
          <w:sz w:val="19"/>
          <w:szCs w:val="19"/>
        </w:rPr>
        <w:t>4</w:t>
      </w:r>
      <w:r w:rsidRPr="00587F7B">
        <w:rPr>
          <w:rFonts w:ascii="Arial" w:hAnsi="Arial" w:cs="Angsana New"/>
          <w:sz w:val="19"/>
          <w:szCs w:val="19"/>
          <w:cs/>
          <w:lang w:bidi="th-TH"/>
        </w:rPr>
        <w:t>.</w:t>
      </w:r>
      <w:r w:rsidRPr="00587F7B">
        <w:rPr>
          <w:rFonts w:ascii="Arial" w:hAnsi="Arial" w:cs="Arial"/>
          <w:sz w:val="19"/>
          <w:szCs w:val="19"/>
        </w:rPr>
        <w:t xml:space="preserve">2 to the financial statement, the Group has elected </w:t>
      </w:r>
      <w:r w:rsidR="004024C9" w:rsidRPr="00587F7B">
        <w:rPr>
          <w:rFonts w:ascii="Arial" w:hAnsi="Arial" w:cs="Arial"/>
          <w:sz w:val="19"/>
          <w:szCs w:val="19"/>
        </w:rPr>
        <w:t>a</w:t>
      </w:r>
      <w:r w:rsidRPr="00587F7B">
        <w:rPr>
          <w:rFonts w:ascii="Arial" w:hAnsi="Arial" w:cs="Arial"/>
          <w:sz w:val="19"/>
          <w:szCs w:val="19"/>
        </w:rPr>
        <w:t xml:space="preserve">ccounting Guidance on Temporary </w:t>
      </w:r>
      <w:proofErr w:type="gramStart"/>
      <w:r w:rsidRPr="00587F7B">
        <w:rPr>
          <w:rFonts w:ascii="Arial" w:hAnsi="Arial" w:cs="Arial"/>
          <w:sz w:val="19"/>
          <w:szCs w:val="19"/>
        </w:rPr>
        <w:t>relief</w:t>
      </w:r>
      <w:proofErr w:type="gramEnd"/>
      <w:r w:rsidRPr="00587F7B">
        <w:rPr>
          <w:rFonts w:ascii="Arial" w:hAnsi="Arial" w:cs="Arial"/>
          <w:sz w:val="19"/>
          <w:szCs w:val="19"/>
        </w:rPr>
        <w:t xml:space="preserve"> Measures for Accounting Alternative in the initial application of TFRS16</w:t>
      </w:r>
      <w:r w:rsidRPr="00587F7B">
        <w:rPr>
          <w:rFonts w:ascii="Arial" w:hAnsi="Arial" w:cs="Angsana New"/>
          <w:sz w:val="19"/>
          <w:szCs w:val="19"/>
          <w:cs/>
          <w:lang w:bidi="th-TH"/>
        </w:rPr>
        <w:t xml:space="preserve">. </w:t>
      </w:r>
      <w:r w:rsidRPr="00587F7B">
        <w:rPr>
          <w:rFonts w:ascii="Arial" w:hAnsi="Arial" w:cs="Arial"/>
          <w:sz w:val="19"/>
          <w:szCs w:val="19"/>
        </w:rPr>
        <w:t>The comparative financial information has not been revised</w:t>
      </w:r>
      <w:r w:rsidR="004024C9" w:rsidRPr="00587F7B">
        <w:rPr>
          <w:rFonts w:ascii="Arial" w:hAnsi="Arial" w:cs="Arial"/>
          <w:sz w:val="19"/>
          <w:szCs w:val="19"/>
        </w:rPr>
        <w:t xml:space="preserve">, </w:t>
      </w:r>
      <w:r w:rsidRPr="00587F7B">
        <w:rPr>
          <w:rFonts w:ascii="Arial" w:hAnsi="Arial" w:cs="Arial"/>
          <w:sz w:val="19"/>
          <w:szCs w:val="19"/>
        </w:rPr>
        <w:t>therefore the comparative information is still followed TAS17</w:t>
      </w:r>
      <w:r w:rsidRPr="00587F7B">
        <w:rPr>
          <w:rFonts w:ascii="Arial" w:hAnsi="Arial" w:cs="Angsana New"/>
          <w:sz w:val="19"/>
          <w:szCs w:val="19"/>
          <w:cs/>
          <w:lang w:bidi="th-TH"/>
        </w:rPr>
        <w:t>.</w:t>
      </w:r>
    </w:p>
    <w:p w14:paraId="7077B04D" w14:textId="77777777" w:rsidR="00C411EB" w:rsidRPr="00587F7B" w:rsidRDefault="00C411EB" w:rsidP="005B5F40">
      <w:pPr>
        <w:numPr>
          <w:ilvl w:val="12"/>
          <w:numId w:val="0"/>
        </w:numPr>
        <w:spacing w:after="0" w:line="360" w:lineRule="auto"/>
        <w:ind w:left="426"/>
        <w:jc w:val="both"/>
        <w:rPr>
          <w:rFonts w:ascii="Arial" w:hAnsi="Arial" w:cs="Arial"/>
          <w:b/>
          <w:bCs/>
          <w:sz w:val="19"/>
          <w:szCs w:val="19"/>
        </w:rPr>
      </w:pPr>
    </w:p>
    <w:p w14:paraId="52D580AB" w14:textId="150B9F59" w:rsidR="00D3698F" w:rsidRPr="00AA28DF" w:rsidRDefault="00D3698F" w:rsidP="00AA28DF">
      <w:pPr>
        <w:numPr>
          <w:ilvl w:val="12"/>
          <w:numId w:val="0"/>
        </w:numPr>
        <w:spacing w:after="0" w:line="360" w:lineRule="auto"/>
        <w:ind w:left="426"/>
        <w:jc w:val="both"/>
        <w:rPr>
          <w:rFonts w:ascii="Arial" w:hAnsi="Arial" w:cs="Arial"/>
          <w:i/>
          <w:iCs/>
          <w:sz w:val="19"/>
          <w:szCs w:val="19"/>
        </w:rPr>
      </w:pPr>
      <w:r w:rsidRPr="00587F7B">
        <w:rPr>
          <w:rFonts w:ascii="Arial" w:hAnsi="Arial" w:cs="Arial"/>
          <w:i/>
          <w:iCs/>
          <w:sz w:val="19"/>
          <w:szCs w:val="19"/>
        </w:rPr>
        <w:t>Accounting policies are effective from 1 January 2020</w:t>
      </w:r>
    </w:p>
    <w:p w14:paraId="63B60379" w14:textId="77777777" w:rsidR="00D3698F" w:rsidRPr="00587F7B" w:rsidRDefault="00D3698F" w:rsidP="005B5F40">
      <w:pPr>
        <w:numPr>
          <w:ilvl w:val="12"/>
          <w:numId w:val="0"/>
        </w:numPr>
        <w:spacing w:after="0" w:line="360" w:lineRule="auto"/>
        <w:ind w:left="426"/>
        <w:jc w:val="thaiDistribute"/>
        <w:rPr>
          <w:rFonts w:ascii="Arial" w:hAnsi="Arial" w:cs="Arial"/>
          <w:i/>
          <w:iCs/>
          <w:sz w:val="19"/>
          <w:szCs w:val="19"/>
          <w:u w:val="single"/>
        </w:rPr>
      </w:pPr>
      <w:r w:rsidRPr="00587F7B">
        <w:rPr>
          <w:rFonts w:ascii="Arial" w:hAnsi="Arial" w:cs="Arial"/>
          <w:i/>
          <w:iCs/>
          <w:sz w:val="19"/>
          <w:szCs w:val="19"/>
          <w:u w:val="single"/>
        </w:rPr>
        <w:t xml:space="preserve">Leases </w:t>
      </w:r>
      <w:r w:rsidRPr="00587F7B">
        <w:rPr>
          <w:rFonts w:ascii="Arial" w:hAnsi="Arial" w:cs="Angsana New"/>
          <w:i/>
          <w:iCs/>
          <w:sz w:val="19"/>
          <w:szCs w:val="19"/>
          <w:u w:val="single"/>
          <w:cs/>
          <w:lang w:bidi="th-TH"/>
        </w:rPr>
        <w:t xml:space="preserve">- </w:t>
      </w:r>
      <w:r w:rsidRPr="00587F7B">
        <w:rPr>
          <w:rFonts w:ascii="Arial" w:hAnsi="Arial" w:cs="Arial"/>
          <w:i/>
          <w:iCs/>
          <w:sz w:val="19"/>
          <w:szCs w:val="19"/>
          <w:u w:val="single"/>
        </w:rPr>
        <w:t>where the Company is the lessee</w:t>
      </w:r>
    </w:p>
    <w:p w14:paraId="58B0339D" w14:textId="4C92ACF5"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The Group recognizes the right</w:t>
      </w:r>
      <w:r w:rsidR="00D73789">
        <w:rPr>
          <w:rFonts w:ascii="Arial" w:hAnsi="Arial" w:cs="Angsana New"/>
          <w:sz w:val="19"/>
          <w:szCs w:val="19"/>
          <w:cs/>
          <w:lang w:bidi="th-TH"/>
        </w:rPr>
        <w:t>-</w:t>
      </w:r>
      <w:r w:rsidRPr="00587F7B">
        <w:rPr>
          <w:rFonts w:ascii="Arial" w:hAnsi="Arial" w:cs="Arial"/>
          <w:sz w:val="19"/>
          <w:szCs w:val="19"/>
        </w:rPr>
        <w:t>of</w:t>
      </w:r>
      <w:r w:rsidR="00D73789">
        <w:rPr>
          <w:rFonts w:ascii="Arial" w:hAnsi="Arial" w:cs="Angsana New"/>
          <w:sz w:val="19"/>
          <w:szCs w:val="19"/>
          <w:cs/>
          <w:lang w:bidi="th-TH"/>
        </w:rPr>
        <w:t>-</w:t>
      </w:r>
      <w:r w:rsidRPr="00587F7B">
        <w:rPr>
          <w:rFonts w:ascii="Arial" w:hAnsi="Arial" w:cs="Arial"/>
          <w:sz w:val="19"/>
          <w:szCs w:val="19"/>
        </w:rPr>
        <w:t>use assets and lease liabilities at the beginning of the contract and when the Group has to access the assets lease</w:t>
      </w:r>
      <w:r w:rsidRPr="00587F7B">
        <w:rPr>
          <w:rFonts w:ascii="Arial" w:hAnsi="Arial" w:cs="Angsana New"/>
          <w:sz w:val="19"/>
          <w:szCs w:val="19"/>
          <w:cs/>
          <w:lang w:bidi="th-TH"/>
        </w:rPr>
        <w:t xml:space="preserve">. </w:t>
      </w:r>
      <w:r w:rsidRPr="00587F7B">
        <w:rPr>
          <w:rFonts w:ascii="Arial" w:hAnsi="Arial" w:cs="Arial"/>
          <w:sz w:val="19"/>
          <w:szCs w:val="19"/>
        </w:rPr>
        <w:t>Right</w:t>
      </w:r>
      <w:r w:rsidR="00A27EDF">
        <w:rPr>
          <w:rFonts w:ascii="Arial" w:hAnsi="Arial" w:cs="Angsana New"/>
          <w:sz w:val="19"/>
          <w:szCs w:val="19"/>
          <w:cs/>
          <w:lang w:bidi="th-TH"/>
        </w:rPr>
        <w:t>-</w:t>
      </w:r>
      <w:r w:rsidRPr="00587F7B">
        <w:rPr>
          <w:rFonts w:ascii="Arial" w:hAnsi="Arial" w:cs="Arial"/>
          <w:sz w:val="19"/>
          <w:szCs w:val="19"/>
        </w:rPr>
        <w:t>of</w:t>
      </w:r>
      <w:r w:rsidR="00A27EDF">
        <w:rPr>
          <w:rFonts w:ascii="Arial" w:hAnsi="Arial" w:cs="Angsana New"/>
          <w:sz w:val="19"/>
          <w:szCs w:val="19"/>
          <w:cs/>
          <w:lang w:bidi="th-TH"/>
        </w:rPr>
        <w:t>-</w:t>
      </w:r>
      <w:r w:rsidRPr="00587F7B">
        <w:rPr>
          <w:rFonts w:ascii="Arial" w:hAnsi="Arial" w:cs="Arial"/>
          <w:sz w:val="19"/>
          <w:szCs w:val="19"/>
        </w:rPr>
        <w:t>use assets is recognized at a cost that consists of the initial recognition amount of the lease liability, initial direction costs incurred, estimated reconditioning costs and lease payments paid before the date of the contract, net of incentive receiving under the lease</w:t>
      </w:r>
      <w:r w:rsidRPr="00587F7B">
        <w:rPr>
          <w:rFonts w:ascii="Arial" w:hAnsi="Arial" w:cs="Angsana New"/>
          <w:sz w:val="19"/>
          <w:szCs w:val="19"/>
          <w:cs/>
          <w:lang w:bidi="th-TH"/>
        </w:rPr>
        <w:t>.</w:t>
      </w:r>
    </w:p>
    <w:p w14:paraId="7AB8F522" w14:textId="77777777" w:rsidR="00D3698F" w:rsidRPr="00587F7B" w:rsidRDefault="00D3698F" w:rsidP="005B5F40">
      <w:pPr>
        <w:numPr>
          <w:ilvl w:val="12"/>
          <w:numId w:val="0"/>
        </w:numPr>
        <w:spacing w:after="0" w:line="360" w:lineRule="auto"/>
        <w:ind w:left="426"/>
        <w:jc w:val="thaiDistribute"/>
        <w:rPr>
          <w:rFonts w:ascii="Arial" w:hAnsi="Arial" w:cs="Arial"/>
          <w:sz w:val="18"/>
          <w:szCs w:val="18"/>
        </w:rPr>
      </w:pPr>
    </w:p>
    <w:p w14:paraId="24A11728" w14:textId="77777777"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The Group depreciates right</w:t>
      </w:r>
      <w:r w:rsidRPr="00587F7B">
        <w:rPr>
          <w:rFonts w:ascii="Arial" w:hAnsi="Arial" w:cs="Angsana New"/>
          <w:sz w:val="19"/>
          <w:szCs w:val="19"/>
          <w:cs/>
          <w:lang w:bidi="th-TH"/>
        </w:rPr>
        <w:t>-</w:t>
      </w:r>
      <w:r w:rsidRPr="00587F7B">
        <w:rPr>
          <w:rFonts w:ascii="Arial" w:hAnsi="Arial" w:cs="Arial"/>
          <w:sz w:val="19"/>
          <w:szCs w:val="19"/>
        </w:rPr>
        <w:t>of</w:t>
      </w:r>
      <w:r w:rsidRPr="00587F7B">
        <w:rPr>
          <w:rFonts w:ascii="Arial" w:hAnsi="Arial" w:cs="Angsana New"/>
          <w:sz w:val="19"/>
          <w:szCs w:val="19"/>
          <w:cs/>
          <w:lang w:bidi="th-TH"/>
        </w:rPr>
        <w:t>-</w:t>
      </w:r>
      <w:r w:rsidRPr="00587F7B">
        <w:rPr>
          <w:rFonts w:ascii="Arial" w:hAnsi="Arial" w:cs="Arial"/>
          <w:sz w:val="19"/>
          <w:szCs w:val="19"/>
        </w:rPr>
        <w:t>use assets based on a straight</w:t>
      </w:r>
      <w:r w:rsidRPr="00587F7B">
        <w:rPr>
          <w:rFonts w:ascii="Arial" w:hAnsi="Arial" w:cs="Angsana New"/>
          <w:sz w:val="19"/>
          <w:szCs w:val="19"/>
          <w:cs/>
          <w:lang w:bidi="th-TH"/>
        </w:rPr>
        <w:t>-</w:t>
      </w:r>
      <w:r w:rsidRPr="00587F7B">
        <w:rPr>
          <w:rFonts w:ascii="Arial" w:hAnsi="Arial" w:cs="Arial"/>
          <w:sz w:val="19"/>
          <w:szCs w:val="19"/>
        </w:rPr>
        <w:t>line basis over the shorter useful lives between the asset life and the lease term</w:t>
      </w:r>
      <w:r w:rsidRPr="00587F7B">
        <w:rPr>
          <w:rFonts w:ascii="Arial" w:hAnsi="Arial" w:cs="Angsana New"/>
          <w:sz w:val="19"/>
          <w:szCs w:val="19"/>
          <w:cs/>
          <w:lang w:bidi="th-TH"/>
        </w:rPr>
        <w:t xml:space="preserve">. </w:t>
      </w:r>
      <w:r w:rsidRPr="00587F7B">
        <w:rPr>
          <w:rFonts w:ascii="Arial" w:hAnsi="Arial" w:cs="Arial"/>
          <w:sz w:val="19"/>
          <w:szCs w:val="19"/>
        </w:rPr>
        <w:t>The includes assessing the impairment of right</w:t>
      </w:r>
      <w:r w:rsidRPr="00587F7B">
        <w:rPr>
          <w:rFonts w:ascii="Arial" w:hAnsi="Arial" w:cs="Angsana New"/>
          <w:sz w:val="19"/>
          <w:szCs w:val="19"/>
          <w:cs/>
          <w:lang w:bidi="th-TH"/>
        </w:rPr>
        <w:t>-</w:t>
      </w:r>
      <w:r w:rsidRPr="00587F7B">
        <w:rPr>
          <w:rFonts w:ascii="Arial" w:hAnsi="Arial" w:cs="Arial"/>
          <w:sz w:val="19"/>
          <w:szCs w:val="19"/>
        </w:rPr>
        <w:t>of</w:t>
      </w:r>
      <w:r w:rsidRPr="00587F7B">
        <w:rPr>
          <w:rFonts w:ascii="Arial" w:hAnsi="Arial" w:cs="Angsana New"/>
          <w:sz w:val="19"/>
          <w:szCs w:val="19"/>
          <w:cs/>
          <w:lang w:bidi="th-TH"/>
        </w:rPr>
        <w:t>-</w:t>
      </w:r>
      <w:r w:rsidRPr="00587F7B">
        <w:rPr>
          <w:rFonts w:ascii="Arial" w:hAnsi="Arial" w:cs="Arial"/>
          <w:sz w:val="19"/>
          <w:szCs w:val="19"/>
        </w:rPr>
        <w:t>use assets, when there is an indicator</w:t>
      </w:r>
      <w:r w:rsidRPr="00587F7B">
        <w:rPr>
          <w:rFonts w:ascii="Arial" w:hAnsi="Arial" w:cs="Angsana New"/>
          <w:sz w:val="19"/>
          <w:szCs w:val="19"/>
          <w:cs/>
          <w:lang w:bidi="th-TH"/>
        </w:rPr>
        <w:t>.</w:t>
      </w:r>
    </w:p>
    <w:p w14:paraId="53023278" w14:textId="77777777" w:rsidR="00D3698F" w:rsidRPr="00587F7B" w:rsidRDefault="00D3698F" w:rsidP="005B5F40">
      <w:pPr>
        <w:numPr>
          <w:ilvl w:val="12"/>
          <w:numId w:val="0"/>
        </w:numPr>
        <w:spacing w:after="0" w:line="360" w:lineRule="auto"/>
        <w:ind w:left="426"/>
        <w:jc w:val="thaiDistribute"/>
        <w:rPr>
          <w:rFonts w:ascii="Arial" w:hAnsi="Arial" w:cs="Arial"/>
          <w:sz w:val="18"/>
          <w:szCs w:val="18"/>
        </w:rPr>
      </w:pPr>
    </w:p>
    <w:p w14:paraId="165716BD" w14:textId="2DF91C6B"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At the beginning of the contract, the Group recognizes the initial lease liabilities at the present value of the lease payment</w:t>
      </w:r>
      <w:r w:rsidRPr="00587F7B">
        <w:rPr>
          <w:rFonts w:ascii="Arial" w:hAnsi="Arial" w:cs="Angsana New"/>
          <w:sz w:val="19"/>
          <w:szCs w:val="19"/>
          <w:cs/>
          <w:lang w:bidi="th-TH"/>
        </w:rPr>
        <w:t xml:space="preserve">. </w:t>
      </w:r>
      <w:r w:rsidRPr="00587F7B">
        <w:rPr>
          <w:rFonts w:ascii="Arial" w:hAnsi="Arial" w:cs="Arial"/>
          <w:sz w:val="19"/>
          <w:szCs w:val="19"/>
        </w:rPr>
        <w:t>The Group will discount at the interest rate implicit in the contract</w:t>
      </w:r>
      <w:r w:rsidRPr="00587F7B">
        <w:rPr>
          <w:rFonts w:ascii="Arial" w:hAnsi="Arial" w:cs="Angsana New"/>
          <w:sz w:val="19"/>
          <w:szCs w:val="19"/>
          <w:cs/>
          <w:lang w:bidi="th-TH"/>
        </w:rPr>
        <w:t xml:space="preserve">. </w:t>
      </w:r>
      <w:r w:rsidRPr="00587F7B">
        <w:rPr>
          <w:rFonts w:ascii="Arial" w:hAnsi="Arial" w:cs="Arial"/>
          <w:sz w:val="19"/>
          <w:szCs w:val="19"/>
        </w:rPr>
        <w:t xml:space="preserve">If unable to find the implicit interest rate, the Group will discount at the </w:t>
      </w:r>
      <w:r w:rsidR="00DF396A">
        <w:rPr>
          <w:rFonts w:ascii="Arial" w:hAnsi="Arial" w:cs="Arial"/>
          <w:sz w:val="19"/>
          <w:szCs w:val="19"/>
        </w:rPr>
        <w:t>incremental</w:t>
      </w:r>
      <w:r w:rsidRPr="00587F7B">
        <w:rPr>
          <w:rFonts w:ascii="Arial" w:hAnsi="Arial" w:cs="Arial"/>
          <w:sz w:val="19"/>
          <w:szCs w:val="19"/>
        </w:rPr>
        <w:t xml:space="preserve"> borrowing rate of the lessee</w:t>
      </w:r>
      <w:r w:rsidRPr="00587F7B">
        <w:rPr>
          <w:rFonts w:ascii="Arial" w:hAnsi="Arial" w:cs="Angsana New"/>
          <w:sz w:val="19"/>
          <w:szCs w:val="19"/>
          <w:cs/>
          <w:lang w:bidi="th-TH"/>
        </w:rPr>
        <w:t>.</w:t>
      </w:r>
    </w:p>
    <w:p w14:paraId="26100EC7" w14:textId="77777777" w:rsidR="00D3698F" w:rsidRPr="00587F7B" w:rsidRDefault="00D3698F" w:rsidP="005B5F40">
      <w:pPr>
        <w:numPr>
          <w:ilvl w:val="12"/>
          <w:numId w:val="0"/>
        </w:numPr>
        <w:spacing w:after="0" w:line="360" w:lineRule="auto"/>
        <w:ind w:left="426"/>
        <w:jc w:val="thaiDistribute"/>
        <w:rPr>
          <w:rFonts w:ascii="Arial" w:hAnsi="Arial" w:cs="Arial"/>
          <w:sz w:val="18"/>
          <w:szCs w:val="18"/>
        </w:rPr>
      </w:pPr>
    </w:p>
    <w:p w14:paraId="5113B206" w14:textId="77777777"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 xml:space="preserve">The rent included in the value of the lease liability comprises the fixed rental </w:t>
      </w:r>
      <w:r w:rsidRPr="00587F7B">
        <w:rPr>
          <w:rFonts w:ascii="Arial" w:hAnsi="Arial" w:cs="Angsana New"/>
          <w:sz w:val="19"/>
          <w:szCs w:val="19"/>
          <w:cs/>
          <w:lang w:bidi="th-TH"/>
        </w:rPr>
        <w:t>(</w:t>
      </w:r>
      <w:r w:rsidRPr="00587F7B">
        <w:rPr>
          <w:rFonts w:ascii="Arial" w:hAnsi="Arial" w:cs="Arial"/>
          <w:sz w:val="19"/>
          <w:szCs w:val="19"/>
        </w:rPr>
        <w:t>including fixed payment by content</w:t>
      </w:r>
      <w:r w:rsidRPr="00587F7B">
        <w:rPr>
          <w:rFonts w:ascii="Arial" w:hAnsi="Arial" w:cs="Angsana New"/>
          <w:sz w:val="19"/>
          <w:szCs w:val="19"/>
          <w:cs/>
          <w:lang w:bidi="th-TH"/>
        </w:rPr>
        <w:t xml:space="preserve">) </w:t>
      </w:r>
      <w:r w:rsidRPr="00587F7B">
        <w:rPr>
          <w:rFonts w:ascii="Arial" w:hAnsi="Arial" w:cs="Arial"/>
          <w:sz w:val="19"/>
          <w:szCs w:val="19"/>
        </w:rPr>
        <w:t>variable rental based on rate or index, the amount expected to be paid from the residual value guarantee and the option price if there is reasonable certainty that the group will exercise the right</w:t>
      </w:r>
      <w:r w:rsidRPr="00587F7B">
        <w:rPr>
          <w:rFonts w:ascii="Arial" w:hAnsi="Arial" w:cs="Angsana New"/>
          <w:sz w:val="19"/>
          <w:szCs w:val="19"/>
          <w:cs/>
          <w:lang w:bidi="th-TH"/>
        </w:rPr>
        <w:t>.</w:t>
      </w:r>
    </w:p>
    <w:p w14:paraId="7BA15FD3" w14:textId="77777777" w:rsidR="00D3698F" w:rsidRPr="00587F7B" w:rsidRDefault="00D3698F" w:rsidP="005B5F40">
      <w:pPr>
        <w:numPr>
          <w:ilvl w:val="12"/>
          <w:numId w:val="0"/>
        </w:numPr>
        <w:spacing w:after="0" w:line="360" w:lineRule="auto"/>
        <w:ind w:left="426"/>
        <w:jc w:val="thaiDistribute"/>
        <w:rPr>
          <w:rFonts w:ascii="Arial" w:hAnsi="Arial" w:cs="Arial"/>
          <w:sz w:val="18"/>
          <w:szCs w:val="18"/>
        </w:rPr>
      </w:pPr>
    </w:p>
    <w:p w14:paraId="78E62513" w14:textId="77777777"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After the initial measurement, the lease liability will be reduced from the payment and increased from interest expense</w:t>
      </w:r>
      <w:r w:rsidRPr="00587F7B">
        <w:rPr>
          <w:rFonts w:ascii="Arial" w:hAnsi="Arial" w:cs="Angsana New"/>
          <w:sz w:val="19"/>
          <w:szCs w:val="19"/>
          <w:cs/>
          <w:lang w:bidi="th-TH"/>
        </w:rPr>
        <w:t xml:space="preserve">. </w:t>
      </w:r>
      <w:r w:rsidRPr="00587F7B">
        <w:rPr>
          <w:rFonts w:ascii="Arial" w:hAnsi="Arial" w:cs="Arial"/>
          <w:sz w:val="19"/>
          <w:szCs w:val="19"/>
        </w:rPr>
        <w:t>This is a measure to reflect a new appraisal or adjustment or significant changes to the fixed lease</w:t>
      </w:r>
      <w:r w:rsidRPr="00587F7B">
        <w:rPr>
          <w:rFonts w:ascii="Arial" w:hAnsi="Arial" w:cs="Angsana New"/>
          <w:sz w:val="19"/>
          <w:szCs w:val="19"/>
          <w:cs/>
          <w:lang w:bidi="th-TH"/>
        </w:rPr>
        <w:t xml:space="preserve">. </w:t>
      </w:r>
      <w:r w:rsidRPr="00587F7B">
        <w:rPr>
          <w:rFonts w:ascii="Arial" w:hAnsi="Arial" w:cs="Arial"/>
          <w:sz w:val="19"/>
          <w:szCs w:val="19"/>
        </w:rPr>
        <w:t>When the lease liability is remeasured, the right</w:t>
      </w:r>
      <w:r w:rsidRPr="00587F7B">
        <w:rPr>
          <w:rFonts w:ascii="Arial" w:hAnsi="Arial" w:cs="Angsana New"/>
          <w:sz w:val="19"/>
          <w:szCs w:val="19"/>
          <w:cs/>
          <w:lang w:bidi="th-TH"/>
        </w:rPr>
        <w:t>-</w:t>
      </w:r>
      <w:r w:rsidRPr="00587F7B">
        <w:rPr>
          <w:rFonts w:ascii="Arial" w:hAnsi="Arial" w:cs="Arial"/>
          <w:sz w:val="19"/>
          <w:szCs w:val="19"/>
        </w:rPr>
        <w:t>of</w:t>
      </w:r>
      <w:r w:rsidRPr="00587F7B">
        <w:rPr>
          <w:rFonts w:ascii="Arial" w:hAnsi="Arial" w:cs="Angsana New"/>
          <w:sz w:val="19"/>
          <w:szCs w:val="19"/>
          <w:cs/>
          <w:lang w:bidi="th-TH"/>
        </w:rPr>
        <w:t>-</w:t>
      </w:r>
      <w:r w:rsidRPr="00587F7B">
        <w:rPr>
          <w:rFonts w:ascii="Arial" w:hAnsi="Arial" w:cs="Arial"/>
          <w:sz w:val="19"/>
          <w:szCs w:val="19"/>
        </w:rPr>
        <w:t xml:space="preserve">use assets have decreased to be zero, the lessee must recognize the remainder of the </w:t>
      </w:r>
      <w:proofErr w:type="spellStart"/>
      <w:r w:rsidRPr="00587F7B">
        <w:rPr>
          <w:rFonts w:ascii="Arial" w:hAnsi="Arial" w:cs="Arial"/>
          <w:sz w:val="19"/>
          <w:szCs w:val="19"/>
        </w:rPr>
        <w:t>remeasurement</w:t>
      </w:r>
      <w:proofErr w:type="spellEnd"/>
      <w:r w:rsidRPr="00587F7B">
        <w:rPr>
          <w:rFonts w:ascii="Arial" w:hAnsi="Arial" w:cs="Arial"/>
          <w:sz w:val="19"/>
          <w:szCs w:val="19"/>
        </w:rPr>
        <w:t xml:space="preserve"> in profit or loss</w:t>
      </w:r>
      <w:r w:rsidRPr="00587F7B">
        <w:rPr>
          <w:rFonts w:ascii="Arial" w:hAnsi="Arial" w:cs="Angsana New"/>
          <w:sz w:val="19"/>
          <w:szCs w:val="19"/>
          <w:cs/>
          <w:lang w:bidi="th-TH"/>
        </w:rPr>
        <w:t>.</w:t>
      </w:r>
    </w:p>
    <w:p w14:paraId="150F1124" w14:textId="77777777" w:rsidR="004024C9" w:rsidRPr="00587F7B" w:rsidRDefault="004024C9" w:rsidP="005B5F40">
      <w:pPr>
        <w:numPr>
          <w:ilvl w:val="12"/>
          <w:numId w:val="0"/>
        </w:numPr>
        <w:spacing w:after="0" w:line="360" w:lineRule="auto"/>
        <w:ind w:left="426"/>
        <w:jc w:val="thaiDistribute"/>
        <w:rPr>
          <w:rFonts w:ascii="Arial" w:hAnsi="Arial" w:cs="Arial"/>
          <w:sz w:val="18"/>
          <w:szCs w:val="18"/>
        </w:rPr>
      </w:pPr>
    </w:p>
    <w:p w14:paraId="22DB5CAC" w14:textId="0797C0D8"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The rent paid under short</w:t>
      </w:r>
      <w:r w:rsidRPr="00587F7B">
        <w:rPr>
          <w:rFonts w:ascii="Arial" w:hAnsi="Arial" w:cs="Angsana New"/>
          <w:sz w:val="19"/>
          <w:szCs w:val="19"/>
          <w:cs/>
          <w:lang w:bidi="th-TH"/>
        </w:rPr>
        <w:t>-</w:t>
      </w:r>
      <w:r w:rsidRPr="00587F7B">
        <w:rPr>
          <w:rFonts w:ascii="Arial" w:hAnsi="Arial" w:cs="Arial"/>
          <w:sz w:val="19"/>
          <w:szCs w:val="19"/>
        </w:rPr>
        <w:t xml:space="preserve">term leases and low value asset leases are </w:t>
      </w:r>
      <w:r w:rsidR="001F266D">
        <w:rPr>
          <w:rFonts w:ascii="Arial" w:hAnsi="Arial" w:cs="Arial"/>
          <w:sz w:val="19"/>
          <w:szCs w:val="19"/>
        </w:rPr>
        <w:t>recognizes</w:t>
      </w:r>
      <w:r w:rsidRPr="00587F7B">
        <w:rPr>
          <w:rFonts w:ascii="Arial" w:hAnsi="Arial" w:cs="Arial"/>
          <w:sz w:val="19"/>
          <w:szCs w:val="19"/>
        </w:rPr>
        <w:t xml:space="preserve"> as expense on a straight</w:t>
      </w:r>
      <w:r w:rsidRPr="00587F7B">
        <w:rPr>
          <w:rFonts w:ascii="Arial" w:hAnsi="Arial" w:cs="Angsana New"/>
          <w:sz w:val="19"/>
          <w:szCs w:val="19"/>
          <w:cs/>
          <w:lang w:bidi="th-TH"/>
        </w:rPr>
        <w:t>-</w:t>
      </w:r>
      <w:r w:rsidRPr="00587F7B">
        <w:rPr>
          <w:rFonts w:ascii="Arial" w:hAnsi="Arial" w:cs="Arial"/>
          <w:sz w:val="19"/>
          <w:szCs w:val="19"/>
        </w:rPr>
        <w:t>line method</w:t>
      </w:r>
      <w:r w:rsidRPr="00587F7B">
        <w:rPr>
          <w:rFonts w:ascii="Arial" w:hAnsi="Arial" w:cs="Angsana New"/>
          <w:sz w:val="19"/>
          <w:szCs w:val="19"/>
          <w:cs/>
          <w:lang w:bidi="th-TH"/>
        </w:rPr>
        <w:t xml:space="preserve">. </w:t>
      </w:r>
      <w:r w:rsidRPr="00587F7B">
        <w:rPr>
          <w:rFonts w:ascii="Arial" w:hAnsi="Arial" w:cs="Arial"/>
          <w:sz w:val="19"/>
          <w:szCs w:val="19"/>
        </w:rPr>
        <w:t>The short</w:t>
      </w:r>
      <w:r w:rsidRPr="00587F7B">
        <w:rPr>
          <w:rFonts w:ascii="Arial" w:hAnsi="Arial" w:cs="Angsana New"/>
          <w:sz w:val="19"/>
          <w:szCs w:val="19"/>
          <w:cs/>
          <w:lang w:bidi="th-TH"/>
        </w:rPr>
        <w:t>-</w:t>
      </w:r>
      <w:r w:rsidRPr="00587F7B">
        <w:rPr>
          <w:rFonts w:ascii="Arial" w:hAnsi="Arial" w:cs="Arial"/>
          <w:sz w:val="19"/>
          <w:szCs w:val="19"/>
        </w:rPr>
        <w:t>term lease is a lease with a lease term less than or equal 12 months, the assets with low value comprises small office equipment lease</w:t>
      </w:r>
      <w:r w:rsidRPr="00587F7B">
        <w:rPr>
          <w:rFonts w:ascii="Arial" w:hAnsi="Arial" w:cs="Angsana New"/>
          <w:sz w:val="19"/>
          <w:szCs w:val="19"/>
          <w:cs/>
          <w:lang w:bidi="th-TH"/>
        </w:rPr>
        <w:t>.</w:t>
      </w:r>
    </w:p>
    <w:p w14:paraId="1215C3AC" w14:textId="127990EC" w:rsidR="00D3698F" w:rsidRPr="00587F7B" w:rsidRDefault="003711B1" w:rsidP="003711B1">
      <w:pPr>
        <w:spacing w:after="0" w:line="240" w:lineRule="auto"/>
        <w:rPr>
          <w:rFonts w:ascii="Arial" w:hAnsi="Arial" w:cs="Arial"/>
          <w:sz w:val="18"/>
          <w:szCs w:val="18"/>
        </w:rPr>
      </w:pPr>
      <w:r>
        <w:rPr>
          <w:rFonts w:ascii="Arial" w:hAnsi="Arial" w:cs="Angsana New"/>
          <w:sz w:val="18"/>
          <w:szCs w:val="18"/>
          <w:cs/>
          <w:lang w:bidi="th-TH"/>
        </w:rPr>
        <w:br w:type="page"/>
      </w:r>
    </w:p>
    <w:p w14:paraId="23F55848" w14:textId="0F72F485" w:rsidR="00D3698F" w:rsidRPr="00587F7B" w:rsidRDefault="00D3698F" w:rsidP="005B5F40">
      <w:pPr>
        <w:numPr>
          <w:ilvl w:val="12"/>
          <w:numId w:val="0"/>
        </w:numPr>
        <w:spacing w:after="0" w:line="360" w:lineRule="auto"/>
        <w:ind w:left="426"/>
        <w:jc w:val="thaiDistribute"/>
        <w:rPr>
          <w:rFonts w:ascii="Arial" w:hAnsi="Arial" w:cs="Arial"/>
          <w:i/>
          <w:iCs/>
          <w:sz w:val="19"/>
          <w:szCs w:val="19"/>
          <w:u w:val="single"/>
        </w:rPr>
      </w:pPr>
      <w:r w:rsidRPr="00587F7B">
        <w:rPr>
          <w:rFonts w:ascii="Arial" w:hAnsi="Arial" w:cs="Arial"/>
          <w:i/>
          <w:iCs/>
          <w:sz w:val="19"/>
          <w:szCs w:val="19"/>
          <w:u w:val="single"/>
        </w:rPr>
        <w:lastRenderedPageBreak/>
        <w:t>Leases</w:t>
      </w:r>
      <w:r w:rsidR="009B0320">
        <w:rPr>
          <w:rFonts w:ascii="Arial" w:hAnsi="Arial" w:cs="Angsana New"/>
          <w:i/>
          <w:iCs/>
          <w:sz w:val="19"/>
          <w:szCs w:val="19"/>
          <w:u w:val="single"/>
          <w:cs/>
          <w:lang w:bidi="th-TH"/>
        </w:rPr>
        <w:t xml:space="preserve"> </w:t>
      </w:r>
      <w:r w:rsidRPr="00587F7B">
        <w:rPr>
          <w:rFonts w:ascii="Arial" w:hAnsi="Arial" w:cs="Angsana New"/>
          <w:i/>
          <w:iCs/>
          <w:sz w:val="19"/>
          <w:szCs w:val="19"/>
          <w:u w:val="single"/>
          <w:cs/>
          <w:lang w:bidi="th-TH"/>
        </w:rPr>
        <w:t>-</w:t>
      </w:r>
      <w:r w:rsidR="009B0320">
        <w:rPr>
          <w:rFonts w:ascii="Arial" w:hAnsi="Arial" w:cs="Angsana New"/>
          <w:i/>
          <w:iCs/>
          <w:sz w:val="19"/>
          <w:szCs w:val="19"/>
          <w:u w:val="single"/>
          <w:cs/>
          <w:lang w:bidi="th-TH"/>
        </w:rPr>
        <w:t xml:space="preserve"> </w:t>
      </w:r>
      <w:r w:rsidRPr="00587F7B">
        <w:rPr>
          <w:rFonts w:ascii="Arial" w:hAnsi="Arial" w:cs="Arial"/>
          <w:i/>
          <w:iCs/>
          <w:sz w:val="19"/>
          <w:szCs w:val="19"/>
          <w:u w:val="single"/>
        </w:rPr>
        <w:t xml:space="preserve">where the Company is the </w:t>
      </w:r>
      <w:r w:rsidR="00CB29B3" w:rsidRPr="00587F7B">
        <w:rPr>
          <w:rFonts w:ascii="Arial" w:hAnsi="Arial" w:cs="Arial"/>
          <w:i/>
          <w:iCs/>
          <w:sz w:val="19"/>
          <w:szCs w:val="19"/>
          <w:u w:val="single"/>
        </w:rPr>
        <w:t>lessor</w:t>
      </w:r>
      <w:r w:rsidR="00CB29B3" w:rsidRPr="00587F7B">
        <w:rPr>
          <w:rFonts w:ascii="Arial" w:hAnsi="Arial" w:cs="Angsana New"/>
          <w:i/>
          <w:iCs/>
          <w:sz w:val="19"/>
          <w:szCs w:val="19"/>
          <w:u w:val="single"/>
          <w:cs/>
          <w:lang w:bidi="th-TH"/>
        </w:rPr>
        <w:t>.</w:t>
      </w:r>
    </w:p>
    <w:p w14:paraId="16488A77" w14:textId="77777777"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 xml:space="preserve">Accounting policies under TFRS16 </w:t>
      </w:r>
      <w:r w:rsidRPr="00587F7B">
        <w:rPr>
          <w:rFonts w:ascii="Arial" w:hAnsi="Arial" w:cs="Angsana New"/>
          <w:sz w:val="19"/>
          <w:szCs w:val="19"/>
          <w:cs/>
          <w:lang w:bidi="th-TH"/>
        </w:rPr>
        <w:t>“</w:t>
      </w:r>
      <w:r w:rsidRPr="00587F7B">
        <w:rPr>
          <w:rFonts w:ascii="Arial" w:hAnsi="Arial" w:cs="Arial"/>
          <w:sz w:val="19"/>
          <w:szCs w:val="19"/>
        </w:rPr>
        <w:t>Lease liability</w:t>
      </w:r>
      <w:r w:rsidRPr="00587F7B">
        <w:rPr>
          <w:rFonts w:ascii="Arial" w:hAnsi="Arial" w:cs="Angsana New"/>
          <w:sz w:val="19"/>
          <w:szCs w:val="19"/>
          <w:cs/>
          <w:lang w:bidi="th-TH"/>
        </w:rPr>
        <w:t xml:space="preserve">” </w:t>
      </w:r>
      <w:r w:rsidRPr="00587F7B">
        <w:rPr>
          <w:rFonts w:ascii="Arial" w:hAnsi="Arial" w:cs="Arial"/>
          <w:sz w:val="19"/>
          <w:szCs w:val="19"/>
        </w:rPr>
        <w:t>in case the Group is the lessor, there is no change from the previous year</w:t>
      </w:r>
      <w:r w:rsidRPr="00587F7B">
        <w:rPr>
          <w:rFonts w:ascii="Arial" w:hAnsi="Arial" w:cs="Angsana New"/>
          <w:sz w:val="19"/>
          <w:szCs w:val="19"/>
          <w:cs/>
          <w:lang w:bidi="th-TH"/>
        </w:rPr>
        <w:t>.</w:t>
      </w:r>
    </w:p>
    <w:p w14:paraId="77F4B591" w14:textId="77777777" w:rsidR="00D3698F" w:rsidRPr="00587F7B" w:rsidRDefault="00D3698F" w:rsidP="005B5F40">
      <w:pPr>
        <w:numPr>
          <w:ilvl w:val="12"/>
          <w:numId w:val="0"/>
        </w:numPr>
        <w:spacing w:after="0" w:line="360" w:lineRule="auto"/>
        <w:ind w:left="426"/>
        <w:jc w:val="thaiDistribute"/>
        <w:rPr>
          <w:rFonts w:ascii="Arial" w:hAnsi="Arial" w:cs="Arial"/>
          <w:sz w:val="18"/>
          <w:szCs w:val="18"/>
        </w:rPr>
      </w:pPr>
    </w:p>
    <w:p w14:paraId="01E680AD" w14:textId="77777777"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When the Group is the lessor, determining at the inception of the lease whether transfer the control in assets and rewards of all or most of the assets and returns to the owners may have on the underlying assets to the lessee</w:t>
      </w:r>
      <w:r w:rsidRPr="00587F7B">
        <w:rPr>
          <w:rFonts w:ascii="Arial" w:hAnsi="Arial" w:cs="Angsana New"/>
          <w:sz w:val="19"/>
          <w:szCs w:val="19"/>
          <w:cs/>
          <w:lang w:bidi="th-TH"/>
        </w:rPr>
        <w:t xml:space="preserve">. </w:t>
      </w:r>
      <w:r w:rsidRPr="00587F7B">
        <w:rPr>
          <w:rFonts w:ascii="Arial" w:hAnsi="Arial" w:cs="Arial"/>
          <w:sz w:val="19"/>
          <w:szCs w:val="19"/>
        </w:rPr>
        <w:t>If applicable, the lease is classified as a finance lease</w:t>
      </w:r>
      <w:r w:rsidRPr="00587F7B">
        <w:rPr>
          <w:rFonts w:ascii="Arial" w:hAnsi="Arial" w:cs="Angsana New"/>
          <w:sz w:val="19"/>
          <w:szCs w:val="19"/>
          <w:cs/>
          <w:lang w:bidi="th-TH"/>
        </w:rPr>
        <w:t xml:space="preserve">. </w:t>
      </w:r>
      <w:r w:rsidRPr="00587F7B">
        <w:rPr>
          <w:rFonts w:ascii="Arial" w:hAnsi="Arial" w:cs="Arial"/>
          <w:sz w:val="19"/>
          <w:szCs w:val="19"/>
        </w:rPr>
        <w:t>If not, it is classified as an operating lease</w:t>
      </w:r>
      <w:r w:rsidRPr="00587F7B">
        <w:rPr>
          <w:rFonts w:ascii="Arial" w:hAnsi="Arial" w:cs="Angsana New"/>
          <w:sz w:val="19"/>
          <w:szCs w:val="19"/>
          <w:cs/>
          <w:lang w:bidi="th-TH"/>
        </w:rPr>
        <w:t>.</w:t>
      </w:r>
    </w:p>
    <w:p w14:paraId="3BA3164B" w14:textId="77777777" w:rsidR="009C331D" w:rsidRDefault="009C331D" w:rsidP="005B5F40">
      <w:pPr>
        <w:numPr>
          <w:ilvl w:val="12"/>
          <w:numId w:val="0"/>
        </w:numPr>
        <w:spacing w:after="0" w:line="360" w:lineRule="auto"/>
        <w:ind w:left="426"/>
        <w:jc w:val="thaiDistribute"/>
        <w:rPr>
          <w:rFonts w:ascii="Arial" w:hAnsi="Arial" w:cs="Arial"/>
          <w:sz w:val="19"/>
          <w:szCs w:val="19"/>
        </w:rPr>
      </w:pPr>
    </w:p>
    <w:p w14:paraId="60BD4668" w14:textId="0C4E8724" w:rsidR="00D3698F" w:rsidRPr="00587F7B" w:rsidRDefault="00D3698F" w:rsidP="005B5F40">
      <w:pPr>
        <w:numPr>
          <w:ilvl w:val="12"/>
          <w:numId w:val="0"/>
        </w:numPr>
        <w:spacing w:after="0" w:line="360" w:lineRule="auto"/>
        <w:ind w:left="426"/>
        <w:jc w:val="thaiDistribute"/>
        <w:rPr>
          <w:rFonts w:ascii="Arial" w:hAnsi="Arial" w:cs="Arial"/>
          <w:sz w:val="19"/>
          <w:szCs w:val="19"/>
        </w:rPr>
      </w:pPr>
      <w:r w:rsidRPr="00587F7B">
        <w:rPr>
          <w:rFonts w:ascii="Arial" w:hAnsi="Arial" w:cs="Arial"/>
          <w:sz w:val="19"/>
          <w:szCs w:val="19"/>
        </w:rPr>
        <w:t xml:space="preserve">The assets leased under the financial lease are </w:t>
      </w:r>
      <w:r w:rsidR="001F266D">
        <w:rPr>
          <w:rFonts w:ascii="Arial" w:hAnsi="Arial" w:cs="Arial"/>
          <w:sz w:val="19"/>
          <w:szCs w:val="19"/>
        </w:rPr>
        <w:t>recognizes</w:t>
      </w:r>
      <w:r w:rsidRPr="00587F7B">
        <w:rPr>
          <w:rFonts w:ascii="Arial" w:hAnsi="Arial" w:cs="Arial"/>
          <w:sz w:val="19"/>
          <w:szCs w:val="19"/>
        </w:rPr>
        <w:t xml:space="preserve"> as receivable at the present value of the lease payments</w:t>
      </w:r>
      <w:r w:rsidRPr="00587F7B">
        <w:rPr>
          <w:rFonts w:ascii="Arial" w:hAnsi="Arial" w:cs="Angsana New"/>
          <w:sz w:val="19"/>
          <w:szCs w:val="19"/>
          <w:cs/>
          <w:lang w:bidi="th-TH"/>
        </w:rPr>
        <w:t xml:space="preserve">. </w:t>
      </w:r>
      <w:r w:rsidRPr="00587F7B">
        <w:rPr>
          <w:rFonts w:ascii="Arial" w:hAnsi="Arial" w:cs="Arial"/>
          <w:sz w:val="19"/>
          <w:szCs w:val="19"/>
        </w:rPr>
        <w:t xml:space="preserve">The difference between the total amount of receivable that have not yet been discounted with the present value of the receivable and are gradually </w:t>
      </w:r>
      <w:r w:rsidR="001F266D">
        <w:rPr>
          <w:rFonts w:ascii="Arial" w:hAnsi="Arial" w:cs="Arial"/>
          <w:sz w:val="19"/>
          <w:szCs w:val="19"/>
        </w:rPr>
        <w:t>recognizes</w:t>
      </w:r>
      <w:r w:rsidRPr="00587F7B">
        <w:rPr>
          <w:rFonts w:ascii="Arial" w:hAnsi="Arial" w:cs="Arial"/>
          <w:sz w:val="19"/>
          <w:szCs w:val="19"/>
        </w:rPr>
        <w:t xml:space="preserve"> as financial income using the net investment method reflecting the constant rate of return</w:t>
      </w:r>
      <w:r w:rsidRPr="00587F7B">
        <w:rPr>
          <w:rFonts w:ascii="Arial" w:hAnsi="Arial" w:cs="Angsana New"/>
          <w:sz w:val="19"/>
          <w:szCs w:val="19"/>
          <w:cs/>
          <w:lang w:bidi="th-TH"/>
        </w:rPr>
        <w:t xml:space="preserve">. </w:t>
      </w:r>
      <w:r w:rsidRPr="00587F7B">
        <w:rPr>
          <w:rFonts w:ascii="Arial" w:hAnsi="Arial" w:cs="Arial"/>
          <w:sz w:val="19"/>
          <w:szCs w:val="19"/>
        </w:rPr>
        <w:t xml:space="preserve">The initial direct costs are included in initially measurement of the finance lease receivable and are gradually </w:t>
      </w:r>
      <w:r w:rsidR="001F266D">
        <w:rPr>
          <w:rFonts w:ascii="Arial" w:hAnsi="Arial" w:cs="Arial"/>
          <w:sz w:val="19"/>
          <w:szCs w:val="19"/>
        </w:rPr>
        <w:t>recognizes</w:t>
      </w:r>
      <w:r w:rsidRPr="00587F7B">
        <w:rPr>
          <w:rFonts w:ascii="Arial" w:hAnsi="Arial" w:cs="Arial"/>
          <w:sz w:val="19"/>
          <w:szCs w:val="19"/>
        </w:rPr>
        <w:t xml:space="preserve"> by reducing income over of the lease term</w:t>
      </w:r>
      <w:r w:rsidRPr="00587F7B">
        <w:rPr>
          <w:rFonts w:ascii="Arial" w:hAnsi="Arial" w:cs="Angsana New"/>
          <w:sz w:val="19"/>
          <w:szCs w:val="19"/>
          <w:cs/>
          <w:lang w:bidi="th-TH"/>
        </w:rPr>
        <w:t xml:space="preserve">. </w:t>
      </w:r>
    </w:p>
    <w:p w14:paraId="5F0D2050" w14:textId="77777777" w:rsidR="00B154CD" w:rsidRPr="00587F7B" w:rsidRDefault="00B154CD" w:rsidP="005B5F40">
      <w:pPr>
        <w:numPr>
          <w:ilvl w:val="12"/>
          <w:numId w:val="0"/>
        </w:numPr>
        <w:spacing w:after="0" w:line="360" w:lineRule="auto"/>
        <w:ind w:left="426"/>
        <w:jc w:val="thaiDistribute"/>
        <w:rPr>
          <w:rFonts w:ascii="Arial" w:hAnsi="Arial" w:cs="Arial"/>
          <w:sz w:val="19"/>
          <w:szCs w:val="19"/>
        </w:rPr>
      </w:pPr>
    </w:p>
    <w:p w14:paraId="1CEB6A80" w14:textId="78F72FB4" w:rsidR="00D3698F" w:rsidRPr="00587F7B" w:rsidRDefault="00D3698F" w:rsidP="005B5F40">
      <w:pPr>
        <w:numPr>
          <w:ilvl w:val="12"/>
          <w:numId w:val="0"/>
        </w:numPr>
        <w:spacing w:after="0" w:line="360" w:lineRule="auto"/>
        <w:ind w:left="426"/>
        <w:jc w:val="both"/>
        <w:rPr>
          <w:rFonts w:ascii="Arial" w:hAnsi="Arial" w:cs="Arial"/>
          <w:sz w:val="19"/>
          <w:szCs w:val="19"/>
        </w:rPr>
      </w:pPr>
      <w:r w:rsidRPr="00587F7B">
        <w:rPr>
          <w:rFonts w:ascii="Arial" w:hAnsi="Arial" w:cs="Arial"/>
          <w:sz w:val="19"/>
          <w:szCs w:val="19"/>
        </w:rPr>
        <w:t>The Group recognizes rental income from operating leases as rental income on a straight</w:t>
      </w:r>
      <w:r w:rsidRPr="00587F7B">
        <w:rPr>
          <w:rFonts w:ascii="Arial" w:hAnsi="Arial" w:cs="Angsana New"/>
          <w:sz w:val="19"/>
          <w:szCs w:val="19"/>
          <w:cs/>
          <w:lang w:bidi="th-TH"/>
        </w:rPr>
        <w:t>-</w:t>
      </w:r>
      <w:r w:rsidRPr="00587F7B">
        <w:rPr>
          <w:rFonts w:ascii="Arial" w:hAnsi="Arial" w:cs="Arial"/>
          <w:sz w:val="19"/>
          <w:szCs w:val="19"/>
        </w:rPr>
        <w:t>line basis over the lease term and presented as a part of other income</w:t>
      </w:r>
      <w:r w:rsidRPr="00587F7B">
        <w:rPr>
          <w:rFonts w:ascii="Arial" w:hAnsi="Arial" w:cs="Angsana New"/>
          <w:sz w:val="19"/>
          <w:szCs w:val="19"/>
          <w:cs/>
          <w:lang w:bidi="th-TH"/>
        </w:rPr>
        <w:t xml:space="preserve">. </w:t>
      </w:r>
      <w:r w:rsidRPr="00587F7B">
        <w:rPr>
          <w:rFonts w:ascii="Arial" w:hAnsi="Arial" w:cs="Arial"/>
          <w:sz w:val="19"/>
          <w:szCs w:val="19"/>
        </w:rPr>
        <w:t>The initial direct costs incurred for obtaining an operating lease included the carrying amount of the assets leased</w:t>
      </w:r>
      <w:r w:rsidRPr="00587F7B">
        <w:rPr>
          <w:rFonts w:ascii="Arial" w:hAnsi="Arial" w:cs="Angsana New"/>
          <w:sz w:val="19"/>
          <w:szCs w:val="19"/>
          <w:cs/>
          <w:lang w:bidi="th-TH"/>
        </w:rPr>
        <w:t xml:space="preserve">. </w:t>
      </w:r>
      <w:r w:rsidRPr="00587F7B">
        <w:rPr>
          <w:rFonts w:ascii="Arial" w:hAnsi="Arial" w:cs="Arial"/>
          <w:sz w:val="19"/>
          <w:szCs w:val="19"/>
        </w:rPr>
        <w:t xml:space="preserve">And costs are </w:t>
      </w:r>
      <w:proofErr w:type="gramStart"/>
      <w:r w:rsidR="001F266D">
        <w:rPr>
          <w:rFonts w:ascii="Arial" w:hAnsi="Arial" w:cs="Arial"/>
          <w:sz w:val="19"/>
          <w:szCs w:val="19"/>
        </w:rPr>
        <w:t>recognizes</w:t>
      </w:r>
      <w:proofErr w:type="gramEnd"/>
      <w:r w:rsidRPr="00587F7B">
        <w:rPr>
          <w:rFonts w:ascii="Arial" w:hAnsi="Arial" w:cs="Arial"/>
          <w:sz w:val="19"/>
          <w:szCs w:val="19"/>
        </w:rPr>
        <w:t xml:space="preserve"> as an expense over the lease term based on the rental income basis</w:t>
      </w:r>
      <w:r w:rsidRPr="00587F7B">
        <w:rPr>
          <w:rFonts w:ascii="Arial" w:hAnsi="Arial" w:cs="Angsana New"/>
          <w:sz w:val="19"/>
          <w:szCs w:val="19"/>
          <w:cs/>
          <w:lang w:bidi="th-TH"/>
        </w:rPr>
        <w:t xml:space="preserve">. </w:t>
      </w:r>
      <w:r w:rsidRPr="00587F7B">
        <w:rPr>
          <w:rFonts w:ascii="Arial" w:hAnsi="Arial" w:cs="Arial"/>
          <w:sz w:val="19"/>
          <w:szCs w:val="19"/>
        </w:rPr>
        <w:t xml:space="preserve">Contingent rental is </w:t>
      </w:r>
      <w:proofErr w:type="gramStart"/>
      <w:r w:rsidR="001F266D">
        <w:rPr>
          <w:rFonts w:ascii="Arial" w:hAnsi="Arial" w:cs="Arial"/>
          <w:sz w:val="19"/>
          <w:szCs w:val="19"/>
        </w:rPr>
        <w:t>recognizes</w:t>
      </w:r>
      <w:proofErr w:type="gramEnd"/>
      <w:r w:rsidRPr="00587F7B">
        <w:rPr>
          <w:rFonts w:ascii="Arial" w:hAnsi="Arial" w:cs="Arial"/>
          <w:sz w:val="19"/>
          <w:szCs w:val="19"/>
        </w:rPr>
        <w:t xml:space="preserve"> as income in the period of receiving</w:t>
      </w:r>
      <w:r w:rsidRPr="00587F7B">
        <w:rPr>
          <w:rFonts w:ascii="Arial" w:hAnsi="Arial" w:cs="Angsana New"/>
          <w:sz w:val="19"/>
          <w:szCs w:val="19"/>
          <w:cs/>
          <w:lang w:bidi="th-TH"/>
        </w:rPr>
        <w:t>.</w:t>
      </w:r>
    </w:p>
    <w:p w14:paraId="0E617D88" w14:textId="77777777" w:rsidR="00D3698F" w:rsidRPr="00587F7B" w:rsidRDefault="00D3698F" w:rsidP="005B5F40">
      <w:pPr>
        <w:numPr>
          <w:ilvl w:val="12"/>
          <w:numId w:val="0"/>
        </w:numPr>
        <w:spacing w:after="0" w:line="360" w:lineRule="auto"/>
        <w:ind w:left="426"/>
        <w:jc w:val="both"/>
        <w:rPr>
          <w:rFonts w:ascii="Arial" w:hAnsi="Arial" w:cs="Arial"/>
          <w:sz w:val="19"/>
          <w:szCs w:val="19"/>
        </w:rPr>
      </w:pPr>
    </w:p>
    <w:p w14:paraId="646CAAE1" w14:textId="226A697C" w:rsidR="00D3698F" w:rsidRPr="009C331D" w:rsidRDefault="00D3698F" w:rsidP="009C331D">
      <w:pPr>
        <w:numPr>
          <w:ilvl w:val="12"/>
          <w:numId w:val="0"/>
        </w:numPr>
        <w:spacing w:after="0" w:line="360" w:lineRule="auto"/>
        <w:ind w:left="426"/>
        <w:jc w:val="both"/>
        <w:rPr>
          <w:rFonts w:ascii="Arial" w:hAnsi="Arial" w:cs="Arial"/>
          <w:i/>
          <w:iCs/>
          <w:sz w:val="19"/>
          <w:szCs w:val="19"/>
        </w:rPr>
      </w:pPr>
      <w:r w:rsidRPr="00587F7B">
        <w:rPr>
          <w:rFonts w:ascii="Arial" w:hAnsi="Arial" w:cs="Arial"/>
          <w:i/>
          <w:iCs/>
          <w:sz w:val="19"/>
          <w:szCs w:val="19"/>
        </w:rPr>
        <w:t>Accounting policies are effective before 1 January 2020</w:t>
      </w:r>
    </w:p>
    <w:p w14:paraId="37E454A1" w14:textId="77777777" w:rsidR="00D3698F" w:rsidRPr="007131D4" w:rsidRDefault="00D3698F" w:rsidP="005B5F40">
      <w:pPr>
        <w:numPr>
          <w:ilvl w:val="12"/>
          <w:numId w:val="0"/>
        </w:numPr>
        <w:spacing w:after="0" w:line="360" w:lineRule="auto"/>
        <w:ind w:left="426"/>
        <w:jc w:val="both"/>
        <w:rPr>
          <w:rFonts w:ascii="Arial" w:hAnsi="Arial" w:cs="Arial"/>
          <w:i/>
          <w:iCs/>
          <w:sz w:val="19"/>
          <w:szCs w:val="19"/>
          <w:u w:val="single"/>
        </w:rPr>
      </w:pPr>
      <w:r w:rsidRPr="007131D4">
        <w:rPr>
          <w:rFonts w:ascii="Arial" w:hAnsi="Arial" w:cs="Arial"/>
          <w:i/>
          <w:iCs/>
          <w:sz w:val="19"/>
          <w:szCs w:val="19"/>
          <w:u w:val="single"/>
        </w:rPr>
        <w:t xml:space="preserve">Leases </w:t>
      </w:r>
      <w:r w:rsidRPr="007131D4">
        <w:rPr>
          <w:rFonts w:ascii="Arial" w:hAnsi="Arial" w:cs="Angsana New"/>
          <w:i/>
          <w:iCs/>
          <w:sz w:val="19"/>
          <w:szCs w:val="19"/>
          <w:u w:val="single"/>
          <w:cs/>
          <w:lang w:bidi="th-TH"/>
        </w:rPr>
        <w:t xml:space="preserve">- </w:t>
      </w:r>
      <w:r w:rsidRPr="007131D4">
        <w:rPr>
          <w:rFonts w:ascii="Arial" w:hAnsi="Arial" w:cs="Arial"/>
          <w:i/>
          <w:iCs/>
          <w:sz w:val="19"/>
          <w:szCs w:val="19"/>
          <w:u w:val="single"/>
        </w:rPr>
        <w:t>where the Company is the lessee</w:t>
      </w:r>
    </w:p>
    <w:p w14:paraId="11143A8D" w14:textId="6E1E6F24" w:rsidR="00D3698F" w:rsidRPr="00587F7B" w:rsidRDefault="00D3698F" w:rsidP="00FB31D6">
      <w:pPr>
        <w:numPr>
          <w:ilvl w:val="12"/>
          <w:numId w:val="0"/>
        </w:numPr>
        <w:spacing w:after="0" w:line="360" w:lineRule="auto"/>
        <w:ind w:left="426"/>
        <w:jc w:val="both"/>
        <w:rPr>
          <w:rFonts w:ascii="Arial" w:hAnsi="Arial" w:cs="Arial"/>
          <w:sz w:val="19"/>
          <w:szCs w:val="19"/>
        </w:rPr>
      </w:pPr>
      <w:r w:rsidRPr="00587F7B">
        <w:rPr>
          <w:rFonts w:ascii="Arial" w:hAnsi="Arial" w:cs="Arial"/>
          <w:sz w:val="19"/>
          <w:szCs w:val="19"/>
        </w:rPr>
        <w:t>Leases of equipment where the Group assumes substantially all the benefits and risks of ownership are classified as finance leases</w:t>
      </w:r>
      <w:r w:rsidRPr="00587F7B">
        <w:rPr>
          <w:rFonts w:ascii="Arial" w:hAnsi="Arial" w:cs="Angsana New"/>
          <w:sz w:val="19"/>
          <w:szCs w:val="19"/>
          <w:cs/>
          <w:lang w:bidi="th-TH"/>
        </w:rPr>
        <w:t xml:space="preserve">. </w:t>
      </w:r>
      <w:r w:rsidRPr="00587F7B">
        <w:rPr>
          <w:rFonts w:ascii="Arial" w:hAnsi="Arial" w:cs="Arial"/>
          <w:sz w:val="19"/>
          <w:szCs w:val="19"/>
        </w:rPr>
        <w:t>Finance leases are capitalized at the fair value of the leased of assets or estimated present value of the underlying lease payments whichever is lower</w:t>
      </w:r>
      <w:r w:rsidRPr="00587F7B">
        <w:rPr>
          <w:rFonts w:ascii="Arial" w:hAnsi="Arial" w:cs="Angsana New"/>
          <w:sz w:val="19"/>
          <w:szCs w:val="19"/>
          <w:cs/>
          <w:lang w:bidi="th-TH"/>
        </w:rPr>
        <w:t xml:space="preserve">. </w:t>
      </w:r>
      <w:r w:rsidRPr="00587F7B">
        <w:rPr>
          <w:rFonts w:ascii="Arial" w:hAnsi="Arial" w:cs="Arial"/>
          <w:sz w:val="19"/>
          <w:szCs w:val="19"/>
        </w:rPr>
        <w:t>Each lease payment is allocated between the liability and finance charges so as to achieve a constant rate on the outstanding lease payments</w:t>
      </w:r>
      <w:r w:rsidRPr="00587F7B">
        <w:rPr>
          <w:rFonts w:ascii="Arial" w:hAnsi="Arial" w:cs="Angsana New"/>
          <w:sz w:val="19"/>
          <w:szCs w:val="19"/>
          <w:cs/>
          <w:lang w:bidi="th-TH"/>
        </w:rPr>
        <w:t xml:space="preserve">. </w:t>
      </w:r>
      <w:r w:rsidRPr="00587F7B">
        <w:rPr>
          <w:rFonts w:ascii="Arial" w:hAnsi="Arial" w:cs="Arial"/>
          <w:sz w:val="19"/>
          <w:szCs w:val="19"/>
        </w:rPr>
        <w:t xml:space="preserve">Lease payments, net of financial charges, are </w:t>
      </w:r>
      <w:r w:rsidR="001F266D">
        <w:rPr>
          <w:rFonts w:ascii="Arial" w:hAnsi="Arial" w:cs="Arial"/>
          <w:sz w:val="19"/>
          <w:szCs w:val="19"/>
        </w:rPr>
        <w:t>recognizes</w:t>
      </w:r>
      <w:r w:rsidRPr="00587F7B">
        <w:rPr>
          <w:rFonts w:ascii="Arial" w:hAnsi="Arial" w:cs="Arial"/>
          <w:sz w:val="19"/>
          <w:szCs w:val="19"/>
        </w:rPr>
        <w:t xml:space="preserve"> as liabilities under financial lease agreements</w:t>
      </w:r>
      <w:r w:rsidRPr="00587F7B">
        <w:rPr>
          <w:rFonts w:ascii="Arial" w:hAnsi="Arial" w:cs="Angsana New"/>
          <w:sz w:val="19"/>
          <w:szCs w:val="19"/>
          <w:cs/>
          <w:lang w:bidi="th-TH"/>
        </w:rPr>
        <w:t xml:space="preserve">. </w:t>
      </w:r>
      <w:r w:rsidRPr="00587F7B">
        <w:rPr>
          <w:rFonts w:ascii="Arial" w:hAnsi="Arial" w:cs="Arial"/>
          <w:sz w:val="19"/>
          <w:szCs w:val="19"/>
        </w:rPr>
        <w:t>The interest expense is charged to the statement of profit or loss over the lease year</w:t>
      </w:r>
      <w:r w:rsidRPr="00587F7B">
        <w:rPr>
          <w:rFonts w:ascii="Arial" w:hAnsi="Arial" w:cs="Angsana New"/>
          <w:sz w:val="19"/>
          <w:szCs w:val="19"/>
          <w:cs/>
          <w:lang w:bidi="th-TH"/>
        </w:rPr>
        <w:t xml:space="preserve">. </w:t>
      </w:r>
      <w:r w:rsidRPr="00587F7B">
        <w:rPr>
          <w:rFonts w:ascii="Arial" w:hAnsi="Arial" w:cs="Arial"/>
          <w:sz w:val="19"/>
          <w:szCs w:val="19"/>
        </w:rPr>
        <w:t>Assets acquired under finance lease agreements are depreciated over the useful lives of the assets</w:t>
      </w:r>
      <w:r w:rsidRPr="00587F7B">
        <w:rPr>
          <w:rFonts w:ascii="Arial" w:hAnsi="Arial" w:cs="Angsana New"/>
          <w:sz w:val="19"/>
          <w:szCs w:val="19"/>
          <w:cs/>
          <w:lang w:bidi="th-TH"/>
        </w:rPr>
        <w:t>.</w:t>
      </w:r>
    </w:p>
    <w:p w14:paraId="57EDFB44" w14:textId="06A61A82" w:rsidR="00525629" w:rsidRPr="00587F7B" w:rsidRDefault="00525629">
      <w:pPr>
        <w:spacing w:after="0" w:line="240" w:lineRule="auto"/>
        <w:rPr>
          <w:rFonts w:ascii="Arial" w:hAnsi="Arial" w:cs="Arial"/>
          <w:sz w:val="19"/>
          <w:szCs w:val="19"/>
        </w:rPr>
      </w:pPr>
    </w:p>
    <w:p w14:paraId="5016E054" w14:textId="696EA18E" w:rsidR="00D3698F" w:rsidRPr="00587F7B" w:rsidRDefault="00D3698F" w:rsidP="005B5F40">
      <w:pPr>
        <w:numPr>
          <w:ilvl w:val="12"/>
          <w:numId w:val="0"/>
        </w:numPr>
        <w:spacing w:after="0" w:line="360" w:lineRule="auto"/>
        <w:ind w:left="426"/>
        <w:jc w:val="both"/>
        <w:rPr>
          <w:rFonts w:ascii="Arial" w:hAnsi="Arial" w:cs="Arial"/>
          <w:sz w:val="19"/>
          <w:szCs w:val="19"/>
        </w:rPr>
      </w:pPr>
      <w:r w:rsidRPr="00587F7B">
        <w:rPr>
          <w:rFonts w:ascii="Arial" w:hAnsi="Arial" w:cs="Arial"/>
          <w:sz w:val="19"/>
          <w:szCs w:val="19"/>
        </w:rPr>
        <w:t>Leases of assets, under which the risks and benefits of ownership are effectively retained by the lessor, are classified as operating leases</w:t>
      </w:r>
      <w:r w:rsidRPr="00587F7B">
        <w:rPr>
          <w:rFonts w:ascii="Arial" w:hAnsi="Arial" w:cs="Angsana New"/>
          <w:sz w:val="19"/>
          <w:szCs w:val="19"/>
          <w:cs/>
          <w:lang w:bidi="th-TH"/>
        </w:rPr>
        <w:t xml:space="preserve">. </w:t>
      </w:r>
      <w:r w:rsidRPr="00587F7B">
        <w:rPr>
          <w:rFonts w:ascii="Arial" w:hAnsi="Arial" w:cs="Arial"/>
          <w:sz w:val="19"/>
          <w:szCs w:val="19"/>
        </w:rPr>
        <w:t>Payments made under operating leases are charged to the statement of profit or loss on a straight</w:t>
      </w:r>
      <w:r w:rsidRPr="00587F7B">
        <w:rPr>
          <w:rFonts w:ascii="Arial" w:hAnsi="Arial" w:cs="Angsana New"/>
          <w:sz w:val="19"/>
          <w:szCs w:val="19"/>
          <w:cs/>
          <w:lang w:bidi="th-TH"/>
        </w:rPr>
        <w:t>-</w:t>
      </w:r>
      <w:r w:rsidRPr="00587F7B">
        <w:rPr>
          <w:rFonts w:ascii="Arial" w:hAnsi="Arial" w:cs="Arial"/>
          <w:sz w:val="19"/>
          <w:szCs w:val="19"/>
        </w:rPr>
        <w:t>line basis over the lease year</w:t>
      </w:r>
      <w:r w:rsidRPr="00587F7B">
        <w:rPr>
          <w:rFonts w:ascii="Arial" w:hAnsi="Arial" w:cs="Angsana New"/>
          <w:sz w:val="19"/>
          <w:szCs w:val="19"/>
          <w:cs/>
          <w:lang w:bidi="th-TH"/>
        </w:rPr>
        <w:t xml:space="preserve">. </w:t>
      </w:r>
      <w:r w:rsidRPr="00587F7B">
        <w:rPr>
          <w:rFonts w:ascii="Arial" w:hAnsi="Arial" w:cs="Arial"/>
          <w:sz w:val="19"/>
          <w:szCs w:val="19"/>
        </w:rPr>
        <w:t xml:space="preserve">When an operating lease is terminated before expiry date of the lease year, any payment required to be made to the lessor by way of penalty is </w:t>
      </w:r>
      <w:r w:rsidR="001F266D">
        <w:rPr>
          <w:rFonts w:ascii="Arial" w:hAnsi="Arial" w:cs="Arial"/>
          <w:sz w:val="19"/>
          <w:szCs w:val="19"/>
        </w:rPr>
        <w:t>recognizes</w:t>
      </w:r>
      <w:r w:rsidRPr="00587F7B">
        <w:rPr>
          <w:rFonts w:ascii="Arial" w:hAnsi="Arial" w:cs="Arial"/>
          <w:sz w:val="19"/>
          <w:szCs w:val="19"/>
        </w:rPr>
        <w:t xml:space="preserve"> as an expense in the year in which termination takes place</w:t>
      </w:r>
      <w:r w:rsidRPr="00587F7B">
        <w:rPr>
          <w:rFonts w:ascii="Arial" w:hAnsi="Arial" w:cs="Angsana New"/>
          <w:sz w:val="19"/>
          <w:szCs w:val="19"/>
          <w:cs/>
          <w:lang w:bidi="th-TH"/>
        </w:rPr>
        <w:t>.</w:t>
      </w:r>
    </w:p>
    <w:p w14:paraId="149F0ABF" w14:textId="77777777" w:rsidR="007A3274" w:rsidRPr="00587F7B" w:rsidRDefault="007A3274" w:rsidP="005B5F40">
      <w:pPr>
        <w:numPr>
          <w:ilvl w:val="12"/>
          <w:numId w:val="0"/>
        </w:numPr>
        <w:spacing w:after="0" w:line="360" w:lineRule="auto"/>
        <w:ind w:left="426"/>
        <w:jc w:val="both"/>
        <w:rPr>
          <w:rFonts w:ascii="Arial" w:hAnsi="Arial" w:cs="Arial"/>
          <w:i/>
          <w:iCs/>
          <w:sz w:val="19"/>
          <w:szCs w:val="19"/>
          <w:u w:val="single"/>
        </w:rPr>
      </w:pPr>
    </w:p>
    <w:p w14:paraId="64E01D19" w14:textId="5B2B3D1A" w:rsidR="00D3698F" w:rsidRPr="00587F7B" w:rsidRDefault="00D3698F" w:rsidP="005B5F40">
      <w:pPr>
        <w:numPr>
          <w:ilvl w:val="12"/>
          <w:numId w:val="0"/>
        </w:numPr>
        <w:spacing w:after="0" w:line="360" w:lineRule="auto"/>
        <w:ind w:left="426"/>
        <w:jc w:val="both"/>
        <w:rPr>
          <w:rFonts w:ascii="Arial" w:hAnsi="Arial" w:cs="Arial"/>
          <w:i/>
          <w:iCs/>
          <w:sz w:val="19"/>
          <w:szCs w:val="19"/>
          <w:u w:val="single"/>
        </w:rPr>
      </w:pPr>
      <w:r w:rsidRPr="00587F7B">
        <w:rPr>
          <w:rFonts w:ascii="Arial" w:hAnsi="Arial" w:cs="Arial"/>
          <w:i/>
          <w:iCs/>
          <w:sz w:val="19"/>
          <w:szCs w:val="19"/>
          <w:u w:val="single"/>
        </w:rPr>
        <w:t>Leases</w:t>
      </w:r>
      <w:r w:rsidR="009B0320">
        <w:rPr>
          <w:rFonts w:ascii="Arial" w:hAnsi="Arial" w:cs="Angsana New"/>
          <w:i/>
          <w:iCs/>
          <w:sz w:val="19"/>
          <w:szCs w:val="19"/>
          <w:u w:val="single"/>
          <w:cs/>
          <w:lang w:bidi="th-TH"/>
        </w:rPr>
        <w:t xml:space="preserve"> </w:t>
      </w:r>
      <w:r w:rsidRPr="00587F7B">
        <w:rPr>
          <w:rFonts w:ascii="Arial" w:hAnsi="Arial" w:cs="Angsana New"/>
          <w:i/>
          <w:iCs/>
          <w:sz w:val="19"/>
          <w:szCs w:val="19"/>
          <w:u w:val="single"/>
          <w:cs/>
          <w:lang w:bidi="th-TH"/>
        </w:rPr>
        <w:t>-</w:t>
      </w:r>
      <w:r w:rsidR="009B0320">
        <w:rPr>
          <w:rFonts w:ascii="Arial" w:hAnsi="Arial" w:cs="Angsana New"/>
          <w:i/>
          <w:iCs/>
          <w:sz w:val="19"/>
          <w:szCs w:val="19"/>
          <w:u w:val="single"/>
          <w:cs/>
          <w:lang w:bidi="th-TH"/>
        </w:rPr>
        <w:t xml:space="preserve"> </w:t>
      </w:r>
      <w:r w:rsidRPr="00587F7B">
        <w:rPr>
          <w:rFonts w:ascii="Arial" w:hAnsi="Arial" w:cs="Arial"/>
          <w:i/>
          <w:iCs/>
          <w:sz w:val="19"/>
          <w:szCs w:val="19"/>
          <w:u w:val="single"/>
        </w:rPr>
        <w:t>where the Company is the lessor</w:t>
      </w:r>
    </w:p>
    <w:p w14:paraId="1792FED5" w14:textId="5A336B5D" w:rsidR="00D3698F" w:rsidRDefault="00D3698F" w:rsidP="00FD1851">
      <w:pPr>
        <w:numPr>
          <w:ilvl w:val="12"/>
          <w:numId w:val="0"/>
        </w:numPr>
        <w:spacing w:after="0" w:line="360" w:lineRule="auto"/>
        <w:ind w:left="426"/>
        <w:jc w:val="both"/>
        <w:rPr>
          <w:rFonts w:ascii="Arial" w:hAnsi="Arial" w:cs="Arial"/>
          <w:sz w:val="19"/>
          <w:szCs w:val="19"/>
        </w:rPr>
      </w:pPr>
      <w:r w:rsidRPr="00587F7B">
        <w:rPr>
          <w:rFonts w:ascii="Arial" w:hAnsi="Arial" w:cs="Arial"/>
          <w:sz w:val="19"/>
          <w:szCs w:val="19"/>
        </w:rPr>
        <w:t>Assets leased out under operating leases are included in investment property in the statement of financial position</w:t>
      </w:r>
      <w:r w:rsidRPr="00587F7B">
        <w:rPr>
          <w:rFonts w:ascii="Arial" w:hAnsi="Arial" w:cs="Angsana New"/>
          <w:sz w:val="19"/>
          <w:szCs w:val="19"/>
          <w:cs/>
          <w:lang w:bidi="th-TH"/>
        </w:rPr>
        <w:t xml:space="preserve">. </w:t>
      </w:r>
      <w:r w:rsidRPr="00587F7B">
        <w:rPr>
          <w:rFonts w:ascii="Arial" w:hAnsi="Arial" w:cs="Arial"/>
          <w:sz w:val="19"/>
          <w:szCs w:val="19"/>
        </w:rPr>
        <w:t>Depreciation is calculated over their expected useful lives on a basis consistent with other similar assets</w:t>
      </w:r>
      <w:r w:rsidRPr="00587F7B">
        <w:rPr>
          <w:rFonts w:ascii="Arial" w:hAnsi="Arial" w:cs="Angsana New"/>
          <w:sz w:val="19"/>
          <w:szCs w:val="19"/>
          <w:cs/>
          <w:lang w:bidi="th-TH"/>
        </w:rPr>
        <w:t xml:space="preserve">. </w:t>
      </w:r>
      <w:r w:rsidRPr="00587F7B">
        <w:rPr>
          <w:rFonts w:ascii="Arial" w:hAnsi="Arial" w:cs="Arial"/>
          <w:sz w:val="19"/>
          <w:szCs w:val="19"/>
        </w:rPr>
        <w:t xml:space="preserve">Rental income is </w:t>
      </w:r>
      <w:proofErr w:type="gramStart"/>
      <w:r w:rsidR="001F266D">
        <w:rPr>
          <w:rFonts w:ascii="Arial" w:hAnsi="Arial" w:cs="Arial"/>
          <w:sz w:val="19"/>
          <w:szCs w:val="19"/>
        </w:rPr>
        <w:t>recognizes</w:t>
      </w:r>
      <w:proofErr w:type="gramEnd"/>
      <w:r w:rsidRPr="00587F7B">
        <w:rPr>
          <w:rFonts w:ascii="Arial" w:hAnsi="Arial" w:cs="Arial"/>
          <w:sz w:val="19"/>
          <w:szCs w:val="19"/>
        </w:rPr>
        <w:t xml:space="preserve"> on a straight</w:t>
      </w:r>
      <w:r w:rsidRPr="00587F7B">
        <w:rPr>
          <w:rFonts w:ascii="Arial" w:hAnsi="Arial" w:cs="Angsana New"/>
          <w:sz w:val="19"/>
          <w:szCs w:val="19"/>
          <w:cs/>
          <w:lang w:bidi="th-TH"/>
        </w:rPr>
        <w:t>-</w:t>
      </w:r>
      <w:r w:rsidRPr="00587F7B">
        <w:rPr>
          <w:rFonts w:ascii="Arial" w:hAnsi="Arial" w:cs="Arial"/>
          <w:sz w:val="19"/>
          <w:szCs w:val="19"/>
        </w:rPr>
        <w:t>line basis over the lease year in the statement of profit or loss</w:t>
      </w:r>
      <w:r w:rsidRPr="00587F7B">
        <w:rPr>
          <w:rFonts w:ascii="Arial" w:hAnsi="Arial" w:cs="Angsana New"/>
          <w:sz w:val="19"/>
          <w:szCs w:val="19"/>
          <w:cs/>
          <w:lang w:bidi="th-TH"/>
        </w:rPr>
        <w:t>.</w:t>
      </w:r>
    </w:p>
    <w:p w14:paraId="01AABA50" w14:textId="77777777" w:rsidR="004F6EE9" w:rsidRPr="006D52F3" w:rsidRDefault="004F6EE9" w:rsidP="00FD1851">
      <w:pPr>
        <w:numPr>
          <w:ilvl w:val="12"/>
          <w:numId w:val="0"/>
        </w:numPr>
        <w:spacing w:after="0" w:line="360" w:lineRule="auto"/>
        <w:ind w:left="426"/>
        <w:jc w:val="both"/>
        <w:rPr>
          <w:rFonts w:ascii="Arial" w:hAnsi="Arial" w:cs="Arial"/>
          <w:sz w:val="19"/>
          <w:szCs w:val="19"/>
        </w:rPr>
      </w:pPr>
    </w:p>
    <w:p w14:paraId="16C19B09" w14:textId="326FD3DC" w:rsidR="00F93FF7" w:rsidRPr="006D52F3" w:rsidRDefault="00F93FF7" w:rsidP="005B5F40">
      <w:pPr>
        <w:numPr>
          <w:ilvl w:val="12"/>
          <w:numId w:val="0"/>
        </w:numPr>
        <w:spacing w:after="0" w:line="360" w:lineRule="auto"/>
        <w:ind w:left="426"/>
        <w:jc w:val="both"/>
        <w:rPr>
          <w:rFonts w:ascii="Arial" w:hAnsi="Arial" w:cs="Arial"/>
          <w:sz w:val="19"/>
          <w:szCs w:val="19"/>
          <w:u w:val="single"/>
        </w:rPr>
      </w:pPr>
      <w:bookmarkStart w:id="1" w:name="_Toc311790769"/>
      <w:bookmarkStart w:id="2" w:name="_Toc355858140"/>
      <w:r w:rsidRPr="006D52F3">
        <w:rPr>
          <w:rFonts w:ascii="Arial" w:hAnsi="Arial" w:cs="Arial"/>
          <w:sz w:val="19"/>
          <w:szCs w:val="19"/>
          <w:u w:val="single"/>
        </w:rPr>
        <w:lastRenderedPageBreak/>
        <w:t xml:space="preserve">Investment </w:t>
      </w:r>
      <w:r w:rsidR="006F2DF3" w:rsidRPr="006D52F3">
        <w:rPr>
          <w:rFonts w:ascii="Arial" w:hAnsi="Arial" w:cs="Arial"/>
          <w:sz w:val="19"/>
          <w:szCs w:val="19"/>
          <w:u w:val="single"/>
        </w:rPr>
        <w:t>property</w:t>
      </w:r>
    </w:p>
    <w:bookmarkEnd w:id="1"/>
    <w:bookmarkEnd w:id="2"/>
    <w:p w14:paraId="1C65723A" w14:textId="10DADF6D" w:rsidR="008E3F78" w:rsidRPr="006D52F3" w:rsidRDefault="00F93FF7" w:rsidP="005B5F40">
      <w:pPr>
        <w:numPr>
          <w:ilvl w:val="12"/>
          <w:numId w:val="0"/>
        </w:numPr>
        <w:spacing w:after="0" w:line="360" w:lineRule="auto"/>
        <w:ind w:left="426"/>
        <w:jc w:val="both"/>
        <w:rPr>
          <w:rFonts w:ascii="Arial" w:hAnsi="Arial" w:cs="Arial"/>
          <w:sz w:val="19"/>
          <w:szCs w:val="19"/>
        </w:rPr>
      </w:pPr>
      <w:r w:rsidRPr="006D52F3">
        <w:rPr>
          <w:rFonts w:ascii="Arial" w:hAnsi="Arial" w:cs="Arial"/>
          <w:sz w:val="19"/>
          <w:szCs w:val="19"/>
        </w:rPr>
        <w:t>Land that is not occupied by the Company, is classified as investment property</w:t>
      </w:r>
      <w:r w:rsidR="008551C5" w:rsidRPr="006D52F3">
        <w:rPr>
          <w:rFonts w:ascii="Arial" w:hAnsi="Arial" w:cs="Angsana New"/>
          <w:sz w:val="19"/>
          <w:szCs w:val="19"/>
          <w:cs/>
          <w:lang w:bidi="th-TH"/>
        </w:rPr>
        <w:t>.</w:t>
      </w:r>
      <w:r w:rsidR="006F3B6D" w:rsidRPr="006D52F3">
        <w:rPr>
          <w:rFonts w:ascii="Arial" w:hAnsi="Arial" w:cs="Angsana New"/>
          <w:sz w:val="19"/>
          <w:szCs w:val="19"/>
          <w:cs/>
          <w:lang w:bidi="th-TH"/>
        </w:rPr>
        <w:t xml:space="preserve"> </w:t>
      </w:r>
      <w:r w:rsidRPr="006D52F3">
        <w:rPr>
          <w:rFonts w:ascii="Arial" w:hAnsi="Arial" w:cs="Arial"/>
          <w:sz w:val="19"/>
          <w:szCs w:val="19"/>
        </w:rPr>
        <w:t>Investment property is measured initially at its cost, including related transaction costs</w:t>
      </w:r>
      <w:r w:rsidR="001C4156" w:rsidRPr="006D52F3">
        <w:rPr>
          <w:rFonts w:ascii="Arial" w:hAnsi="Arial" w:cs="Arial"/>
          <w:sz w:val="19"/>
          <w:szCs w:val="19"/>
        </w:rPr>
        <w:t>,</w:t>
      </w:r>
      <w:r w:rsidRPr="006D52F3">
        <w:rPr>
          <w:rFonts w:ascii="Arial" w:hAnsi="Arial" w:cs="Arial"/>
          <w:sz w:val="19"/>
          <w:szCs w:val="19"/>
        </w:rPr>
        <w:t xml:space="preserve"> and subsequently carried out at cost less any ac</w:t>
      </w:r>
      <w:r w:rsidR="00192E0D" w:rsidRPr="006D52F3">
        <w:rPr>
          <w:rFonts w:ascii="Arial" w:hAnsi="Arial" w:cs="Arial"/>
          <w:sz w:val="19"/>
          <w:szCs w:val="19"/>
        </w:rPr>
        <w:t xml:space="preserve">cumulated impairment </w:t>
      </w:r>
      <w:r w:rsidR="008551C5" w:rsidRPr="006D52F3">
        <w:rPr>
          <w:rFonts w:ascii="Arial" w:hAnsi="Arial" w:cs="Angsana New"/>
          <w:sz w:val="19"/>
          <w:szCs w:val="19"/>
          <w:cs/>
          <w:lang w:bidi="th-TH"/>
        </w:rPr>
        <w:t>(</w:t>
      </w:r>
      <w:r w:rsidR="00192E0D" w:rsidRPr="006D52F3">
        <w:rPr>
          <w:rFonts w:ascii="Arial" w:hAnsi="Arial" w:cs="Arial"/>
          <w:sz w:val="19"/>
          <w:szCs w:val="19"/>
        </w:rPr>
        <w:t>if any</w:t>
      </w:r>
      <w:r w:rsidR="008551C5" w:rsidRPr="006D52F3">
        <w:rPr>
          <w:rFonts w:ascii="Arial" w:hAnsi="Arial" w:cs="Angsana New"/>
          <w:sz w:val="19"/>
          <w:szCs w:val="19"/>
          <w:cs/>
          <w:lang w:bidi="th-TH"/>
        </w:rPr>
        <w:t>).</w:t>
      </w:r>
      <w:r w:rsidR="006F3B6D" w:rsidRPr="006D52F3">
        <w:rPr>
          <w:rFonts w:ascii="Arial" w:hAnsi="Arial" w:cs="Angsana New"/>
          <w:sz w:val="19"/>
          <w:szCs w:val="19"/>
          <w:cs/>
          <w:lang w:bidi="th-TH"/>
        </w:rPr>
        <w:t xml:space="preserve"> </w:t>
      </w:r>
    </w:p>
    <w:p w14:paraId="75F033F0" w14:textId="0C737AF5" w:rsidR="00CC0A33" w:rsidRPr="00361A83" w:rsidRDefault="00CC0A33" w:rsidP="005B5F40">
      <w:pPr>
        <w:numPr>
          <w:ilvl w:val="12"/>
          <w:numId w:val="0"/>
        </w:numPr>
        <w:spacing w:after="0" w:line="360" w:lineRule="auto"/>
        <w:ind w:left="426"/>
        <w:jc w:val="both"/>
        <w:rPr>
          <w:rFonts w:ascii="Arial" w:hAnsi="Arial" w:cs="Arial"/>
          <w:sz w:val="24"/>
          <w:szCs w:val="24"/>
          <w:u w:val="single"/>
        </w:rPr>
      </w:pPr>
    </w:p>
    <w:p w14:paraId="1B0583F0" w14:textId="387481F8" w:rsidR="00FF75F4" w:rsidRPr="00DF1EDB" w:rsidRDefault="00FF75F4" w:rsidP="005B5F40">
      <w:pPr>
        <w:numPr>
          <w:ilvl w:val="12"/>
          <w:numId w:val="0"/>
        </w:numPr>
        <w:spacing w:after="0" w:line="360" w:lineRule="auto"/>
        <w:ind w:left="426"/>
        <w:jc w:val="both"/>
        <w:rPr>
          <w:rFonts w:ascii="Arial" w:hAnsi="Arial" w:cs="Arial"/>
          <w:sz w:val="19"/>
          <w:szCs w:val="19"/>
          <w:u w:val="single"/>
        </w:rPr>
      </w:pPr>
      <w:r w:rsidRPr="00DF1EDB">
        <w:rPr>
          <w:rFonts w:ascii="Arial" w:hAnsi="Arial" w:cs="Arial"/>
          <w:sz w:val="19"/>
          <w:szCs w:val="19"/>
          <w:u w:val="single"/>
        </w:rPr>
        <w:t>Debentures</w:t>
      </w:r>
    </w:p>
    <w:p w14:paraId="0698FB36" w14:textId="1BBFFD83" w:rsidR="00AF26D0" w:rsidRPr="00DF1EDB" w:rsidRDefault="00FF75F4" w:rsidP="005B5F40">
      <w:pPr>
        <w:numPr>
          <w:ilvl w:val="12"/>
          <w:numId w:val="0"/>
        </w:numPr>
        <w:spacing w:after="0" w:line="360" w:lineRule="auto"/>
        <w:ind w:left="426"/>
        <w:jc w:val="both"/>
        <w:rPr>
          <w:rFonts w:ascii="Arial" w:hAnsi="Arial" w:cs="Arial"/>
          <w:sz w:val="19"/>
          <w:szCs w:val="19"/>
        </w:rPr>
      </w:pPr>
      <w:r w:rsidRPr="00DF1EDB">
        <w:rPr>
          <w:rFonts w:ascii="Arial" w:hAnsi="Arial" w:cs="Arial"/>
          <w:sz w:val="19"/>
          <w:szCs w:val="19"/>
        </w:rPr>
        <w:t xml:space="preserve">Debentures are </w:t>
      </w:r>
      <w:proofErr w:type="gramStart"/>
      <w:r w:rsidR="001F266D">
        <w:rPr>
          <w:rFonts w:ascii="Arial" w:hAnsi="Arial" w:cs="Arial"/>
          <w:sz w:val="19"/>
          <w:szCs w:val="19"/>
        </w:rPr>
        <w:t>recognizes</w:t>
      </w:r>
      <w:proofErr w:type="gramEnd"/>
      <w:r w:rsidRPr="00DF1EDB">
        <w:rPr>
          <w:rFonts w:ascii="Arial" w:hAnsi="Arial" w:cs="Arial"/>
          <w:sz w:val="19"/>
          <w:szCs w:val="19"/>
        </w:rPr>
        <w:t xml:space="preserve"> initially at fair value less related transaction charges</w:t>
      </w:r>
      <w:r w:rsidR="008551C5" w:rsidRPr="00DF1EDB">
        <w:rPr>
          <w:rFonts w:ascii="Arial" w:hAnsi="Arial" w:cs="Angsana New"/>
          <w:sz w:val="19"/>
          <w:szCs w:val="19"/>
          <w:cs/>
          <w:lang w:bidi="th-TH"/>
        </w:rPr>
        <w:t>.</w:t>
      </w:r>
      <w:r w:rsidR="006F3B6D" w:rsidRPr="00DF1EDB">
        <w:rPr>
          <w:rFonts w:ascii="Arial" w:hAnsi="Arial" w:cs="Angsana New"/>
          <w:sz w:val="19"/>
          <w:szCs w:val="19"/>
          <w:cs/>
          <w:lang w:bidi="th-TH"/>
        </w:rPr>
        <w:t xml:space="preserve"> </w:t>
      </w:r>
      <w:r w:rsidRPr="00DF1EDB">
        <w:rPr>
          <w:rFonts w:ascii="Arial" w:hAnsi="Arial" w:cs="Arial"/>
          <w:sz w:val="19"/>
          <w:szCs w:val="19"/>
        </w:rPr>
        <w:t xml:space="preserve">Subsequent to initial recognition, debentures are presented at amortized cost with any difference between cost and redemption value being </w:t>
      </w:r>
      <w:r w:rsidR="001F266D">
        <w:rPr>
          <w:rFonts w:ascii="Arial" w:hAnsi="Arial" w:cs="Arial"/>
          <w:sz w:val="19"/>
          <w:szCs w:val="19"/>
        </w:rPr>
        <w:t>recognizes</w:t>
      </w:r>
      <w:r w:rsidRPr="00DF1EDB">
        <w:rPr>
          <w:rFonts w:ascii="Arial" w:hAnsi="Arial" w:cs="Arial"/>
          <w:sz w:val="19"/>
          <w:szCs w:val="19"/>
        </w:rPr>
        <w:t xml:space="preserve"> in the statement of </w:t>
      </w:r>
      <w:r w:rsidR="00E31878" w:rsidRPr="00DF1EDB">
        <w:rPr>
          <w:rFonts w:ascii="Arial" w:hAnsi="Arial" w:cs="Arial"/>
          <w:sz w:val="19"/>
          <w:szCs w:val="19"/>
        </w:rPr>
        <w:t>profit or</w:t>
      </w:r>
      <w:r w:rsidR="00BE7A99" w:rsidRPr="00DF1EDB">
        <w:rPr>
          <w:rFonts w:ascii="Arial" w:hAnsi="Arial" w:cs="Arial"/>
          <w:sz w:val="19"/>
          <w:szCs w:val="19"/>
        </w:rPr>
        <w:t xml:space="preserve"> loss </w:t>
      </w:r>
      <w:r w:rsidRPr="00DF1EDB">
        <w:rPr>
          <w:rFonts w:ascii="Arial" w:hAnsi="Arial" w:cs="Arial"/>
          <w:sz w:val="19"/>
          <w:szCs w:val="19"/>
        </w:rPr>
        <w:t xml:space="preserve">over the </w:t>
      </w:r>
      <w:r w:rsidR="008A29C6" w:rsidRPr="00DF1EDB">
        <w:rPr>
          <w:rFonts w:ascii="Arial" w:hAnsi="Arial" w:cs="Arial"/>
          <w:sz w:val="19"/>
          <w:szCs w:val="19"/>
        </w:rPr>
        <w:t>period</w:t>
      </w:r>
      <w:r w:rsidR="006F3B6D" w:rsidRPr="00DF1EDB">
        <w:rPr>
          <w:rFonts w:ascii="Arial" w:hAnsi="Arial" w:cs="Angsana New"/>
          <w:sz w:val="19"/>
          <w:szCs w:val="19"/>
          <w:cs/>
          <w:lang w:bidi="th-TH"/>
        </w:rPr>
        <w:t xml:space="preserve"> </w:t>
      </w:r>
      <w:r w:rsidRPr="00DF1EDB">
        <w:rPr>
          <w:rFonts w:ascii="Arial" w:hAnsi="Arial" w:cs="Arial"/>
          <w:sz w:val="19"/>
          <w:szCs w:val="19"/>
        </w:rPr>
        <w:t xml:space="preserve">of the debentures at an effective interest </w:t>
      </w:r>
      <w:r w:rsidR="00CC0A33" w:rsidRPr="00DF1EDB">
        <w:rPr>
          <w:rFonts w:ascii="Arial" w:hAnsi="Arial" w:cs="Arial"/>
          <w:sz w:val="19"/>
          <w:szCs w:val="19"/>
        </w:rPr>
        <w:t>rate</w:t>
      </w:r>
      <w:r w:rsidR="008551C5" w:rsidRPr="00DF1EDB">
        <w:rPr>
          <w:rFonts w:ascii="Arial" w:hAnsi="Arial" w:cs="Angsana New"/>
          <w:sz w:val="19"/>
          <w:szCs w:val="19"/>
          <w:cs/>
          <w:lang w:bidi="th-TH"/>
        </w:rPr>
        <w:t>.</w:t>
      </w:r>
      <w:r w:rsidR="006F3B6D" w:rsidRPr="00DF1EDB">
        <w:rPr>
          <w:rFonts w:ascii="Arial" w:hAnsi="Arial" w:cs="Angsana New"/>
          <w:sz w:val="19"/>
          <w:szCs w:val="19"/>
          <w:cs/>
          <w:lang w:bidi="th-TH"/>
        </w:rPr>
        <w:t xml:space="preserve"> </w:t>
      </w:r>
      <w:r w:rsidRPr="00DF1EDB">
        <w:rPr>
          <w:rFonts w:ascii="Arial" w:hAnsi="Arial" w:cs="Arial"/>
          <w:sz w:val="19"/>
          <w:szCs w:val="19"/>
        </w:rPr>
        <w:t xml:space="preserve">Gains or losses on early redemption are </w:t>
      </w:r>
      <w:r w:rsidR="001F266D">
        <w:rPr>
          <w:rFonts w:ascii="Arial" w:hAnsi="Arial" w:cs="Arial"/>
          <w:sz w:val="19"/>
          <w:szCs w:val="19"/>
        </w:rPr>
        <w:t>recognizes</w:t>
      </w:r>
      <w:r w:rsidRPr="00DF1EDB">
        <w:rPr>
          <w:rFonts w:ascii="Arial" w:hAnsi="Arial" w:cs="Arial"/>
          <w:sz w:val="19"/>
          <w:szCs w:val="19"/>
        </w:rPr>
        <w:t xml:space="preserve"> in the statement of </w:t>
      </w:r>
      <w:r w:rsidR="00E31878" w:rsidRPr="00DF1EDB">
        <w:rPr>
          <w:rFonts w:ascii="Arial" w:hAnsi="Arial" w:cs="Arial"/>
          <w:sz w:val="19"/>
          <w:szCs w:val="19"/>
        </w:rPr>
        <w:t>profit or</w:t>
      </w:r>
      <w:r w:rsidR="00BE7A99" w:rsidRPr="00DF1EDB">
        <w:rPr>
          <w:rFonts w:ascii="Arial" w:hAnsi="Arial" w:cs="Arial"/>
          <w:sz w:val="19"/>
          <w:szCs w:val="19"/>
        </w:rPr>
        <w:t xml:space="preserve"> loss </w:t>
      </w:r>
      <w:r w:rsidRPr="00DF1EDB">
        <w:rPr>
          <w:rFonts w:ascii="Arial" w:hAnsi="Arial" w:cs="Arial"/>
          <w:sz w:val="19"/>
          <w:szCs w:val="19"/>
        </w:rPr>
        <w:t>upon redemption</w:t>
      </w:r>
      <w:r w:rsidR="008551C5" w:rsidRPr="00DF1EDB">
        <w:rPr>
          <w:rFonts w:ascii="Arial" w:hAnsi="Arial" w:cs="Angsana New"/>
          <w:sz w:val="19"/>
          <w:szCs w:val="19"/>
          <w:cs/>
          <w:lang w:bidi="th-TH"/>
        </w:rPr>
        <w:t>.</w:t>
      </w:r>
    </w:p>
    <w:p w14:paraId="7907BA59" w14:textId="77777777" w:rsidR="004024C9" w:rsidRPr="00DF1EDB" w:rsidRDefault="004024C9" w:rsidP="005B5F40">
      <w:pPr>
        <w:numPr>
          <w:ilvl w:val="12"/>
          <w:numId w:val="0"/>
        </w:numPr>
        <w:spacing w:after="0" w:line="360" w:lineRule="auto"/>
        <w:ind w:left="426"/>
        <w:jc w:val="both"/>
        <w:rPr>
          <w:rFonts w:ascii="Arial" w:hAnsi="Arial" w:cs="Arial"/>
          <w:sz w:val="19"/>
          <w:szCs w:val="19"/>
        </w:rPr>
      </w:pPr>
    </w:p>
    <w:p w14:paraId="36F2FEFE" w14:textId="3623B85A" w:rsidR="00FF75F4" w:rsidRPr="00215F4B" w:rsidRDefault="00FF75F4" w:rsidP="005B5F40">
      <w:pPr>
        <w:spacing w:after="0" w:line="360" w:lineRule="auto"/>
        <w:ind w:left="450"/>
        <w:jc w:val="thaiDistribute"/>
        <w:rPr>
          <w:rFonts w:ascii="Arial" w:hAnsi="Arial" w:cs="Arial"/>
          <w:sz w:val="19"/>
          <w:szCs w:val="19"/>
          <w:u w:val="single"/>
        </w:rPr>
      </w:pPr>
      <w:r w:rsidRPr="00215F4B">
        <w:rPr>
          <w:rFonts w:ascii="Arial" w:hAnsi="Arial" w:cs="Arial"/>
          <w:sz w:val="19"/>
          <w:szCs w:val="19"/>
          <w:u w:val="single"/>
        </w:rPr>
        <w:t xml:space="preserve">Employee </w:t>
      </w:r>
      <w:r w:rsidR="00775433" w:rsidRPr="00215F4B">
        <w:rPr>
          <w:rFonts w:ascii="Arial" w:hAnsi="Arial" w:cs="Arial"/>
          <w:sz w:val="19"/>
          <w:szCs w:val="19"/>
          <w:u w:val="single"/>
        </w:rPr>
        <w:t>b</w:t>
      </w:r>
      <w:r w:rsidRPr="00215F4B">
        <w:rPr>
          <w:rFonts w:ascii="Arial" w:hAnsi="Arial" w:cs="Arial"/>
          <w:sz w:val="19"/>
          <w:szCs w:val="19"/>
          <w:u w:val="single"/>
        </w:rPr>
        <w:t>enefits</w:t>
      </w:r>
    </w:p>
    <w:p w14:paraId="7AE632E7" w14:textId="77777777" w:rsidR="00AD6002" w:rsidRPr="004C5EFD" w:rsidRDefault="00AD6002" w:rsidP="005B5F40">
      <w:pPr>
        <w:spacing w:after="0" w:line="360" w:lineRule="auto"/>
        <w:ind w:left="450"/>
        <w:jc w:val="thaiDistribute"/>
        <w:rPr>
          <w:rFonts w:ascii="Arial" w:hAnsi="Arial" w:cs="Arial"/>
          <w:sz w:val="16"/>
          <w:szCs w:val="16"/>
        </w:rPr>
      </w:pPr>
    </w:p>
    <w:p w14:paraId="232D29E5" w14:textId="765AB8E5" w:rsidR="00FF75F4" w:rsidRPr="00215F4B" w:rsidRDefault="00FF75F4" w:rsidP="005B5F40">
      <w:pPr>
        <w:spacing w:after="0" w:line="360" w:lineRule="auto"/>
        <w:ind w:left="450"/>
        <w:jc w:val="thaiDistribute"/>
        <w:rPr>
          <w:rFonts w:ascii="Arial" w:hAnsi="Arial" w:cs="Arial"/>
          <w:i/>
          <w:iCs/>
          <w:sz w:val="19"/>
          <w:szCs w:val="19"/>
        </w:rPr>
      </w:pPr>
      <w:r w:rsidRPr="00215F4B">
        <w:rPr>
          <w:rFonts w:ascii="Arial" w:hAnsi="Arial" w:cs="Arial"/>
          <w:i/>
          <w:iCs/>
          <w:sz w:val="19"/>
          <w:szCs w:val="19"/>
        </w:rPr>
        <w:t>Short</w:t>
      </w:r>
      <w:r w:rsidR="008551C5" w:rsidRPr="00215F4B">
        <w:rPr>
          <w:rFonts w:ascii="Arial" w:hAnsi="Arial" w:cs="Angsana New"/>
          <w:i/>
          <w:iCs/>
          <w:sz w:val="19"/>
          <w:szCs w:val="19"/>
          <w:cs/>
          <w:lang w:bidi="th-TH"/>
        </w:rPr>
        <w:t>-</w:t>
      </w:r>
      <w:r w:rsidRPr="00215F4B">
        <w:rPr>
          <w:rFonts w:ascii="Arial" w:hAnsi="Arial" w:cs="Arial"/>
          <w:i/>
          <w:iCs/>
          <w:sz w:val="19"/>
          <w:szCs w:val="19"/>
        </w:rPr>
        <w:t>term employee benefits</w:t>
      </w:r>
    </w:p>
    <w:p w14:paraId="16AD04F2" w14:textId="67DF96A3" w:rsidR="000E3992" w:rsidRPr="00F12EF8" w:rsidRDefault="00FF75F4" w:rsidP="005B5F40">
      <w:pPr>
        <w:spacing w:after="0" w:line="360" w:lineRule="auto"/>
        <w:ind w:left="450"/>
        <w:jc w:val="thaiDistribute"/>
        <w:rPr>
          <w:rFonts w:ascii="Arial" w:hAnsi="Arial" w:cs="Arial"/>
          <w:sz w:val="19"/>
          <w:szCs w:val="19"/>
        </w:rPr>
      </w:pPr>
      <w:r w:rsidRPr="00F12EF8">
        <w:rPr>
          <w:rFonts w:ascii="Arial" w:hAnsi="Arial" w:cs="Arial"/>
          <w:sz w:val="19"/>
          <w:szCs w:val="19"/>
        </w:rPr>
        <w:t>Salaries, wages, bonuses</w:t>
      </w:r>
      <w:r w:rsidR="003A43B3">
        <w:rPr>
          <w:rFonts w:ascii="Arial" w:hAnsi="Arial" w:cs="Arial"/>
          <w:sz w:val="19"/>
          <w:szCs w:val="19"/>
        </w:rPr>
        <w:t xml:space="preserve"> and</w:t>
      </w:r>
      <w:r w:rsidRPr="00F12EF8">
        <w:rPr>
          <w:rFonts w:ascii="Arial" w:hAnsi="Arial" w:cs="Arial"/>
          <w:sz w:val="19"/>
          <w:szCs w:val="19"/>
        </w:rPr>
        <w:t xml:space="preserve"> contribution to the social security are </w:t>
      </w:r>
      <w:r w:rsidR="001F266D">
        <w:rPr>
          <w:rFonts w:ascii="Arial" w:hAnsi="Arial" w:cs="Arial"/>
          <w:sz w:val="19"/>
          <w:szCs w:val="19"/>
        </w:rPr>
        <w:t>recognizes</w:t>
      </w:r>
      <w:r w:rsidRPr="00F12EF8">
        <w:rPr>
          <w:rFonts w:ascii="Arial" w:hAnsi="Arial" w:cs="Arial"/>
          <w:sz w:val="19"/>
          <w:szCs w:val="19"/>
        </w:rPr>
        <w:t xml:space="preserve"> as expenses when incur based on the accrual basis</w:t>
      </w:r>
      <w:r w:rsidR="008551C5" w:rsidRPr="00215F4B">
        <w:rPr>
          <w:rFonts w:ascii="Arial" w:hAnsi="Arial" w:cs="Angsana New"/>
          <w:sz w:val="19"/>
          <w:szCs w:val="19"/>
          <w:cs/>
          <w:lang w:bidi="th-TH"/>
        </w:rPr>
        <w:t>.</w:t>
      </w:r>
    </w:p>
    <w:p w14:paraId="06A367B9" w14:textId="77777777" w:rsidR="007F4ED8" w:rsidRPr="004C5EFD" w:rsidRDefault="007F4ED8" w:rsidP="005B5F40">
      <w:pPr>
        <w:spacing w:after="0" w:line="360" w:lineRule="auto"/>
        <w:ind w:left="450"/>
        <w:jc w:val="thaiDistribute"/>
        <w:rPr>
          <w:rFonts w:ascii="Arial" w:hAnsi="Arial" w:cs="Arial"/>
          <w:sz w:val="16"/>
          <w:szCs w:val="16"/>
        </w:rPr>
      </w:pPr>
    </w:p>
    <w:p w14:paraId="45CED356" w14:textId="7BCE058D" w:rsidR="00FF75F4" w:rsidRPr="00215F4B" w:rsidRDefault="00FF75F4" w:rsidP="005B5F40">
      <w:pPr>
        <w:spacing w:after="0" w:line="360" w:lineRule="auto"/>
        <w:ind w:left="450"/>
        <w:jc w:val="thaiDistribute"/>
        <w:rPr>
          <w:rFonts w:ascii="Arial" w:hAnsi="Arial" w:cs="Arial"/>
          <w:i/>
          <w:iCs/>
          <w:sz w:val="19"/>
          <w:szCs w:val="19"/>
        </w:rPr>
      </w:pPr>
      <w:r w:rsidRPr="00215F4B">
        <w:rPr>
          <w:rFonts w:ascii="Arial" w:hAnsi="Arial" w:cs="Arial"/>
          <w:i/>
          <w:iCs/>
          <w:sz w:val="19"/>
          <w:szCs w:val="19"/>
        </w:rPr>
        <w:t>Post</w:t>
      </w:r>
      <w:r w:rsidR="008551C5" w:rsidRPr="00215F4B">
        <w:rPr>
          <w:rFonts w:ascii="Arial" w:hAnsi="Arial" w:cs="Angsana New"/>
          <w:i/>
          <w:iCs/>
          <w:sz w:val="19"/>
          <w:szCs w:val="19"/>
          <w:cs/>
          <w:lang w:bidi="th-TH"/>
        </w:rPr>
        <w:t>-</w:t>
      </w:r>
      <w:r w:rsidRPr="00215F4B">
        <w:rPr>
          <w:rFonts w:ascii="Arial" w:hAnsi="Arial" w:cs="Arial"/>
          <w:i/>
          <w:iCs/>
          <w:sz w:val="19"/>
          <w:szCs w:val="19"/>
        </w:rPr>
        <w:t xml:space="preserve">employment benefit </w:t>
      </w:r>
      <w:r w:rsidR="008551C5" w:rsidRPr="00215F4B">
        <w:rPr>
          <w:rFonts w:ascii="Arial" w:hAnsi="Arial" w:cs="Angsana New"/>
          <w:i/>
          <w:iCs/>
          <w:sz w:val="19"/>
          <w:szCs w:val="19"/>
          <w:cs/>
          <w:lang w:bidi="th-TH"/>
        </w:rPr>
        <w:t>(</w:t>
      </w:r>
      <w:r w:rsidRPr="00215F4B">
        <w:rPr>
          <w:rFonts w:ascii="Arial" w:hAnsi="Arial" w:cs="Arial"/>
          <w:i/>
          <w:iCs/>
          <w:sz w:val="19"/>
          <w:szCs w:val="19"/>
        </w:rPr>
        <w:t>Defined contribution plan</w:t>
      </w:r>
      <w:r w:rsidR="008551C5" w:rsidRPr="00215F4B">
        <w:rPr>
          <w:rFonts w:ascii="Arial" w:hAnsi="Arial" w:cs="Angsana New"/>
          <w:i/>
          <w:iCs/>
          <w:sz w:val="19"/>
          <w:szCs w:val="19"/>
          <w:cs/>
          <w:lang w:bidi="th-TH"/>
        </w:rPr>
        <w:t>)</w:t>
      </w:r>
    </w:p>
    <w:p w14:paraId="2A8E6DC0" w14:textId="16DD5996" w:rsidR="00FF75F4" w:rsidRPr="004C5EFD" w:rsidRDefault="00FF75F4" w:rsidP="005B5F40">
      <w:pPr>
        <w:spacing w:after="0" w:line="360" w:lineRule="auto"/>
        <w:ind w:left="450"/>
        <w:jc w:val="thaiDistribute"/>
        <w:rPr>
          <w:rFonts w:ascii="Arial" w:hAnsi="Arial" w:cs="Arial"/>
          <w:spacing w:val="-2"/>
          <w:sz w:val="19"/>
          <w:szCs w:val="19"/>
        </w:rPr>
      </w:pPr>
      <w:r w:rsidRPr="004C5EFD">
        <w:rPr>
          <w:rFonts w:ascii="Arial" w:hAnsi="Arial" w:cs="Arial"/>
          <w:spacing w:val="-2"/>
          <w:sz w:val="19"/>
          <w:szCs w:val="19"/>
        </w:rPr>
        <w:t>The Company and its employees have jointly established a provident fund plan to which monthly contributions are made by employees and by the Company</w:t>
      </w:r>
      <w:r w:rsidR="008551C5" w:rsidRPr="004C5EFD">
        <w:rPr>
          <w:rFonts w:ascii="Arial" w:hAnsi="Arial" w:cs="Angsana New"/>
          <w:spacing w:val="-2"/>
          <w:sz w:val="19"/>
          <w:szCs w:val="19"/>
          <w:cs/>
          <w:lang w:bidi="th-TH"/>
        </w:rPr>
        <w:t>.</w:t>
      </w:r>
      <w:r w:rsidR="006F3B6D" w:rsidRPr="004C5EFD">
        <w:rPr>
          <w:rFonts w:ascii="Arial" w:hAnsi="Arial" w:cs="Angsana New"/>
          <w:spacing w:val="-2"/>
          <w:sz w:val="19"/>
          <w:szCs w:val="19"/>
          <w:cs/>
          <w:lang w:bidi="th-TH"/>
        </w:rPr>
        <w:t xml:space="preserve"> </w:t>
      </w:r>
      <w:r w:rsidRPr="004C5EFD">
        <w:rPr>
          <w:rFonts w:ascii="Arial" w:hAnsi="Arial" w:cs="Arial"/>
          <w:spacing w:val="-2"/>
          <w:sz w:val="19"/>
          <w:szCs w:val="19"/>
        </w:rPr>
        <w:t>The fund</w:t>
      </w:r>
      <w:r w:rsidRPr="004C5EFD">
        <w:rPr>
          <w:rFonts w:ascii="Arial" w:hAnsi="Arial" w:cs="Angsana New"/>
          <w:spacing w:val="-2"/>
          <w:sz w:val="19"/>
          <w:szCs w:val="19"/>
          <w:cs/>
          <w:lang w:bidi="th-TH"/>
        </w:rPr>
        <w:t>’</w:t>
      </w:r>
      <w:r w:rsidRPr="004C5EFD">
        <w:rPr>
          <w:rFonts w:ascii="Arial" w:hAnsi="Arial" w:cs="Arial"/>
          <w:spacing w:val="-2"/>
          <w:sz w:val="19"/>
          <w:szCs w:val="19"/>
        </w:rPr>
        <w:t>s asset is held in a separate trust</w:t>
      </w:r>
      <w:r w:rsidR="00C000AF" w:rsidRPr="004C5EFD">
        <w:rPr>
          <w:rFonts w:ascii="Arial" w:hAnsi="Arial" w:cs="Arial"/>
          <w:spacing w:val="-2"/>
          <w:sz w:val="19"/>
          <w:szCs w:val="19"/>
        </w:rPr>
        <w:t>eed</w:t>
      </w:r>
      <w:r w:rsidRPr="004C5EFD">
        <w:rPr>
          <w:rFonts w:ascii="Arial" w:hAnsi="Arial" w:cs="Arial"/>
          <w:spacing w:val="-2"/>
          <w:sz w:val="19"/>
          <w:szCs w:val="19"/>
        </w:rPr>
        <w:t xml:space="preserve"> fund from the Company</w:t>
      </w:r>
      <w:r w:rsidR="008551C5" w:rsidRPr="004C5EFD">
        <w:rPr>
          <w:rFonts w:ascii="Arial" w:hAnsi="Arial" w:cs="Angsana New"/>
          <w:spacing w:val="-2"/>
          <w:sz w:val="19"/>
          <w:szCs w:val="19"/>
          <w:cs/>
          <w:lang w:bidi="th-TH"/>
        </w:rPr>
        <w:t>’</w:t>
      </w:r>
      <w:r w:rsidRPr="004C5EFD">
        <w:rPr>
          <w:rFonts w:ascii="Arial" w:hAnsi="Arial" w:cs="Arial"/>
          <w:spacing w:val="-2"/>
          <w:sz w:val="19"/>
          <w:szCs w:val="19"/>
        </w:rPr>
        <w:t>s asset</w:t>
      </w:r>
      <w:r w:rsidR="008551C5" w:rsidRPr="004C5EFD">
        <w:rPr>
          <w:rFonts w:ascii="Arial" w:hAnsi="Arial" w:cs="Angsana New"/>
          <w:spacing w:val="-2"/>
          <w:sz w:val="19"/>
          <w:szCs w:val="19"/>
          <w:cs/>
          <w:lang w:bidi="th-TH"/>
        </w:rPr>
        <w:t>.</w:t>
      </w:r>
      <w:r w:rsidR="006F3B6D" w:rsidRPr="004C5EFD">
        <w:rPr>
          <w:rFonts w:ascii="Arial" w:hAnsi="Arial" w:cs="Angsana New"/>
          <w:spacing w:val="-2"/>
          <w:sz w:val="19"/>
          <w:szCs w:val="19"/>
          <w:cs/>
          <w:lang w:bidi="th-TH"/>
        </w:rPr>
        <w:t xml:space="preserve"> </w:t>
      </w:r>
      <w:r w:rsidRPr="004C5EFD">
        <w:rPr>
          <w:rFonts w:ascii="Arial" w:hAnsi="Arial" w:cs="Arial"/>
          <w:spacing w:val="-2"/>
          <w:sz w:val="19"/>
          <w:szCs w:val="19"/>
        </w:rPr>
        <w:t xml:space="preserve">The Company contribution to the fund is </w:t>
      </w:r>
      <w:r w:rsidR="001F266D">
        <w:rPr>
          <w:rFonts w:ascii="Arial" w:hAnsi="Arial" w:cs="Arial"/>
          <w:spacing w:val="-2"/>
          <w:sz w:val="19"/>
          <w:szCs w:val="19"/>
        </w:rPr>
        <w:t>recognizes</w:t>
      </w:r>
      <w:r w:rsidRPr="004C5EFD">
        <w:rPr>
          <w:rFonts w:ascii="Arial" w:hAnsi="Arial" w:cs="Arial"/>
          <w:spacing w:val="-2"/>
          <w:sz w:val="19"/>
          <w:szCs w:val="19"/>
        </w:rPr>
        <w:t xml:space="preserve"> as expenses when incur</w:t>
      </w:r>
      <w:r w:rsidR="008551C5" w:rsidRPr="004C5EFD">
        <w:rPr>
          <w:rFonts w:ascii="Arial" w:hAnsi="Arial" w:cs="Angsana New"/>
          <w:spacing w:val="-2"/>
          <w:sz w:val="19"/>
          <w:szCs w:val="19"/>
          <w:cs/>
          <w:lang w:bidi="th-TH"/>
        </w:rPr>
        <w:t>.</w:t>
      </w:r>
    </w:p>
    <w:p w14:paraId="35151A9E" w14:textId="77777777" w:rsidR="002A5EAF" w:rsidRPr="004C5EFD" w:rsidRDefault="002A5EAF" w:rsidP="005B5F40">
      <w:pPr>
        <w:spacing w:after="0" w:line="360" w:lineRule="auto"/>
        <w:ind w:left="450"/>
        <w:jc w:val="thaiDistribute"/>
        <w:rPr>
          <w:rFonts w:ascii="Arial" w:hAnsi="Arial" w:cs="Arial"/>
          <w:sz w:val="16"/>
          <w:szCs w:val="16"/>
        </w:rPr>
      </w:pPr>
    </w:p>
    <w:p w14:paraId="05AAFE43" w14:textId="397E9ECA" w:rsidR="00FF75F4" w:rsidRPr="00740DE2" w:rsidRDefault="00FF75F4" w:rsidP="005B5F40">
      <w:pPr>
        <w:spacing w:after="0" w:line="360" w:lineRule="auto"/>
        <w:ind w:left="450"/>
        <w:jc w:val="thaiDistribute"/>
        <w:rPr>
          <w:rFonts w:ascii="Arial" w:hAnsi="Arial" w:cs="Arial"/>
          <w:i/>
          <w:iCs/>
          <w:sz w:val="19"/>
          <w:szCs w:val="19"/>
        </w:rPr>
      </w:pPr>
      <w:r w:rsidRPr="00740DE2">
        <w:rPr>
          <w:rFonts w:ascii="Arial" w:hAnsi="Arial" w:cs="Arial"/>
          <w:i/>
          <w:iCs/>
          <w:sz w:val="19"/>
          <w:szCs w:val="19"/>
        </w:rPr>
        <w:t>Post</w:t>
      </w:r>
      <w:r w:rsidR="008551C5" w:rsidRPr="00740DE2">
        <w:rPr>
          <w:rFonts w:ascii="Arial" w:hAnsi="Arial" w:cs="Angsana New"/>
          <w:i/>
          <w:iCs/>
          <w:sz w:val="19"/>
          <w:szCs w:val="19"/>
          <w:cs/>
          <w:lang w:bidi="th-TH"/>
        </w:rPr>
        <w:t>-</w:t>
      </w:r>
      <w:r w:rsidRPr="00740DE2">
        <w:rPr>
          <w:rFonts w:ascii="Arial" w:hAnsi="Arial" w:cs="Arial"/>
          <w:i/>
          <w:iCs/>
          <w:sz w:val="19"/>
          <w:szCs w:val="19"/>
        </w:rPr>
        <w:t xml:space="preserve">employment benefit </w:t>
      </w:r>
      <w:r w:rsidR="008551C5" w:rsidRPr="00740DE2">
        <w:rPr>
          <w:rFonts w:ascii="Arial" w:hAnsi="Arial" w:cs="Angsana New"/>
          <w:i/>
          <w:iCs/>
          <w:sz w:val="19"/>
          <w:szCs w:val="19"/>
          <w:cs/>
          <w:lang w:bidi="th-TH"/>
        </w:rPr>
        <w:t>(</w:t>
      </w:r>
      <w:r w:rsidRPr="00740DE2">
        <w:rPr>
          <w:rFonts w:ascii="Arial" w:hAnsi="Arial" w:cs="Arial"/>
          <w:i/>
          <w:iCs/>
          <w:sz w:val="19"/>
          <w:szCs w:val="19"/>
        </w:rPr>
        <w:t>Defined benefit plan</w:t>
      </w:r>
      <w:r w:rsidR="008551C5" w:rsidRPr="00740DE2">
        <w:rPr>
          <w:rFonts w:ascii="Arial" w:hAnsi="Arial" w:cs="Angsana New"/>
          <w:i/>
          <w:iCs/>
          <w:sz w:val="19"/>
          <w:szCs w:val="19"/>
          <w:cs/>
          <w:lang w:bidi="th-TH"/>
        </w:rPr>
        <w:t>)</w:t>
      </w:r>
    </w:p>
    <w:p w14:paraId="0BE9022C" w14:textId="5008A364" w:rsidR="00FF75F4" w:rsidRPr="00215F4B" w:rsidRDefault="00FF75F4" w:rsidP="005B5F40">
      <w:pPr>
        <w:spacing w:after="0" w:line="360" w:lineRule="auto"/>
        <w:ind w:left="450"/>
        <w:jc w:val="thaiDistribute"/>
        <w:rPr>
          <w:rFonts w:ascii="Arial" w:hAnsi="Arial" w:cs="Arial"/>
          <w:sz w:val="19"/>
          <w:szCs w:val="19"/>
        </w:rPr>
      </w:pPr>
      <w:r w:rsidRPr="00215F4B">
        <w:rPr>
          <w:rFonts w:ascii="Arial" w:hAnsi="Arial" w:cs="Arial"/>
          <w:sz w:val="19"/>
          <w:szCs w:val="19"/>
        </w:rPr>
        <w:t xml:space="preserve">The Company has obligation in respect of the severance payment they must make to employees upon retirement under the </w:t>
      </w:r>
      <w:proofErr w:type="spellStart"/>
      <w:r w:rsidRPr="00215F4B">
        <w:rPr>
          <w:rFonts w:ascii="Arial" w:hAnsi="Arial" w:cs="Arial"/>
          <w:sz w:val="19"/>
          <w:szCs w:val="19"/>
        </w:rPr>
        <w:t>labour</w:t>
      </w:r>
      <w:proofErr w:type="spellEnd"/>
      <w:r w:rsidRPr="00215F4B">
        <w:rPr>
          <w:rFonts w:ascii="Arial" w:hAnsi="Arial" w:cs="Arial"/>
          <w:sz w:val="19"/>
          <w:szCs w:val="19"/>
        </w:rPr>
        <w:t xml:space="preserve"> law</w:t>
      </w:r>
      <w:r w:rsidR="008551C5" w:rsidRPr="00215F4B">
        <w:rPr>
          <w:rFonts w:ascii="Arial" w:hAnsi="Arial" w:cs="Angsana New"/>
          <w:sz w:val="19"/>
          <w:szCs w:val="19"/>
          <w:cs/>
          <w:lang w:bidi="th-TH"/>
        </w:rPr>
        <w:t>.</w:t>
      </w:r>
    </w:p>
    <w:p w14:paraId="0504FD72" w14:textId="77777777" w:rsidR="00FF75F4" w:rsidRPr="004C5EFD" w:rsidRDefault="00FF75F4" w:rsidP="005B5F40">
      <w:pPr>
        <w:spacing w:after="0" w:line="360" w:lineRule="auto"/>
        <w:ind w:left="450"/>
        <w:jc w:val="thaiDistribute"/>
        <w:rPr>
          <w:rFonts w:ascii="Arial" w:hAnsi="Arial" w:cs="Arial"/>
          <w:sz w:val="16"/>
          <w:szCs w:val="16"/>
        </w:rPr>
      </w:pPr>
    </w:p>
    <w:p w14:paraId="2B7BBF61" w14:textId="5D9A092A" w:rsidR="00BE01E9" w:rsidRPr="00215F4B" w:rsidRDefault="00BE01E9" w:rsidP="005B5F40">
      <w:pPr>
        <w:spacing w:after="0" w:line="360" w:lineRule="auto"/>
        <w:ind w:left="450"/>
        <w:jc w:val="thaiDistribute"/>
        <w:rPr>
          <w:rFonts w:ascii="Arial" w:hAnsi="Arial" w:cs="Arial"/>
          <w:sz w:val="19"/>
          <w:szCs w:val="19"/>
        </w:rPr>
      </w:pPr>
      <w:r w:rsidRPr="00215F4B">
        <w:rPr>
          <w:rFonts w:ascii="Arial" w:hAnsi="Arial" w:cs="Arial"/>
          <w:sz w:val="19"/>
          <w:szCs w:val="19"/>
        </w:rPr>
        <w:t xml:space="preserve">The obligations under the defined benefit plan are determined by </w:t>
      </w:r>
      <w:r w:rsidR="008A29C6" w:rsidRPr="00215F4B">
        <w:rPr>
          <w:rFonts w:ascii="Arial" w:hAnsi="Arial" w:cs="Arial"/>
          <w:sz w:val="19"/>
          <w:szCs w:val="19"/>
        </w:rPr>
        <w:t xml:space="preserve">the actuarial technique computed by a </w:t>
      </w:r>
      <w:r w:rsidRPr="00215F4B">
        <w:rPr>
          <w:rFonts w:ascii="Arial" w:hAnsi="Arial" w:cs="Arial"/>
          <w:sz w:val="19"/>
          <w:szCs w:val="19"/>
        </w:rPr>
        <w:t>qualified independent actuary, using the projected unit credit method</w:t>
      </w:r>
      <w:r w:rsidR="008551C5" w:rsidRPr="00215F4B">
        <w:rPr>
          <w:rFonts w:ascii="Arial" w:hAnsi="Arial" w:cs="Angsana New"/>
          <w:sz w:val="19"/>
          <w:szCs w:val="19"/>
          <w:cs/>
          <w:lang w:bidi="th-TH"/>
        </w:rPr>
        <w:t>.</w:t>
      </w:r>
    </w:p>
    <w:p w14:paraId="4569B239" w14:textId="77777777" w:rsidR="00BE01E9" w:rsidRPr="004C5EFD" w:rsidRDefault="00BE01E9" w:rsidP="005B5F40">
      <w:pPr>
        <w:spacing w:after="0" w:line="360" w:lineRule="auto"/>
        <w:ind w:left="450"/>
        <w:jc w:val="thaiDistribute"/>
        <w:rPr>
          <w:rFonts w:ascii="Arial" w:hAnsi="Arial" w:cs="Arial"/>
          <w:sz w:val="16"/>
          <w:szCs w:val="16"/>
        </w:rPr>
      </w:pPr>
    </w:p>
    <w:p w14:paraId="69B7B7C6" w14:textId="77777777" w:rsidR="000362C5" w:rsidRPr="00215F4B" w:rsidRDefault="00BE01E9" w:rsidP="005B5F40">
      <w:pPr>
        <w:spacing w:after="0" w:line="360" w:lineRule="auto"/>
        <w:ind w:left="450"/>
        <w:jc w:val="thaiDistribute"/>
        <w:rPr>
          <w:rFonts w:ascii="Arial" w:hAnsi="Arial" w:cs="Arial"/>
          <w:sz w:val="19"/>
          <w:szCs w:val="19"/>
        </w:rPr>
      </w:pPr>
      <w:r w:rsidRPr="00361A83">
        <w:rPr>
          <w:rFonts w:ascii="Arial" w:hAnsi="Arial" w:cs="Arial"/>
          <w:sz w:val="19"/>
          <w:szCs w:val="19"/>
        </w:rPr>
        <w:t>Actuarial gains or losses for the computation of post</w:t>
      </w:r>
      <w:r w:rsidR="008551C5" w:rsidRPr="00215F4B">
        <w:rPr>
          <w:rFonts w:ascii="Arial" w:hAnsi="Arial" w:cs="Angsana New"/>
          <w:sz w:val="19"/>
          <w:szCs w:val="19"/>
          <w:cs/>
          <w:lang w:bidi="th-TH"/>
        </w:rPr>
        <w:t>-</w:t>
      </w:r>
      <w:r w:rsidRPr="00361A83">
        <w:rPr>
          <w:rFonts w:ascii="Arial" w:hAnsi="Arial" w:cs="Arial"/>
          <w:sz w:val="19"/>
          <w:szCs w:val="19"/>
        </w:rPr>
        <w:t>employ</w:t>
      </w:r>
      <w:r w:rsidR="00072EB5" w:rsidRPr="00361A83">
        <w:rPr>
          <w:rFonts w:ascii="Arial" w:hAnsi="Arial" w:cs="Arial"/>
          <w:sz w:val="19"/>
          <w:szCs w:val="19"/>
        </w:rPr>
        <w:t>ment</w:t>
      </w:r>
      <w:r w:rsidRPr="00361A83">
        <w:rPr>
          <w:rFonts w:ascii="Arial" w:hAnsi="Arial" w:cs="Arial"/>
          <w:sz w:val="19"/>
          <w:szCs w:val="19"/>
        </w:rPr>
        <w:t xml:space="preserve"> benefits are presented under other comprehensive income</w:t>
      </w:r>
      <w:r w:rsidR="008551C5" w:rsidRPr="00215F4B">
        <w:rPr>
          <w:rFonts w:ascii="Arial" w:hAnsi="Arial" w:cs="Angsana New"/>
          <w:sz w:val="19"/>
          <w:szCs w:val="19"/>
          <w:cs/>
          <w:lang w:bidi="th-TH"/>
        </w:rPr>
        <w:t>.</w:t>
      </w:r>
    </w:p>
    <w:p w14:paraId="7BD010E2" w14:textId="77777777" w:rsidR="000362C5" w:rsidRPr="004C5EFD" w:rsidRDefault="000362C5" w:rsidP="005B5F40">
      <w:pPr>
        <w:spacing w:after="0" w:line="360" w:lineRule="auto"/>
        <w:ind w:left="450"/>
        <w:jc w:val="thaiDistribute"/>
        <w:rPr>
          <w:rFonts w:ascii="Arial" w:hAnsi="Arial" w:cs="Arial"/>
          <w:sz w:val="16"/>
          <w:szCs w:val="16"/>
        </w:rPr>
      </w:pPr>
    </w:p>
    <w:p w14:paraId="398C6D90" w14:textId="77777777" w:rsidR="000362C5" w:rsidRPr="002129E8" w:rsidRDefault="000362C5" w:rsidP="005B5F40">
      <w:pPr>
        <w:spacing w:after="0" w:line="360" w:lineRule="auto"/>
        <w:ind w:left="450"/>
        <w:jc w:val="thaiDistribute"/>
        <w:rPr>
          <w:rFonts w:ascii="Arial" w:hAnsi="Arial" w:cs="Arial"/>
          <w:sz w:val="19"/>
          <w:szCs w:val="19"/>
          <w:u w:val="single"/>
        </w:rPr>
      </w:pPr>
      <w:r w:rsidRPr="002129E8">
        <w:rPr>
          <w:rFonts w:ascii="Arial" w:hAnsi="Arial" w:cs="Arial"/>
          <w:sz w:val="19"/>
          <w:szCs w:val="19"/>
          <w:u w:val="single"/>
        </w:rPr>
        <w:t xml:space="preserve">Measurement of fair values </w:t>
      </w:r>
    </w:p>
    <w:p w14:paraId="348D8D1A" w14:textId="77777777" w:rsidR="000362C5" w:rsidRPr="002129E8" w:rsidRDefault="000362C5" w:rsidP="005B5F40">
      <w:pPr>
        <w:spacing w:after="0" w:line="360" w:lineRule="auto"/>
        <w:ind w:left="450"/>
        <w:jc w:val="thaiDistribute"/>
        <w:rPr>
          <w:rFonts w:ascii="Arial" w:hAnsi="Arial" w:cs="Arial"/>
          <w:sz w:val="19"/>
          <w:szCs w:val="19"/>
        </w:rPr>
      </w:pPr>
      <w:r w:rsidRPr="002129E8">
        <w:rPr>
          <w:rFonts w:ascii="Arial" w:hAnsi="Arial" w:cs="Arial"/>
          <w:sz w:val="19"/>
          <w:szCs w:val="19"/>
        </w:rPr>
        <w:t>A number of the Company</w:t>
      </w:r>
      <w:r w:rsidRPr="002129E8">
        <w:rPr>
          <w:rFonts w:ascii="Arial" w:hAnsi="Arial" w:cs="Angsana New"/>
          <w:sz w:val="19"/>
          <w:szCs w:val="19"/>
          <w:cs/>
          <w:lang w:bidi="th-TH"/>
        </w:rPr>
        <w:t>’</w:t>
      </w:r>
      <w:r w:rsidRPr="002129E8">
        <w:rPr>
          <w:rFonts w:ascii="Arial" w:hAnsi="Arial" w:cs="Arial"/>
          <w:sz w:val="19"/>
          <w:szCs w:val="19"/>
        </w:rPr>
        <w:t>s accounting policies and disclosures require the measurement of fair values, for both financial and non</w:t>
      </w:r>
      <w:r w:rsidRPr="002129E8">
        <w:rPr>
          <w:rFonts w:ascii="Arial" w:hAnsi="Arial" w:cs="Angsana New"/>
          <w:sz w:val="19"/>
          <w:szCs w:val="19"/>
          <w:cs/>
          <w:lang w:bidi="th-TH"/>
        </w:rPr>
        <w:t>-</w:t>
      </w:r>
      <w:r w:rsidRPr="002129E8">
        <w:rPr>
          <w:rFonts w:ascii="Arial" w:hAnsi="Arial" w:cs="Arial"/>
          <w:sz w:val="19"/>
          <w:szCs w:val="19"/>
        </w:rPr>
        <w:t>financial assets and liabilities</w:t>
      </w:r>
      <w:r w:rsidRPr="002129E8">
        <w:rPr>
          <w:rFonts w:ascii="Arial" w:hAnsi="Arial" w:cs="Angsana New"/>
          <w:sz w:val="19"/>
          <w:szCs w:val="19"/>
          <w:cs/>
          <w:lang w:bidi="th-TH"/>
        </w:rPr>
        <w:t>.</w:t>
      </w:r>
    </w:p>
    <w:p w14:paraId="61E3CFC9" w14:textId="77777777" w:rsidR="000362C5" w:rsidRPr="002129E8" w:rsidRDefault="000362C5" w:rsidP="005B5F40">
      <w:pPr>
        <w:spacing w:after="0" w:line="360" w:lineRule="auto"/>
        <w:ind w:left="450"/>
        <w:jc w:val="thaiDistribute"/>
        <w:rPr>
          <w:rFonts w:ascii="Arial" w:hAnsi="Arial" w:cs="Arial"/>
          <w:sz w:val="16"/>
          <w:szCs w:val="16"/>
        </w:rPr>
      </w:pPr>
    </w:p>
    <w:p w14:paraId="6394F04E" w14:textId="0839A8F4" w:rsidR="004A3D9A" w:rsidRPr="002129E8" w:rsidRDefault="000362C5" w:rsidP="005B5F40">
      <w:pPr>
        <w:spacing w:after="0" w:line="360" w:lineRule="auto"/>
        <w:ind w:left="450"/>
        <w:jc w:val="thaiDistribute"/>
        <w:rPr>
          <w:rFonts w:ascii="Arial" w:hAnsi="Arial" w:cs="Arial"/>
          <w:sz w:val="19"/>
          <w:szCs w:val="19"/>
        </w:rPr>
      </w:pPr>
      <w:r w:rsidRPr="002129E8">
        <w:rPr>
          <w:rFonts w:ascii="Arial" w:hAnsi="Arial" w:cs="Arial"/>
          <w:sz w:val="19"/>
          <w:szCs w:val="19"/>
        </w:rPr>
        <w:t>When measuring the fair value of an asset or a liability, the Company uses market observable data as far as possible</w:t>
      </w:r>
      <w:r w:rsidRPr="002129E8">
        <w:rPr>
          <w:rFonts w:ascii="Arial" w:hAnsi="Arial" w:cs="Angsana New"/>
          <w:sz w:val="19"/>
          <w:szCs w:val="19"/>
          <w:cs/>
          <w:lang w:bidi="th-TH"/>
        </w:rPr>
        <w:t xml:space="preserve">. </w:t>
      </w:r>
      <w:r w:rsidRPr="002129E8">
        <w:rPr>
          <w:rFonts w:ascii="Arial" w:hAnsi="Arial" w:cs="Arial"/>
          <w:sz w:val="19"/>
          <w:szCs w:val="19"/>
        </w:rPr>
        <w:t>Fair values are categorized into different levels in a fair value hierarchy based on the inputs used in the valuation techniques as follows</w:t>
      </w:r>
      <w:r w:rsidRPr="002129E8">
        <w:rPr>
          <w:rFonts w:ascii="Arial" w:hAnsi="Arial" w:cs="Angsana New"/>
          <w:sz w:val="19"/>
          <w:szCs w:val="19"/>
          <w:cs/>
          <w:lang w:bidi="th-TH"/>
        </w:rPr>
        <w:t>:</w:t>
      </w:r>
    </w:p>
    <w:p w14:paraId="097360D6" w14:textId="531C0FBE" w:rsidR="00D5307A" w:rsidRPr="004C5EFD" w:rsidRDefault="00C50644" w:rsidP="00F81A1C">
      <w:pPr>
        <w:spacing w:after="0" w:line="240" w:lineRule="auto"/>
        <w:rPr>
          <w:rFonts w:ascii="Arial" w:hAnsi="Arial" w:cs="Arial"/>
          <w:sz w:val="16"/>
          <w:szCs w:val="16"/>
        </w:rPr>
      </w:pPr>
      <w:r>
        <w:rPr>
          <w:rFonts w:ascii="Arial" w:hAnsi="Arial" w:cs="Angsana New"/>
          <w:sz w:val="16"/>
          <w:szCs w:val="16"/>
          <w:cs/>
          <w:lang w:bidi="th-TH"/>
        </w:rPr>
        <w:br w:type="page"/>
      </w:r>
    </w:p>
    <w:tbl>
      <w:tblPr>
        <w:tblW w:w="9072" w:type="dxa"/>
        <w:tblInd w:w="426" w:type="dxa"/>
        <w:tblLook w:val="04A0" w:firstRow="1" w:lastRow="0" w:firstColumn="1" w:lastColumn="0" w:noHBand="0" w:noVBand="1"/>
      </w:tblPr>
      <w:tblGrid>
        <w:gridCol w:w="1134"/>
        <w:gridCol w:w="7938"/>
      </w:tblGrid>
      <w:tr w:rsidR="00D5307A" w:rsidRPr="0079760C" w14:paraId="3D4E8DAF" w14:textId="77777777" w:rsidTr="00E31B5F">
        <w:tc>
          <w:tcPr>
            <w:tcW w:w="1134" w:type="dxa"/>
            <w:hideMark/>
          </w:tcPr>
          <w:p w14:paraId="250AB206" w14:textId="77777777" w:rsidR="00D5307A" w:rsidRPr="0079760C" w:rsidRDefault="00D5307A" w:rsidP="005B5F40">
            <w:pPr>
              <w:pStyle w:val="ListParagraph"/>
              <w:numPr>
                <w:ilvl w:val="0"/>
                <w:numId w:val="34"/>
              </w:numPr>
              <w:spacing w:line="360" w:lineRule="auto"/>
              <w:ind w:left="174" w:hanging="174"/>
              <w:contextualSpacing w:val="0"/>
              <w:jc w:val="both"/>
              <w:rPr>
                <w:rFonts w:ascii="Browallia New" w:hAnsi="Browallia New" w:cs="Browallia New"/>
                <w:sz w:val="19"/>
                <w:szCs w:val="19"/>
              </w:rPr>
            </w:pPr>
            <w:r w:rsidRPr="0079760C">
              <w:rPr>
                <w:rFonts w:ascii="Arial" w:hAnsi="Arial" w:cs="Arial"/>
                <w:sz w:val="19"/>
                <w:szCs w:val="19"/>
              </w:rPr>
              <w:lastRenderedPageBreak/>
              <w:t>Level 1</w:t>
            </w:r>
          </w:p>
        </w:tc>
        <w:tc>
          <w:tcPr>
            <w:tcW w:w="7938" w:type="dxa"/>
            <w:vAlign w:val="bottom"/>
            <w:hideMark/>
          </w:tcPr>
          <w:p w14:paraId="265C484E" w14:textId="77777777" w:rsidR="00D5307A" w:rsidRPr="0079760C" w:rsidRDefault="00D5307A" w:rsidP="005B5F40">
            <w:pPr>
              <w:pStyle w:val="ListParagraph"/>
              <w:spacing w:line="360" w:lineRule="auto"/>
              <w:ind w:left="36"/>
              <w:jc w:val="both"/>
              <w:rPr>
                <w:rFonts w:ascii="Arial" w:hAnsi="Arial" w:cs="Arial"/>
                <w:sz w:val="19"/>
                <w:szCs w:val="19"/>
                <w:cs/>
              </w:rPr>
            </w:pPr>
            <w:r w:rsidRPr="0079760C">
              <w:rPr>
                <w:rFonts w:ascii="Arial" w:hAnsi="Arial" w:cs="Arial"/>
                <w:sz w:val="19"/>
                <w:szCs w:val="19"/>
              </w:rPr>
              <w:t xml:space="preserve">quoted prices </w:t>
            </w:r>
            <w:r w:rsidRPr="0079760C">
              <w:rPr>
                <w:rFonts w:ascii="Arial" w:hAnsi="Arial"/>
                <w:sz w:val="19"/>
                <w:szCs w:val="19"/>
                <w:cs/>
              </w:rPr>
              <w:t>(</w:t>
            </w:r>
            <w:r w:rsidRPr="0079760C">
              <w:rPr>
                <w:rFonts w:ascii="Arial" w:hAnsi="Arial" w:cs="Arial"/>
                <w:sz w:val="19"/>
                <w:szCs w:val="19"/>
              </w:rPr>
              <w:t>unadjusted</w:t>
            </w:r>
            <w:r w:rsidRPr="0079760C">
              <w:rPr>
                <w:rFonts w:ascii="Arial" w:hAnsi="Arial"/>
                <w:sz w:val="19"/>
                <w:szCs w:val="19"/>
                <w:cs/>
              </w:rPr>
              <w:t xml:space="preserve">) </w:t>
            </w:r>
            <w:r w:rsidRPr="0079760C">
              <w:rPr>
                <w:rFonts w:ascii="Arial" w:hAnsi="Arial" w:cs="Arial"/>
                <w:sz w:val="19"/>
                <w:szCs w:val="19"/>
              </w:rPr>
              <w:t>in active markets for identical assets or liabilities</w:t>
            </w:r>
            <w:r w:rsidRPr="0079760C">
              <w:rPr>
                <w:rFonts w:ascii="Arial" w:hAnsi="Arial"/>
                <w:sz w:val="19"/>
                <w:szCs w:val="19"/>
                <w:cs/>
              </w:rPr>
              <w:t>.</w:t>
            </w:r>
          </w:p>
        </w:tc>
      </w:tr>
      <w:tr w:rsidR="00D5307A" w:rsidRPr="0079760C" w14:paraId="34D44BBC" w14:textId="77777777" w:rsidTr="00E31B5F">
        <w:tc>
          <w:tcPr>
            <w:tcW w:w="1134" w:type="dxa"/>
            <w:hideMark/>
          </w:tcPr>
          <w:p w14:paraId="099E5901" w14:textId="77777777" w:rsidR="00D5307A" w:rsidRPr="0079760C" w:rsidRDefault="00D5307A" w:rsidP="005B5F40">
            <w:pPr>
              <w:pStyle w:val="ListParagraph"/>
              <w:numPr>
                <w:ilvl w:val="0"/>
                <w:numId w:val="34"/>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2</w:t>
            </w:r>
          </w:p>
        </w:tc>
        <w:tc>
          <w:tcPr>
            <w:tcW w:w="7938" w:type="dxa"/>
            <w:vAlign w:val="bottom"/>
            <w:hideMark/>
          </w:tcPr>
          <w:p w14:paraId="1AC93A75" w14:textId="77777777" w:rsidR="00D5307A" w:rsidRPr="0079760C" w:rsidRDefault="00D5307A" w:rsidP="005B5F40">
            <w:pPr>
              <w:pStyle w:val="ListParagraph"/>
              <w:spacing w:line="360" w:lineRule="auto"/>
              <w:ind w:left="36"/>
              <w:jc w:val="both"/>
              <w:rPr>
                <w:rFonts w:ascii="Arial" w:hAnsi="Arial" w:cs="Arial"/>
                <w:sz w:val="19"/>
                <w:szCs w:val="19"/>
                <w:cs/>
              </w:rPr>
            </w:pPr>
            <w:r w:rsidRPr="0079760C">
              <w:rPr>
                <w:rFonts w:ascii="Arial" w:hAnsi="Arial" w:cs="Arial"/>
                <w:sz w:val="19"/>
                <w:szCs w:val="19"/>
              </w:rPr>
              <w:t xml:space="preserve">inputs other than quoted prices included in Level 1 that are observable for the asset or liability, either directly </w:t>
            </w:r>
            <w:r w:rsidRPr="0079760C">
              <w:rPr>
                <w:rFonts w:ascii="Arial" w:hAnsi="Arial"/>
                <w:sz w:val="19"/>
                <w:szCs w:val="19"/>
                <w:cs/>
              </w:rPr>
              <w:t>(</w:t>
            </w:r>
            <w:proofErr w:type="spellStart"/>
            <w:r w:rsidRPr="0079760C">
              <w:rPr>
                <w:rFonts w:ascii="Arial" w:hAnsi="Arial" w:cs="Arial"/>
                <w:sz w:val="19"/>
                <w:szCs w:val="19"/>
              </w:rPr>
              <w:t>i</w:t>
            </w:r>
            <w:proofErr w:type="spellEnd"/>
            <w:r w:rsidRPr="0079760C">
              <w:rPr>
                <w:rFonts w:ascii="Arial" w:hAnsi="Arial"/>
                <w:sz w:val="19"/>
                <w:szCs w:val="19"/>
                <w:cs/>
              </w:rPr>
              <w:t>.</w:t>
            </w:r>
            <w:r w:rsidRPr="0079760C">
              <w:rPr>
                <w:rFonts w:ascii="Arial" w:hAnsi="Arial" w:cs="Arial"/>
                <w:sz w:val="19"/>
                <w:szCs w:val="19"/>
              </w:rPr>
              <w:t>e</w:t>
            </w:r>
            <w:r w:rsidRPr="0079760C">
              <w:rPr>
                <w:rFonts w:ascii="Arial" w:hAnsi="Arial"/>
                <w:sz w:val="19"/>
                <w:szCs w:val="19"/>
                <w:cs/>
              </w:rPr>
              <w:t xml:space="preserve">. </w:t>
            </w:r>
            <w:r w:rsidRPr="0079760C">
              <w:rPr>
                <w:rFonts w:ascii="Arial" w:hAnsi="Arial" w:cs="Arial"/>
                <w:sz w:val="19"/>
                <w:szCs w:val="19"/>
              </w:rPr>
              <w:t>as prices</w:t>
            </w:r>
            <w:r w:rsidRPr="0079760C">
              <w:rPr>
                <w:rFonts w:ascii="Arial" w:hAnsi="Arial"/>
                <w:sz w:val="19"/>
                <w:szCs w:val="19"/>
                <w:cs/>
              </w:rPr>
              <w:t xml:space="preserve">) </w:t>
            </w:r>
            <w:r w:rsidRPr="0079760C">
              <w:rPr>
                <w:rFonts w:ascii="Arial" w:hAnsi="Arial" w:cs="Arial"/>
                <w:sz w:val="19"/>
                <w:szCs w:val="19"/>
              </w:rPr>
              <w:t xml:space="preserve">or indirectly </w:t>
            </w:r>
            <w:r w:rsidRPr="0079760C">
              <w:rPr>
                <w:rFonts w:ascii="Arial" w:hAnsi="Arial"/>
                <w:sz w:val="19"/>
                <w:szCs w:val="19"/>
                <w:cs/>
              </w:rPr>
              <w:t>(</w:t>
            </w:r>
            <w:proofErr w:type="spellStart"/>
            <w:r w:rsidRPr="0079760C">
              <w:rPr>
                <w:rFonts w:ascii="Arial" w:hAnsi="Arial" w:cs="Arial"/>
                <w:sz w:val="19"/>
                <w:szCs w:val="19"/>
              </w:rPr>
              <w:t>i</w:t>
            </w:r>
            <w:proofErr w:type="spellEnd"/>
            <w:r w:rsidRPr="0079760C">
              <w:rPr>
                <w:rFonts w:ascii="Arial" w:hAnsi="Arial"/>
                <w:sz w:val="19"/>
                <w:szCs w:val="19"/>
                <w:cs/>
              </w:rPr>
              <w:t>.</w:t>
            </w:r>
            <w:r w:rsidRPr="0079760C">
              <w:rPr>
                <w:rFonts w:ascii="Arial" w:hAnsi="Arial" w:cs="Arial"/>
                <w:sz w:val="19"/>
                <w:szCs w:val="19"/>
              </w:rPr>
              <w:t>e</w:t>
            </w:r>
            <w:r w:rsidRPr="0079760C">
              <w:rPr>
                <w:rFonts w:ascii="Arial" w:hAnsi="Arial"/>
                <w:sz w:val="19"/>
                <w:szCs w:val="19"/>
                <w:cs/>
              </w:rPr>
              <w:t xml:space="preserve">. </w:t>
            </w:r>
            <w:r w:rsidRPr="0079760C">
              <w:rPr>
                <w:rFonts w:ascii="Arial" w:hAnsi="Arial" w:cs="Arial"/>
                <w:sz w:val="19"/>
                <w:szCs w:val="19"/>
              </w:rPr>
              <w:t>derived from prices</w:t>
            </w:r>
            <w:r w:rsidRPr="0079760C">
              <w:rPr>
                <w:rFonts w:ascii="Arial" w:hAnsi="Arial"/>
                <w:sz w:val="19"/>
                <w:szCs w:val="19"/>
                <w:cs/>
              </w:rPr>
              <w:t>).</w:t>
            </w:r>
          </w:p>
        </w:tc>
      </w:tr>
      <w:tr w:rsidR="00D5307A" w:rsidRPr="0079760C" w14:paraId="622E736B" w14:textId="77777777" w:rsidTr="00E31B5F">
        <w:tc>
          <w:tcPr>
            <w:tcW w:w="1134" w:type="dxa"/>
            <w:hideMark/>
          </w:tcPr>
          <w:p w14:paraId="4F6A2BBC" w14:textId="77777777" w:rsidR="00D5307A" w:rsidRPr="0079760C" w:rsidRDefault="00D5307A" w:rsidP="005B5F40">
            <w:pPr>
              <w:pStyle w:val="ListParagraph"/>
              <w:numPr>
                <w:ilvl w:val="0"/>
                <w:numId w:val="34"/>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3</w:t>
            </w:r>
          </w:p>
        </w:tc>
        <w:tc>
          <w:tcPr>
            <w:tcW w:w="7938" w:type="dxa"/>
            <w:vAlign w:val="bottom"/>
            <w:hideMark/>
          </w:tcPr>
          <w:p w14:paraId="371CAD3B" w14:textId="77777777" w:rsidR="00D5307A" w:rsidRPr="0079760C" w:rsidRDefault="00D5307A" w:rsidP="005B5F40">
            <w:pPr>
              <w:pStyle w:val="ListParagraph"/>
              <w:spacing w:line="360" w:lineRule="auto"/>
              <w:ind w:left="36"/>
              <w:jc w:val="both"/>
              <w:rPr>
                <w:rFonts w:ascii="Arial" w:hAnsi="Arial" w:cs="Arial"/>
                <w:sz w:val="19"/>
                <w:szCs w:val="19"/>
                <w:cs/>
              </w:rPr>
            </w:pPr>
            <w:r w:rsidRPr="0079760C">
              <w:rPr>
                <w:rFonts w:ascii="Arial" w:hAnsi="Arial" w:cs="Arial"/>
                <w:sz w:val="19"/>
                <w:szCs w:val="19"/>
              </w:rPr>
              <w:t xml:space="preserve">inputs for the asset or liability that are not based on observable market data </w:t>
            </w:r>
            <w:r w:rsidRPr="0079760C">
              <w:rPr>
                <w:rFonts w:ascii="Arial" w:hAnsi="Arial"/>
                <w:sz w:val="19"/>
                <w:szCs w:val="19"/>
                <w:cs/>
              </w:rPr>
              <w:t>(</w:t>
            </w:r>
            <w:r w:rsidRPr="0079760C">
              <w:rPr>
                <w:rFonts w:ascii="Arial" w:hAnsi="Arial" w:cs="Arial"/>
                <w:sz w:val="19"/>
                <w:szCs w:val="19"/>
              </w:rPr>
              <w:t>unobservable inputs</w:t>
            </w:r>
            <w:r w:rsidRPr="0079760C">
              <w:rPr>
                <w:rFonts w:ascii="Arial" w:hAnsi="Arial"/>
                <w:sz w:val="19"/>
                <w:szCs w:val="19"/>
                <w:cs/>
              </w:rPr>
              <w:t>).</w:t>
            </w:r>
          </w:p>
        </w:tc>
      </w:tr>
    </w:tbl>
    <w:p w14:paraId="2F94373A" w14:textId="3B1071E0" w:rsidR="00D5307A" w:rsidRPr="004C5EFD" w:rsidRDefault="00D5307A" w:rsidP="005B5F40">
      <w:pPr>
        <w:pStyle w:val="BodyTextIndent3"/>
        <w:spacing w:line="360" w:lineRule="auto"/>
        <w:ind w:firstLine="0"/>
        <w:jc w:val="thaiDistribute"/>
        <w:rPr>
          <w:rFonts w:ascii="Arial" w:hAnsi="Arial" w:cs="Arial"/>
          <w:sz w:val="16"/>
          <w:szCs w:val="16"/>
          <w:u w:val="single"/>
          <w:lang w:val="en-US"/>
        </w:rPr>
      </w:pPr>
    </w:p>
    <w:p w14:paraId="67F81144" w14:textId="4EF038D0" w:rsidR="009F4607" w:rsidRPr="000A642A" w:rsidRDefault="00905093" w:rsidP="005B5F40">
      <w:pPr>
        <w:pStyle w:val="BodyTextIndent3"/>
        <w:spacing w:line="360" w:lineRule="auto"/>
        <w:ind w:firstLine="0"/>
        <w:jc w:val="thaiDistribute"/>
        <w:rPr>
          <w:rFonts w:ascii="Arial" w:hAnsi="Arial" w:cs="Arial"/>
          <w:sz w:val="19"/>
          <w:szCs w:val="19"/>
          <w:u w:val="single"/>
          <w:lang w:val="en-US"/>
        </w:rPr>
      </w:pPr>
      <w:r w:rsidRPr="000A642A">
        <w:rPr>
          <w:rFonts w:ascii="Arial" w:hAnsi="Arial" w:cs="Arial"/>
          <w:sz w:val="19"/>
          <w:szCs w:val="19"/>
          <w:u w:val="single"/>
          <w:lang w:val="en-US"/>
        </w:rPr>
        <w:t>Financial instruments</w:t>
      </w:r>
    </w:p>
    <w:p w14:paraId="425A30BE" w14:textId="29A988F6" w:rsidR="008514C1" w:rsidRPr="000A642A" w:rsidRDefault="008514C1" w:rsidP="005B5F40">
      <w:pPr>
        <w:pStyle w:val="BodyTextIndent3"/>
        <w:spacing w:line="360" w:lineRule="auto"/>
        <w:ind w:firstLine="0"/>
        <w:jc w:val="thaiDistribute"/>
        <w:rPr>
          <w:rFonts w:ascii="Arial" w:hAnsi="Arial" w:cs="Arial"/>
          <w:i/>
          <w:iCs/>
          <w:sz w:val="19"/>
          <w:szCs w:val="19"/>
          <w:lang w:val="en-US"/>
        </w:rPr>
      </w:pPr>
      <w:r w:rsidRPr="000A642A">
        <w:rPr>
          <w:rFonts w:ascii="Arial" w:hAnsi="Arial" w:cs="Arial"/>
          <w:i/>
          <w:iCs/>
          <w:sz w:val="19"/>
          <w:szCs w:val="19"/>
          <w:lang w:val="en-US"/>
        </w:rPr>
        <w:t>Recognition and derecognition</w:t>
      </w:r>
    </w:p>
    <w:p w14:paraId="190CC869" w14:textId="7C595A5C" w:rsidR="008514C1"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 xml:space="preserve">Financial assets and financial liabilities are </w:t>
      </w:r>
      <w:proofErr w:type="gramStart"/>
      <w:r w:rsidR="001F266D">
        <w:rPr>
          <w:rFonts w:ascii="Arial" w:hAnsi="Arial" w:cs="Arial"/>
          <w:sz w:val="19"/>
          <w:szCs w:val="19"/>
          <w:lang w:val="en-US"/>
        </w:rPr>
        <w:t>recognizes</w:t>
      </w:r>
      <w:proofErr w:type="gramEnd"/>
      <w:r w:rsidRPr="000A642A">
        <w:rPr>
          <w:rFonts w:ascii="Arial" w:hAnsi="Arial" w:cs="Arial"/>
          <w:sz w:val="19"/>
          <w:szCs w:val="19"/>
          <w:lang w:val="en-US"/>
        </w:rPr>
        <w:t xml:space="preserve"> when the Company and its subsidia</w:t>
      </w:r>
      <w:r w:rsidR="00EA22B9">
        <w:rPr>
          <w:rFonts w:ascii="Arial" w:hAnsi="Arial" w:cs="Arial"/>
          <w:sz w:val="19"/>
          <w:szCs w:val="19"/>
          <w:lang w:val="en-US"/>
        </w:rPr>
        <w:t>ry</w:t>
      </w:r>
      <w:r w:rsidRPr="000A642A">
        <w:rPr>
          <w:rFonts w:ascii="Arial" w:hAnsi="Arial" w:cs="Arial"/>
          <w:sz w:val="19"/>
          <w:szCs w:val="19"/>
          <w:lang w:val="en-US"/>
        </w:rPr>
        <w:t xml:space="preserve"> becomes a party to the contractual provisions of the financial instrument</w:t>
      </w:r>
      <w:r w:rsidRPr="000A642A">
        <w:rPr>
          <w:rFonts w:ascii="Arial" w:hAnsi="Arial" w:cs="Angsana New"/>
          <w:sz w:val="19"/>
          <w:szCs w:val="19"/>
          <w:cs/>
          <w:lang w:val="en-US"/>
        </w:rPr>
        <w:t>.</w:t>
      </w:r>
    </w:p>
    <w:p w14:paraId="1A712064" w14:textId="77777777" w:rsidR="008514C1" w:rsidRPr="000A642A" w:rsidRDefault="008514C1" w:rsidP="005B5F40">
      <w:pPr>
        <w:pStyle w:val="BodyTextIndent3"/>
        <w:spacing w:line="360" w:lineRule="auto"/>
        <w:ind w:firstLine="0"/>
        <w:jc w:val="thaiDistribute"/>
        <w:rPr>
          <w:rFonts w:ascii="Arial" w:hAnsi="Arial" w:cs="Arial"/>
          <w:sz w:val="16"/>
          <w:szCs w:val="16"/>
          <w:lang w:val="en-US"/>
        </w:rPr>
      </w:pPr>
    </w:p>
    <w:p w14:paraId="02FBADDA" w14:textId="106384E2" w:rsidR="00C30658"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The Company and its subsidiar</w:t>
      </w:r>
      <w:r w:rsidR="00DA050A">
        <w:rPr>
          <w:rFonts w:ascii="Arial" w:hAnsi="Arial" w:cs="Arial"/>
          <w:sz w:val="19"/>
          <w:szCs w:val="19"/>
          <w:lang w:val="en-US"/>
        </w:rPr>
        <w:t>y</w:t>
      </w:r>
      <w:r w:rsidRPr="000A642A">
        <w:rPr>
          <w:rFonts w:ascii="Arial" w:hAnsi="Arial" w:cs="Arial"/>
          <w:sz w:val="19"/>
          <w:szCs w:val="19"/>
          <w:lang w:val="en-US"/>
        </w:rPr>
        <w:t xml:space="preserve"> shall financial assets are </w:t>
      </w:r>
      <w:proofErr w:type="gramStart"/>
      <w:r w:rsidRPr="000A642A">
        <w:rPr>
          <w:rFonts w:ascii="Arial" w:hAnsi="Arial" w:cs="Arial"/>
          <w:sz w:val="19"/>
          <w:szCs w:val="19"/>
          <w:lang w:val="en-US"/>
        </w:rPr>
        <w:t>de</w:t>
      </w:r>
      <w:r w:rsidR="001F266D">
        <w:rPr>
          <w:rFonts w:ascii="Arial" w:hAnsi="Arial" w:cs="Arial"/>
          <w:sz w:val="19"/>
          <w:szCs w:val="19"/>
          <w:lang w:val="en-US"/>
        </w:rPr>
        <w:t>recognizes</w:t>
      </w:r>
      <w:proofErr w:type="gramEnd"/>
      <w:r w:rsidRPr="000A642A">
        <w:rPr>
          <w:rFonts w:ascii="Arial" w:hAnsi="Arial" w:cs="Arial"/>
          <w:sz w:val="19"/>
          <w:szCs w:val="19"/>
          <w:lang w:val="en-US"/>
        </w:rPr>
        <w:t xml:space="preserve"> when the contractual rights to the cash flows from the financial asset expire, or when the financial asset and substantially all the risks and rewards are transferred</w:t>
      </w:r>
      <w:r w:rsidRPr="000A642A">
        <w:rPr>
          <w:rFonts w:ascii="Arial" w:hAnsi="Arial" w:cs="Angsana New"/>
          <w:sz w:val="19"/>
          <w:szCs w:val="19"/>
          <w:cs/>
          <w:lang w:val="en-US"/>
        </w:rPr>
        <w:t>.</w:t>
      </w:r>
    </w:p>
    <w:p w14:paraId="59D3ACC9" w14:textId="77777777" w:rsidR="00261969" w:rsidRPr="000A642A" w:rsidRDefault="00261969" w:rsidP="005B5F40">
      <w:pPr>
        <w:pStyle w:val="BodyTextIndent3"/>
        <w:spacing w:line="360" w:lineRule="auto"/>
        <w:ind w:firstLine="0"/>
        <w:jc w:val="thaiDistribute"/>
        <w:rPr>
          <w:rFonts w:ascii="Arial" w:hAnsi="Arial" w:cs="Arial"/>
          <w:sz w:val="19"/>
          <w:szCs w:val="19"/>
          <w:lang w:val="en-US"/>
        </w:rPr>
      </w:pPr>
    </w:p>
    <w:p w14:paraId="22C4916F" w14:textId="0C492BFC" w:rsidR="008514C1" w:rsidRPr="000A642A" w:rsidRDefault="008514C1" w:rsidP="005B5F40">
      <w:pPr>
        <w:pStyle w:val="BodyTextIndent3"/>
        <w:spacing w:line="360" w:lineRule="auto"/>
        <w:ind w:firstLine="0"/>
        <w:jc w:val="thaiDistribute"/>
        <w:rPr>
          <w:rFonts w:ascii="Arial" w:hAnsi="Arial" w:cs="Arial"/>
          <w:i/>
          <w:iCs/>
          <w:sz w:val="19"/>
          <w:szCs w:val="19"/>
          <w:lang w:val="en-US"/>
        </w:rPr>
      </w:pPr>
      <w:r w:rsidRPr="000A642A">
        <w:rPr>
          <w:rFonts w:ascii="Arial" w:hAnsi="Arial" w:cs="Arial"/>
          <w:i/>
          <w:iCs/>
          <w:sz w:val="19"/>
          <w:szCs w:val="19"/>
          <w:lang w:val="en-US"/>
        </w:rPr>
        <w:t>Classification and initial measurement of financial assets</w:t>
      </w:r>
    </w:p>
    <w:p w14:paraId="6A0C0A24" w14:textId="1E8F6EB3" w:rsidR="008514C1"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 xml:space="preserve">Financial assets are initially </w:t>
      </w:r>
      <w:proofErr w:type="gramStart"/>
      <w:r w:rsidR="001F266D">
        <w:rPr>
          <w:rFonts w:ascii="Arial" w:hAnsi="Arial" w:cs="Arial"/>
          <w:sz w:val="19"/>
          <w:szCs w:val="19"/>
          <w:lang w:val="en-US"/>
        </w:rPr>
        <w:t>recognizes</w:t>
      </w:r>
      <w:proofErr w:type="gramEnd"/>
      <w:r w:rsidRPr="000A642A">
        <w:rPr>
          <w:rFonts w:ascii="Arial" w:hAnsi="Arial" w:cs="Arial"/>
          <w:sz w:val="19"/>
          <w:szCs w:val="19"/>
          <w:lang w:val="en-US"/>
        </w:rPr>
        <w:t xml:space="preserve"> at fair value plus or less directly costs attributable to the acquisition of the asset</w:t>
      </w:r>
      <w:r w:rsidRPr="000A642A">
        <w:rPr>
          <w:rFonts w:ascii="Arial" w:hAnsi="Arial" w:cs="Angsana New"/>
          <w:sz w:val="19"/>
          <w:szCs w:val="19"/>
          <w:cs/>
          <w:lang w:val="en-US"/>
        </w:rPr>
        <w:t xml:space="preserve">. </w:t>
      </w:r>
      <w:r w:rsidRPr="000A642A">
        <w:rPr>
          <w:rFonts w:ascii="Arial" w:hAnsi="Arial" w:cs="Arial"/>
          <w:sz w:val="19"/>
          <w:szCs w:val="19"/>
          <w:lang w:val="en-US"/>
        </w:rPr>
        <w:t xml:space="preserve">For financial assets measured at fair value through profit or loss </w:t>
      </w:r>
      <w:r w:rsidRPr="000A642A">
        <w:rPr>
          <w:rFonts w:ascii="Arial" w:hAnsi="Arial" w:cs="Angsana New"/>
          <w:sz w:val="19"/>
          <w:szCs w:val="19"/>
          <w:cs/>
          <w:lang w:val="en-US"/>
        </w:rPr>
        <w:t>(</w:t>
      </w:r>
      <w:r w:rsidRPr="000A642A">
        <w:rPr>
          <w:rFonts w:ascii="Arial" w:hAnsi="Arial" w:cs="Arial"/>
          <w:sz w:val="19"/>
          <w:szCs w:val="19"/>
          <w:lang w:val="en-US"/>
        </w:rPr>
        <w:t>FVTPL</w:t>
      </w:r>
      <w:r w:rsidRPr="000A642A">
        <w:rPr>
          <w:rFonts w:ascii="Arial" w:hAnsi="Arial" w:cs="Angsana New"/>
          <w:sz w:val="19"/>
          <w:szCs w:val="19"/>
          <w:cs/>
          <w:lang w:val="en-US"/>
        </w:rPr>
        <w:t>)</w:t>
      </w:r>
      <w:r w:rsidRPr="000A642A">
        <w:rPr>
          <w:rFonts w:ascii="Arial" w:hAnsi="Arial" w:cs="Arial"/>
          <w:sz w:val="19"/>
          <w:szCs w:val="19"/>
          <w:lang w:val="en-US"/>
        </w:rPr>
        <w:t>, the Group recognizes the associated costs as an expense in profit or loss</w:t>
      </w:r>
      <w:r w:rsidRPr="000A642A">
        <w:rPr>
          <w:rFonts w:ascii="Arial" w:hAnsi="Arial" w:cs="Angsana New"/>
          <w:sz w:val="19"/>
          <w:szCs w:val="19"/>
          <w:cs/>
          <w:lang w:val="en-US"/>
        </w:rPr>
        <w:t>.</w:t>
      </w:r>
    </w:p>
    <w:p w14:paraId="6AEDF778" w14:textId="77777777" w:rsidR="008514C1" w:rsidRPr="000A642A" w:rsidRDefault="008514C1" w:rsidP="005B5F40">
      <w:pPr>
        <w:pStyle w:val="BodyTextIndent3"/>
        <w:spacing w:line="360" w:lineRule="auto"/>
        <w:ind w:firstLine="0"/>
        <w:jc w:val="thaiDistribute"/>
        <w:rPr>
          <w:rFonts w:ascii="Arial" w:hAnsi="Arial" w:cs="Arial"/>
          <w:sz w:val="19"/>
          <w:szCs w:val="19"/>
          <w:lang w:val="en-GB"/>
        </w:rPr>
      </w:pPr>
    </w:p>
    <w:p w14:paraId="78C7258C" w14:textId="27834448" w:rsidR="008514C1"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The Company and its subsidiar</w:t>
      </w:r>
      <w:r w:rsidR="003F25B7">
        <w:rPr>
          <w:rFonts w:ascii="Arial" w:hAnsi="Arial" w:cs="Arial"/>
          <w:sz w:val="19"/>
          <w:szCs w:val="19"/>
          <w:lang w:val="en-US"/>
        </w:rPr>
        <w:t>y</w:t>
      </w:r>
      <w:r w:rsidRPr="000A642A">
        <w:rPr>
          <w:rFonts w:ascii="Arial" w:hAnsi="Arial" w:cs="Arial"/>
          <w:sz w:val="19"/>
          <w:szCs w:val="19"/>
          <w:lang w:val="en-US"/>
        </w:rPr>
        <w:t xml:space="preserve"> shall classification financial assets measurement by amorti</w:t>
      </w:r>
      <w:r w:rsidR="007C27A7">
        <w:rPr>
          <w:rFonts w:ascii="Arial" w:hAnsi="Arial" w:cs="Arial"/>
          <w:sz w:val="19"/>
          <w:szCs w:val="19"/>
          <w:lang w:val="en-US"/>
        </w:rPr>
        <w:t>z</w:t>
      </w:r>
      <w:r w:rsidRPr="000A642A">
        <w:rPr>
          <w:rFonts w:ascii="Arial" w:hAnsi="Arial" w:cs="Arial"/>
          <w:sz w:val="19"/>
          <w:szCs w:val="19"/>
          <w:lang w:val="en-US"/>
        </w:rPr>
        <w:t xml:space="preserve">ed cost method, fair value through other comprehensive income </w:t>
      </w:r>
      <w:r w:rsidRPr="000A642A">
        <w:rPr>
          <w:rFonts w:ascii="Arial" w:hAnsi="Arial" w:cs="Angsana New"/>
          <w:sz w:val="19"/>
          <w:szCs w:val="19"/>
          <w:cs/>
          <w:lang w:val="en-US"/>
        </w:rPr>
        <w:t>(</w:t>
      </w:r>
      <w:r w:rsidRPr="000A642A">
        <w:rPr>
          <w:rFonts w:ascii="Arial" w:hAnsi="Arial" w:cs="Arial"/>
          <w:sz w:val="19"/>
          <w:szCs w:val="19"/>
          <w:lang w:val="en-US"/>
        </w:rPr>
        <w:t>FVOCI</w:t>
      </w:r>
      <w:r w:rsidRPr="000A642A">
        <w:rPr>
          <w:rFonts w:ascii="Arial" w:hAnsi="Arial" w:cs="Angsana New"/>
          <w:sz w:val="19"/>
          <w:szCs w:val="19"/>
          <w:cs/>
          <w:lang w:val="en-US"/>
        </w:rPr>
        <w:t>)</w:t>
      </w:r>
      <w:r w:rsidRPr="000A642A">
        <w:rPr>
          <w:rFonts w:ascii="Arial" w:hAnsi="Arial" w:cs="Arial"/>
          <w:sz w:val="19"/>
          <w:szCs w:val="19"/>
          <w:lang w:val="en-US"/>
        </w:rPr>
        <w:t xml:space="preserve">, or fair value through profit or loss </w:t>
      </w:r>
      <w:r w:rsidRPr="000A642A">
        <w:rPr>
          <w:rFonts w:ascii="Arial" w:hAnsi="Arial" w:cs="Angsana New"/>
          <w:sz w:val="19"/>
          <w:szCs w:val="19"/>
          <w:cs/>
          <w:lang w:val="en-US"/>
        </w:rPr>
        <w:t>(</w:t>
      </w:r>
      <w:r w:rsidRPr="000A642A">
        <w:rPr>
          <w:rFonts w:ascii="Arial" w:hAnsi="Arial" w:cs="Arial"/>
          <w:sz w:val="19"/>
          <w:szCs w:val="19"/>
          <w:lang w:val="en-US"/>
        </w:rPr>
        <w:t>FVTPL</w:t>
      </w:r>
      <w:r w:rsidRPr="000A642A">
        <w:rPr>
          <w:rFonts w:ascii="Arial" w:hAnsi="Arial" w:cs="Angsana New"/>
          <w:sz w:val="19"/>
          <w:szCs w:val="19"/>
          <w:cs/>
          <w:lang w:val="en-US"/>
        </w:rPr>
        <w:t xml:space="preserve">) </w:t>
      </w:r>
      <w:r w:rsidRPr="000A642A">
        <w:rPr>
          <w:rFonts w:ascii="Arial" w:hAnsi="Arial" w:cs="Arial"/>
          <w:sz w:val="19"/>
          <w:szCs w:val="19"/>
          <w:lang w:val="en-US"/>
        </w:rPr>
        <w:t>the classification is determined by both as follow</w:t>
      </w:r>
      <w:r w:rsidRPr="000A642A">
        <w:rPr>
          <w:rFonts w:ascii="Arial" w:hAnsi="Arial" w:cs="Angsana New"/>
          <w:sz w:val="19"/>
          <w:szCs w:val="19"/>
          <w:cs/>
          <w:lang w:val="en-US"/>
        </w:rPr>
        <w:t>:</w:t>
      </w:r>
    </w:p>
    <w:p w14:paraId="0AF86519" w14:textId="259E0571" w:rsidR="008514C1" w:rsidRPr="000A642A" w:rsidRDefault="008514C1" w:rsidP="004F6EE9">
      <w:pPr>
        <w:pStyle w:val="BodyTextIndent3"/>
        <w:numPr>
          <w:ilvl w:val="0"/>
          <w:numId w:val="38"/>
        </w:numPr>
        <w:spacing w:line="360" w:lineRule="auto"/>
        <w:ind w:left="1404"/>
        <w:jc w:val="thaiDistribute"/>
        <w:rPr>
          <w:rFonts w:ascii="Arial" w:hAnsi="Arial" w:cs="Arial"/>
          <w:sz w:val="19"/>
          <w:szCs w:val="19"/>
          <w:lang w:val="en-US"/>
        </w:rPr>
      </w:pPr>
      <w:r w:rsidRPr="000A642A">
        <w:rPr>
          <w:rFonts w:ascii="Arial" w:hAnsi="Arial" w:cs="Arial"/>
          <w:sz w:val="19"/>
          <w:szCs w:val="19"/>
          <w:lang w:val="en-US"/>
        </w:rPr>
        <w:t>the entity</w:t>
      </w:r>
      <w:r w:rsidRPr="000A642A">
        <w:rPr>
          <w:rFonts w:ascii="Arial" w:hAnsi="Arial" w:cs="Angsana New"/>
          <w:sz w:val="19"/>
          <w:szCs w:val="19"/>
          <w:cs/>
          <w:lang w:val="en-US"/>
        </w:rPr>
        <w:t>’</w:t>
      </w:r>
      <w:r w:rsidRPr="000A642A">
        <w:rPr>
          <w:rFonts w:ascii="Arial" w:hAnsi="Arial" w:cs="Arial"/>
          <w:sz w:val="19"/>
          <w:szCs w:val="19"/>
          <w:lang w:val="en-US"/>
        </w:rPr>
        <w:t>s business model for managing the financial asset, and</w:t>
      </w:r>
    </w:p>
    <w:p w14:paraId="764B1FA9" w14:textId="096FD34A" w:rsidR="008514C1" w:rsidRPr="000A642A" w:rsidRDefault="008514C1" w:rsidP="004F6EE9">
      <w:pPr>
        <w:pStyle w:val="BodyTextIndent3"/>
        <w:numPr>
          <w:ilvl w:val="0"/>
          <w:numId w:val="38"/>
        </w:numPr>
        <w:spacing w:line="360" w:lineRule="auto"/>
        <w:ind w:left="1404"/>
        <w:jc w:val="thaiDistribute"/>
        <w:rPr>
          <w:rFonts w:ascii="Arial" w:hAnsi="Arial" w:cs="Arial"/>
          <w:sz w:val="19"/>
          <w:szCs w:val="19"/>
          <w:lang w:val="en-US"/>
        </w:rPr>
      </w:pPr>
      <w:r w:rsidRPr="000A642A">
        <w:rPr>
          <w:rFonts w:ascii="Arial" w:hAnsi="Arial" w:cs="Arial"/>
          <w:sz w:val="19"/>
          <w:szCs w:val="19"/>
          <w:lang w:val="en-US"/>
        </w:rPr>
        <w:t>the contractual cash flow characteristics of the financial asset</w:t>
      </w:r>
    </w:p>
    <w:p w14:paraId="3B0A7D59" w14:textId="77777777" w:rsidR="008514C1"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 </w:t>
      </w:r>
    </w:p>
    <w:p w14:paraId="7AABBCA0" w14:textId="12B1D1C0" w:rsidR="009C7BD6" w:rsidRDefault="008514C1" w:rsidP="00586C27">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The Company and its subsidiar</w:t>
      </w:r>
      <w:r w:rsidR="00613E6D">
        <w:rPr>
          <w:rFonts w:ascii="Arial" w:hAnsi="Arial" w:cs="Arial"/>
          <w:sz w:val="19"/>
          <w:szCs w:val="19"/>
          <w:lang w:val="en-US"/>
        </w:rPr>
        <w:t>y</w:t>
      </w:r>
      <w:r w:rsidRPr="000A642A">
        <w:rPr>
          <w:rFonts w:ascii="Arial" w:hAnsi="Arial" w:cs="Arial"/>
          <w:sz w:val="19"/>
          <w:szCs w:val="19"/>
          <w:lang w:val="en-US"/>
        </w:rPr>
        <w:t xml:space="preserve"> classified revenue and expenses relating to financial assets that are </w:t>
      </w:r>
      <w:r w:rsidR="001F266D">
        <w:rPr>
          <w:rFonts w:ascii="Arial" w:hAnsi="Arial" w:cs="Arial"/>
          <w:sz w:val="19"/>
          <w:szCs w:val="19"/>
          <w:lang w:val="en-US"/>
        </w:rPr>
        <w:t>recognizes</w:t>
      </w:r>
      <w:r w:rsidRPr="000A642A">
        <w:rPr>
          <w:rFonts w:ascii="Arial" w:hAnsi="Arial" w:cs="Arial"/>
          <w:sz w:val="19"/>
          <w:szCs w:val="19"/>
          <w:lang w:val="en-US"/>
        </w:rPr>
        <w:t xml:space="preserve"> in profit or loss are presented within finance costs, finance income or other financial items, except for impairment of receivables which is presented within other expenses</w:t>
      </w:r>
      <w:r w:rsidRPr="000A642A">
        <w:rPr>
          <w:rFonts w:ascii="Arial" w:hAnsi="Arial" w:cs="Angsana New"/>
          <w:sz w:val="19"/>
          <w:szCs w:val="19"/>
          <w:cs/>
          <w:lang w:val="en-US"/>
        </w:rPr>
        <w:t>.</w:t>
      </w:r>
    </w:p>
    <w:p w14:paraId="69D7FF5A" w14:textId="77777777" w:rsidR="00586C27" w:rsidRPr="00586C27" w:rsidRDefault="00586C27" w:rsidP="00586C27">
      <w:pPr>
        <w:pStyle w:val="BodyTextIndent3"/>
        <w:spacing w:line="360" w:lineRule="auto"/>
        <w:ind w:firstLine="0"/>
        <w:jc w:val="thaiDistribute"/>
        <w:rPr>
          <w:rFonts w:ascii="Arial" w:hAnsi="Arial" w:cs="Arial"/>
          <w:sz w:val="19"/>
          <w:szCs w:val="19"/>
          <w:lang w:val="en-US"/>
        </w:rPr>
      </w:pPr>
    </w:p>
    <w:p w14:paraId="4B89D257" w14:textId="6D4B3E8E" w:rsidR="00346241" w:rsidRPr="000A642A" w:rsidRDefault="008514C1" w:rsidP="005B5F40">
      <w:pPr>
        <w:pStyle w:val="BodyTextIndent3"/>
        <w:spacing w:line="360" w:lineRule="auto"/>
        <w:ind w:firstLine="0"/>
        <w:jc w:val="thaiDistribute"/>
        <w:rPr>
          <w:rFonts w:ascii="Arial" w:hAnsi="Arial" w:cs="Arial"/>
          <w:i/>
          <w:iCs/>
          <w:sz w:val="19"/>
          <w:szCs w:val="19"/>
          <w:lang w:val="en-US"/>
        </w:rPr>
      </w:pPr>
      <w:r w:rsidRPr="000A642A">
        <w:rPr>
          <w:rFonts w:ascii="Arial" w:hAnsi="Arial" w:cs="Arial"/>
          <w:i/>
          <w:iCs/>
          <w:sz w:val="19"/>
          <w:szCs w:val="19"/>
          <w:lang w:val="en-US"/>
        </w:rPr>
        <w:t>Subsequent measurement of financial assets</w:t>
      </w:r>
    </w:p>
    <w:p w14:paraId="3F2EC269" w14:textId="1CA3213C" w:rsidR="009D78D7" w:rsidRPr="000A642A" w:rsidRDefault="008514C1" w:rsidP="005B5F40">
      <w:pPr>
        <w:pStyle w:val="BodyTextIndent3"/>
        <w:spacing w:line="360" w:lineRule="auto"/>
        <w:ind w:firstLine="0"/>
        <w:jc w:val="thaiDistribute"/>
        <w:rPr>
          <w:rFonts w:ascii="Arial" w:hAnsi="Arial" w:cs="Arial"/>
          <w:i/>
          <w:iCs/>
          <w:sz w:val="19"/>
          <w:szCs w:val="19"/>
          <w:u w:val="single"/>
          <w:lang w:val="en-US"/>
        </w:rPr>
      </w:pPr>
      <w:r w:rsidRPr="000A642A">
        <w:rPr>
          <w:rFonts w:ascii="Arial" w:hAnsi="Arial" w:cs="Arial"/>
          <w:sz w:val="19"/>
          <w:szCs w:val="19"/>
          <w:u w:val="single"/>
          <w:lang w:val="en-US"/>
        </w:rPr>
        <w:t>Financial assets at amorti</w:t>
      </w:r>
      <w:r w:rsidR="00783096">
        <w:rPr>
          <w:rFonts w:ascii="Arial" w:hAnsi="Arial" w:cs="Arial"/>
          <w:sz w:val="19"/>
          <w:szCs w:val="19"/>
          <w:u w:val="single"/>
          <w:lang w:val="en-US"/>
        </w:rPr>
        <w:t>z</w:t>
      </w:r>
      <w:r w:rsidRPr="000A642A">
        <w:rPr>
          <w:rFonts w:ascii="Arial" w:hAnsi="Arial" w:cs="Arial"/>
          <w:sz w:val="19"/>
          <w:szCs w:val="19"/>
          <w:u w:val="single"/>
          <w:lang w:val="en-US"/>
        </w:rPr>
        <w:t>ed cost</w:t>
      </w:r>
    </w:p>
    <w:p w14:paraId="406357EB" w14:textId="371D692B" w:rsidR="008514C1" w:rsidRPr="000A642A" w:rsidRDefault="008514C1" w:rsidP="005B5F40">
      <w:pPr>
        <w:pStyle w:val="BodyTextIndent3"/>
        <w:spacing w:line="360" w:lineRule="auto"/>
        <w:ind w:firstLine="0"/>
        <w:jc w:val="thaiDistribute"/>
        <w:rPr>
          <w:rFonts w:ascii="Arial" w:hAnsi="Arial" w:cs="Arial"/>
          <w:i/>
          <w:iCs/>
          <w:sz w:val="19"/>
          <w:szCs w:val="19"/>
          <w:u w:val="single"/>
          <w:lang w:val="en-US"/>
        </w:rPr>
      </w:pPr>
      <w:r w:rsidRPr="000A642A">
        <w:rPr>
          <w:rFonts w:ascii="Arial" w:hAnsi="Arial" w:cs="Arial"/>
          <w:sz w:val="19"/>
          <w:szCs w:val="19"/>
          <w:lang w:val="en-US"/>
        </w:rPr>
        <w:t>Financial assets are measured at amorti</w:t>
      </w:r>
      <w:r w:rsidR="00783096">
        <w:rPr>
          <w:rFonts w:ascii="Arial" w:hAnsi="Arial" w:cs="Arial"/>
          <w:sz w:val="19"/>
          <w:szCs w:val="19"/>
          <w:lang w:val="en-US"/>
        </w:rPr>
        <w:t>z</w:t>
      </w:r>
      <w:r w:rsidRPr="000A642A">
        <w:rPr>
          <w:rFonts w:ascii="Arial" w:hAnsi="Arial" w:cs="Arial"/>
          <w:sz w:val="19"/>
          <w:szCs w:val="19"/>
          <w:lang w:val="en-US"/>
        </w:rPr>
        <w:t>ed cost if the assets meet the following conditions</w:t>
      </w:r>
      <w:r w:rsidRPr="000A642A">
        <w:rPr>
          <w:rFonts w:ascii="Arial" w:hAnsi="Arial" w:cs="Angsana New"/>
          <w:sz w:val="19"/>
          <w:szCs w:val="19"/>
          <w:cs/>
          <w:lang w:val="en-US"/>
        </w:rPr>
        <w:t>.</w:t>
      </w:r>
    </w:p>
    <w:p w14:paraId="3E309EF3" w14:textId="38798D95" w:rsidR="008514C1" w:rsidRPr="000A642A" w:rsidRDefault="008514C1" w:rsidP="004F6EE9">
      <w:pPr>
        <w:pStyle w:val="BodyTextIndent3"/>
        <w:numPr>
          <w:ilvl w:val="0"/>
          <w:numId w:val="39"/>
        </w:numPr>
        <w:spacing w:line="360" w:lineRule="auto"/>
        <w:ind w:left="1386"/>
        <w:jc w:val="thaiDistribute"/>
        <w:rPr>
          <w:rFonts w:ascii="Arial" w:hAnsi="Arial" w:cs="Arial"/>
          <w:sz w:val="19"/>
          <w:szCs w:val="19"/>
          <w:lang w:val="en-US"/>
        </w:rPr>
      </w:pPr>
      <w:r w:rsidRPr="000A642A">
        <w:rPr>
          <w:rFonts w:ascii="Arial" w:hAnsi="Arial" w:cs="Arial"/>
          <w:sz w:val="19"/>
          <w:szCs w:val="19"/>
          <w:lang w:val="en-US"/>
        </w:rPr>
        <w:t>they are held within a business model whose objective is to hold the financial assets and collect its contractual cash flows, and</w:t>
      </w:r>
    </w:p>
    <w:p w14:paraId="72528DCF" w14:textId="772C798F" w:rsidR="00EC5D4D" w:rsidRPr="000A642A" w:rsidRDefault="008514C1" w:rsidP="004F6EE9">
      <w:pPr>
        <w:pStyle w:val="BodyTextIndent3"/>
        <w:numPr>
          <w:ilvl w:val="0"/>
          <w:numId w:val="39"/>
        </w:numPr>
        <w:spacing w:line="360" w:lineRule="auto"/>
        <w:ind w:left="1386"/>
        <w:jc w:val="thaiDistribute"/>
        <w:rPr>
          <w:rFonts w:ascii="Arial" w:hAnsi="Arial" w:cs="Arial"/>
          <w:sz w:val="19"/>
          <w:szCs w:val="19"/>
          <w:lang w:val="en-US"/>
        </w:rPr>
      </w:pPr>
      <w:r w:rsidRPr="000A642A">
        <w:rPr>
          <w:rFonts w:ascii="Arial" w:hAnsi="Arial" w:cs="Arial"/>
          <w:sz w:val="19"/>
          <w:szCs w:val="19"/>
          <w:lang w:val="en-US"/>
        </w:rPr>
        <w:t xml:space="preserve">the contractual terms of the financial assets give rise to cash flows that are solely payments of principal and interest on the principal amount outstanding </w:t>
      </w:r>
      <w:r w:rsidRPr="000A642A">
        <w:rPr>
          <w:rFonts w:ascii="Arial" w:hAnsi="Arial" w:cs="Angsana New"/>
          <w:sz w:val="19"/>
          <w:szCs w:val="19"/>
          <w:cs/>
          <w:lang w:val="en-US"/>
        </w:rPr>
        <w:t>(</w:t>
      </w:r>
      <w:r w:rsidRPr="000A642A">
        <w:rPr>
          <w:rFonts w:ascii="Arial" w:hAnsi="Arial" w:cs="Arial"/>
          <w:sz w:val="19"/>
          <w:szCs w:val="19"/>
          <w:lang w:val="en-US"/>
        </w:rPr>
        <w:t>SPPI</w:t>
      </w:r>
      <w:r w:rsidRPr="000A642A">
        <w:rPr>
          <w:rFonts w:ascii="Arial" w:hAnsi="Arial" w:cs="Angsana New"/>
          <w:sz w:val="19"/>
          <w:szCs w:val="19"/>
          <w:cs/>
          <w:lang w:val="en-US"/>
        </w:rPr>
        <w:t>)</w:t>
      </w:r>
    </w:p>
    <w:p w14:paraId="5E2919B6" w14:textId="20C4F739" w:rsidR="00004A95" w:rsidRDefault="00004A95">
      <w:pPr>
        <w:spacing w:after="0" w:line="240" w:lineRule="auto"/>
        <w:rPr>
          <w:rFonts w:ascii="Arial" w:eastAsia="Times New Roman" w:hAnsi="Arial" w:cs="Arial"/>
          <w:sz w:val="19"/>
          <w:szCs w:val="19"/>
          <w:lang w:eastAsia="x-none" w:bidi="th-TH"/>
        </w:rPr>
      </w:pPr>
      <w:r>
        <w:rPr>
          <w:rFonts w:ascii="Arial" w:hAnsi="Arial" w:cs="Angsana New"/>
          <w:sz w:val="19"/>
          <w:szCs w:val="19"/>
          <w:cs/>
          <w:lang w:bidi="th-TH"/>
        </w:rPr>
        <w:br w:type="page"/>
      </w:r>
    </w:p>
    <w:p w14:paraId="446954C4" w14:textId="5A00722D" w:rsidR="008514C1" w:rsidRPr="000A642A" w:rsidRDefault="008514C1" w:rsidP="005B5F40">
      <w:pPr>
        <w:pStyle w:val="BodyTextIndent3"/>
        <w:spacing w:line="360" w:lineRule="auto"/>
        <w:ind w:firstLine="0"/>
        <w:jc w:val="thaiDistribute"/>
        <w:rPr>
          <w:rFonts w:ascii="Arial" w:hAnsi="Arial" w:cs="Arial"/>
          <w:sz w:val="19"/>
          <w:szCs w:val="19"/>
          <w:u w:val="single"/>
          <w:lang w:val="en-US"/>
        </w:rPr>
      </w:pPr>
      <w:r w:rsidRPr="000A642A">
        <w:rPr>
          <w:rFonts w:ascii="Arial" w:hAnsi="Arial" w:cs="Arial"/>
          <w:sz w:val="19"/>
          <w:szCs w:val="19"/>
          <w:u w:val="single"/>
          <w:lang w:val="en-US"/>
        </w:rPr>
        <w:lastRenderedPageBreak/>
        <w:t xml:space="preserve">Financial assets at fair value through profit or loss </w:t>
      </w:r>
      <w:r w:rsidRPr="000A642A">
        <w:rPr>
          <w:rFonts w:ascii="Arial" w:hAnsi="Arial" w:cs="Angsana New"/>
          <w:sz w:val="19"/>
          <w:szCs w:val="19"/>
          <w:u w:val="single"/>
          <w:cs/>
          <w:lang w:val="en-US"/>
        </w:rPr>
        <w:t>(</w:t>
      </w:r>
      <w:r w:rsidRPr="000A642A">
        <w:rPr>
          <w:rFonts w:ascii="Arial" w:hAnsi="Arial" w:cs="Arial"/>
          <w:sz w:val="19"/>
          <w:szCs w:val="19"/>
          <w:u w:val="single"/>
          <w:lang w:val="en-US"/>
        </w:rPr>
        <w:t>FVTPL</w:t>
      </w:r>
      <w:r w:rsidRPr="000A642A">
        <w:rPr>
          <w:rFonts w:ascii="Arial" w:hAnsi="Arial" w:cs="Angsana New"/>
          <w:sz w:val="19"/>
          <w:szCs w:val="19"/>
          <w:u w:val="single"/>
          <w:cs/>
          <w:lang w:val="en-US"/>
        </w:rPr>
        <w:t>)</w:t>
      </w:r>
    </w:p>
    <w:p w14:paraId="5E8413ED" w14:textId="77777777" w:rsidR="001E7B84"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 xml:space="preserve">Financial assets that are held within a different business model other than hold to collect contractual cash flows or hold to collect contractual cash flows and sell financial assets are categorized at fair value through profit or loss </w:t>
      </w:r>
      <w:r w:rsidRPr="000A642A">
        <w:rPr>
          <w:rFonts w:ascii="Arial" w:hAnsi="Arial" w:cs="Angsana New"/>
          <w:sz w:val="19"/>
          <w:szCs w:val="19"/>
          <w:cs/>
          <w:lang w:val="en-US"/>
        </w:rPr>
        <w:t>(</w:t>
      </w:r>
      <w:r w:rsidRPr="000A642A">
        <w:rPr>
          <w:rFonts w:ascii="Arial" w:hAnsi="Arial" w:cs="Arial"/>
          <w:sz w:val="19"/>
          <w:szCs w:val="19"/>
          <w:lang w:val="en-US"/>
        </w:rPr>
        <w:t>FVIPL</w:t>
      </w:r>
      <w:r w:rsidRPr="000A642A">
        <w:rPr>
          <w:rFonts w:ascii="Arial" w:hAnsi="Arial" w:cs="Angsana New"/>
          <w:sz w:val="19"/>
          <w:szCs w:val="19"/>
          <w:cs/>
          <w:lang w:val="en-US"/>
        </w:rPr>
        <w:t xml:space="preserve">). </w:t>
      </w:r>
      <w:r w:rsidRPr="000A642A">
        <w:rPr>
          <w:rFonts w:ascii="Arial" w:hAnsi="Arial" w:cs="Arial"/>
          <w:sz w:val="19"/>
          <w:szCs w:val="19"/>
          <w:lang w:val="en-US"/>
        </w:rPr>
        <w:t>Further, irrespective of business model financial assets whose contractual cash flows are not solely payments of principal and interest are accounted for at financial assets at fair value through profit or loss</w:t>
      </w:r>
      <w:r w:rsidRPr="000A642A">
        <w:rPr>
          <w:rFonts w:ascii="Arial" w:hAnsi="Arial" w:cs="Angsana New"/>
          <w:sz w:val="19"/>
          <w:szCs w:val="19"/>
          <w:cs/>
          <w:lang w:val="en-US"/>
        </w:rPr>
        <w:t xml:space="preserve">. </w:t>
      </w:r>
      <w:r w:rsidRPr="000A642A">
        <w:rPr>
          <w:rFonts w:ascii="Arial" w:hAnsi="Arial" w:cs="Arial"/>
          <w:sz w:val="19"/>
          <w:szCs w:val="19"/>
          <w:lang w:val="en-US"/>
        </w:rPr>
        <w:t>All derivative financial instruments fall into this category</w:t>
      </w:r>
      <w:r w:rsidRPr="000A642A">
        <w:rPr>
          <w:rFonts w:ascii="Arial" w:hAnsi="Arial" w:cs="Angsana New"/>
          <w:sz w:val="19"/>
          <w:szCs w:val="19"/>
          <w:cs/>
          <w:lang w:val="en-US"/>
        </w:rPr>
        <w:t>.</w:t>
      </w:r>
    </w:p>
    <w:p w14:paraId="135522CC" w14:textId="77777777" w:rsidR="001E7B84" w:rsidRPr="000A642A" w:rsidRDefault="001E7B84" w:rsidP="005B5F40">
      <w:pPr>
        <w:pStyle w:val="BodyTextIndent3"/>
        <w:spacing w:line="360" w:lineRule="auto"/>
        <w:ind w:firstLine="0"/>
        <w:jc w:val="thaiDistribute"/>
        <w:rPr>
          <w:rFonts w:ascii="Arial" w:hAnsi="Arial" w:cs="Arial"/>
          <w:sz w:val="19"/>
          <w:szCs w:val="19"/>
          <w:lang w:val="en-US"/>
        </w:rPr>
      </w:pPr>
    </w:p>
    <w:p w14:paraId="3134DE2E" w14:textId="44FC6FD4" w:rsidR="008514C1" w:rsidRPr="000A642A" w:rsidRDefault="008514C1" w:rsidP="005B5F40">
      <w:pPr>
        <w:pStyle w:val="BodyTextIndent3"/>
        <w:spacing w:line="360" w:lineRule="auto"/>
        <w:ind w:firstLine="0"/>
        <w:jc w:val="thaiDistribute"/>
        <w:rPr>
          <w:rFonts w:ascii="Arial" w:hAnsi="Arial" w:cs="Arial"/>
          <w:sz w:val="19"/>
          <w:szCs w:val="19"/>
          <w:u w:val="single"/>
          <w:lang w:val="en-US"/>
        </w:rPr>
      </w:pPr>
      <w:r w:rsidRPr="000A642A">
        <w:rPr>
          <w:rFonts w:ascii="Arial" w:hAnsi="Arial" w:cs="Arial"/>
          <w:sz w:val="19"/>
          <w:szCs w:val="19"/>
          <w:u w:val="single"/>
          <w:lang w:val="en-US"/>
        </w:rPr>
        <w:t xml:space="preserve">Financial assets at fair value through other comprehensive income </w:t>
      </w:r>
      <w:r w:rsidRPr="000A642A">
        <w:rPr>
          <w:rFonts w:ascii="Arial" w:hAnsi="Arial" w:cs="Angsana New"/>
          <w:sz w:val="19"/>
          <w:szCs w:val="19"/>
          <w:u w:val="single"/>
          <w:cs/>
          <w:lang w:val="en-US"/>
        </w:rPr>
        <w:t>(</w:t>
      </w:r>
      <w:r w:rsidRPr="000A642A">
        <w:rPr>
          <w:rFonts w:ascii="Arial" w:hAnsi="Arial" w:cs="Arial"/>
          <w:sz w:val="19"/>
          <w:szCs w:val="19"/>
          <w:u w:val="single"/>
          <w:lang w:val="en-US"/>
        </w:rPr>
        <w:t>FVOCI</w:t>
      </w:r>
      <w:r w:rsidRPr="000A642A">
        <w:rPr>
          <w:rFonts w:ascii="Arial" w:hAnsi="Arial" w:cs="Angsana New"/>
          <w:sz w:val="19"/>
          <w:szCs w:val="19"/>
          <w:u w:val="single"/>
          <w:cs/>
          <w:lang w:val="en-US"/>
        </w:rPr>
        <w:t>)</w:t>
      </w:r>
    </w:p>
    <w:p w14:paraId="543C6872" w14:textId="77777777" w:rsidR="008514C1"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The Group accounts for financial assets at fair value through other comprehensive income if the assets meet the following conditions</w:t>
      </w:r>
      <w:r w:rsidRPr="000A642A">
        <w:rPr>
          <w:rFonts w:ascii="Arial" w:hAnsi="Arial" w:cs="Angsana New"/>
          <w:sz w:val="19"/>
          <w:szCs w:val="19"/>
          <w:cs/>
          <w:lang w:val="en-US"/>
        </w:rPr>
        <w:t>:</w:t>
      </w:r>
    </w:p>
    <w:p w14:paraId="2C7FC02C" w14:textId="29580116" w:rsidR="008514C1" w:rsidRPr="000A642A" w:rsidRDefault="008514C1" w:rsidP="004F6EE9">
      <w:pPr>
        <w:pStyle w:val="BodyTextIndent3"/>
        <w:numPr>
          <w:ilvl w:val="0"/>
          <w:numId w:val="40"/>
        </w:numPr>
        <w:spacing w:line="360" w:lineRule="auto"/>
        <w:ind w:left="1386"/>
        <w:jc w:val="thaiDistribute"/>
        <w:rPr>
          <w:rFonts w:ascii="Arial" w:hAnsi="Arial" w:cs="Arial"/>
          <w:sz w:val="19"/>
          <w:szCs w:val="19"/>
          <w:lang w:val="en-US"/>
        </w:rPr>
      </w:pPr>
      <w:r w:rsidRPr="000A642A">
        <w:rPr>
          <w:rFonts w:ascii="Arial" w:hAnsi="Arial" w:cs="Arial"/>
          <w:sz w:val="19"/>
          <w:szCs w:val="19"/>
          <w:lang w:val="en-US"/>
        </w:rPr>
        <w:t xml:space="preserve">The Group held under a business model whose objective it is </w:t>
      </w:r>
      <w:r w:rsidRPr="000A642A">
        <w:rPr>
          <w:rFonts w:ascii="Arial" w:hAnsi="Arial" w:cs="Angsana New"/>
          <w:sz w:val="19"/>
          <w:szCs w:val="19"/>
          <w:cs/>
          <w:lang w:val="en-US"/>
        </w:rPr>
        <w:t>“</w:t>
      </w:r>
      <w:r w:rsidRPr="000A642A">
        <w:rPr>
          <w:rFonts w:ascii="Arial" w:hAnsi="Arial" w:cs="Arial"/>
          <w:sz w:val="19"/>
          <w:szCs w:val="19"/>
          <w:lang w:val="en-US"/>
        </w:rPr>
        <w:t>hold to collect</w:t>
      </w:r>
      <w:r w:rsidRPr="000A642A">
        <w:rPr>
          <w:rFonts w:ascii="Arial" w:hAnsi="Arial" w:cs="Angsana New"/>
          <w:sz w:val="19"/>
          <w:szCs w:val="19"/>
          <w:cs/>
          <w:lang w:val="en-US"/>
        </w:rPr>
        <w:t xml:space="preserve">” </w:t>
      </w:r>
      <w:r w:rsidRPr="000A642A">
        <w:rPr>
          <w:rFonts w:ascii="Arial" w:hAnsi="Arial" w:cs="Arial"/>
          <w:sz w:val="19"/>
          <w:szCs w:val="19"/>
          <w:lang w:val="en-US"/>
        </w:rPr>
        <w:t>the associated cash flows and sell, and</w:t>
      </w:r>
    </w:p>
    <w:p w14:paraId="3BFC1AE5" w14:textId="45BA2A64" w:rsidR="008514C1" w:rsidRPr="000A642A" w:rsidRDefault="008514C1" w:rsidP="004F6EE9">
      <w:pPr>
        <w:pStyle w:val="BodyTextIndent3"/>
        <w:numPr>
          <w:ilvl w:val="0"/>
          <w:numId w:val="40"/>
        </w:numPr>
        <w:spacing w:line="360" w:lineRule="auto"/>
        <w:ind w:left="1386"/>
        <w:jc w:val="thaiDistribute"/>
        <w:rPr>
          <w:rFonts w:ascii="Arial" w:hAnsi="Arial" w:cs="Arial"/>
          <w:sz w:val="19"/>
          <w:szCs w:val="19"/>
          <w:lang w:val="en-US"/>
        </w:rPr>
      </w:pPr>
      <w:r w:rsidRPr="000A642A">
        <w:rPr>
          <w:rFonts w:ascii="Arial" w:hAnsi="Arial" w:cs="Arial"/>
          <w:sz w:val="19"/>
          <w:szCs w:val="19"/>
          <w:lang w:val="en-US"/>
        </w:rPr>
        <w:t xml:space="preserve">the contractual terms of the financial assets give rise to cash flows that are solely payments of principal and interest on the principal amount outstanding </w:t>
      </w:r>
      <w:r w:rsidRPr="000A642A">
        <w:rPr>
          <w:rFonts w:ascii="Arial" w:hAnsi="Arial" w:cs="Angsana New"/>
          <w:sz w:val="19"/>
          <w:szCs w:val="19"/>
          <w:cs/>
          <w:lang w:val="en-US"/>
        </w:rPr>
        <w:t>(</w:t>
      </w:r>
      <w:r w:rsidRPr="000A642A">
        <w:rPr>
          <w:rFonts w:ascii="Arial" w:hAnsi="Arial" w:cs="Arial"/>
          <w:sz w:val="19"/>
          <w:szCs w:val="19"/>
          <w:lang w:val="en-US"/>
        </w:rPr>
        <w:t>SPPI</w:t>
      </w:r>
      <w:r w:rsidRPr="000A642A">
        <w:rPr>
          <w:rFonts w:ascii="Arial" w:hAnsi="Arial" w:cs="Angsana New"/>
          <w:sz w:val="19"/>
          <w:szCs w:val="19"/>
          <w:cs/>
          <w:lang w:val="en-US"/>
        </w:rPr>
        <w:t xml:space="preserve">) </w:t>
      </w:r>
      <w:r w:rsidRPr="000A642A">
        <w:rPr>
          <w:rFonts w:ascii="Arial" w:hAnsi="Arial" w:cs="Arial"/>
          <w:sz w:val="19"/>
          <w:szCs w:val="19"/>
          <w:lang w:val="en-US"/>
        </w:rPr>
        <w:t>on the specified day</w:t>
      </w:r>
      <w:r w:rsidRPr="000A642A">
        <w:rPr>
          <w:rFonts w:ascii="Arial" w:hAnsi="Arial" w:cs="Angsana New"/>
          <w:sz w:val="19"/>
          <w:szCs w:val="19"/>
          <w:cs/>
          <w:lang w:val="en-US"/>
        </w:rPr>
        <w:t>.</w:t>
      </w:r>
    </w:p>
    <w:p w14:paraId="51A0A4E6" w14:textId="77777777" w:rsidR="008514C1" w:rsidRPr="000A642A" w:rsidRDefault="008514C1" w:rsidP="005B5F40">
      <w:pPr>
        <w:pStyle w:val="BodyTextIndent3"/>
        <w:spacing w:line="360" w:lineRule="auto"/>
        <w:ind w:left="448" w:firstLine="0"/>
        <w:jc w:val="thaiDistribute"/>
        <w:rPr>
          <w:rFonts w:ascii="Arial" w:hAnsi="Arial" w:cs="Arial"/>
          <w:sz w:val="19"/>
          <w:szCs w:val="19"/>
          <w:lang w:val="en-US"/>
        </w:rPr>
      </w:pPr>
    </w:p>
    <w:p w14:paraId="1320E351" w14:textId="2C6D9AB6" w:rsidR="004021C2" w:rsidRPr="000A642A" w:rsidRDefault="008514C1" w:rsidP="005B5F40">
      <w:pPr>
        <w:pStyle w:val="BodyTextIndent3"/>
        <w:spacing w:line="360" w:lineRule="auto"/>
        <w:ind w:left="448" w:firstLine="0"/>
        <w:jc w:val="thaiDistribute"/>
        <w:rPr>
          <w:rFonts w:ascii="Arial" w:hAnsi="Arial" w:cs="Arial"/>
          <w:sz w:val="19"/>
          <w:szCs w:val="19"/>
          <w:lang w:val="en-US"/>
        </w:rPr>
      </w:pPr>
      <w:r w:rsidRPr="000A642A">
        <w:rPr>
          <w:rFonts w:ascii="Arial" w:hAnsi="Arial" w:cs="Arial"/>
          <w:sz w:val="19"/>
          <w:szCs w:val="19"/>
          <w:lang w:val="en-US"/>
        </w:rPr>
        <w:t xml:space="preserve">Any gains or losses </w:t>
      </w:r>
      <w:r w:rsidR="001F266D">
        <w:rPr>
          <w:rFonts w:ascii="Arial" w:hAnsi="Arial" w:cs="Arial"/>
          <w:sz w:val="19"/>
          <w:szCs w:val="19"/>
          <w:lang w:val="en-US"/>
        </w:rPr>
        <w:t>recognizes</w:t>
      </w:r>
      <w:r w:rsidRPr="000A642A">
        <w:rPr>
          <w:rFonts w:ascii="Arial" w:hAnsi="Arial" w:cs="Arial"/>
          <w:sz w:val="19"/>
          <w:szCs w:val="19"/>
          <w:lang w:val="en-US"/>
        </w:rPr>
        <w:t xml:space="preserve"> in other comprehensive income </w:t>
      </w:r>
      <w:r w:rsidRPr="000A642A">
        <w:rPr>
          <w:rFonts w:ascii="Arial" w:hAnsi="Arial" w:cs="Angsana New"/>
          <w:sz w:val="19"/>
          <w:szCs w:val="19"/>
          <w:cs/>
          <w:lang w:val="en-US"/>
        </w:rPr>
        <w:t>(</w:t>
      </w:r>
      <w:r w:rsidRPr="000A642A">
        <w:rPr>
          <w:rFonts w:ascii="Arial" w:hAnsi="Arial" w:cs="Arial"/>
          <w:sz w:val="19"/>
          <w:szCs w:val="19"/>
          <w:lang w:val="en-US"/>
        </w:rPr>
        <w:t>OCI</w:t>
      </w:r>
      <w:r w:rsidRPr="000A642A">
        <w:rPr>
          <w:rFonts w:ascii="Arial" w:hAnsi="Arial" w:cs="Angsana New"/>
          <w:sz w:val="19"/>
          <w:szCs w:val="19"/>
          <w:cs/>
          <w:lang w:val="en-US"/>
        </w:rPr>
        <w:t xml:space="preserve">) </w:t>
      </w:r>
      <w:r w:rsidRPr="000A642A">
        <w:rPr>
          <w:rFonts w:ascii="Arial" w:hAnsi="Arial" w:cs="Arial"/>
          <w:sz w:val="19"/>
          <w:szCs w:val="19"/>
          <w:lang w:val="en-US"/>
        </w:rPr>
        <w:t>will be recycled upon derecognition of the asset</w:t>
      </w:r>
      <w:r w:rsidRPr="000A642A">
        <w:rPr>
          <w:rFonts w:ascii="Arial" w:hAnsi="Arial" w:cs="Angsana New"/>
          <w:sz w:val="19"/>
          <w:szCs w:val="19"/>
          <w:cs/>
          <w:lang w:val="en-US"/>
        </w:rPr>
        <w:t>.</w:t>
      </w:r>
    </w:p>
    <w:p w14:paraId="4E3133C5" w14:textId="77777777" w:rsidR="004021C2" w:rsidRPr="000A642A" w:rsidRDefault="004021C2" w:rsidP="005B5F40">
      <w:pPr>
        <w:pStyle w:val="BodyTextIndent3"/>
        <w:spacing w:line="360" w:lineRule="auto"/>
        <w:ind w:left="448" w:firstLine="0"/>
        <w:jc w:val="thaiDistribute"/>
        <w:rPr>
          <w:rFonts w:ascii="Arial" w:hAnsi="Arial" w:cs="Arial"/>
          <w:sz w:val="19"/>
          <w:szCs w:val="19"/>
          <w:lang w:val="en-US"/>
        </w:rPr>
      </w:pPr>
    </w:p>
    <w:p w14:paraId="10E3720D" w14:textId="6FBD59F6" w:rsidR="008514C1" w:rsidRPr="000A642A" w:rsidRDefault="008514C1" w:rsidP="005B5F40">
      <w:pPr>
        <w:pStyle w:val="BodyTextIndent3"/>
        <w:spacing w:line="360" w:lineRule="auto"/>
        <w:ind w:left="448" w:firstLine="0"/>
        <w:jc w:val="thaiDistribute"/>
        <w:rPr>
          <w:rFonts w:ascii="Arial" w:hAnsi="Arial" w:cs="Arial"/>
          <w:i/>
          <w:iCs/>
          <w:sz w:val="19"/>
          <w:szCs w:val="19"/>
          <w:lang w:val="en-US"/>
        </w:rPr>
      </w:pPr>
      <w:r w:rsidRPr="000A642A">
        <w:rPr>
          <w:rFonts w:ascii="Arial" w:hAnsi="Arial" w:cs="Arial"/>
          <w:i/>
          <w:iCs/>
          <w:sz w:val="19"/>
          <w:szCs w:val="19"/>
          <w:lang w:val="en-US"/>
        </w:rPr>
        <w:t>Impairment of financial assets</w:t>
      </w:r>
    </w:p>
    <w:p w14:paraId="009B0FFA" w14:textId="77777777" w:rsidR="008514C1" w:rsidRPr="000A642A" w:rsidRDefault="008514C1" w:rsidP="005B5F40">
      <w:pPr>
        <w:pStyle w:val="BodyTextIndent3"/>
        <w:spacing w:line="360" w:lineRule="auto"/>
        <w:ind w:left="448" w:firstLine="0"/>
        <w:jc w:val="thaiDistribute"/>
        <w:rPr>
          <w:rFonts w:ascii="Arial" w:hAnsi="Arial" w:cs="Arial"/>
          <w:sz w:val="19"/>
          <w:szCs w:val="19"/>
          <w:lang w:val="en-US"/>
        </w:rPr>
      </w:pPr>
      <w:r w:rsidRPr="000A642A">
        <w:rPr>
          <w:rFonts w:ascii="Arial" w:hAnsi="Arial" w:cs="Arial"/>
          <w:sz w:val="19"/>
          <w:szCs w:val="19"/>
          <w:lang w:val="en-US"/>
        </w:rPr>
        <w:t>Since 1 January 2020, the Group has considered impairment for financial assets that are measured at amortized cost</w:t>
      </w:r>
      <w:r w:rsidRPr="000A642A">
        <w:rPr>
          <w:rFonts w:ascii="Arial" w:hAnsi="Arial" w:cs="Angsana New"/>
          <w:sz w:val="19"/>
          <w:szCs w:val="19"/>
          <w:cs/>
          <w:lang w:val="en-US"/>
        </w:rPr>
        <w:t xml:space="preserve">. </w:t>
      </w:r>
      <w:r w:rsidRPr="000A642A">
        <w:rPr>
          <w:rFonts w:ascii="Arial" w:hAnsi="Arial" w:cs="Arial"/>
          <w:sz w:val="19"/>
          <w:szCs w:val="19"/>
          <w:lang w:val="en-US"/>
        </w:rPr>
        <w:t xml:space="preserve">And measure fair value through other comprehensive income </w:t>
      </w:r>
      <w:r w:rsidRPr="000A642A">
        <w:rPr>
          <w:rFonts w:ascii="Arial" w:hAnsi="Arial" w:cs="Angsana New"/>
          <w:sz w:val="19"/>
          <w:szCs w:val="19"/>
          <w:cs/>
          <w:lang w:val="en-US"/>
        </w:rPr>
        <w:t>(</w:t>
      </w:r>
      <w:r w:rsidRPr="000A642A">
        <w:rPr>
          <w:rFonts w:ascii="Arial" w:hAnsi="Arial" w:cs="Arial"/>
          <w:sz w:val="19"/>
          <w:szCs w:val="19"/>
          <w:lang w:val="en-US"/>
        </w:rPr>
        <w:t>FVOCI</w:t>
      </w:r>
      <w:r w:rsidRPr="000A642A">
        <w:rPr>
          <w:rFonts w:ascii="Arial" w:hAnsi="Arial" w:cs="Angsana New"/>
          <w:sz w:val="19"/>
          <w:szCs w:val="19"/>
          <w:cs/>
          <w:lang w:val="en-US"/>
        </w:rPr>
        <w:t>)</w:t>
      </w:r>
    </w:p>
    <w:p w14:paraId="57C0A696" w14:textId="77777777" w:rsidR="008514C1" w:rsidRPr="000A642A" w:rsidRDefault="008514C1" w:rsidP="005B5F40">
      <w:pPr>
        <w:pStyle w:val="BodyTextIndent3"/>
        <w:spacing w:line="360" w:lineRule="auto"/>
        <w:ind w:left="448" w:firstLine="0"/>
        <w:jc w:val="thaiDistribute"/>
        <w:rPr>
          <w:rFonts w:ascii="Arial" w:hAnsi="Arial" w:cs="Arial"/>
          <w:sz w:val="19"/>
          <w:szCs w:val="19"/>
          <w:lang w:val="en-US"/>
        </w:rPr>
      </w:pPr>
    </w:p>
    <w:p w14:paraId="27EF96CB" w14:textId="3BFBC8D9" w:rsidR="00470383" w:rsidRPr="000A642A" w:rsidRDefault="002F00D0" w:rsidP="004F6EE9">
      <w:pPr>
        <w:pStyle w:val="BodyTextIndent3"/>
        <w:spacing w:line="360" w:lineRule="auto"/>
        <w:ind w:left="448" w:firstLine="0"/>
        <w:jc w:val="thaiDistribute"/>
        <w:rPr>
          <w:rFonts w:ascii="Arial" w:hAnsi="Arial" w:cstheme="minorBidi"/>
          <w:sz w:val="19"/>
          <w:szCs w:val="19"/>
          <w:lang w:val="en-US"/>
        </w:rPr>
      </w:pPr>
      <w:r w:rsidRPr="000A642A">
        <w:rPr>
          <w:rFonts w:ascii="Arial" w:hAnsi="Arial" w:cs="Arial"/>
          <w:sz w:val="19"/>
          <w:szCs w:val="19"/>
          <w:lang w:val="en-US"/>
        </w:rPr>
        <w:t xml:space="preserve">The Group uses a simplified approach to recognize impairment of assets that do not have significant financing elements and contractual assets </w:t>
      </w:r>
      <w:r w:rsidR="003C18CD">
        <w:rPr>
          <w:rFonts w:ascii="Arial" w:hAnsi="Arial" w:cs="Arial"/>
          <w:sz w:val="19"/>
          <w:szCs w:val="19"/>
          <w:lang w:val="en-US"/>
        </w:rPr>
        <w:t>a</w:t>
      </w:r>
      <w:r w:rsidRPr="000A642A">
        <w:rPr>
          <w:rFonts w:ascii="Arial" w:hAnsi="Arial" w:cs="Arial"/>
          <w:sz w:val="19"/>
          <w:szCs w:val="19"/>
          <w:lang w:val="en-US"/>
        </w:rPr>
        <w:t>ccording to estimates of credit losses over the life of such assets since the Group recognize</w:t>
      </w:r>
      <w:r w:rsidRPr="000A642A">
        <w:rPr>
          <w:rFonts w:ascii="Arial" w:hAnsi="Arial" w:cs="Angsana New"/>
          <w:sz w:val="19"/>
          <w:szCs w:val="19"/>
          <w:cs/>
          <w:lang w:val="en-US"/>
        </w:rPr>
        <w:t xml:space="preserve">. </w:t>
      </w:r>
      <w:r w:rsidRPr="000A642A">
        <w:rPr>
          <w:rFonts w:ascii="Arial" w:hAnsi="Arial" w:cs="Arial"/>
          <w:sz w:val="19"/>
          <w:szCs w:val="19"/>
          <w:lang w:val="en-US"/>
        </w:rPr>
        <w:t xml:space="preserve">General approach is </w:t>
      </w:r>
      <w:r w:rsidR="00710F01">
        <w:rPr>
          <w:rFonts w:ascii="Arial" w:hAnsi="Arial" w:cs="Arial"/>
          <w:sz w:val="19"/>
          <w:szCs w:val="19"/>
          <w:lang w:val="en-US"/>
        </w:rPr>
        <w:t xml:space="preserve">used for </w:t>
      </w:r>
      <w:r w:rsidRPr="000A642A">
        <w:rPr>
          <w:rFonts w:ascii="Arial" w:hAnsi="Arial" w:cs="Arial"/>
          <w:sz w:val="19"/>
          <w:szCs w:val="19"/>
          <w:lang w:val="en-US"/>
        </w:rPr>
        <w:t xml:space="preserve">other financial assets that do not have significant financing elements to measure the expected credit loss </w:t>
      </w:r>
      <w:r w:rsidR="00710F01">
        <w:rPr>
          <w:rFonts w:ascii="Arial" w:hAnsi="Arial" w:cs="Arial"/>
          <w:sz w:val="19"/>
          <w:szCs w:val="19"/>
          <w:lang w:val="en-US"/>
        </w:rPr>
        <w:t>w</w:t>
      </w:r>
      <w:r w:rsidRPr="000A642A">
        <w:rPr>
          <w:rFonts w:ascii="Arial" w:hAnsi="Arial" w:cs="Arial"/>
          <w:sz w:val="19"/>
          <w:szCs w:val="19"/>
          <w:lang w:val="en-US"/>
        </w:rPr>
        <w:t>hich determines the expected loss within</w:t>
      </w:r>
      <w:r w:rsidR="00693F93">
        <w:rPr>
          <w:rFonts w:ascii="Arial" w:hAnsi="Arial" w:cs="Angsana New"/>
          <w:sz w:val="19"/>
          <w:szCs w:val="19"/>
          <w:cs/>
          <w:lang w:val="en-US"/>
        </w:rPr>
        <w:t xml:space="preserve">                      </w:t>
      </w:r>
      <w:r w:rsidRPr="000A642A">
        <w:rPr>
          <w:rFonts w:ascii="Arial" w:hAnsi="Arial" w:cs="Arial"/>
          <w:sz w:val="19"/>
          <w:szCs w:val="19"/>
          <w:lang w:val="en-US"/>
        </w:rPr>
        <w:t>12</w:t>
      </w:r>
      <w:r w:rsidR="008F3202">
        <w:rPr>
          <w:rFonts w:ascii="Arial" w:hAnsi="Arial" w:cs="Angsana New"/>
          <w:sz w:val="19"/>
          <w:szCs w:val="19"/>
          <w:cs/>
          <w:lang w:val="en-US"/>
        </w:rPr>
        <w:t xml:space="preserve"> </w:t>
      </w:r>
      <w:r w:rsidRPr="000A642A">
        <w:rPr>
          <w:rFonts w:ascii="Arial" w:hAnsi="Arial" w:cs="Arial"/>
          <w:sz w:val="19"/>
          <w:szCs w:val="19"/>
          <w:lang w:val="en-US"/>
        </w:rPr>
        <w:t>months or over the life of the asset depends on whether there is a significant increase in credit risk</w:t>
      </w:r>
      <w:r w:rsidRPr="000A642A">
        <w:rPr>
          <w:rFonts w:ascii="Arial" w:hAnsi="Arial" w:cs="Angsana New"/>
          <w:sz w:val="19"/>
          <w:szCs w:val="19"/>
          <w:cs/>
          <w:lang w:val="en-US"/>
        </w:rPr>
        <w:t>.</w:t>
      </w:r>
      <w:r w:rsidR="00693F93">
        <w:rPr>
          <w:rFonts w:ascii="Arial" w:hAnsi="Arial" w:cs="Angsana New"/>
          <w:sz w:val="19"/>
          <w:szCs w:val="19"/>
          <w:cs/>
          <w:lang w:val="en-US"/>
        </w:rPr>
        <w:t xml:space="preserve">             </w:t>
      </w:r>
      <w:r w:rsidR="009A7A85">
        <w:rPr>
          <w:rFonts w:ascii="Arial" w:hAnsi="Arial" w:cs="Arial"/>
          <w:sz w:val="19"/>
          <w:szCs w:val="19"/>
          <w:lang w:val="en-US"/>
        </w:rPr>
        <w:t>The Group r</w:t>
      </w:r>
      <w:r w:rsidR="001F266D">
        <w:rPr>
          <w:rFonts w:ascii="Arial" w:hAnsi="Arial" w:cs="Arial"/>
          <w:sz w:val="19"/>
          <w:szCs w:val="19"/>
          <w:lang w:val="en-US"/>
        </w:rPr>
        <w:t>ecognize</w:t>
      </w:r>
      <w:r w:rsidR="00693F93">
        <w:rPr>
          <w:rFonts w:ascii="Arial" w:hAnsi="Arial" w:cs="Arial"/>
          <w:sz w:val="19"/>
          <w:szCs w:val="19"/>
          <w:lang w:val="en-US"/>
        </w:rPr>
        <w:t>s</w:t>
      </w:r>
      <w:r w:rsidRPr="000A642A">
        <w:rPr>
          <w:rFonts w:ascii="Arial" w:hAnsi="Arial" w:cs="Arial"/>
          <w:sz w:val="19"/>
          <w:szCs w:val="19"/>
          <w:lang w:val="en-US"/>
        </w:rPr>
        <w:t xml:space="preserve"> the impairment loss since the financial asset was </w:t>
      </w:r>
      <w:r w:rsidR="001F266D">
        <w:rPr>
          <w:rFonts w:ascii="Arial" w:hAnsi="Arial" w:cs="Arial"/>
          <w:sz w:val="19"/>
          <w:szCs w:val="19"/>
          <w:lang w:val="en-US"/>
        </w:rPr>
        <w:t>recognize</w:t>
      </w:r>
      <w:r w:rsidR="00946E65">
        <w:rPr>
          <w:rFonts w:ascii="Arial" w:hAnsi="Arial" w:cs="Arial"/>
          <w:sz w:val="19"/>
          <w:szCs w:val="19"/>
          <w:lang w:val="en-US"/>
        </w:rPr>
        <w:t>d</w:t>
      </w:r>
      <w:r w:rsidRPr="000A642A">
        <w:rPr>
          <w:rFonts w:ascii="Arial" w:hAnsi="Arial" w:cs="Angsana New"/>
          <w:sz w:val="19"/>
          <w:szCs w:val="19"/>
          <w:cs/>
          <w:lang w:val="en-US"/>
        </w:rPr>
        <w:t>.</w:t>
      </w:r>
    </w:p>
    <w:p w14:paraId="7A3A4EF7" w14:textId="277C6315" w:rsidR="00BD7112" w:rsidRPr="000A642A" w:rsidRDefault="00BD7112" w:rsidP="004F6EE9">
      <w:pPr>
        <w:spacing w:after="0" w:line="360" w:lineRule="auto"/>
        <w:rPr>
          <w:rFonts w:ascii="Arial" w:eastAsia="Times New Roman" w:hAnsi="Arial" w:cs="Arial"/>
          <w:sz w:val="19"/>
          <w:szCs w:val="19"/>
          <w:lang w:eastAsia="x-none" w:bidi="th-TH"/>
        </w:rPr>
      </w:pPr>
    </w:p>
    <w:p w14:paraId="72656411" w14:textId="465BA2AC" w:rsidR="00470383" w:rsidRPr="000A642A" w:rsidRDefault="008514C1" w:rsidP="004F6EE9">
      <w:pPr>
        <w:pStyle w:val="BodyTextIndent3"/>
        <w:spacing w:line="360" w:lineRule="auto"/>
        <w:ind w:left="448" w:firstLine="0"/>
        <w:jc w:val="thaiDistribute"/>
        <w:rPr>
          <w:rFonts w:ascii="Arial" w:hAnsi="Arial" w:cs="Arial"/>
          <w:sz w:val="19"/>
          <w:szCs w:val="19"/>
          <w:lang w:val="en-US"/>
        </w:rPr>
      </w:pPr>
      <w:r w:rsidRPr="000A642A">
        <w:rPr>
          <w:rFonts w:ascii="Arial" w:hAnsi="Arial" w:cs="Arial"/>
          <w:sz w:val="19"/>
          <w:szCs w:val="19"/>
          <w:lang w:val="en-US"/>
        </w:rPr>
        <w:t>In determining the expected credit loss</w:t>
      </w:r>
      <w:r w:rsidR="00946E65">
        <w:rPr>
          <w:rFonts w:ascii="Arial" w:hAnsi="Arial" w:cs="Arial"/>
          <w:sz w:val="19"/>
          <w:szCs w:val="19"/>
          <w:lang w:val="en-US"/>
        </w:rPr>
        <w:t>,</w:t>
      </w:r>
      <w:r w:rsidRPr="000A642A">
        <w:rPr>
          <w:rFonts w:ascii="Arial" w:hAnsi="Arial" w:cs="Angsana New"/>
          <w:sz w:val="19"/>
          <w:szCs w:val="19"/>
          <w:cs/>
          <w:lang w:val="en-US"/>
        </w:rPr>
        <w:t xml:space="preserve"> </w:t>
      </w:r>
      <w:proofErr w:type="gramStart"/>
      <w:r w:rsidR="00946E65">
        <w:rPr>
          <w:rFonts w:ascii="Arial" w:hAnsi="Arial" w:cs="Arial"/>
          <w:sz w:val="19"/>
          <w:szCs w:val="19"/>
          <w:lang w:val="en-US"/>
        </w:rPr>
        <w:t>e</w:t>
      </w:r>
      <w:r w:rsidRPr="000A642A">
        <w:rPr>
          <w:rFonts w:ascii="Arial" w:hAnsi="Arial" w:cs="Arial"/>
          <w:sz w:val="19"/>
          <w:szCs w:val="19"/>
          <w:lang w:val="en-US"/>
        </w:rPr>
        <w:t>xecutives</w:t>
      </w:r>
      <w:proofErr w:type="gramEnd"/>
      <w:r w:rsidRPr="000A642A">
        <w:rPr>
          <w:rFonts w:ascii="Arial" w:hAnsi="Arial" w:cs="Arial"/>
          <w:sz w:val="19"/>
          <w:szCs w:val="19"/>
          <w:lang w:val="en-US"/>
        </w:rPr>
        <w:t xml:space="preserve"> group</w:t>
      </w:r>
      <w:r w:rsidR="00CC361D">
        <w:rPr>
          <w:rFonts w:ascii="Arial" w:hAnsi="Arial" w:cs="Arial"/>
          <w:sz w:val="19"/>
          <w:szCs w:val="19"/>
          <w:lang w:val="en-US"/>
        </w:rPr>
        <w:t>s</w:t>
      </w:r>
      <w:r w:rsidRPr="000A642A">
        <w:rPr>
          <w:rFonts w:ascii="Arial" w:hAnsi="Arial" w:cs="Angsana New"/>
          <w:sz w:val="19"/>
          <w:szCs w:val="19"/>
          <w:cs/>
          <w:lang w:val="en-US"/>
        </w:rPr>
        <w:t xml:space="preserve"> </w:t>
      </w:r>
      <w:r w:rsidR="003178EE">
        <w:rPr>
          <w:rFonts w:ascii="Arial" w:hAnsi="Arial" w:cs="Arial"/>
          <w:sz w:val="19"/>
          <w:szCs w:val="19"/>
          <w:lang w:val="en-US"/>
        </w:rPr>
        <w:t>accounts</w:t>
      </w:r>
      <w:r w:rsidRPr="000A642A">
        <w:rPr>
          <w:rFonts w:ascii="Arial" w:hAnsi="Arial" w:cs="Arial"/>
          <w:sz w:val="19"/>
          <w:szCs w:val="19"/>
          <w:lang w:val="en-US"/>
        </w:rPr>
        <w:t xml:space="preserve"> receivable </w:t>
      </w:r>
      <w:r w:rsidR="003178EE">
        <w:rPr>
          <w:rFonts w:ascii="Arial" w:hAnsi="Arial" w:cs="Arial"/>
          <w:sz w:val="19"/>
          <w:szCs w:val="19"/>
          <w:lang w:val="en-US"/>
        </w:rPr>
        <w:t xml:space="preserve">by type </w:t>
      </w:r>
      <w:r w:rsidRPr="000A642A">
        <w:rPr>
          <w:rFonts w:ascii="Arial" w:hAnsi="Arial" w:cs="Arial"/>
          <w:sz w:val="19"/>
          <w:szCs w:val="19"/>
          <w:lang w:val="en-US"/>
        </w:rPr>
        <w:t xml:space="preserve">and consider credit risks that </w:t>
      </w:r>
      <w:r w:rsidR="00346DF4">
        <w:rPr>
          <w:rFonts w:ascii="Arial" w:hAnsi="Arial" w:cs="Arial"/>
          <w:sz w:val="19"/>
          <w:szCs w:val="19"/>
          <w:lang w:val="en-US"/>
        </w:rPr>
        <w:t xml:space="preserve">are </w:t>
      </w:r>
      <w:r w:rsidRPr="000A642A">
        <w:rPr>
          <w:rFonts w:ascii="Arial" w:hAnsi="Arial" w:cs="Arial"/>
          <w:sz w:val="19"/>
          <w:szCs w:val="19"/>
          <w:lang w:val="en-US"/>
        </w:rPr>
        <w:t>common nature</w:t>
      </w:r>
      <w:r w:rsidRPr="000A642A">
        <w:rPr>
          <w:rFonts w:ascii="Arial" w:hAnsi="Arial" w:cs="Angsana New"/>
          <w:sz w:val="19"/>
          <w:szCs w:val="19"/>
          <w:cs/>
          <w:lang w:val="en-US"/>
        </w:rPr>
        <w:t xml:space="preserve">. </w:t>
      </w:r>
      <w:r w:rsidRPr="000A642A">
        <w:rPr>
          <w:rFonts w:ascii="Arial" w:hAnsi="Arial" w:cs="Arial"/>
          <w:sz w:val="19"/>
          <w:szCs w:val="19"/>
          <w:lang w:val="en-US"/>
        </w:rPr>
        <w:t>The expected credit loss rate is determined by the nature of the payment in the past</w:t>
      </w:r>
      <w:r w:rsidRPr="000A642A">
        <w:rPr>
          <w:rFonts w:ascii="Arial" w:hAnsi="Arial" w:cs="Angsana New"/>
          <w:sz w:val="19"/>
          <w:szCs w:val="19"/>
          <w:cs/>
          <w:lang w:val="en-US"/>
        </w:rPr>
        <w:t xml:space="preserve">. </w:t>
      </w:r>
      <w:r w:rsidRPr="000A642A">
        <w:rPr>
          <w:rFonts w:ascii="Arial" w:hAnsi="Arial" w:cs="Arial"/>
          <w:sz w:val="19"/>
          <w:szCs w:val="19"/>
          <w:lang w:val="en-US"/>
        </w:rPr>
        <w:t>Information of credit losses from past experience, external factors, and future factors that may affect debtor payment</w:t>
      </w:r>
      <w:r w:rsidRPr="000A642A">
        <w:rPr>
          <w:rFonts w:ascii="Arial" w:hAnsi="Arial" w:cs="Angsana New"/>
          <w:sz w:val="19"/>
          <w:szCs w:val="19"/>
          <w:cs/>
          <w:lang w:val="en-US"/>
        </w:rPr>
        <w:t>.</w:t>
      </w:r>
    </w:p>
    <w:p w14:paraId="0B304774" w14:textId="16A64F72" w:rsidR="00252847" w:rsidRPr="000A642A" w:rsidRDefault="00252847" w:rsidP="004F6EE9">
      <w:pPr>
        <w:spacing w:after="0" w:line="360" w:lineRule="auto"/>
        <w:rPr>
          <w:rFonts w:ascii="Arial" w:eastAsia="Times New Roman" w:hAnsi="Arial" w:cs="Arial"/>
          <w:sz w:val="19"/>
          <w:szCs w:val="19"/>
          <w:lang w:eastAsia="x-none" w:bidi="th-TH"/>
        </w:rPr>
      </w:pPr>
    </w:p>
    <w:p w14:paraId="3980C315" w14:textId="63211E33" w:rsidR="00470383" w:rsidRPr="000A642A" w:rsidRDefault="00EC7208" w:rsidP="004F6EE9">
      <w:pPr>
        <w:pStyle w:val="BodyTextIndent3"/>
        <w:spacing w:line="360" w:lineRule="auto"/>
        <w:ind w:left="448" w:firstLine="0"/>
        <w:jc w:val="thaiDistribute"/>
        <w:rPr>
          <w:rFonts w:ascii="Arial" w:hAnsi="Arial" w:cstheme="minorBidi"/>
          <w:sz w:val="19"/>
          <w:szCs w:val="19"/>
          <w:lang w:val="en-US"/>
        </w:rPr>
      </w:pPr>
      <w:r w:rsidRPr="000A642A">
        <w:rPr>
          <w:rFonts w:ascii="Arial" w:hAnsi="Arial" w:cs="Arial"/>
          <w:sz w:val="19"/>
          <w:szCs w:val="19"/>
          <w:lang w:val="en-US"/>
        </w:rPr>
        <w:t xml:space="preserve">The Group </w:t>
      </w:r>
      <w:r w:rsidR="008514C1" w:rsidRPr="000A642A">
        <w:rPr>
          <w:rFonts w:ascii="Arial" w:hAnsi="Arial" w:cs="Arial"/>
          <w:sz w:val="19"/>
          <w:szCs w:val="19"/>
          <w:lang w:val="en-US"/>
        </w:rPr>
        <w:t>assesses credit risk of financial assets at the end of every period</w:t>
      </w:r>
      <w:r w:rsidR="00F1419B">
        <w:rPr>
          <w:rFonts w:ascii="Arial" w:hAnsi="Arial" w:cs="Arial"/>
          <w:sz w:val="19"/>
          <w:szCs w:val="19"/>
          <w:lang w:val="en-US"/>
        </w:rPr>
        <w:t xml:space="preserve"> whether</w:t>
      </w:r>
      <w:r w:rsidR="008514C1" w:rsidRPr="000A642A">
        <w:rPr>
          <w:rFonts w:ascii="Arial" w:hAnsi="Arial" w:cs="Arial"/>
          <w:sz w:val="19"/>
          <w:szCs w:val="19"/>
          <w:lang w:val="en-US"/>
        </w:rPr>
        <w:t xml:space="preserve"> there has been a significant </w:t>
      </w:r>
      <w:r w:rsidR="00F1419B">
        <w:rPr>
          <w:rFonts w:ascii="Arial" w:hAnsi="Arial" w:cs="Arial"/>
          <w:sz w:val="19"/>
          <w:szCs w:val="19"/>
          <w:lang w:val="en-US"/>
        </w:rPr>
        <w:t>change</w:t>
      </w:r>
      <w:r w:rsidR="00470383" w:rsidRPr="000A642A">
        <w:rPr>
          <w:rFonts w:ascii="Arial" w:hAnsi="Arial" w:cs="Angsana New"/>
          <w:sz w:val="19"/>
          <w:szCs w:val="19"/>
          <w:cs/>
          <w:lang w:val="en-US"/>
        </w:rPr>
        <w:t>.</w:t>
      </w:r>
    </w:p>
    <w:p w14:paraId="52E9A289" w14:textId="7205B03C" w:rsidR="00252847" w:rsidRPr="00533B26" w:rsidRDefault="00533B26" w:rsidP="004F6EE9">
      <w:pPr>
        <w:spacing w:after="0" w:line="360" w:lineRule="auto"/>
        <w:rPr>
          <w:rFonts w:ascii="Arial" w:eastAsia="Times New Roman" w:hAnsi="Arial" w:cstheme="minorBidi"/>
          <w:sz w:val="19"/>
          <w:szCs w:val="19"/>
          <w:lang w:eastAsia="x-none" w:bidi="th-TH"/>
        </w:rPr>
      </w:pPr>
      <w:r>
        <w:rPr>
          <w:rFonts w:ascii="Arial" w:hAnsi="Arial" w:cs="Angsana New"/>
          <w:sz w:val="19"/>
          <w:szCs w:val="19"/>
          <w:cs/>
          <w:lang w:bidi="th-TH"/>
        </w:rPr>
        <w:br w:type="page"/>
      </w:r>
    </w:p>
    <w:p w14:paraId="269D46BE" w14:textId="6D30B55C" w:rsidR="00470383" w:rsidRPr="000A642A" w:rsidRDefault="00EC7208" w:rsidP="005B5F40">
      <w:pPr>
        <w:pStyle w:val="BodyTextIndent3"/>
        <w:spacing w:line="360" w:lineRule="auto"/>
        <w:ind w:left="448" w:firstLine="0"/>
        <w:jc w:val="thaiDistribute"/>
        <w:rPr>
          <w:rFonts w:ascii="Arial" w:hAnsi="Arial" w:cs="Arial"/>
          <w:sz w:val="19"/>
          <w:szCs w:val="19"/>
          <w:lang w:val="en-US"/>
        </w:rPr>
      </w:pPr>
      <w:r w:rsidRPr="000A642A">
        <w:rPr>
          <w:rFonts w:ascii="Arial" w:hAnsi="Arial" w:cs="Arial"/>
          <w:sz w:val="19"/>
          <w:szCs w:val="19"/>
          <w:lang w:val="en-US"/>
        </w:rPr>
        <w:lastRenderedPageBreak/>
        <w:t xml:space="preserve">The Group </w:t>
      </w:r>
      <w:r w:rsidR="008514C1" w:rsidRPr="000A642A">
        <w:rPr>
          <w:rFonts w:ascii="Arial" w:hAnsi="Arial" w:cs="Arial"/>
          <w:sz w:val="19"/>
          <w:szCs w:val="19"/>
          <w:lang w:val="en-US"/>
        </w:rPr>
        <w:t>considers and recognizes the expected credit loss by taking into account the past experience and anticipating the future</w:t>
      </w:r>
      <w:r w:rsidR="008514C1" w:rsidRPr="000A642A">
        <w:rPr>
          <w:rFonts w:ascii="Arial" w:hAnsi="Arial" w:cs="Angsana New"/>
          <w:sz w:val="19"/>
          <w:szCs w:val="19"/>
          <w:cs/>
          <w:lang w:val="en-US"/>
        </w:rPr>
        <w:t xml:space="preserve">. </w:t>
      </w:r>
      <w:r w:rsidR="008514C1" w:rsidRPr="000A642A">
        <w:rPr>
          <w:rFonts w:ascii="Arial" w:hAnsi="Arial" w:cs="Arial"/>
          <w:sz w:val="19"/>
          <w:szCs w:val="19"/>
          <w:lang w:val="en-US"/>
        </w:rPr>
        <w:t xml:space="preserve">The </w:t>
      </w:r>
      <w:r w:rsidR="001F266D">
        <w:rPr>
          <w:rFonts w:ascii="Arial" w:hAnsi="Arial" w:cs="Arial"/>
          <w:sz w:val="19"/>
          <w:szCs w:val="19"/>
          <w:lang w:val="en-US"/>
        </w:rPr>
        <w:t>recognizes</w:t>
      </w:r>
      <w:r w:rsidR="008514C1" w:rsidRPr="000A642A">
        <w:rPr>
          <w:rFonts w:ascii="Arial" w:hAnsi="Arial" w:cs="Arial"/>
          <w:sz w:val="19"/>
          <w:szCs w:val="19"/>
          <w:lang w:val="en-US"/>
        </w:rPr>
        <w:t xml:space="preserve"> credit losses arise from the weighted average credit loss probability estimate</w:t>
      </w:r>
      <w:r w:rsidR="008514C1" w:rsidRPr="000A642A">
        <w:rPr>
          <w:rFonts w:ascii="Arial" w:hAnsi="Arial" w:cs="Angsana New"/>
          <w:sz w:val="19"/>
          <w:szCs w:val="19"/>
          <w:cs/>
          <w:lang w:val="en-US"/>
        </w:rPr>
        <w:t xml:space="preserve">. </w:t>
      </w:r>
      <w:r w:rsidR="008514C1" w:rsidRPr="000A642A">
        <w:rPr>
          <w:rFonts w:ascii="Arial" w:hAnsi="Arial" w:cs="Arial"/>
          <w:sz w:val="19"/>
          <w:szCs w:val="19"/>
          <w:lang w:val="en-US"/>
        </w:rPr>
        <w:t>The amount of cash expected to be discounted the effective interest rate</w:t>
      </w:r>
      <w:r w:rsidR="008514C1" w:rsidRPr="000A642A">
        <w:rPr>
          <w:rFonts w:ascii="Arial" w:hAnsi="Arial" w:cs="Angsana New"/>
          <w:sz w:val="19"/>
          <w:szCs w:val="19"/>
          <w:cs/>
          <w:lang w:val="en-US"/>
        </w:rPr>
        <w:t>.</w:t>
      </w:r>
    </w:p>
    <w:p w14:paraId="42337F38" w14:textId="77777777" w:rsidR="00470383" w:rsidRPr="000A642A" w:rsidRDefault="00470383" w:rsidP="005B5F40">
      <w:pPr>
        <w:pStyle w:val="BodyTextIndent3"/>
        <w:spacing w:line="360" w:lineRule="auto"/>
        <w:ind w:left="448" w:firstLine="0"/>
        <w:jc w:val="thaiDistribute"/>
        <w:rPr>
          <w:rFonts w:ascii="Arial" w:hAnsi="Arial" w:cs="Arial"/>
          <w:sz w:val="19"/>
          <w:szCs w:val="19"/>
          <w:lang w:val="en-US"/>
        </w:rPr>
      </w:pPr>
    </w:p>
    <w:p w14:paraId="76509B44" w14:textId="77777777" w:rsidR="00470383" w:rsidRPr="000A642A" w:rsidRDefault="008514C1" w:rsidP="005B5F40">
      <w:pPr>
        <w:pStyle w:val="BodyTextIndent3"/>
        <w:spacing w:line="360" w:lineRule="auto"/>
        <w:ind w:left="448" w:firstLine="0"/>
        <w:jc w:val="thaiDistribute"/>
        <w:rPr>
          <w:rFonts w:ascii="Arial" w:hAnsi="Arial" w:cs="Arial"/>
          <w:sz w:val="19"/>
          <w:szCs w:val="19"/>
          <w:lang w:val="en-US"/>
        </w:rPr>
      </w:pPr>
      <w:r w:rsidRPr="000A642A">
        <w:rPr>
          <w:rFonts w:ascii="Arial" w:hAnsi="Arial" w:cs="Arial"/>
          <w:sz w:val="19"/>
          <w:szCs w:val="19"/>
          <w:lang w:val="en-US"/>
        </w:rPr>
        <w:t>Losses and reversals of impairment losses are recorded in profit or loss separately</w:t>
      </w:r>
      <w:r w:rsidRPr="000A642A">
        <w:rPr>
          <w:rFonts w:ascii="Arial" w:hAnsi="Arial" w:cs="Angsana New"/>
          <w:sz w:val="19"/>
          <w:szCs w:val="19"/>
          <w:cs/>
          <w:lang w:val="en-US"/>
        </w:rPr>
        <w:t>.</w:t>
      </w:r>
    </w:p>
    <w:p w14:paraId="6F5825C1" w14:textId="77777777" w:rsidR="00470383" w:rsidRPr="000A642A" w:rsidRDefault="00470383" w:rsidP="005B5F40">
      <w:pPr>
        <w:pStyle w:val="BodyTextIndent3"/>
        <w:spacing w:line="360" w:lineRule="auto"/>
        <w:ind w:left="448" w:firstLine="0"/>
        <w:jc w:val="thaiDistribute"/>
        <w:rPr>
          <w:rFonts w:ascii="Arial" w:hAnsi="Arial" w:cs="Arial"/>
          <w:sz w:val="19"/>
          <w:szCs w:val="19"/>
          <w:lang w:val="en-US"/>
        </w:rPr>
      </w:pPr>
    </w:p>
    <w:p w14:paraId="4DA68929" w14:textId="4171B419" w:rsidR="008514C1" w:rsidRPr="000A642A" w:rsidRDefault="008514C1" w:rsidP="005B5F40">
      <w:pPr>
        <w:pStyle w:val="BodyTextIndent3"/>
        <w:spacing w:line="360" w:lineRule="auto"/>
        <w:ind w:firstLine="0"/>
        <w:jc w:val="thaiDistribute"/>
        <w:rPr>
          <w:rFonts w:ascii="Arial" w:hAnsi="Arial" w:cs="Arial"/>
          <w:i/>
          <w:iCs/>
          <w:sz w:val="19"/>
          <w:szCs w:val="19"/>
          <w:lang w:val="en-US"/>
        </w:rPr>
      </w:pPr>
      <w:r w:rsidRPr="000A642A">
        <w:rPr>
          <w:rFonts w:ascii="Arial" w:hAnsi="Arial" w:cs="Arial"/>
          <w:i/>
          <w:iCs/>
          <w:sz w:val="19"/>
          <w:szCs w:val="19"/>
          <w:lang w:val="en-US"/>
        </w:rPr>
        <w:t>Classification and measurement of financial liabilities</w:t>
      </w:r>
    </w:p>
    <w:p w14:paraId="65ADF93A" w14:textId="2FE62F01" w:rsidR="008514C1" w:rsidRPr="000A642A" w:rsidRDefault="00EC7208"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 xml:space="preserve">The Group </w:t>
      </w:r>
      <w:r w:rsidR="008514C1" w:rsidRPr="000A642A">
        <w:rPr>
          <w:rFonts w:ascii="Arial" w:hAnsi="Arial" w:cs="Arial"/>
          <w:sz w:val="19"/>
          <w:szCs w:val="19"/>
          <w:lang w:val="en-US"/>
        </w:rPr>
        <w:t>classifies the financial instruments issued by the Group as financial liabilities or equity instruments consider based on contractual obligations to deliver the financial assets to other persons or entities</w:t>
      </w:r>
      <w:r w:rsidR="008514C1" w:rsidRPr="000A642A">
        <w:rPr>
          <w:rFonts w:ascii="Arial" w:hAnsi="Arial" w:cs="Angsana New"/>
          <w:sz w:val="19"/>
          <w:szCs w:val="19"/>
          <w:cs/>
          <w:lang w:val="en-US"/>
        </w:rPr>
        <w:t>.</w:t>
      </w:r>
    </w:p>
    <w:p w14:paraId="47FD7A8C" w14:textId="12D79B9B" w:rsidR="001C2786" w:rsidRPr="000A642A" w:rsidRDefault="001C2786" w:rsidP="00771D63">
      <w:pPr>
        <w:pStyle w:val="BodyTextIndent3"/>
        <w:spacing w:line="360" w:lineRule="auto"/>
        <w:ind w:firstLine="0"/>
        <w:jc w:val="thaiDistribute"/>
        <w:rPr>
          <w:rFonts w:ascii="Arial" w:hAnsi="Arial" w:cs="Arial"/>
          <w:sz w:val="19"/>
          <w:szCs w:val="19"/>
          <w:lang w:val="en-US"/>
        </w:rPr>
      </w:pPr>
    </w:p>
    <w:p w14:paraId="5E3F06A7" w14:textId="26E33BF6" w:rsidR="008514C1" w:rsidRPr="0065492D" w:rsidRDefault="008514C1" w:rsidP="005B5F40">
      <w:pPr>
        <w:pStyle w:val="BodyTextIndent3"/>
        <w:spacing w:line="360" w:lineRule="auto"/>
        <w:ind w:firstLine="0"/>
        <w:jc w:val="thaiDistribute"/>
        <w:rPr>
          <w:rFonts w:ascii="Arial" w:hAnsi="Arial" w:cstheme="minorBidi"/>
          <w:sz w:val="19"/>
          <w:szCs w:val="19"/>
          <w:lang w:val="en-US"/>
        </w:rPr>
      </w:pPr>
      <w:r w:rsidRPr="000A642A">
        <w:rPr>
          <w:rFonts w:ascii="Arial" w:hAnsi="Arial" w:cs="Arial"/>
          <w:sz w:val="19"/>
          <w:szCs w:val="19"/>
          <w:lang w:val="en-US"/>
        </w:rPr>
        <w:t>The Group</w:t>
      </w:r>
      <w:r w:rsidRPr="000A642A">
        <w:rPr>
          <w:rFonts w:ascii="Arial" w:hAnsi="Arial" w:cs="Angsana New"/>
          <w:sz w:val="19"/>
          <w:szCs w:val="19"/>
          <w:cs/>
          <w:lang w:val="en-US"/>
        </w:rPr>
        <w:t>’</w:t>
      </w:r>
      <w:r w:rsidRPr="000A642A">
        <w:rPr>
          <w:rFonts w:ascii="Arial" w:hAnsi="Arial" w:cs="Arial"/>
          <w:sz w:val="19"/>
          <w:szCs w:val="19"/>
          <w:lang w:val="en-US"/>
        </w:rPr>
        <w:t xml:space="preserve">s financial liabilities include borrowings, </w:t>
      </w:r>
      <w:r w:rsidR="005D79CB">
        <w:rPr>
          <w:rFonts w:ascii="Arial" w:hAnsi="Arial" w:cs="Browallia New"/>
          <w:sz w:val="19"/>
          <w:szCs w:val="24"/>
          <w:lang w:val="en-US"/>
        </w:rPr>
        <w:t xml:space="preserve">trade and </w:t>
      </w:r>
      <w:r w:rsidRPr="000A642A">
        <w:rPr>
          <w:rFonts w:ascii="Arial" w:hAnsi="Arial" w:cs="Arial"/>
          <w:sz w:val="19"/>
          <w:szCs w:val="19"/>
          <w:lang w:val="en-US"/>
        </w:rPr>
        <w:t>other payables</w:t>
      </w:r>
    </w:p>
    <w:p w14:paraId="2ADDF441" w14:textId="77777777" w:rsidR="001C2786" w:rsidRPr="000A642A" w:rsidRDefault="001C2786" w:rsidP="005B5F40">
      <w:pPr>
        <w:pStyle w:val="BodyTextIndent3"/>
        <w:spacing w:line="360" w:lineRule="auto"/>
        <w:ind w:firstLine="0"/>
        <w:jc w:val="thaiDistribute"/>
        <w:rPr>
          <w:rFonts w:ascii="Arial" w:hAnsi="Arial" w:cs="Arial"/>
          <w:sz w:val="19"/>
          <w:szCs w:val="19"/>
          <w:lang w:val="en-US"/>
        </w:rPr>
      </w:pPr>
    </w:p>
    <w:p w14:paraId="04128B6E" w14:textId="625325CC" w:rsidR="009C3073" w:rsidRPr="000A642A" w:rsidRDefault="008514C1" w:rsidP="005B5F40">
      <w:pPr>
        <w:pStyle w:val="BodyTextIndent3"/>
        <w:spacing w:line="360" w:lineRule="auto"/>
        <w:ind w:firstLine="0"/>
        <w:jc w:val="thaiDistribute"/>
        <w:rPr>
          <w:rFonts w:ascii="Arial" w:hAnsi="Arial" w:cs="Arial"/>
          <w:sz w:val="19"/>
          <w:szCs w:val="19"/>
          <w:lang w:val="en-US"/>
        </w:rPr>
      </w:pPr>
      <w:r w:rsidRPr="000A642A">
        <w:rPr>
          <w:rFonts w:ascii="Arial" w:hAnsi="Arial" w:cs="Arial"/>
          <w:sz w:val="19"/>
          <w:szCs w:val="19"/>
          <w:lang w:val="en-US"/>
        </w:rPr>
        <w:t>Financial liabilities are initially measured at fair value, and, where applicable, adjusted for transaction costs of financial liability</w:t>
      </w:r>
      <w:r w:rsidRPr="000A642A">
        <w:rPr>
          <w:rFonts w:ascii="Arial" w:hAnsi="Arial" w:cs="Angsana New"/>
          <w:sz w:val="19"/>
          <w:szCs w:val="19"/>
          <w:cs/>
          <w:lang w:val="en-US"/>
        </w:rPr>
        <w:t>.</w:t>
      </w:r>
    </w:p>
    <w:p w14:paraId="61364EFB" w14:textId="77777777" w:rsidR="009C3073" w:rsidRPr="000A642A" w:rsidRDefault="009C3073" w:rsidP="005B5F40">
      <w:pPr>
        <w:pStyle w:val="BodyTextIndent3"/>
        <w:spacing w:line="360" w:lineRule="auto"/>
        <w:ind w:firstLine="0"/>
        <w:jc w:val="thaiDistribute"/>
        <w:rPr>
          <w:rFonts w:ascii="Arial" w:hAnsi="Arial" w:cs="Arial"/>
          <w:sz w:val="19"/>
          <w:szCs w:val="19"/>
          <w:lang w:val="en-US"/>
        </w:rPr>
      </w:pPr>
    </w:p>
    <w:p w14:paraId="08E5B222" w14:textId="567BAA04" w:rsidR="008514C1" w:rsidRPr="000A642A" w:rsidRDefault="008514C1" w:rsidP="005B5F40">
      <w:pPr>
        <w:pStyle w:val="BodyTextIndent3"/>
        <w:spacing w:line="360" w:lineRule="auto"/>
        <w:ind w:firstLine="0"/>
        <w:jc w:val="thaiDistribute"/>
        <w:rPr>
          <w:rFonts w:ascii="Arial" w:hAnsi="Arial" w:cs="Arial"/>
          <w:i/>
          <w:iCs/>
          <w:sz w:val="19"/>
          <w:szCs w:val="19"/>
          <w:lang w:val="en-US"/>
        </w:rPr>
      </w:pPr>
      <w:r w:rsidRPr="000A642A">
        <w:rPr>
          <w:rFonts w:ascii="Arial" w:hAnsi="Arial" w:cs="Arial"/>
          <w:i/>
          <w:iCs/>
          <w:sz w:val="19"/>
          <w:szCs w:val="19"/>
          <w:lang w:val="en-US"/>
        </w:rPr>
        <w:t>Subsequent measurement of financial liabilities</w:t>
      </w:r>
    </w:p>
    <w:p w14:paraId="148AEB8A" w14:textId="4C44FA3C" w:rsidR="00DB25A3" w:rsidRDefault="00EB6131" w:rsidP="005B5F40">
      <w:pPr>
        <w:spacing w:after="0" w:line="360" w:lineRule="auto"/>
        <w:ind w:left="450"/>
        <w:jc w:val="thaiDistribute"/>
        <w:rPr>
          <w:rFonts w:ascii="Arial" w:eastAsia="Times New Roman" w:hAnsi="Arial" w:cstheme="minorBidi"/>
          <w:sz w:val="19"/>
          <w:szCs w:val="19"/>
          <w:lang w:eastAsia="x-none" w:bidi="th-TH"/>
        </w:rPr>
      </w:pPr>
      <w:r w:rsidRPr="00EB6131">
        <w:rPr>
          <w:rFonts w:ascii="Arial" w:eastAsia="Times New Roman" w:hAnsi="Arial" w:cs="Arial"/>
          <w:sz w:val="19"/>
          <w:szCs w:val="19"/>
          <w:lang w:eastAsia="x-none" w:bidi="th-TH"/>
        </w:rPr>
        <w:t>Financial liabilities are subsequent measured at amortized cost</w:t>
      </w:r>
      <w:r w:rsidRPr="00EB6131">
        <w:rPr>
          <w:rFonts w:ascii="Arial" w:eastAsia="Times New Roman" w:hAnsi="Arial" w:cs="Angsana New"/>
          <w:sz w:val="19"/>
          <w:szCs w:val="19"/>
          <w:cs/>
          <w:lang w:eastAsia="x-none" w:bidi="th-TH"/>
        </w:rPr>
        <w:t xml:space="preserve">. </w:t>
      </w:r>
      <w:r w:rsidRPr="00EB6131">
        <w:rPr>
          <w:rFonts w:ascii="Arial" w:eastAsia="Times New Roman" w:hAnsi="Arial" w:cs="Arial"/>
          <w:sz w:val="19"/>
          <w:szCs w:val="19"/>
          <w:lang w:eastAsia="x-none" w:bidi="th-TH"/>
        </w:rPr>
        <w:t>Interest expense is to be calculated by using effective interest rate and charged to statement of profit or loss</w:t>
      </w:r>
    </w:p>
    <w:p w14:paraId="0D40B986" w14:textId="77777777" w:rsidR="00EB6131" w:rsidRPr="00EB6131" w:rsidRDefault="00EB6131" w:rsidP="005B5F40">
      <w:pPr>
        <w:spacing w:after="0" w:line="360" w:lineRule="auto"/>
        <w:ind w:left="450"/>
        <w:jc w:val="thaiDistribute"/>
        <w:rPr>
          <w:rFonts w:ascii="Arial" w:hAnsi="Arial" w:cstheme="minorBidi"/>
          <w:sz w:val="19"/>
          <w:szCs w:val="19"/>
          <w:u w:val="single"/>
        </w:rPr>
      </w:pPr>
    </w:p>
    <w:p w14:paraId="4C600448" w14:textId="71E5B62E" w:rsidR="00DB25A3" w:rsidRPr="00B231CB" w:rsidRDefault="00DB25A3" w:rsidP="005B5F40">
      <w:pPr>
        <w:spacing w:after="0" w:line="360" w:lineRule="auto"/>
        <w:ind w:left="450"/>
        <w:jc w:val="thaiDistribute"/>
        <w:rPr>
          <w:rFonts w:ascii="Arial" w:hAnsi="Arial" w:cs="Arial"/>
          <w:sz w:val="19"/>
          <w:szCs w:val="19"/>
          <w:u w:val="single"/>
        </w:rPr>
      </w:pPr>
      <w:r w:rsidRPr="00B231CB">
        <w:rPr>
          <w:rFonts w:ascii="Arial" w:hAnsi="Arial" w:cs="Arial"/>
          <w:sz w:val="19"/>
          <w:szCs w:val="19"/>
          <w:u w:val="single"/>
        </w:rPr>
        <w:t>Segment reporting</w:t>
      </w:r>
    </w:p>
    <w:p w14:paraId="1A910F9B" w14:textId="77777777" w:rsidR="00DB25A3" w:rsidRPr="00B231CB" w:rsidRDefault="00DB25A3" w:rsidP="005B5F40">
      <w:pPr>
        <w:spacing w:after="0" w:line="360" w:lineRule="auto"/>
        <w:ind w:left="450"/>
        <w:jc w:val="thaiDistribute"/>
        <w:rPr>
          <w:rFonts w:ascii="Arial" w:hAnsi="Arial" w:cs="Arial"/>
          <w:sz w:val="19"/>
          <w:szCs w:val="19"/>
        </w:rPr>
      </w:pPr>
      <w:r w:rsidRPr="00B231CB">
        <w:rPr>
          <w:rFonts w:ascii="Arial" w:hAnsi="Arial" w:cs="Arial"/>
          <w:sz w:val="19"/>
          <w:szCs w:val="19"/>
        </w:rPr>
        <w:t xml:space="preserve">Segmental results that are reported to the executive committee </w:t>
      </w:r>
      <w:r w:rsidRPr="00B231CB">
        <w:rPr>
          <w:rFonts w:ascii="Arial" w:hAnsi="Arial" w:cs="Angsana New"/>
          <w:sz w:val="19"/>
          <w:szCs w:val="19"/>
          <w:cs/>
          <w:lang w:bidi="th-TH"/>
        </w:rPr>
        <w:t>(</w:t>
      </w:r>
      <w:r w:rsidRPr="00B231CB">
        <w:rPr>
          <w:rFonts w:ascii="Arial" w:hAnsi="Arial" w:cs="Arial"/>
          <w:sz w:val="19"/>
          <w:szCs w:val="19"/>
        </w:rPr>
        <w:t>the chief operating decision maker</w:t>
      </w:r>
      <w:r w:rsidRPr="00B231CB">
        <w:rPr>
          <w:rFonts w:ascii="Arial" w:hAnsi="Arial" w:cs="Angsana New"/>
          <w:sz w:val="19"/>
          <w:szCs w:val="19"/>
          <w:cs/>
          <w:lang w:bidi="th-TH"/>
        </w:rPr>
        <w:t xml:space="preserve">) </w:t>
      </w:r>
      <w:r w:rsidRPr="00B231CB">
        <w:rPr>
          <w:rFonts w:ascii="Arial" w:hAnsi="Arial" w:cs="Arial"/>
          <w:sz w:val="19"/>
          <w:szCs w:val="19"/>
        </w:rPr>
        <w:t>include items directly attributable to a segment as well as those that can be allocated on a reasonable basis</w:t>
      </w:r>
      <w:r w:rsidRPr="00B231CB">
        <w:rPr>
          <w:rFonts w:ascii="Arial" w:hAnsi="Arial" w:cs="Angsana New"/>
          <w:sz w:val="19"/>
          <w:szCs w:val="19"/>
          <w:cs/>
          <w:lang w:bidi="th-TH"/>
        </w:rPr>
        <w:t>.</w:t>
      </w:r>
    </w:p>
    <w:p w14:paraId="4A1071CB" w14:textId="77777777" w:rsidR="00DB25A3" w:rsidRPr="00B231CB" w:rsidRDefault="00DB25A3" w:rsidP="005B5F40">
      <w:pPr>
        <w:spacing w:after="0" w:line="360" w:lineRule="auto"/>
        <w:ind w:left="450"/>
        <w:jc w:val="thaiDistribute"/>
        <w:rPr>
          <w:rFonts w:ascii="Arial" w:hAnsi="Arial" w:cs="Arial"/>
          <w:sz w:val="19"/>
          <w:szCs w:val="19"/>
        </w:rPr>
      </w:pPr>
    </w:p>
    <w:p w14:paraId="73EA5355" w14:textId="77777777" w:rsidR="00DB25A3" w:rsidRPr="00B231CB" w:rsidRDefault="00DB25A3" w:rsidP="005B5F40">
      <w:pPr>
        <w:spacing w:after="0" w:line="360" w:lineRule="auto"/>
        <w:ind w:left="450"/>
        <w:jc w:val="thaiDistribute"/>
        <w:rPr>
          <w:rFonts w:ascii="Arial" w:hAnsi="Arial" w:cs="Arial"/>
          <w:sz w:val="19"/>
          <w:szCs w:val="19"/>
          <w:u w:val="single"/>
        </w:rPr>
      </w:pPr>
      <w:r w:rsidRPr="00B231CB">
        <w:rPr>
          <w:rFonts w:ascii="Arial" w:hAnsi="Arial" w:cs="Arial"/>
          <w:sz w:val="19"/>
          <w:szCs w:val="19"/>
          <w:u w:val="single"/>
        </w:rPr>
        <w:t>Share premium</w:t>
      </w:r>
    </w:p>
    <w:p w14:paraId="7F8BD4DE" w14:textId="7FB45B91" w:rsidR="00DB25A3" w:rsidRDefault="00DB25A3" w:rsidP="005B5F40">
      <w:pPr>
        <w:spacing w:after="0" w:line="360" w:lineRule="auto"/>
        <w:ind w:left="450"/>
        <w:jc w:val="thaiDistribute"/>
        <w:rPr>
          <w:rFonts w:ascii="Arial" w:hAnsi="Arial" w:cs="Arial"/>
          <w:sz w:val="19"/>
          <w:szCs w:val="19"/>
        </w:rPr>
      </w:pPr>
      <w:r w:rsidRPr="006433FF">
        <w:rPr>
          <w:rFonts w:ascii="Arial" w:hAnsi="Arial" w:cs="Arial"/>
          <w:sz w:val="19"/>
          <w:szCs w:val="19"/>
        </w:rPr>
        <w:t>The Company record</w:t>
      </w:r>
      <w:r w:rsidR="00CD64C4">
        <w:rPr>
          <w:rFonts w:ascii="Arial" w:hAnsi="Arial" w:cs="Arial"/>
          <w:sz w:val="19"/>
          <w:szCs w:val="19"/>
        </w:rPr>
        <w:t>s</w:t>
      </w:r>
      <w:r w:rsidRPr="006433FF">
        <w:rPr>
          <w:rFonts w:ascii="Arial" w:hAnsi="Arial" w:cs="Arial"/>
          <w:sz w:val="19"/>
          <w:szCs w:val="19"/>
        </w:rPr>
        <w:t xml:space="preserve"> cash received in excess of the par value of the shares issued as share premium in the statement of financial position, share premium is netted</w:t>
      </w:r>
      <w:r w:rsidRPr="00B231CB">
        <w:rPr>
          <w:rFonts w:ascii="Arial" w:hAnsi="Arial" w:cs="Angsana New"/>
          <w:sz w:val="19"/>
          <w:szCs w:val="19"/>
          <w:cs/>
          <w:lang w:bidi="th-TH"/>
        </w:rPr>
        <w:t xml:space="preserve"> </w:t>
      </w:r>
      <w:r w:rsidRPr="006433FF">
        <w:rPr>
          <w:rFonts w:ascii="Arial" w:hAnsi="Arial" w:cs="Arial"/>
          <w:sz w:val="19"/>
          <w:szCs w:val="19"/>
        </w:rPr>
        <w:t>of transaction costs associated with the issuing of shares and related income tax benefits</w:t>
      </w:r>
      <w:r w:rsidRPr="00B231CB">
        <w:rPr>
          <w:rFonts w:ascii="Arial" w:hAnsi="Arial" w:cs="Angsana New"/>
          <w:sz w:val="19"/>
          <w:szCs w:val="19"/>
          <w:cs/>
          <w:lang w:bidi="th-TH"/>
        </w:rPr>
        <w:t>.</w:t>
      </w:r>
    </w:p>
    <w:p w14:paraId="3272458E" w14:textId="77777777" w:rsidR="00DB25A3" w:rsidRDefault="00DB25A3" w:rsidP="005B5F40">
      <w:pPr>
        <w:spacing w:after="0" w:line="360" w:lineRule="auto"/>
        <w:ind w:left="450"/>
        <w:jc w:val="thaiDistribute"/>
        <w:rPr>
          <w:rFonts w:ascii="Arial" w:hAnsi="Arial" w:cs="Arial"/>
          <w:sz w:val="19"/>
          <w:szCs w:val="19"/>
        </w:rPr>
      </w:pPr>
    </w:p>
    <w:p w14:paraId="64E32AA1" w14:textId="77777777" w:rsidR="00DB25A3" w:rsidRDefault="00DB25A3" w:rsidP="005B5F40">
      <w:pPr>
        <w:spacing w:after="0" w:line="360" w:lineRule="auto"/>
        <w:ind w:left="450"/>
        <w:jc w:val="thaiDistribute"/>
        <w:rPr>
          <w:rFonts w:ascii="Arial" w:hAnsi="Arial" w:cs="Arial"/>
          <w:sz w:val="19"/>
          <w:szCs w:val="19"/>
          <w:u w:val="single"/>
          <w:lang w:val="en-GB"/>
        </w:rPr>
      </w:pPr>
      <w:r w:rsidRPr="00276020">
        <w:rPr>
          <w:rFonts w:ascii="Arial" w:hAnsi="Arial" w:cs="Arial"/>
          <w:sz w:val="19"/>
          <w:szCs w:val="19"/>
          <w:u w:val="single"/>
          <w:lang w:val="en-GB"/>
        </w:rPr>
        <w:t>Dividend payment</w:t>
      </w:r>
    </w:p>
    <w:p w14:paraId="40363F61" w14:textId="30C1CA79" w:rsidR="008223C6" w:rsidRDefault="00DB25A3" w:rsidP="00533B26">
      <w:pPr>
        <w:spacing w:after="0" w:line="360" w:lineRule="auto"/>
        <w:ind w:left="450"/>
        <w:jc w:val="thaiDistribute"/>
        <w:rPr>
          <w:rFonts w:ascii="Arial" w:hAnsi="Arial" w:cs="Arial"/>
          <w:sz w:val="19"/>
          <w:szCs w:val="19"/>
          <w:lang w:val="en-GB"/>
        </w:rPr>
      </w:pPr>
      <w:r w:rsidRPr="000F31FF">
        <w:rPr>
          <w:rFonts w:ascii="Arial" w:hAnsi="Arial" w:cs="Arial"/>
          <w:sz w:val="19"/>
          <w:szCs w:val="19"/>
          <w:lang w:val="en-GB"/>
        </w:rPr>
        <w:t>Dividend payment is recorded in the financial statements in the period in which they are approved by the Shareholders or Board of Directors of the Company</w:t>
      </w:r>
      <w:r w:rsidRPr="000F31FF">
        <w:rPr>
          <w:rFonts w:ascii="Arial" w:hAnsi="Arial" w:cs="Angsana New"/>
          <w:sz w:val="19"/>
          <w:szCs w:val="19"/>
          <w:cs/>
          <w:lang w:val="en-GB" w:bidi="th-TH"/>
        </w:rPr>
        <w:t>.</w:t>
      </w:r>
    </w:p>
    <w:p w14:paraId="15814A51" w14:textId="77777777" w:rsidR="00533B26" w:rsidRPr="00CD64C4" w:rsidRDefault="00533B26" w:rsidP="00533B26">
      <w:pPr>
        <w:spacing w:after="0" w:line="360" w:lineRule="auto"/>
        <w:ind w:left="450"/>
        <w:jc w:val="thaiDistribute"/>
        <w:rPr>
          <w:rFonts w:ascii="Arial" w:hAnsi="Arial" w:cs="Arial"/>
          <w:sz w:val="19"/>
          <w:szCs w:val="19"/>
          <w:u w:val="single"/>
          <w:rtl/>
          <w:cs/>
          <w:lang w:val="en-GB"/>
        </w:rPr>
      </w:pPr>
    </w:p>
    <w:p w14:paraId="1C7AB443" w14:textId="2695143D" w:rsidR="006E7D52" w:rsidRPr="00CD64C4" w:rsidRDefault="006E7D52" w:rsidP="00CD64C4">
      <w:pPr>
        <w:spacing w:after="0" w:line="360" w:lineRule="auto"/>
        <w:ind w:left="450"/>
        <w:jc w:val="thaiDistribute"/>
        <w:rPr>
          <w:rFonts w:ascii="Arial" w:hAnsi="Arial" w:cs="Arial"/>
          <w:sz w:val="19"/>
          <w:szCs w:val="19"/>
          <w:u w:val="single"/>
          <w:lang w:val="en-GB"/>
        </w:rPr>
      </w:pPr>
      <w:r w:rsidRPr="00CD64C4">
        <w:rPr>
          <w:rFonts w:ascii="Arial" w:hAnsi="Arial" w:cs="Arial"/>
          <w:sz w:val="19"/>
          <w:szCs w:val="19"/>
          <w:u w:val="single"/>
          <w:lang w:val="en-GB"/>
        </w:rPr>
        <w:t>Income tax</w:t>
      </w:r>
    </w:p>
    <w:p w14:paraId="2A62373F" w14:textId="6B53B444" w:rsidR="0017522B" w:rsidRPr="009707AF" w:rsidRDefault="0017522B" w:rsidP="00CD64C4">
      <w:pPr>
        <w:spacing w:after="0" w:line="360" w:lineRule="auto"/>
        <w:ind w:left="450"/>
        <w:jc w:val="thaiDistribute"/>
        <w:rPr>
          <w:rFonts w:ascii="Arial" w:hAnsi="Arial" w:cs="Arial"/>
          <w:sz w:val="19"/>
          <w:szCs w:val="19"/>
          <w:lang w:val="en-GB"/>
        </w:rPr>
      </w:pPr>
      <w:r w:rsidRPr="009707AF">
        <w:rPr>
          <w:rFonts w:ascii="Arial" w:hAnsi="Arial" w:cs="Arial"/>
          <w:sz w:val="19"/>
          <w:szCs w:val="19"/>
          <w:lang w:val="en-GB"/>
        </w:rPr>
        <w:t>The income tax expense for the year comprises current and deferred income taxes</w:t>
      </w:r>
      <w:r w:rsidR="008551C5" w:rsidRPr="009707AF">
        <w:rPr>
          <w:rFonts w:ascii="Arial" w:hAnsi="Arial" w:cs="Angsana New"/>
          <w:sz w:val="19"/>
          <w:szCs w:val="19"/>
          <w:cs/>
          <w:lang w:val="en-GB" w:bidi="th-TH"/>
        </w:rPr>
        <w:t>.</w:t>
      </w:r>
      <w:r w:rsidR="006F3B6D" w:rsidRPr="009707AF">
        <w:rPr>
          <w:rFonts w:ascii="Arial" w:hAnsi="Arial" w:cs="Angsana New"/>
          <w:sz w:val="19"/>
          <w:szCs w:val="19"/>
          <w:cs/>
          <w:lang w:val="en-GB" w:bidi="th-TH"/>
        </w:rPr>
        <w:t xml:space="preserve"> </w:t>
      </w:r>
      <w:r w:rsidRPr="009707AF">
        <w:rPr>
          <w:rFonts w:ascii="Arial" w:hAnsi="Arial" w:cs="Arial"/>
          <w:sz w:val="19"/>
          <w:szCs w:val="19"/>
          <w:lang w:val="en-GB"/>
        </w:rPr>
        <w:t xml:space="preserve">Current and deferred income taxes are </w:t>
      </w:r>
      <w:r w:rsidR="001F266D">
        <w:rPr>
          <w:rFonts w:ascii="Arial" w:hAnsi="Arial" w:cs="Arial"/>
          <w:sz w:val="19"/>
          <w:szCs w:val="19"/>
          <w:lang w:val="en-GB"/>
        </w:rPr>
        <w:t>recognize</w:t>
      </w:r>
      <w:r w:rsidR="008C73C9">
        <w:rPr>
          <w:rFonts w:ascii="Arial" w:hAnsi="Arial" w:cs="Arial"/>
          <w:sz w:val="19"/>
          <w:szCs w:val="19"/>
          <w:lang w:val="en-GB"/>
        </w:rPr>
        <w:t>d</w:t>
      </w:r>
      <w:r w:rsidRPr="009707AF">
        <w:rPr>
          <w:rFonts w:ascii="Arial" w:hAnsi="Arial" w:cs="Arial"/>
          <w:sz w:val="19"/>
          <w:szCs w:val="19"/>
          <w:lang w:val="en-GB"/>
        </w:rPr>
        <w:t xml:space="preserve"> in profit or loss, except to the extent that they relate to items </w:t>
      </w:r>
      <w:r w:rsidR="001F266D">
        <w:rPr>
          <w:rFonts w:ascii="Arial" w:hAnsi="Arial" w:cs="Arial"/>
          <w:sz w:val="19"/>
          <w:szCs w:val="19"/>
          <w:lang w:val="en-GB"/>
        </w:rPr>
        <w:t>recognizes</w:t>
      </w:r>
      <w:r w:rsidRPr="009707AF">
        <w:rPr>
          <w:rFonts w:ascii="Arial" w:hAnsi="Arial" w:cs="Arial"/>
          <w:sz w:val="19"/>
          <w:szCs w:val="19"/>
          <w:lang w:val="en-GB"/>
        </w:rPr>
        <w:t xml:space="preserve"> directly in equity</w:t>
      </w:r>
      <w:r w:rsidRPr="009707AF">
        <w:rPr>
          <w:rFonts w:ascii="Arial" w:hAnsi="Arial" w:cs="Angsana New"/>
          <w:sz w:val="19"/>
          <w:szCs w:val="19"/>
          <w:rtl/>
          <w:cs/>
          <w:lang w:val="en-GB" w:bidi="th-TH"/>
        </w:rPr>
        <w:t xml:space="preserve"> </w:t>
      </w:r>
      <w:r w:rsidRPr="009707AF">
        <w:rPr>
          <w:rFonts w:ascii="Arial" w:hAnsi="Arial" w:cs="Arial"/>
          <w:sz w:val="19"/>
          <w:szCs w:val="19"/>
          <w:lang w:val="en-GB"/>
        </w:rPr>
        <w:t>or other comprehensive income</w:t>
      </w:r>
      <w:r w:rsidR="008551C5" w:rsidRPr="009707AF">
        <w:rPr>
          <w:rFonts w:ascii="Arial" w:hAnsi="Arial" w:cs="Angsana New"/>
          <w:sz w:val="19"/>
          <w:szCs w:val="19"/>
          <w:cs/>
          <w:lang w:val="en-GB" w:bidi="th-TH"/>
        </w:rPr>
        <w:t>.</w:t>
      </w:r>
    </w:p>
    <w:p w14:paraId="6F293E24" w14:textId="1C0CCE69" w:rsidR="00533B26" w:rsidRDefault="00533B26">
      <w:pPr>
        <w:spacing w:after="0" w:line="240" w:lineRule="auto"/>
        <w:rPr>
          <w:rFonts w:ascii="Arial" w:hAnsi="Arial" w:cs="Arial"/>
          <w:sz w:val="19"/>
          <w:szCs w:val="19"/>
        </w:rPr>
      </w:pPr>
      <w:r>
        <w:rPr>
          <w:rFonts w:ascii="Arial" w:hAnsi="Arial" w:cs="Angsana New"/>
          <w:sz w:val="19"/>
          <w:szCs w:val="19"/>
          <w:cs/>
          <w:lang w:bidi="th-TH"/>
        </w:rPr>
        <w:br w:type="page"/>
      </w:r>
    </w:p>
    <w:p w14:paraId="1271B3B4" w14:textId="77777777" w:rsidR="006E7D52" w:rsidRPr="009707AF" w:rsidRDefault="006E7D52" w:rsidP="009707AF">
      <w:pPr>
        <w:spacing w:after="0" w:line="360" w:lineRule="auto"/>
        <w:ind w:left="364"/>
        <w:jc w:val="thaiDistribute"/>
        <w:rPr>
          <w:rFonts w:ascii="Arial" w:hAnsi="Arial" w:cs="Arial"/>
          <w:i/>
          <w:iCs/>
          <w:sz w:val="19"/>
          <w:szCs w:val="19"/>
          <w:lang w:val="en-GB"/>
        </w:rPr>
      </w:pPr>
      <w:r w:rsidRPr="009707AF">
        <w:rPr>
          <w:rFonts w:ascii="Arial" w:hAnsi="Arial" w:cs="Arial"/>
          <w:i/>
          <w:iCs/>
          <w:sz w:val="19"/>
          <w:szCs w:val="19"/>
          <w:lang w:val="en-GB"/>
        </w:rPr>
        <w:lastRenderedPageBreak/>
        <w:t>Current income tax</w:t>
      </w:r>
    </w:p>
    <w:p w14:paraId="2F07C6AD" w14:textId="203AC5FE" w:rsidR="0017522B" w:rsidRPr="009707AF" w:rsidRDefault="0017522B" w:rsidP="009707AF">
      <w:pPr>
        <w:spacing w:after="0" w:line="360" w:lineRule="auto"/>
        <w:ind w:left="364"/>
        <w:jc w:val="thaiDistribute"/>
        <w:rPr>
          <w:rFonts w:ascii="Arial" w:hAnsi="Arial" w:cs="Arial"/>
          <w:sz w:val="19"/>
          <w:szCs w:val="19"/>
          <w:lang w:val="en-GB"/>
        </w:rPr>
      </w:pPr>
      <w:r w:rsidRPr="009707AF">
        <w:rPr>
          <w:rFonts w:ascii="Arial" w:hAnsi="Arial" w:cs="Arial"/>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r w:rsidR="008551C5" w:rsidRPr="009707AF">
        <w:rPr>
          <w:rFonts w:ascii="Arial" w:hAnsi="Arial" w:cs="Angsana New"/>
          <w:sz w:val="19"/>
          <w:szCs w:val="19"/>
          <w:cs/>
          <w:lang w:val="en-GB" w:bidi="th-TH"/>
        </w:rPr>
        <w:t>.</w:t>
      </w:r>
    </w:p>
    <w:p w14:paraId="6996A2C4" w14:textId="75DB5B77" w:rsidR="00386539" w:rsidRPr="00771D63" w:rsidRDefault="00386539" w:rsidP="00771D63">
      <w:pPr>
        <w:spacing w:after="0" w:line="360" w:lineRule="auto"/>
        <w:ind w:left="450"/>
        <w:jc w:val="thaiDistribute"/>
        <w:rPr>
          <w:rFonts w:ascii="Arial" w:hAnsi="Arial" w:cs="Arial"/>
          <w:sz w:val="19"/>
          <w:szCs w:val="19"/>
        </w:rPr>
      </w:pPr>
    </w:p>
    <w:p w14:paraId="1A577EBD" w14:textId="74793943" w:rsidR="006E7D52" w:rsidRPr="00807FA6" w:rsidRDefault="006E7D52" w:rsidP="00807FA6">
      <w:pPr>
        <w:spacing w:after="0" w:line="360" w:lineRule="auto"/>
        <w:ind w:left="364"/>
        <w:jc w:val="thaiDistribute"/>
        <w:rPr>
          <w:rFonts w:ascii="Arial" w:hAnsi="Arial" w:cs="Arial"/>
          <w:i/>
          <w:iCs/>
          <w:sz w:val="19"/>
          <w:szCs w:val="19"/>
          <w:lang w:val="en-GB"/>
        </w:rPr>
      </w:pPr>
      <w:r w:rsidRPr="00807FA6">
        <w:rPr>
          <w:rFonts w:ascii="Arial" w:hAnsi="Arial" w:cs="Arial"/>
          <w:i/>
          <w:iCs/>
          <w:sz w:val="19"/>
          <w:szCs w:val="19"/>
          <w:lang w:val="en-GB"/>
        </w:rPr>
        <w:t>Deferred tax</w:t>
      </w:r>
    </w:p>
    <w:p w14:paraId="29A5D1D5" w14:textId="696F4C2B" w:rsidR="0017522B" w:rsidRPr="00807FA6" w:rsidRDefault="0017522B" w:rsidP="00807FA6">
      <w:pPr>
        <w:spacing w:after="0" w:line="360" w:lineRule="auto"/>
        <w:ind w:left="364"/>
        <w:jc w:val="thaiDistribute"/>
        <w:rPr>
          <w:rFonts w:ascii="Arial" w:hAnsi="Arial" w:cs="Arial"/>
          <w:sz w:val="19"/>
          <w:szCs w:val="19"/>
          <w:lang w:val="en-GB"/>
        </w:rPr>
      </w:pPr>
      <w:r w:rsidRPr="00807FA6">
        <w:rPr>
          <w:rFonts w:ascii="Arial" w:hAnsi="Arial" w:cs="Arial"/>
          <w:sz w:val="19"/>
          <w:szCs w:val="19"/>
          <w:lang w:val="en-GB"/>
        </w:rPr>
        <w:t xml:space="preserve">Deferred tax is </w:t>
      </w:r>
      <w:r w:rsidR="001F266D">
        <w:rPr>
          <w:rFonts w:ascii="Arial" w:hAnsi="Arial" w:cs="Arial"/>
          <w:sz w:val="19"/>
          <w:szCs w:val="19"/>
          <w:lang w:val="en-GB"/>
        </w:rPr>
        <w:t>recognize</w:t>
      </w:r>
      <w:r w:rsidR="00862FFD">
        <w:rPr>
          <w:rFonts w:ascii="Arial" w:hAnsi="Arial" w:cs="Arial"/>
          <w:sz w:val="19"/>
          <w:szCs w:val="19"/>
          <w:lang w:val="en-GB"/>
        </w:rPr>
        <w:t>d</w:t>
      </w:r>
      <w:r w:rsidRPr="00807FA6">
        <w:rPr>
          <w:rFonts w:ascii="Arial" w:hAnsi="Arial" w:cs="Arial"/>
          <w:sz w:val="19"/>
          <w:szCs w:val="19"/>
          <w:lang w:val="en-GB"/>
        </w:rPr>
        <w:t xml:space="preserve"> in respect of temporary differences between the carrying amounts of assets and liabilities and the amounts of corresponding items used for income tax computation purpose</w:t>
      </w:r>
      <w:r w:rsidR="008551C5" w:rsidRPr="00807FA6">
        <w:rPr>
          <w:rFonts w:ascii="Arial" w:hAnsi="Arial" w:cs="Angsana New"/>
          <w:sz w:val="19"/>
          <w:szCs w:val="19"/>
          <w:cs/>
          <w:lang w:val="en-GB" w:bidi="th-TH"/>
        </w:rPr>
        <w:t>.</w:t>
      </w:r>
      <w:r w:rsidR="006F3B6D" w:rsidRPr="00807FA6">
        <w:rPr>
          <w:rFonts w:ascii="Arial" w:hAnsi="Arial" w:cs="Angsana New"/>
          <w:sz w:val="19"/>
          <w:szCs w:val="19"/>
          <w:cs/>
          <w:lang w:val="en-GB" w:bidi="th-TH"/>
        </w:rPr>
        <w:t xml:space="preserve"> </w:t>
      </w:r>
      <w:r w:rsidRPr="00807FA6">
        <w:rPr>
          <w:rFonts w:ascii="Arial" w:hAnsi="Arial" w:cs="Arial"/>
          <w:sz w:val="19"/>
          <w:szCs w:val="19"/>
          <w:lang w:val="en-GB"/>
        </w:rPr>
        <w:t>Deferred income tax is measured by applying the tax rate to the temporary differences which are expected to be reversed, using tax rate enacted or substantively enacted at the end of the reporting period</w:t>
      </w:r>
      <w:r w:rsidR="008551C5" w:rsidRPr="00807FA6">
        <w:rPr>
          <w:rFonts w:ascii="Arial" w:hAnsi="Arial" w:cs="Angsana New"/>
          <w:sz w:val="19"/>
          <w:szCs w:val="19"/>
          <w:cs/>
          <w:lang w:val="en-GB" w:bidi="th-TH"/>
        </w:rPr>
        <w:t>.</w:t>
      </w:r>
    </w:p>
    <w:p w14:paraId="596FA28F" w14:textId="77777777" w:rsidR="006E7D52" w:rsidRPr="00807FA6" w:rsidRDefault="006E7D52" w:rsidP="00807FA6">
      <w:pPr>
        <w:spacing w:after="0" w:line="360" w:lineRule="auto"/>
        <w:ind w:left="364"/>
        <w:jc w:val="thaiDistribute"/>
        <w:rPr>
          <w:rFonts w:ascii="Arial" w:hAnsi="Arial" w:cs="Arial"/>
          <w:sz w:val="19"/>
          <w:szCs w:val="19"/>
          <w:lang w:val="en-GB"/>
        </w:rPr>
      </w:pPr>
    </w:p>
    <w:p w14:paraId="2ABC1B0C" w14:textId="020A7C9D" w:rsidR="006E7D52" w:rsidRPr="00807FA6" w:rsidRDefault="006E7D52" w:rsidP="00807FA6">
      <w:pPr>
        <w:spacing w:after="0" w:line="360" w:lineRule="auto"/>
        <w:ind w:left="364"/>
        <w:jc w:val="thaiDistribute"/>
        <w:rPr>
          <w:rFonts w:ascii="Arial" w:hAnsi="Arial" w:cs="Arial"/>
          <w:sz w:val="19"/>
          <w:szCs w:val="19"/>
          <w:lang w:val="en-GB"/>
        </w:rPr>
      </w:pPr>
      <w:r w:rsidRPr="00807FA6">
        <w:rPr>
          <w:rFonts w:ascii="Arial" w:hAnsi="Arial" w:cs="Arial"/>
          <w:sz w:val="19"/>
          <w:szCs w:val="19"/>
          <w:lang w:val="en-GB"/>
        </w:rPr>
        <w:t xml:space="preserve">Deferred tax assets are </w:t>
      </w:r>
      <w:r w:rsidR="001F266D">
        <w:rPr>
          <w:rFonts w:ascii="Arial" w:hAnsi="Arial" w:cs="Arial"/>
          <w:sz w:val="19"/>
          <w:szCs w:val="19"/>
          <w:lang w:val="en-GB"/>
        </w:rPr>
        <w:t>recognize</w:t>
      </w:r>
      <w:r w:rsidR="00862FFD">
        <w:rPr>
          <w:rFonts w:ascii="Arial" w:hAnsi="Arial" w:cs="Arial"/>
          <w:sz w:val="19"/>
          <w:szCs w:val="19"/>
          <w:lang w:val="en-GB"/>
        </w:rPr>
        <w:t>d</w:t>
      </w:r>
      <w:r w:rsidRPr="00807FA6">
        <w:rPr>
          <w:rFonts w:ascii="Arial" w:hAnsi="Arial" w:cs="Arial"/>
          <w:sz w:val="19"/>
          <w:szCs w:val="19"/>
          <w:lang w:val="en-GB"/>
        </w:rPr>
        <w:t xml:space="preserve"> to the extent that it is probable that future taxable profits will be available against which the temporary differences can be utilized</w:t>
      </w:r>
      <w:r w:rsidR="008551C5" w:rsidRPr="00807FA6">
        <w:rPr>
          <w:rFonts w:ascii="Arial" w:hAnsi="Arial" w:cs="Angsana New"/>
          <w:sz w:val="19"/>
          <w:szCs w:val="19"/>
          <w:cs/>
          <w:lang w:val="en-GB" w:bidi="th-TH"/>
        </w:rPr>
        <w:t>.</w:t>
      </w:r>
      <w:r w:rsidR="006F3B6D" w:rsidRPr="00807FA6">
        <w:rPr>
          <w:rFonts w:ascii="Arial" w:hAnsi="Arial" w:cs="Angsana New"/>
          <w:sz w:val="19"/>
          <w:szCs w:val="19"/>
          <w:cs/>
          <w:lang w:val="en-GB" w:bidi="th-TH"/>
        </w:rPr>
        <w:t xml:space="preserve"> </w:t>
      </w:r>
      <w:r w:rsidRPr="00807FA6">
        <w:rPr>
          <w:rFonts w:ascii="Arial" w:hAnsi="Arial" w:cs="Arial"/>
          <w:sz w:val="19"/>
          <w:szCs w:val="19"/>
          <w:lang w:val="en-GB"/>
        </w:rPr>
        <w:t xml:space="preserve">Deferred tax assets are </w:t>
      </w:r>
      <w:proofErr w:type="spellStart"/>
      <w:r w:rsidRPr="00807FA6">
        <w:rPr>
          <w:rFonts w:ascii="Arial" w:hAnsi="Arial" w:cs="Arial"/>
          <w:sz w:val="19"/>
          <w:szCs w:val="19"/>
          <w:lang w:val="en-GB"/>
        </w:rPr>
        <w:t>revieat</w:t>
      </w:r>
      <w:proofErr w:type="spellEnd"/>
      <w:r w:rsidRPr="00807FA6">
        <w:rPr>
          <w:rFonts w:ascii="Arial" w:hAnsi="Arial" w:cs="Arial"/>
          <w:sz w:val="19"/>
          <w:szCs w:val="19"/>
          <w:lang w:val="en-GB"/>
        </w:rPr>
        <w:t xml:space="preserve"> the end of each reporting period and reduced to the extent that the related tax benefit will be realized</w:t>
      </w:r>
      <w:r w:rsidR="008551C5" w:rsidRPr="00807FA6">
        <w:rPr>
          <w:rFonts w:ascii="Arial" w:hAnsi="Arial" w:cs="Angsana New"/>
          <w:sz w:val="19"/>
          <w:szCs w:val="19"/>
          <w:cs/>
          <w:lang w:val="en-GB" w:bidi="th-TH"/>
        </w:rPr>
        <w:t>.</w:t>
      </w:r>
    </w:p>
    <w:p w14:paraId="40B4C6C0" w14:textId="77777777" w:rsidR="00D81CA0" w:rsidRDefault="00D81CA0" w:rsidP="00807FA6">
      <w:pPr>
        <w:spacing w:after="0" w:line="360" w:lineRule="auto"/>
        <w:ind w:left="364"/>
        <w:jc w:val="thaiDistribute"/>
        <w:rPr>
          <w:rFonts w:ascii="Arial" w:hAnsi="Arial" w:cs="Arial"/>
          <w:sz w:val="19"/>
          <w:szCs w:val="19"/>
          <w:lang w:val="en-GB"/>
        </w:rPr>
      </w:pPr>
    </w:p>
    <w:p w14:paraId="69720E52" w14:textId="77777777" w:rsidR="00D81CA0" w:rsidRPr="00807FA6" w:rsidRDefault="00FF75F4" w:rsidP="00807FA6">
      <w:pPr>
        <w:spacing w:after="0" w:line="360" w:lineRule="auto"/>
        <w:ind w:left="364"/>
        <w:jc w:val="thaiDistribute"/>
        <w:rPr>
          <w:rFonts w:ascii="Arial" w:hAnsi="Arial" w:cs="Arial"/>
          <w:sz w:val="19"/>
          <w:szCs w:val="19"/>
          <w:u w:val="single"/>
          <w:lang w:val="en-GB"/>
        </w:rPr>
      </w:pPr>
      <w:r w:rsidRPr="00807FA6">
        <w:rPr>
          <w:rFonts w:ascii="Arial" w:hAnsi="Arial" w:cs="Arial"/>
          <w:sz w:val="19"/>
          <w:szCs w:val="19"/>
          <w:u w:val="single"/>
          <w:lang w:val="en-GB"/>
        </w:rPr>
        <w:t>Basic earnings per share</w:t>
      </w:r>
    </w:p>
    <w:p w14:paraId="394D550D" w14:textId="77777777" w:rsidR="00D81CA0" w:rsidRPr="00807FA6" w:rsidRDefault="00ED301D" w:rsidP="00807FA6">
      <w:pPr>
        <w:spacing w:after="0" w:line="360" w:lineRule="auto"/>
        <w:ind w:left="364"/>
        <w:jc w:val="thaiDistribute"/>
        <w:rPr>
          <w:rFonts w:ascii="Arial" w:hAnsi="Arial" w:cs="Arial"/>
          <w:sz w:val="19"/>
          <w:szCs w:val="19"/>
          <w:lang w:val="en-GB"/>
        </w:rPr>
      </w:pPr>
      <w:r w:rsidRPr="000F31FF">
        <w:rPr>
          <w:rFonts w:ascii="Arial" w:hAnsi="Arial" w:cs="Arial"/>
          <w:sz w:val="19"/>
          <w:szCs w:val="19"/>
          <w:lang w:val="en-GB"/>
        </w:rPr>
        <w:t>The Company presents basic earnings per share for its ordinary shares</w:t>
      </w:r>
      <w:r w:rsidRPr="000F31FF">
        <w:rPr>
          <w:rFonts w:ascii="Arial" w:hAnsi="Arial" w:cs="Angsana New"/>
          <w:sz w:val="19"/>
          <w:szCs w:val="19"/>
          <w:cs/>
          <w:lang w:val="en-GB" w:bidi="th-TH"/>
        </w:rPr>
        <w:t>.</w:t>
      </w:r>
      <w:r w:rsidR="006F3B6D" w:rsidRPr="00276020">
        <w:rPr>
          <w:rFonts w:ascii="Arial" w:hAnsi="Arial" w:cs="Angsana New"/>
          <w:sz w:val="19"/>
          <w:szCs w:val="19"/>
          <w:cs/>
          <w:lang w:val="en-GB" w:bidi="th-TH"/>
        </w:rPr>
        <w:t xml:space="preserve"> </w:t>
      </w:r>
      <w:r w:rsidRPr="000F31FF">
        <w:rPr>
          <w:rFonts w:ascii="Arial" w:hAnsi="Arial" w:cs="Arial"/>
          <w:sz w:val="19"/>
          <w:szCs w:val="19"/>
          <w:lang w:val="en-GB"/>
        </w:rPr>
        <w:t>Basic earnings per share is calculated by dividing the profit or loss attributable to ordinary shareholders of the Company by the weighted average number of ordinary shares outstanding during the period</w:t>
      </w:r>
      <w:r w:rsidR="003422C6">
        <w:rPr>
          <w:rFonts w:ascii="Arial" w:hAnsi="Arial" w:cs="Angsana New"/>
          <w:sz w:val="19"/>
          <w:szCs w:val="19"/>
          <w:cs/>
          <w:lang w:val="en-GB" w:bidi="th-TH"/>
        </w:rPr>
        <w:t>.</w:t>
      </w:r>
    </w:p>
    <w:p w14:paraId="1E666B7A" w14:textId="77777777" w:rsidR="00D81CA0" w:rsidRDefault="00D81CA0" w:rsidP="00807FA6">
      <w:pPr>
        <w:spacing w:after="0" w:line="360" w:lineRule="auto"/>
        <w:ind w:left="364"/>
        <w:jc w:val="thaiDistribute"/>
        <w:rPr>
          <w:rFonts w:ascii="Arial" w:hAnsi="Arial" w:cs="Arial"/>
          <w:sz w:val="19"/>
          <w:szCs w:val="19"/>
          <w:lang w:val="en-GB"/>
        </w:rPr>
      </w:pPr>
    </w:p>
    <w:p w14:paraId="09FAC62E" w14:textId="77777777" w:rsidR="00D81CA0" w:rsidRPr="00807FA6" w:rsidRDefault="00D32990" w:rsidP="00807FA6">
      <w:pPr>
        <w:spacing w:after="0" w:line="360" w:lineRule="auto"/>
        <w:ind w:left="364"/>
        <w:jc w:val="thaiDistribute"/>
        <w:rPr>
          <w:rFonts w:ascii="Arial" w:hAnsi="Arial" w:cs="Arial"/>
          <w:sz w:val="19"/>
          <w:szCs w:val="19"/>
          <w:u w:val="single"/>
          <w:lang w:val="en-GB"/>
        </w:rPr>
      </w:pPr>
      <w:r w:rsidRPr="00807FA6">
        <w:rPr>
          <w:rFonts w:ascii="Arial" w:hAnsi="Arial" w:cs="Arial"/>
          <w:sz w:val="19"/>
          <w:szCs w:val="19"/>
          <w:u w:val="single"/>
          <w:lang w:val="en-GB"/>
        </w:rPr>
        <w:t>Use of accounting estimates</w:t>
      </w:r>
    </w:p>
    <w:p w14:paraId="3955A6B0" w14:textId="77777777" w:rsidR="00D81CA0" w:rsidRPr="00807FA6" w:rsidRDefault="00D32990" w:rsidP="00807FA6">
      <w:pPr>
        <w:spacing w:after="0" w:line="360" w:lineRule="auto"/>
        <w:ind w:left="364"/>
        <w:jc w:val="thaiDistribute"/>
        <w:rPr>
          <w:rFonts w:ascii="Arial" w:hAnsi="Arial" w:cs="Arial"/>
          <w:sz w:val="19"/>
          <w:szCs w:val="19"/>
          <w:lang w:val="en-GB"/>
        </w:rPr>
      </w:pPr>
      <w:r w:rsidRPr="006433FF">
        <w:rPr>
          <w:rFonts w:ascii="Arial" w:hAnsi="Arial"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w:t>
      </w:r>
      <w:r w:rsidR="008551C5" w:rsidRPr="00276020">
        <w:rPr>
          <w:rFonts w:ascii="Arial" w:hAnsi="Arial" w:cs="Angsana New"/>
          <w:sz w:val="19"/>
          <w:szCs w:val="19"/>
          <w:cs/>
          <w:lang w:val="en-GB" w:bidi="th-TH"/>
        </w:rPr>
        <w:t>.</w:t>
      </w:r>
      <w:r w:rsidR="006F3B6D" w:rsidRPr="00276020">
        <w:rPr>
          <w:rFonts w:ascii="Arial" w:hAnsi="Arial" w:cs="Angsana New"/>
          <w:sz w:val="19"/>
          <w:szCs w:val="19"/>
          <w:cs/>
          <w:lang w:val="en-GB" w:bidi="th-TH"/>
        </w:rPr>
        <w:t xml:space="preserve"> </w:t>
      </w:r>
      <w:r w:rsidRPr="006433FF">
        <w:rPr>
          <w:rFonts w:ascii="Arial" w:hAnsi="Arial" w:cs="Arial"/>
          <w:sz w:val="19"/>
          <w:szCs w:val="19"/>
          <w:lang w:val="en-GB"/>
        </w:rPr>
        <w:t>The actual result</w:t>
      </w:r>
      <w:r w:rsidR="00DB5860" w:rsidRPr="006433FF">
        <w:rPr>
          <w:rFonts w:ascii="Arial" w:hAnsi="Arial" w:cs="Arial"/>
          <w:sz w:val="19"/>
          <w:szCs w:val="19"/>
          <w:lang w:val="en-GB"/>
        </w:rPr>
        <w:t>s</w:t>
      </w:r>
      <w:r w:rsidRPr="006433FF">
        <w:rPr>
          <w:rFonts w:ascii="Arial" w:hAnsi="Arial" w:cs="Arial"/>
          <w:sz w:val="19"/>
          <w:szCs w:val="19"/>
          <w:lang w:val="en-GB"/>
        </w:rPr>
        <w:t xml:space="preserve"> may differ from those estimates</w:t>
      </w:r>
      <w:r w:rsidR="008551C5" w:rsidRPr="00276020">
        <w:rPr>
          <w:rFonts w:ascii="Arial" w:hAnsi="Arial" w:cs="Angsana New"/>
          <w:sz w:val="19"/>
          <w:szCs w:val="19"/>
          <w:cs/>
          <w:lang w:val="en-GB" w:bidi="th-TH"/>
        </w:rPr>
        <w:t>.</w:t>
      </w:r>
    </w:p>
    <w:p w14:paraId="62776871" w14:textId="77777777" w:rsidR="00D81CA0" w:rsidRDefault="00D81CA0" w:rsidP="00807FA6">
      <w:pPr>
        <w:spacing w:after="0" w:line="360" w:lineRule="auto"/>
        <w:ind w:left="364"/>
        <w:jc w:val="thaiDistribute"/>
        <w:rPr>
          <w:rFonts w:ascii="Arial" w:hAnsi="Arial" w:cs="Arial"/>
          <w:sz w:val="19"/>
          <w:szCs w:val="19"/>
          <w:lang w:val="en-GB"/>
        </w:rPr>
      </w:pPr>
    </w:p>
    <w:p w14:paraId="354ADBFE" w14:textId="77777777" w:rsidR="00D81CA0" w:rsidRPr="00807FA6" w:rsidRDefault="00FF75F4" w:rsidP="00807FA6">
      <w:pPr>
        <w:spacing w:after="0" w:line="360" w:lineRule="auto"/>
        <w:ind w:left="364"/>
        <w:jc w:val="thaiDistribute"/>
        <w:rPr>
          <w:rFonts w:ascii="Arial" w:hAnsi="Arial" w:cs="Arial"/>
          <w:sz w:val="19"/>
          <w:szCs w:val="19"/>
          <w:u w:val="single"/>
          <w:lang w:val="en-GB"/>
        </w:rPr>
      </w:pPr>
      <w:r w:rsidRPr="00807FA6">
        <w:rPr>
          <w:rFonts w:ascii="Arial" w:hAnsi="Arial" w:cs="Arial"/>
          <w:sz w:val="19"/>
          <w:szCs w:val="19"/>
          <w:u w:val="single"/>
          <w:lang w:val="en-GB"/>
        </w:rPr>
        <w:t>Provisions for liabilities and expenses, and contingent assets</w:t>
      </w:r>
    </w:p>
    <w:p w14:paraId="5163B79A" w14:textId="568327D3" w:rsidR="00FF75F4" w:rsidRDefault="00FF75F4" w:rsidP="00807FA6">
      <w:pPr>
        <w:spacing w:after="0" w:line="360" w:lineRule="auto"/>
        <w:ind w:left="364"/>
        <w:jc w:val="thaiDistribute"/>
        <w:rPr>
          <w:rFonts w:ascii="Arial" w:hAnsi="Arial" w:cs="Arial"/>
          <w:sz w:val="19"/>
          <w:szCs w:val="19"/>
          <w:lang w:val="en-GB"/>
        </w:rPr>
      </w:pPr>
      <w:r w:rsidRPr="006433FF">
        <w:rPr>
          <w:rFonts w:ascii="Arial" w:hAnsi="Arial" w:cs="Arial"/>
          <w:sz w:val="19"/>
          <w:szCs w:val="19"/>
          <w:lang w:val="en-GB"/>
        </w:rPr>
        <w:t xml:space="preserve">Provisions are </w:t>
      </w:r>
      <w:r w:rsidR="001F266D">
        <w:rPr>
          <w:rFonts w:ascii="Arial" w:hAnsi="Arial" w:cs="Arial"/>
          <w:sz w:val="19"/>
          <w:szCs w:val="19"/>
          <w:lang w:val="en-GB"/>
        </w:rPr>
        <w:t>recognize</w:t>
      </w:r>
      <w:r w:rsidR="00DF7595">
        <w:rPr>
          <w:rFonts w:ascii="Arial" w:hAnsi="Arial" w:cs="Arial"/>
          <w:sz w:val="19"/>
          <w:szCs w:val="19"/>
          <w:lang w:val="en-GB"/>
        </w:rPr>
        <w:t>d</w:t>
      </w:r>
      <w:r w:rsidRPr="006433FF">
        <w:rPr>
          <w:rFonts w:ascii="Arial" w:hAnsi="Arial" w:cs="Arial"/>
          <w:sz w:val="19"/>
          <w:szCs w:val="19"/>
          <w:lang w:val="en-GB"/>
        </w:rPr>
        <w:t xml:space="preserve"> in the financial statements when </w:t>
      </w:r>
      <w:r w:rsidR="00500104" w:rsidRPr="00276020">
        <w:rPr>
          <w:rFonts w:ascii="Arial" w:hAnsi="Arial" w:cs="Arial"/>
          <w:sz w:val="19"/>
          <w:szCs w:val="19"/>
          <w:lang w:val="en-GB"/>
        </w:rPr>
        <w:t>the Group</w:t>
      </w:r>
      <w:r w:rsidR="006F3B6D" w:rsidRPr="00276020">
        <w:rPr>
          <w:rFonts w:ascii="Arial" w:hAnsi="Arial" w:cs="Angsana New"/>
          <w:sz w:val="19"/>
          <w:szCs w:val="19"/>
          <w:cs/>
          <w:lang w:val="en-GB" w:bidi="th-TH"/>
        </w:rPr>
        <w:t xml:space="preserve"> </w:t>
      </w:r>
      <w:r w:rsidR="0017522B" w:rsidRPr="006433FF">
        <w:rPr>
          <w:rFonts w:ascii="Arial" w:hAnsi="Arial" w:cs="Arial"/>
          <w:sz w:val="19"/>
          <w:szCs w:val="19"/>
          <w:lang w:val="en-GB"/>
        </w:rPr>
        <w:t>ha</w:t>
      </w:r>
      <w:r w:rsidR="00F97B79">
        <w:rPr>
          <w:rFonts w:ascii="Arial" w:hAnsi="Arial" w:cs="Arial"/>
          <w:sz w:val="19"/>
          <w:szCs w:val="19"/>
          <w:lang w:val="en-GB"/>
        </w:rPr>
        <w:t>s</w:t>
      </w:r>
      <w:r w:rsidRPr="006433FF">
        <w:rPr>
          <w:rFonts w:ascii="Arial" w:hAnsi="Arial" w:cs="Arial"/>
          <w:sz w:val="19"/>
          <w:szCs w:val="19"/>
          <w:lang w:val="en-GB"/>
        </w:rPr>
        <w:t xml:space="preserve"> legal or constructive obligation as a result of past events with probable outflow of resources to settle the obligation and where a reliable estimate of the amount can be made</w:t>
      </w:r>
      <w:r w:rsidRPr="00276020">
        <w:rPr>
          <w:rFonts w:ascii="Arial" w:hAnsi="Arial" w:cs="Angsana New"/>
          <w:sz w:val="19"/>
          <w:szCs w:val="19"/>
          <w:cs/>
          <w:lang w:val="en-GB" w:bidi="th-TH"/>
        </w:rPr>
        <w:t>.</w:t>
      </w:r>
      <w:r w:rsidR="006F3B6D" w:rsidRPr="00276020">
        <w:rPr>
          <w:rFonts w:ascii="Arial" w:hAnsi="Arial" w:cs="Angsana New"/>
          <w:sz w:val="19"/>
          <w:szCs w:val="19"/>
          <w:cs/>
          <w:lang w:val="en-GB" w:bidi="th-TH"/>
        </w:rPr>
        <w:t xml:space="preserve"> </w:t>
      </w:r>
      <w:r w:rsidRPr="006433FF">
        <w:rPr>
          <w:rFonts w:ascii="Arial" w:hAnsi="Arial" w:cs="Arial"/>
          <w:sz w:val="19"/>
          <w:szCs w:val="19"/>
          <w:lang w:val="en-GB"/>
        </w:rPr>
        <w:t xml:space="preserve">The contingent asset will be </w:t>
      </w:r>
      <w:r w:rsidR="001F266D">
        <w:rPr>
          <w:rFonts w:ascii="Arial" w:hAnsi="Arial" w:cs="Arial"/>
          <w:sz w:val="19"/>
          <w:szCs w:val="19"/>
          <w:lang w:val="en-GB"/>
        </w:rPr>
        <w:t>recognize</w:t>
      </w:r>
      <w:r w:rsidR="00DF7595">
        <w:rPr>
          <w:rFonts w:ascii="Arial" w:hAnsi="Arial" w:cs="Arial"/>
          <w:sz w:val="19"/>
          <w:szCs w:val="19"/>
          <w:lang w:val="en-GB"/>
        </w:rPr>
        <w:t>d</w:t>
      </w:r>
      <w:r w:rsidRPr="006433FF">
        <w:rPr>
          <w:rFonts w:ascii="Arial" w:hAnsi="Arial" w:cs="Arial"/>
          <w:sz w:val="19"/>
          <w:szCs w:val="19"/>
          <w:lang w:val="en-GB"/>
        </w:rPr>
        <w:t xml:space="preserve"> as separate asset only when the realization is virtually certain</w:t>
      </w:r>
      <w:r w:rsidR="008551C5" w:rsidRPr="00276020">
        <w:rPr>
          <w:rFonts w:ascii="Arial" w:hAnsi="Arial" w:cs="Angsana New"/>
          <w:sz w:val="19"/>
          <w:szCs w:val="19"/>
          <w:cs/>
          <w:lang w:val="en-GB" w:bidi="th-TH"/>
        </w:rPr>
        <w:t>.</w:t>
      </w:r>
    </w:p>
    <w:p w14:paraId="0C22DAD0" w14:textId="77777777" w:rsidR="00D81CA0" w:rsidRPr="00807FA6" w:rsidRDefault="00D81CA0" w:rsidP="00807FA6">
      <w:pPr>
        <w:spacing w:after="0" w:line="360" w:lineRule="auto"/>
        <w:ind w:left="364"/>
        <w:jc w:val="thaiDistribute"/>
        <w:rPr>
          <w:rFonts w:ascii="Arial" w:hAnsi="Arial" w:cs="Arial"/>
          <w:sz w:val="19"/>
          <w:szCs w:val="19"/>
          <w:lang w:val="en-GB"/>
        </w:rPr>
      </w:pPr>
    </w:p>
    <w:p w14:paraId="2AB261E9" w14:textId="77777777" w:rsidR="00703D3E" w:rsidRDefault="00703D3E">
      <w:pPr>
        <w:spacing w:after="0" w:line="240" w:lineRule="auto"/>
        <w:rPr>
          <w:rFonts w:ascii="Arial" w:hAnsi="Arial" w:cs="Arial"/>
          <w:b/>
          <w:bCs/>
          <w:caps/>
          <w:sz w:val="19"/>
          <w:szCs w:val="19"/>
        </w:rPr>
      </w:pPr>
      <w:r>
        <w:rPr>
          <w:rFonts w:ascii="Arial" w:hAnsi="Arial" w:cs="Angsana New"/>
          <w:b/>
          <w:bCs/>
          <w:caps/>
          <w:sz w:val="19"/>
          <w:szCs w:val="19"/>
          <w:cs/>
          <w:lang w:bidi="th-TH"/>
        </w:rPr>
        <w:br w:type="page"/>
      </w:r>
    </w:p>
    <w:p w14:paraId="5D0A9ED3" w14:textId="767968B2" w:rsidR="00FF75F4" w:rsidRPr="00276020" w:rsidRDefault="00FF75F4" w:rsidP="004F6EE9">
      <w:pPr>
        <w:numPr>
          <w:ilvl w:val="0"/>
          <w:numId w:val="1"/>
        </w:numPr>
        <w:tabs>
          <w:tab w:val="clear" w:pos="390"/>
        </w:tabs>
        <w:spacing w:after="0" w:line="360" w:lineRule="auto"/>
        <w:ind w:left="364" w:right="-54" w:hanging="364"/>
        <w:rPr>
          <w:rFonts w:ascii="Arial" w:hAnsi="Arial" w:cs="Arial"/>
          <w:b/>
          <w:bCs/>
          <w:caps/>
          <w:sz w:val="19"/>
          <w:szCs w:val="19"/>
          <w:lang w:val="en-GB"/>
        </w:rPr>
      </w:pPr>
      <w:r w:rsidRPr="00276020">
        <w:rPr>
          <w:rFonts w:ascii="Arial" w:hAnsi="Arial" w:cs="Arial"/>
          <w:b/>
          <w:bCs/>
          <w:caps/>
          <w:sz w:val="19"/>
          <w:szCs w:val="19"/>
        </w:rPr>
        <w:lastRenderedPageBreak/>
        <w:t>Critical accounting estimates, assumption and judgement and capital risk</w:t>
      </w:r>
      <w:r w:rsidRPr="00276020">
        <w:rPr>
          <w:rFonts w:ascii="Arial" w:hAnsi="Arial" w:cs="Arial"/>
          <w:b/>
          <w:bCs/>
          <w:caps/>
          <w:sz w:val="19"/>
          <w:szCs w:val="19"/>
          <w:lang w:val="en-GB"/>
        </w:rPr>
        <w:t xml:space="preserve"> management</w:t>
      </w:r>
    </w:p>
    <w:p w14:paraId="7B7BF1F8" w14:textId="77777777" w:rsidR="00FF75F4" w:rsidRPr="00276020" w:rsidRDefault="00FF75F4" w:rsidP="005B5F40">
      <w:pPr>
        <w:spacing w:after="0" w:line="360" w:lineRule="auto"/>
        <w:ind w:left="900"/>
        <w:jc w:val="thaiDistribute"/>
        <w:rPr>
          <w:rFonts w:ascii="Arial" w:hAnsi="Arial" w:cs="Arial"/>
          <w:sz w:val="19"/>
          <w:szCs w:val="19"/>
          <w:rtl/>
          <w:cs/>
        </w:rPr>
      </w:pPr>
    </w:p>
    <w:p w14:paraId="5CFEB7D2" w14:textId="11189A43" w:rsidR="00FF75F4" w:rsidRDefault="00FF75F4" w:rsidP="00807FA6">
      <w:pPr>
        <w:pStyle w:val="Header"/>
        <w:numPr>
          <w:ilvl w:val="1"/>
          <w:numId w:val="6"/>
        </w:numPr>
        <w:tabs>
          <w:tab w:val="clear" w:pos="720"/>
          <w:tab w:val="clear" w:pos="4153"/>
          <w:tab w:val="clear" w:pos="8306"/>
        </w:tabs>
        <w:spacing w:line="360" w:lineRule="auto"/>
        <w:jc w:val="both"/>
        <w:rPr>
          <w:rFonts w:ascii="Arial" w:hAnsi="Arial" w:cs="Arial"/>
          <w:sz w:val="19"/>
          <w:szCs w:val="19"/>
          <w:lang w:val="en-US"/>
        </w:rPr>
      </w:pPr>
      <w:r w:rsidRPr="00276020">
        <w:rPr>
          <w:rFonts w:ascii="Arial" w:hAnsi="Arial" w:cs="Arial"/>
          <w:sz w:val="19"/>
          <w:szCs w:val="19"/>
          <w:lang w:val="en-US"/>
        </w:rPr>
        <w:t>Critical accounting estimates, assumption and judgments</w:t>
      </w:r>
    </w:p>
    <w:p w14:paraId="77E2AC5E" w14:textId="77777777" w:rsidR="00807FA6" w:rsidRPr="00D04552" w:rsidRDefault="00807FA6" w:rsidP="00807FA6">
      <w:pPr>
        <w:pStyle w:val="Header"/>
        <w:tabs>
          <w:tab w:val="clear" w:pos="4153"/>
          <w:tab w:val="clear" w:pos="8306"/>
        </w:tabs>
        <w:spacing w:line="360" w:lineRule="auto"/>
        <w:ind w:left="720"/>
        <w:jc w:val="both"/>
        <w:rPr>
          <w:rFonts w:ascii="Arial" w:hAnsi="Arial" w:cs="Arial"/>
          <w:sz w:val="16"/>
          <w:szCs w:val="16"/>
          <w:lang w:val="en-US"/>
        </w:rPr>
      </w:pPr>
    </w:p>
    <w:p w14:paraId="3BC1708E" w14:textId="2BF48C3C" w:rsidR="00AA6058" w:rsidRPr="009B3A04" w:rsidRDefault="00FF75F4" w:rsidP="00AA6058">
      <w:pPr>
        <w:pStyle w:val="Header"/>
        <w:numPr>
          <w:ilvl w:val="2"/>
          <w:numId w:val="6"/>
        </w:numPr>
        <w:tabs>
          <w:tab w:val="clear" w:pos="4153"/>
          <w:tab w:val="clear" w:pos="8306"/>
        </w:tabs>
        <w:spacing w:line="360" w:lineRule="auto"/>
        <w:jc w:val="both"/>
        <w:rPr>
          <w:rFonts w:ascii="Arial" w:hAnsi="Arial" w:cs="Arial"/>
          <w:sz w:val="19"/>
          <w:szCs w:val="19"/>
          <w:lang w:val="en-GB"/>
        </w:rPr>
      </w:pPr>
      <w:proofErr w:type="spellStart"/>
      <w:r w:rsidRPr="00276020">
        <w:rPr>
          <w:rFonts w:ascii="Arial" w:hAnsi="Arial" w:cs="Arial"/>
          <w:sz w:val="19"/>
          <w:szCs w:val="19"/>
          <w:cs/>
        </w:rPr>
        <w:t>Impairment</w:t>
      </w:r>
      <w:proofErr w:type="spellEnd"/>
      <w:r w:rsidR="006F3B6D" w:rsidRPr="00276020">
        <w:rPr>
          <w:rFonts w:ascii="Arial" w:hAnsi="Arial" w:cs="Angsana New"/>
          <w:sz w:val="19"/>
          <w:szCs w:val="19"/>
          <w:cs/>
          <w:lang w:val="en-US"/>
        </w:rPr>
        <w:t xml:space="preserve"> </w:t>
      </w:r>
      <w:r w:rsidRPr="00276020">
        <w:rPr>
          <w:rFonts w:ascii="Arial" w:hAnsi="Arial" w:cs="Arial"/>
          <w:sz w:val="19"/>
          <w:szCs w:val="19"/>
          <w:cs/>
        </w:rPr>
        <w:t>of</w:t>
      </w:r>
      <w:r w:rsidR="006F3B6D" w:rsidRPr="00276020">
        <w:rPr>
          <w:rFonts w:ascii="Arial" w:hAnsi="Arial" w:cs="Angsana New"/>
          <w:sz w:val="19"/>
          <w:szCs w:val="19"/>
          <w:cs/>
          <w:lang w:val="en-US"/>
        </w:rPr>
        <w:t xml:space="preserve"> </w:t>
      </w:r>
      <w:proofErr w:type="spellStart"/>
      <w:r w:rsidRPr="00276020">
        <w:rPr>
          <w:rFonts w:ascii="Arial" w:hAnsi="Arial" w:cs="Arial"/>
          <w:sz w:val="19"/>
          <w:szCs w:val="19"/>
          <w:cs/>
        </w:rPr>
        <w:t>receivables</w:t>
      </w:r>
      <w:proofErr w:type="spellEnd"/>
      <w:r w:rsidR="00E03DFF" w:rsidRPr="00E03DFF">
        <w:rPr>
          <w:rFonts w:cs="Angsana New"/>
          <w:szCs w:val="28"/>
          <w:cs/>
          <w:lang w:val="en-US"/>
        </w:rPr>
        <w:t xml:space="preserve"> </w:t>
      </w:r>
      <w:r w:rsidR="00E03DFF" w:rsidRPr="00E03DFF">
        <w:rPr>
          <w:rFonts w:ascii="Arial" w:hAnsi="Arial" w:cs="Arial"/>
          <w:sz w:val="19"/>
          <w:szCs w:val="19"/>
          <w:lang w:val="en-US"/>
        </w:rPr>
        <w:t>and financial asset</w:t>
      </w:r>
    </w:p>
    <w:p w14:paraId="5FB4B103" w14:textId="31F7AA6A" w:rsidR="00CC35F8" w:rsidRDefault="00CC35F8" w:rsidP="00CC35F8">
      <w:pPr>
        <w:pStyle w:val="Header"/>
        <w:tabs>
          <w:tab w:val="clear" w:pos="4153"/>
          <w:tab w:val="clear" w:pos="8306"/>
        </w:tabs>
        <w:spacing w:line="360" w:lineRule="auto"/>
        <w:ind w:left="1440"/>
        <w:jc w:val="both"/>
        <w:rPr>
          <w:rFonts w:ascii="Arial" w:hAnsi="Arial" w:cs="Arial"/>
          <w:sz w:val="19"/>
          <w:szCs w:val="19"/>
          <w:lang w:val="en-US"/>
        </w:rPr>
      </w:pPr>
    </w:p>
    <w:p w14:paraId="20F61EB0" w14:textId="54D53B74" w:rsidR="00CC35F8" w:rsidRDefault="00CC35F8" w:rsidP="00CC35F8">
      <w:pPr>
        <w:pStyle w:val="Header"/>
        <w:spacing w:line="360" w:lineRule="auto"/>
        <w:ind w:left="1440"/>
        <w:jc w:val="both"/>
        <w:rPr>
          <w:rFonts w:ascii="Arial" w:hAnsi="Arial" w:cs="Arial"/>
          <w:sz w:val="19"/>
          <w:szCs w:val="19"/>
          <w:lang w:val="en-GB"/>
        </w:rPr>
      </w:pPr>
      <w:r w:rsidRPr="00E03DFF">
        <w:rPr>
          <w:rFonts w:ascii="Arial" w:hAnsi="Arial" w:cs="Arial"/>
          <w:sz w:val="19"/>
          <w:szCs w:val="19"/>
          <w:lang w:val="en-GB"/>
        </w:rPr>
        <w:t>The Group sets an allowance for</w:t>
      </w:r>
      <w:r w:rsidR="00FF0172">
        <w:rPr>
          <w:rFonts w:ascii="Arial" w:hAnsi="Arial" w:cs="Arial"/>
          <w:sz w:val="19"/>
          <w:szCs w:val="19"/>
          <w:lang w:val="en-GB"/>
        </w:rPr>
        <w:t xml:space="preserve"> impairment</w:t>
      </w:r>
      <w:r w:rsidRPr="00E03DFF">
        <w:rPr>
          <w:rFonts w:ascii="Arial" w:hAnsi="Arial" w:cs="Arial"/>
          <w:sz w:val="19"/>
          <w:szCs w:val="19"/>
          <w:lang w:val="en-GB"/>
        </w:rPr>
        <w:t xml:space="preserve"> to reflect impairment of trade accounts receivable resulting from possible non</w:t>
      </w:r>
      <w:r w:rsidRPr="00E03DFF">
        <w:rPr>
          <w:rFonts w:ascii="Arial" w:hAnsi="Arial" w:cs="Angsana New"/>
          <w:sz w:val="19"/>
          <w:szCs w:val="19"/>
          <w:cs/>
          <w:lang w:val="en-GB"/>
        </w:rPr>
        <w:t>-</w:t>
      </w:r>
      <w:r w:rsidRPr="00E03DFF">
        <w:rPr>
          <w:rFonts w:ascii="Arial" w:hAnsi="Arial" w:cs="Arial"/>
          <w:sz w:val="19"/>
          <w:szCs w:val="19"/>
          <w:lang w:val="en-GB"/>
        </w:rPr>
        <w:t>collection of receivable</w:t>
      </w:r>
      <w:r w:rsidRPr="00E03DFF">
        <w:rPr>
          <w:rFonts w:ascii="Arial" w:hAnsi="Arial" w:cs="Angsana New"/>
          <w:sz w:val="19"/>
          <w:szCs w:val="19"/>
          <w:cs/>
          <w:lang w:val="en-GB"/>
        </w:rPr>
        <w:t xml:space="preserve">. </w:t>
      </w:r>
      <w:r w:rsidRPr="00E03DFF">
        <w:rPr>
          <w:rFonts w:ascii="Arial" w:hAnsi="Arial" w:cs="Arial"/>
          <w:sz w:val="19"/>
          <w:szCs w:val="19"/>
          <w:lang w:val="en-GB"/>
        </w:rPr>
        <w:t>The allowance is based on a review of the expected credit loss</w:t>
      </w:r>
      <w:r w:rsidRPr="00E03DFF">
        <w:rPr>
          <w:rFonts w:ascii="Arial" w:hAnsi="Arial" w:cs="Angsana New"/>
          <w:sz w:val="19"/>
          <w:szCs w:val="19"/>
          <w:cs/>
          <w:lang w:val="en-GB"/>
        </w:rPr>
        <w:t xml:space="preserve">. </w:t>
      </w:r>
      <w:r w:rsidRPr="00E03DFF">
        <w:rPr>
          <w:rFonts w:ascii="Arial" w:hAnsi="Arial" w:cs="Arial"/>
          <w:sz w:val="19"/>
          <w:szCs w:val="19"/>
          <w:lang w:val="en-GB"/>
        </w:rPr>
        <w:t>Executives group</w:t>
      </w:r>
      <w:r w:rsidR="00D97D6F">
        <w:rPr>
          <w:rFonts w:ascii="Arial" w:hAnsi="Arial" w:cs="Arial"/>
          <w:sz w:val="19"/>
          <w:szCs w:val="19"/>
          <w:lang w:val="en-GB"/>
        </w:rPr>
        <w:t>s</w:t>
      </w:r>
      <w:r w:rsidRPr="00E03DFF">
        <w:rPr>
          <w:rFonts w:ascii="Arial" w:hAnsi="Arial" w:cs="Angsana New"/>
          <w:sz w:val="19"/>
          <w:szCs w:val="19"/>
          <w:cs/>
          <w:lang w:val="en-GB"/>
        </w:rPr>
        <w:t xml:space="preserve"> </w:t>
      </w:r>
      <w:r w:rsidR="00D97D6F">
        <w:rPr>
          <w:rFonts w:ascii="Arial" w:hAnsi="Arial" w:cs="Arial"/>
          <w:sz w:val="19"/>
          <w:szCs w:val="19"/>
          <w:lang w:val="en-GB"/>
        </w:rPr>
        <w:t>accounts</w:t>
      </w:r>
      <w:r w:rsidRPr="00E03DFF">
        <w:rPr>
          <w:rFonts w:ascii="Arial" w:hAnsi="Arial" w:cs="Arial"/>
          <w:sz w:val="19"/>
          <w:szCs w:val="19"/>
          <w:lang w:val="en-GB"/>
        </w:rPr>
        <w:t xml:space="preserve"> receivable</w:t>
      </w:r>
      <w:r w:rsidR="00D97D6F">
        <w:rPr>
          <w:rFonts w:ascii="Arial" w:hAnsi="Arial" w:cs="Arial"/>
          <w:sz w:val="19"/>
          <w:szCs w:val="19"/>
          <w:lang w:val="en-GB"/>
        </w:rPr>
        <w:t xml:space="preserve"> by type</w:t>
      </w:r>
      <w:r w:rsidRPr="00E03DFF">
        <w:rPr>
          <w:rFonts w:ascii="Arial" w:hAnsi="Arial" w:cs="Arial"/>
          <w:sz w:val="19"/>
          <w:szCs w:val="19"/>
          <w:lang w:val="en-GB"/>
        </w:rPr>
        <w:t xml:space="preserve"> and consider credit risks that are common nature</w:t>
      </w:r>
      <w:r w:rsidRPr="00E03DFF">
        <w:rPr>
          <w:rFonts w:ascii="Arial" w:hAnsi="Arial" w:cs="Angsana New"/>
          <w:sz w:val="19"/>
          <w:szCs w:val="19"/>
          <w:cs/>
          <w:lang w:val="en-GB"/>
        </w:rPr>
        <w:t xml:space="preserve">. </w:t>
      </w:r>
      <w:r w:rsidRPr="00E03DFF">
        <w:rPr>
          <w:rFonts w:ascii="Arial" w:hAnsi="Arial" w:cs="Arial"/>
          <w:sz w:val="19"/>
          <w:szCs w:val="19"/>
          <w:lang w:val="en-GB"/>
        </w:rPr>
        <w:t>The expected credit loss rate is determined by the nature of the payment in the past</w:t>
      </w:r>
      <w:r w:rsidRPr="00E03DFF">
        <w:rPr>
          <w:rFonts w:ascii="Arial" w:hAnsi="Arial" w:cs="Angsana New"/>
          <w:sz w:val="19"/>
          <w:szCs w:val="19"/>
          <w:cs/>
          <w:lang w:val="en-GB"/>
        </w:rPr>
        <w:t xml:space="preserve">. </w:t>
      </w:r>
      <w:r w:rsidRPr="00E03DFF">
        <w:rPr>
          <w:rFonts w:ascii="Arial" w:hAnsi="Arial" w:cs="Arial"/>
          <w:sz w:val="19"/>
          <w:szCs w:val="19"/>
          <w:lang w:val="en-GB"/>
        </w:rPr>
        <w:t xml:space="preserve">Information of credit losses from past experience, external factors, and future factors that may affect debtor payment </w:t>
      </w:r>
      <w:r w:rsidR="00D97D6F">
        <w:rPr>
          <w:rFonts w:ascii="Arial" w:hAnsi="Arial" w:cs="Arial"/>
          <w:sz w:val="19"/>
          <w:szCs w:val="19"/>
          <w:lang w:val="en-GB"/>
        </w:rPr>
        <w:t>w</w:t>
      </w:r>
      <w:r w:rsidRPr="00E03DFF">
        <w:rPr>
          <w:rFonts w:ascii="Arial" w:hAnsi="Arial" w:cs="Arial"/>
          <w:sz w:val="19"/>
          <w:szCs w:val="19"/>
          <w:lang w:val="en-GB"/>
        </w:rPr>
        <w:t>hich assesses credit risk of financial assets at the end of every period whether there has been a significant change</w:t>
      </w:r>
      <w:r w:rsidRPr="00E03DFF">
        <w:rPr>
          <w:rFonts w:ascii="Arial" w:hAnsi="Arial" w:cs="Angsana New"/>
          <w:sz w:val="19"/>
          <w:szCs w:val="19"/>
          <w:cs/>
          <w:lang w:val="en-GB"/>
        </w:rPr>
        <w:t>.</w:t>
      </w:r>
    </w:p>
    <w:p w14:paraId="055174AF" w14:textId="77777777" w:rsidR="00CC35F8" w:rsidRPr="00CC35F8" w:rsidRDefault="00CC35F8" w:rsidP="00CC35F8">
      <w:pPr>
        <w:pStyle w:val="Header"/>
        <w:tabs>
          <w:tab w:val="clear" w:pos="4153"/>
          <w:tab w:val="clear" w:pos="8306"/>
        </w:tabs>
        <w:spacing w:line="360" w:lineRule="auto"/>
        <w:ind w:left="1440"/>
        <w:jc w:val="both"/>
        <w:rPr>
          <w:rFonts w:ascii="Arial" w:hAnsi="Arial" w:cs="Arial"/>
          <w:sz w:val="19"/>
          <w:szCs w:val="19"/>
          <w:lang w:val="en-GB"/>
        </w:rPr>
      </w:pPr>
    </w:p>
    <w:p w14:paraId="208D9278" w14:textId="5A11638F" w:rsidR="00CC35F8" w:rsidRPr="00CC35F8" w:rsidRDefault="00CC35F8" w:rsidP="00CC35F8">
      <w:pPr>
        <w:pStyle w:val="Header"/>
        <w:numPr>
          <w:ilvl w:val="2"/>
          <w:numId w:val="6"/>
        </w:numPr>
        <w:tabs>
          <w:tab w:val="clear" w:pos="4153"/>
          <w:tab w:val="clear" w:pos="8306"/>
        </w:tabs>
        <w:spacing w:line="360" w:lineRule="auto"/>
        <w:jc w:val="both"/>
        <w:rPr>
          <w:rFonts w:ascii="Arial" w:hAnsi="Arial" w:cs="Arial"/>
          <w:sz w:val="19"/>
          <w:szCs w:val="19"/>
          <w:cs/>
        </w:rPr>
      </w:pPr>
      <w:r w:rsidRPr="007C2BB2">
        <w:rPr>
          <w:rFonts w:ascii="Arial" w:hAnsi="Arial" w:cs="Arial"/>
          <w:sz w:val="19"/>
          <w:szCs w:val="19"/>
          <w:cs/>
        </w:rPr>
        <w:t>Property,</w:t>
      </w:r>
      <w:r w:rsidRPr="007C2BB2">
        <w:rPr>
          <w:rFonts w:ascii="Arial" w:hAnsi="Arial" w:cs="Angsana New"/>
          <w:sz w:val="19"/>
          <w:szCs w:val="19"/>
          <w:cs/>
          <w:lang w:val="en-US"/>
        </w:rPr>
        <w:t xml:space="preserve"> </w:t>
      </w:r>
      <w:proofErr w:type="spellStart"/>
      <w:r w:rsidRPr="007C2BB2">
        <w:rPr>
          <w:rFonts w:ascii="Arial" w:hAnsi="Arial" w:cs="Arial"/>
          <w:sz w:val="19"/>
          <w:szCs w:val="19"/>
          <w:cs/>
        </w:rPr>
        <w:t>building</w:t>
      </w:r>
      <w:proofErr w:type="spellEnd"/>
      <w:r w:rsidRPr="007C2BB2">
        <w:rPr>
          <w:rFonts w:ascii="Arial" w:hAnsi="Arial" w:cs="Angsana New"/>
          <w:sz w:val="19"/>
          <w:szCs w:val="19"/>
          <w:cs/>
          <w:lang w:val="en-US"/>
        </w:rPr>
        <w:t xml:space="preserve"> </w:t>
      </w:r>
      <w:r w:rsidRPr="007C2BB2">
        <w:rPr>
          <w:rFonts w:ascii="Arial" w:hAnsi="Arial" w:cs="Arial"/>
          <w:sz w:val="19"/>
          <w:szCs w:val="19"/>
          <w:cs/>
        </w:rPr>
        <w:t>and</w:t>
      </w:r>
      <w:r w:rsidRPr="007C2BB2">
        <w:rPr>
          <w:rFonts w:ascii="Arial" w:hAnsi="Arial" w:cs="Angsana New"/>
          <w:sz w:val="19"/>
          <w:szCs w:val="19"/>
          <w:cs/>
          <w:lang w:val="en-US"/>
        </w:rPr>
        <w:t xml:space="preserve"> </w:t>
      </w:r>
      <w:proofErr w:type="spellStart"/>
      <w:r w:rsidRPr="007C2BB2">
        <w:rPr>
          <w:rFonts w:ascii="Arial" w:hAnsi="Arial" w:cs="Arial"/>
          <w:sz w:val="19"/>
          <w:szCs w:val="19"/>
          <w:cs/>
        </w:rPr>
        <w:t>equipment</w:t>
      </w:r>
      <w:proofErr w:type="spellEnd"/>
      <w:r w:rsidRPr="007C2BB2">
        <w:rPr>
          <w:rFonts w:ascii="Arial" w:hAnsi="Arial" w:cs="Angsana New"/>
          <w:sz w:val="19"/>
          <w:szCs w:val="19"/>
          <w:cs/>
          <w:lang w:val="en-US"/>
        </w:rPr>
        <w:t xml:space="preserve"> </w:t>
      </w:r>
    </w:p>
    <w:p w14:paraId="19C1B4AE" w14:textId="3AA62F1C" w:rsidR="00CC35F8" w:rsidRDefault="00CC35F8" w:rsidP="00CC35F8">
      <w:pPr>
        <w:pStyle w:val="Header"/>
        <w:tabs>
          <w:tab w:val="clear" w:pos="4153"/>
          <w:tab w:val="clear" w:pos="8306"/>
        </w:tabs>
        <w:spacing w:line="360" w:lineRule="auto"/>
        <w:ind w:left="1440"/>
        <w:jc w:val="both"/>
        <w:rPr>
          <w:rFonts w:ascii="Arial" w:hAnsi="Arial" w:cs="Arial"/>
          <w:sz w:val="19"/>
          <w:szCs w:val="19"/>
          <w:lang w:val="en-US"/>
        </w:rPr>
      </w:pPr>
    </w:p>
    <w:p w14:paraId="448DFAC6" w14:textId="77777777" w:rsidR="00CC35F8" w:rsidRPr="007C2BB2" w:rsidRDefault="00CC35F8" w:rsidP="00CC35F8">
      <w:pPr>
        <w:pStyle w:val="Header"/>
        <w:spacing w:line="360" w:lineRule="auto"/>
        <w:ind w:left="1440"/>
        <w:jc w:val="both"/>
        <w:rPr>
          <w:rFonts w:ascii="Arial" w:hAnsi="Arial" w:cs="Arial"/>
          <w:sz w:val="19"/>
          <w:szCs w:val="19"/>
          <w:lang w:val="en-US"/>
        </w:rPr>
      </w:pPr>
      <w:r w:rsidRPr="007C2BB2">
        <w:rPr>
          <w:rFonts w:ascii="Arial" w:hAnsi="Arial" w:cs="Arial"/>
          <w:sz w:val="19"/>
          <w:szCs w:val="19"/>
          <w:lang w:val="en-US"/>
        </w:rPr>
        <w:t>Management regularly determine the estimated useful lives and residual values for building and equipment of the Company and will revise the depreciation where useful lives and residual values previously estimated have changed or subject to be written down for their technical obsolescence or if they are no longer in use</w:t>
      </w:r>
      <w:r w:rsidRPr="007C2BB2">
        <w:rPr>
          <w:rFonts w:ascii="Arial" w:hAnsi="Arial" w:cs="Angsana New"/>
          <w:sz w:val="19"/>
          <w:szCs w:val="19"/>
          <w:cs/>
          <w:lang w:val="en-US"/>
        </w:rPr>
        <w:t>.</w:t>
      </w:r>
    </w:p>
    <w:p w14:paraId="0A36DEA1" w14:textId="77777777" w:rsidR="00CC35F8" w:rsidRPr="00B35293" w:rsidRDefault="00CC35F8" w:rsidP="00B35293">
      <w:pPr>
        <w:pStyle w:val="Header"/>
        <w:tabs>
          <w:tab w:val="clear" w:pos="4153"/>
          <w:tab w:val="clear" w:pos="8306"/>
        </w:tabs>
        <w:spacing w:line="360" w:lineRule="auto"/>
        <w:jc w:val="both"/>
        <w:rPr>
          <w:rFonts w:ascii="Arial" w:hAnsi="Arial" w:cstheme="minorBidi"/>
          <w:sz w:val="19"/>
          <w:szCs w:val="19"/>
          <w:cs/>
        </w:rPr>
      </w:pPr>
    </w:p>
    <w:p w14:paraId="42BCCF1D" w14:textId="60625ABC" w:rsidR="00510BEC" w:rsidRPr="00510BEC" w:rsidRDefault="00510BEC" w:rsidP="00510BEC">
      <w:pPr>
        <w:pStyle w:val="Header"/>
        <w:numPr>
          <w:ilvl w:val="2"/>
          <w:numId w:val="6"/>
        </w:numPr>
        <w:tabs>
          <w:tab w:val="clear" w:pos="4153"/>
          <w:tab w:val="clear" w:pos="8306"/>
        </w:tabs>
        <w:spacing w:line="360" w:lineRule="auto"/>
        <w:jc w:val="both"/>
        <w:rPr>
          <w:rFonts w:ascii="Arial" w:hAnsi="Arial" w:cs="Arial"/>
          <w:sz w:val="19"/>
          <w:szCs w:val="19"/>
          <w:cs/>
        </w:rPr>
      </w:pPr>
      <w:proofErr w:type="spellStart"/>
      <w:r w:rsidRPr="007C2BB2">
        <w:rPr>
          <w:rFonts w:ascii="Arial" w:hAnsi="Arial" w:cs="Arial"/>
          <w:sz w:val="19"/>
          <w:szCs w:val="19"/>
          <w:cs/>
        </w:rPr>
        <w:t>Impairment</w:t>
      </w:r>
      <w:proofErr w:type="spellEnd"/>
      <w:r w:rsidRPr="007C2BB2">
        <w:rPr>
          <w:rFonts w:ascii="Arial" w:hAnsi="Arial" w:cs="Angsana New"/>
          <w:sz w:val="19"/>
          <w:szCs w:val="19"/>
          <w:cs/>
          <w:lang w:val="en-US"/>
        </w:rPr>
        <w:t xml:space="preserve"> </w:t>
      </w:r>
      <w:r w:rsidRPr="007C2BB2">
        <w:rPr>
          <w:rFonts w:ascii="Arial" w:hAnsi="Arial" w:cs="Arial"/>
          <w:sz w:val="19"/>
          <w:szCs w:val="19"/>
          <w:cs/>
        </w:rPr>
        <w:t>of</w:t>
      </w:r>
      <w:r w:rsidRPr="007C2BB2">
        <w:rPr>
          <w:rFonts w:ascii="Arial" w:hAnsi="Arial" w:cs="Angsana New"/>
          <w:sz w:val="19"/>
          <w:szCs w:val="19"/>
          <w:cs/>
          <w:lang w:val="en-US"/>
        </w:rPr>
        <w:t xml:space="preserve"> </w:t>
      </w:r>
      <w:proofErr w:type="spellStart"/>
      <w:r w:rsidRPr="007C2BB2">
        <w:rPr>
          <w:rFonts w:ascii="Arial" w:hAnsi="Arial" w:cs="Arial"/>
          <w:sz w:val="19"/>
          <w:szCs w:val="19"/>
          <w:cs/>
        </w:rPr>
        <w:t>investments</w:t>
      </w:r>
      <w:proofErr w:type="spellEnd"/>
      <w:r w:rsidRPr="007C2BB2">
        <w:rPr>
          <w:rFonts w:ascii="Arial" w:hAnsi="Arial" w:cs="Angsana New"/>
          <w:sz w:val="19"/>
          <w:szCs w:val="19"/>
          <w:cs/>
          <w:lang w:val="en-US"/>
        </w:rPr>
        <w:t xml:space="preserve"> </w:t>
      </w:r>
    </w:p>
    <w:p w14:paraId="383FB7E9" w14:textId="573370ED" w:rsidR="00510BEC" w:rsidRDefault="00510BEC" w:rsidP="00510BEC">
      <w:pPr>
        <w:pStyle w:val="Header"/>
        <w:tabs>
          <w:tab w:val="clear" w:pos="4153"/>
          <w:tab w:val="clear" w:pos="8306"/>
        </w:tabs>
        <w:spacing w:line="360" w:lineRule="auto"/>
        <w:ind w:left="1440"/>
        <w:jc w:val="both"/>
        <w:rPr>
          <w:rFonts w:ascii="Arial" w:hAnsi="Arial" w:cs="Arial"/>
          <w:sz w:val="19"/>
          <w:szCs w:val="19"/>
          <w:lang w:val="en-US"/>
        </w:rPr>
      </w:pPr>
    </w:p>
    <w:p w14:paraId="2AFC9DDA" w14:textId="77777777" w:rsidR="00510BEC" w:rsidRPr="007C2BB2" w:rsidRDefault="00510BEC" w:rsidP="00510BEC">
      <w:pPr>
        <w:pStyle w:val="Header"/>
        <w:spacing w:line="360" w:lineRule="auto"/>
        <w:ind w:left="1440"/>
        <w:jc w:val="both"/>
        <w:rPr>
          <w:rFonts w:ascii="Arial" w:hAnsi="Arial" w:cs="Arial"/>
          <w:sz w:val="19"/>
          <w:szCs w:val="19"/>
          <w:lang w:val="en-US"/>
        </w:rPr>
      </w:pPr>
      <w:r w:rsidRPr="007C2BB2">
        <w:rPr>
          <w:rFonts w:ascii="Arial" w:hAnsi="Arial" w:cs="Arial"/>
          <w:sz w:val="19"/>
          <w:szCs w:val="19"/>
          <w:lang w:val="en-US"/>
        </w:rPr>
        <w:t>The Group treats investments as impaired when there has been a significant or prolonged decline in the fair value below their cost or when other objective evidence of impairment exits</w:t>
      </w:r>
      <w:r w:rsidRPr="007C2BB2">
        <w:rPr>
          <w:rFonts w:ascii="Arial" w:hAnsi="Arial" w:cs="Angsana New"/>
          <w:sz w:val="19"/>
          <w:szCs w:val="19"/>
          <w:cs/>
          <w:lang w:val="en-US"/>
        </w:rPr>
        <w:t xml:space="preserve">. </w:t>
      </w:r>
      <w:r w:rsidRPr="007C2BB2">
        <w:rPr>
          <w:rFonts w:ascii="Arial" w:hAnsi="Arial" w:cs="Arial"/>
          <w:sz w:val="19"/>
          <w:szCs w:val="19"/>
          <w:lang w:val="en-US"/>
        </w:rPr>
        <w:t xml:space="preserve">The determination of what is </w:t>
      </w:r>
      <w:r w:rsidRPr="007C2BB2">
        <w:rPr>
          <w:rFonts w:ascii="Arial" w:hAnsi="Arial" w:cs="Angsana New"/>
          <w:sz w:val="19"/>
          <w:szCs w:val="19"/>
          <w:cs/>
          <w:lang w:val="en-US"/>
        </w:rPr>
        <w:t>“</w:t>
      </w:r>
      <w:r w:rsidRPr="007C2BB2">
        <w:rPr>
          <w:rFonts w:ascii="Arial" w:hAnsi="Arial" w:cs="Arial"/>
          <w:sz w:val="19"/>
          <w:szCs w:val="19"/>
          <w:lang w:val="en-US"/>
        </w:rPr>
        <w:t>significant</w:t>
      </w:r>
      <w:r w:rsidRPr="007C2BB2">
        <w:rPr>
          <w:rFonts w:ascii="Arial" w:hAnsi="Arial" w:cs="Angsana New"/>
          <w:sz w:val="19"/>
          <w:szCs w:val="19"/>
          <w:cs/>
          <w:lang w:val="en-US"/>
        </w:rPr>
        <w:t xml:space="preserve">” </w:t>
      </w:r>
      <w:r w:rsidRPr="007C2BB2">
        <w:rPr>
          <w:rFonts w:ascii="Arial" w:hAnsi="Arial" w:cs="Arial"/>
          <w:sz w:val="19"/>
          <w:szCs w:val="19"/>
          <w:lang w:val="en-US"/>
        </w:rPr>
        <w:t xml:space="preserve">or </w:t>
      </w:r>
      <w:r w:rsidRPr="007C2BB2">
        <w:rPr>
          <w:rFonts w:ascii="Arial" w:hAnsi="Arial" w:cs="Angsana New"/>
          <w:sz w:val="19"/>
          <w:szCs w:val="19"/>
          <w:cs/>
          <w:lang w:val="en-US"/>
        </w:rPr>
        <w:t>“</w:t>
      </w:r>
      <w:r w:rsidRPr="007C2BB2">
        <w:rPr>
          <w:rFonts w:ascii="Arial" w:hAnsi="Arial" w:cs="Arial"/>
          <w:sz w:val="19"/>
          <w:szCs w:val="19"/>
          <w:lang w:val="en-US"/>
        </w:rPr>
        <w:t>prolong</w:t>
      </w:r>
      <w:r w:rsidRPr="007C2BB2">
        <w:rPr>
          <w:rFonts w:ascii="Arial" w:hAnsi="Arial" w:cs="Angsana New"/>
          <w:sz w:val="19"/>
          <w:szCs w:val="19"/>
          <w:cs/>
          <w:lang w:val="en-US"/>
        </w:rPr>
        <w:t xml:space="preserve">” </w:t>
      </w:r>
      <w:r w:rsidRPr="007C2BB2">
        <w:rPr>
          <w:rFonts w:ascii="Arial" w:hAnsi="Arial" w:cs="Arial"/>
          <w:sz w:val="19"/>
          <w:szCs w:val="19"/>
          <w:lang w:val="en-US"/>
        </w:rPr>
        <w:t>requires management judgement</w:t>
      </w:r>
      <w:r w:rsidRPr="007C2BB2">
        <w:rPr>
          <w:rFonts w:ascii="Arial" w:hAnsi="Arial" w:cs="Angsana New"/>
          <w:sz w:val="19"/>
          <w:szCs w:val="19"/>
          <w:cs/>
          <w:lang w:val="en-US"/>
        </w:rPr>
        <w:t>.</w:t>
      </w:r>
    </w:p>
    <w:p w14:paraId="5117B9AE" w14:textId="77777777" w:rsidR="00510BEC" w:rsidRPr="005D40C0" w:rsidRDefault="00510BEC" w:rsidP="005D40C0">
      <w:pPr>
        <w:pStyle w:val="Header"/>
        <w:tabs>
          <w:tab w:val="clear" w:pos="4153"/>
          <w:tab w:val="clear" w:pos="8306"/>
        </w:tabs>
        <w:spacing w:line="360" w:lineRule="auto"/>
        <w:jc w:val="both"/>
        <w:rPr>
          <w:rFonts w:ascii="Arial" w:hAnsi="Arial" w:cstheme="minorBidi"/>
          <w:sz w:val="19"/>
          <w:szCs w:val="19"/>
          <w:cs/>
        </w:rPr>
      </w:pPr>
    </w:p>
    <w:p w14:paraId="76585CD5" w14:textId="77777777" w:rsidR="005D40C0" w:rsidRPr="007C2BB2" w:rsidRDefault="005D40C0" w:rsidP="005D40C0">
      <w:pPr>
        <w:pStyle w:val="Header"/>
        <w:numPr>
          <w:ilvl w:val="2"/>
          <w:numId w:val="6"/>
        </w:numPr>
        <w:tabs>
          <w:tab w:val="clear" w:pos="4153"/>
          <w:tab w:val="clear" w:pos="8306"/>
        </w:tabs>
        <w:spacing w:line="360" w:lineRule="auto"/>
        <w:jc w:val="both"/>
        <w:rPr>
          <w:rFonts w:ascii="Arial" w:hAnsi="Arial" w:cs="Arial"/>
          <w:sz w:val="19"/>
          <w:szCs w:val="19"/>
          <w:cs/>
        </w:rPr>
      </w:pPr>
      <w:proofErr w:type="spellStart"/>
      <w:r w:rsidRPr="007C2BB2">
        <w:rPr>
          <w:rFonts w:ascii="Arial" w:hAnsi="Arial" w:cs="Arial"/>
          <w:sz w:val="19"/>
          <w:szCs w:val="19"/>
          <w:cs/>
        </w:rPr>
        <w:t>Impairment</w:t>
      </w:r>
      <w:proofErr w:type="spellEnd"/>
      <w:r w:rsidRPr="00EE4C65">
        <w:rPr>
          <w:rFonts w:ascii="Arial" w:hAnsi="Arial" w:cs="Angsana New"/>
          <w:sz w:val="19"/>
          <w:szCs w:val="19"/>
          <w:cs/>
        </w:rPr>
        <w:t xml:space="preserve"> </w:t>
      </w:r>
      <w:r w:rsidRPr="007C2BB2">
        <w:rPr>
          <w:rFonts w:ascii="Arial" w:hAnsi="Arial" w:cs="Arial"/>
          <w:sz w:val="19"/>
          <w:szCs w:val="19"/>
          <w:cs/>
        </w:rPr>
        <w:t>of</w:t>
      </w:r>
      <w:r w:rsidRPr="00EE4C65">
        <w:rPr>
          <w:rFonts w:ascii="Arial" w:hAnsi="Arial" w:cs="Angsana New"/>
          <w:sz w:val="19"/>
          <w:szCs w:val="19"/>
          <w:cs/>
        </w:rPr>
        <w:t xml:space="preserve"> </w:t>
      </w:r>
      <w:proofErr w:type="spellStart"/>
      <w:r w:rsidRPr="007C2BB2">
        <w:rPr>
          <w:rFonts w:ascii="Arial" w:hAnsi="Arial" w:cs="Arial"/>
          <w:sz w:val="19"/>
          <w:szCs w:val="19"/>
          <w:cs/>
        </w:rPr>
        <w:t>assets</w:t>
      </w:r>
      <w:proofErr w:type="spellEnd"/>
    </w:p>
    <w:p w14:paraId="36EE599B" w14:textId="77777777" w:rsidR="005D40C0" w:rsidRPr="004839DF" w:rsidRDefault="005D40C0" w:rsidP="005D40C0">
      <w:pPr>
        <w:pStyle w:val="Header"/>
        <w:spacing w:line="360" w:lineRule="auto"/>
        <w:ind w:left="1440"/>
        <w:jc w:val="both"/>
        <w:rPr>
          <w:rFonts w:ascii="Arial" w:hAnsi="Arial" w:cs="Arial"/>
          <w:sz w:val="18"/>
          <w:szCs w:val="18"/>
          <w:lang w:val="en-US"/>
        </w:rPr>
      </w:pPr>
    </w:p>
    <w:p w14:paraId="3E7C1D63" w14:textId="2FFA55E6" w:rsidR="00184610" w:rsidRDefault="005D40C0" w:rsidP="005D40C0">
      <w:pPr>
        <w:pStyle w:val="Header"/>
        <w:tabs>
          <w:tab w:val="clear" w:pos="4153"/>
          <w:tab w:val="clear" w:pos="8306"/>
        </w:tabs>
        <w:spacing w:line="360" w:lineRule="auto"/>
        <w:ind w:left="1440"/>
        <w:jc w:val="both"/>
        <w:rPr>
          <w:rFonts w:ascii="Arial" w:hAnsi="Arial" w:cs="Arial"/>
          <w:sz w:val="19"/>
          <w:szCs w:val="19"/>
          <w:lang w:val="en-US"/>
        </w:rPr>
      </w:pPr>
      <w:r w:rsidRPr="007C2BB2">
        <w:rPr>
          <w:rFonts w:ascii="Arial" w:hAnsi="Arial" w:cs="Arial"/>
          <w:sz w:val="19"/>
          <w:szCs w:val="19"/>
          <w:lang w:val="en-US"/>
        </w:rPr>
        <w:t>The Group considers allowance for impairment of assets whenever there is an indication that an asset may be impaired</w:t>
      </w:r>
      <w:r w:rsidRPr="007C2BB2">
        <w:rPr>
          <w:rFonts w:ascii="Arial" w:hAnsi="Arial" w:cs="Angsana New"/>
          <w:sz w:val="19"/>
          <w:szCs w:val="19"/>
          <w:cs/>
          <w:lang w:val="en-US"/>
        </w:rPr>
        <w:t xml:space="preserve">. </w:t>
      </w:r>
      <w:r w:rsidRPr="007C2BB2">
        <w:rPr>
          <w:rFonts w:ascii="Arial" w:hAnsi="Arial" w:cs="Arial"/>
          <w:sz w:val="19"/>
          <w:szCs w:val="19"/>
          <w:lang w:val="en-US"/>
        </w:rPr>
        <w:t>If such indication exists with a significant decline in the fair value below its cost, the Group makes an estimate of the asset recoverable amount for comparison with the recorded value</w:t>
      </w:r>
      <w:r w:rsidRPr="007C2BB2">
        <w:rPr>
          <w:rFonts w:ascii="Arial" w:hAnsi="Arial" w:cs="Angsana New"/>
          <w:sz w:val="19"/>
          <w:szCs w:val="19"/>
          <w:cs/>
          <w:lang w:val="en-US"/>
        </w:rPr>
        <w:t xml:space="preserve">. </w:t>
      </w:r>
      <w:r w:rsidRPr="007C2BB2">
        <w:rPr>
          <w:rFonts w:ascii="Arial" w:hAnsi="Arial" w:cs="Arial"/>
          <w:sz w:val="19"/>
          <w:szCs w:val="19"/>
          <w:cs/>
          <w:lang w:val="en-US"/>
        </w:rPr>
        <w:t>The</w:t>
      </w:r>
      <w:r w:rsidRPr="007C2BB2">
        <w:rPr>
          <w:rFonts w:ascii="Arial" w:hAnsi="Arial" w:cs="Angsana New"/>
          <w:sz w:val="19"/>
          <w:szCs w:val="19"/>
          <w:cs/>
          <w:lang w:val="en-US"/>
        </w:rPr>
        <w:t xml:space="preserve"> </w:t>
      </w:r>
      <w:proofErr w:type="spellStart"/>
      <w:r w:rsidRPr="007C2BB2">
        <w:rPr>
          <w:rFonts w:ascii="Arial" w:hAnsi="Arial" w:cs="Arial"/>
          <w:sz w:val="19"/>
          <w:szCs w:val="19"/>
          <w:cs/>
          <w:lang w:val="en-US"/>
        </w:rPr>
        <w:t>determination</w:t>
      </w:r>
      <w:proofErr w:type="spellEnd"/>
      <w:r w:rsidRPr="007C2BB2">
        <w:rPr>
          <w:rFonts w:ascii="Arial" w:hAnsi="Arial" w:cs="Angsana New"/>
          <w:sz w:val="19"/>
          <w:szCs w:val="19"/>
          <w:cs/>
          <w:lang w:val="en-US"/>
        </w:rPr>
        <w:t xml:space="preserve"> </w:t>
      </w:r>
      <w:r w:rsidRPr="007C2BB2">
        <w:rPr>
          <w:rFonts w:ascii="Arial" w:hAnsi="Arial" w:cs="Arial"/>
          <w:sz w:val="19"/>
          <w:szCs w:val="19"/>
          <w:cs/>
          <w:lang w:val="en-US"/>
        </w:rPr>
        <w:t>of</w:t>
      </w:r>
      <w:r w:rsidRPr="007C2BB2">
        <w:rPr>
          <w:rFonts w:ascii="Arial" w:hAnsi="Arial" w:cs="Angsana New"/>
          <w:sz w:val="19"/>
          <w:szCs w:val="19"/>
          <w:cs/>
          <w:lang w:val="en-US"/>
        </w:rPr>
        <w:t xml:space="preserve"> </w:t>
      </w:r>
      <w:proofErr w:type="spellStart"/>
      <w:r w:rsidRPr="007C2BB2">
        <w:rPr>
          <w:rFonts w:ascii="Arial" w:hAnsi="Arial" w:cs="Arial"/>
          <w:sz w:val="19"/>
          <w:szCs w:val="19"/>
          <w:cs/>
          <w:lang w:val="en-US"/>
        </w:rPr>
        <w:t>recoverable</w:t>
      </w:r>
      <w:proofErr w:type="spellEnd"/>
      <w:r w:rsidRPr="007C2BB2">
        <w:rPr>
          <w:rFonts w:ascii="Arial" w:hAnsi="Arial" w:cs="Angsana New"/>
          <w:sz w:val="19"/>
          <w:szCs w:val="19"/>
          <w:cs/>
          <w:lang w:val="en-US"/>
        </w:rPr>
        <w:t xml:space="preserve"> </w:t>
      </w:r>
      <w:proofErr w:type="spellStart"/>
      <w:r w:rsidRPr="007C2BB2">
        <w:rPr>
          <w:rFonts w:ascii="Arial" w:hAnsi="Arial" w:cs="Arial"/>
          <w:sz w:val="19"/>
          <w:szCs w:val="19"/>
          <w:cs/>
          <w:lang w:val="en-US"/>
        </w:rPr>
        <w:t>amount</w:t>
      </w:r>
      <w:proofErr w:type="spellEnd"/>
      <w:r w:rsidRPr="007C2BB2">
        <w:rPr>
          <w:rFonts w:ascii="Arial" w:hAnsi="Arial" w:cs="Angsana New"/>
          <w:sz w:val="19"/>
          <w:szCs w:val="19"/>
          <w:cs/>
          <w:lang w:val="en-US"/>
        </w:rPr>
        <w:t xml:space="preserve"> </w:t>
      </w:r>
      <w:proofErr w:type="spellStart"/>
      <w:r w:rsidRPr="007C2BB2">
        <w:rPr>
          <w:rFonts w:ascii="Arial" w:hAnsi="Arial" w:cs="Arial"/>
          <w:sz w:val="19"/>
          <w:szCs w:val="19"/>
          <w:cs/>
          <w:lang w:val="en-US"/>
        </w:rPr>
        <w:t>requires</w:t>
      </w:r>
      <w:proofErr w:type="spellEnd"/>
      <w:r w:rsidRPr="007C2BB2">
        <w:rPr>
          <w:rFonts w:ascii="Arial" w:hAnsi="Arial" w:cs="Angsana New"/>
          <w:sz w:val="19"/>
          <w:szCs w:val="19"/>
          <w:cs/>
          <w:lang w:val="en-US"/>
        </w:rPr>
        <w:t xml:space="preserve"> </w:t>
      </w:r>
      <w:proofErr w:type="spellStart"/>
      <w:r w:rsidRPr="007C2BB2">
        <w:rPr>
          <w:rFonts w:ascii="Arial" w:hAnsi="Arial" w:cs="Arial"/>
          <w:sz w:val="19"/>
          <w:szCs w:val="19"/>
          <w:cs/>
          <w:lang w:val="en-US"/>
        </w:rPr>
        <w:t>management</w:t>
      </w:r>
      <w:proofErr w:type="spellEnd"/>
      <w:r w:rsidRPr="007C2BB2">
        <w:rPr>
          <w:rFonts w:ascii="Arial" w:hAnsi="Arial" w:cs="Angsana New"/>
          <w:sz w:val="19"/>
          <w:szCs w:val="19"/>
          <w:cs/>
          <w:lang w:val="en-US"/>
        </w:rPr>
        <w:t xml:space="preserve"> </w:t>
      </w:r>
      <w:proofErr w:type="spellStart"/>
      <w:r w:rsidRPr="007C2BB2">
        <w:rPr>
          <w:rFonts w:ascii="Arial" w:hAnsi="Arial" w:cs="Arial"/>
          <w:sz w:val="19"/>
          <w:szCs w:val="19"/>
          <w:cs/>
          <w:lang w:val="en-US"/>
        </w:rPr>
        <w:t>judg</w:t>
      </w:r>
      <w:proofErr w:type="spellEnd"/>
      <w:r w:rsidRPr="007C2BB2">
        <w:rPr>
          <w:rFonts w:ascii="Arial" w:hAnsi="Arial" w:cs="Arial"/>
          <w:sz w:val="19"/>
          <w:szCs w:val="19"/>
          <w:lang w:val="en-US"/>
        </w:rPr>
        <w:t>e</w:t>
      </w:r>
      <w:proofErr w:type="spellStart"/>
      <w:r w:rsidRPr="007C2BB2">
        <w:rPr>
          <w:rFonts w:ascii="Arial" w:hAnsi="Arial" w:cs="Arial"/>
          <w:sz w:val="19"/>
          <w:szCs w:val="19"/>
          <w:cs/>
          <w:lang w:val="en-US"/>
        </w:rPr>
        <w:t>ment</w:t>
      </w:r>
      <w:proofErr w:type="spellEnd"/>
    </w:p>
    <w:p w14:paraId="02733BBC" w14:textId="506CFBA2" w:rsidR="00C85E53" w:rsidRPr="00463AB2" w:rsidRDefault="00463AB2" w:rsidP="00463AB2">
      <w:pPr>
        <w:spacing w:after="0" w:line="240" w:lineRule="auto"/>
        <w:rPr>
          <w:rFonts w:ascii="Arial" w:eastAsia="Times New Roman" w:hAnsi="Arial" w:cs="Arial"/>
          <w:sz w:val="19"/>
          <w:szCs w:val="19"/>
          <w:lang w:bidi="th-TH"/>
        </w:rPr>
      </w:pPr>
      <w:r>
        <w:rPr>
          <w:rFonts w:ascii="Arial" w:hAnsi="Arial" w:cs="Angsana New"/>
          <w:sz w:val="19"/>
          <w:szCs w:val="19"/>
          <w:cs/>
          <w:lang w:bidi="th-TH"/>
        </w:rPr>
        <w:br w:type="page"/>
      </w:r>
    </w:p>
    <w:p w14:paraId="64393B2D" w14:textId="7CE0BD7C" w:rsidR="00C85E53" w:rsidRPr="00C85E53" w:rsidRDefault="00C85E53" w:rsidP="00C85E53">
      <w:pPr>
        <w:pStyle w:val="Header"/>
        <w:numPr>
          <w:ilvl w:val="2"/>
          <w:numId w:val="6"/>
        </w:numPr>
        <w:tabs>
          <w:tab w:val="clear" w:pos="4153"/>
          <w:tab w:val="clear" w:pos="8306"/>
        </w:tabs>
        <w:spacing w:line="360" w:lineRule="auto"/>
        <w:jc w:val="both"/>
        <w:rPr>
          <w:rFonts w:ascii="Arial" w:hAnsi="Arial" w:cs="Arial"/>
          <w:sz w:val="19"/>
          <w:szCs w:val="19"/>
          <w:cs/>
        </w:rPr>
      </w:pPr>
      <w:proofErr w:type="spellStart"/>
      <w:r w:rsidRPr="00C85E53">
        <w:rPr>
          <w:rFonts w:ascii="Arial" w:hAnsi="Arial" w:cs="Arial"/>
          <w:sz w:val="19"/>
          <w:szCs w:val="19"/>
          <w:cs/>
        </w:rPr>
        <w:lastRenderedPageBreak/>
        <w:t>Leases</w:t>
      </w:r>
      <w:proofErr w:type="spellEnd"/>
    </w:p>
    <w:p w14:paraId="54D24A16" w14:textId="22711A91" w:rsidR="00C85E53" w:rsidRDefault="00C85E53" w:rsidP="00C85E53">
      <w:pPr>
        <w:pStyle w:val="Header"/>
        <w:tabs>
          <w:tab w:val="clear" w:pos="4153"/>
          <w:tab w:val="clear" w:pos="8306"/>
        </w:tabs>
        <w:spacing w:line="360" w:lineRule="auto"/>
        <w:ind w:left="1440"/>
        <w:jc w:val="both"/>
        <w:rPr>
          <w:rFonts w:ascii="Arial" w:hAnsi="Arial" w:cs="Arial"/>
          <w:sz w:val="19"/>
          <w:szCs w:val="19"/>
          <w:cs/>
        </w:rPr>
      </w:pPr>
    </w:p>
    <w:p w14:paraId="4A2325E7" w14:textId="77777777" w:rsidR="00C85E53" w:rsidRPr="00A6429C" w:rsidRDefault="00C85E53" w:rsidP="00C85E53">
      <w:pPr>
        <w:pStyle w:val="Header"/>
        <w:spacing w:line="360" w:lineRule="auto"/>
        <w:ind w:left="1440"/>
        <w:jc w:val="both"/>
        <w:rPr>
          <w:rFonts w:ascii="Arial" w:hAnsi="Arial" w:cs="Arial"/>
          <w:i/>
          <w:iCs/>
          <w:sz w:val="19"/>
          <w:szCs w:val="19"/>
          <w:lang w:val="en-US"/>
        </w:rPr>
      </w:pPr>
      <w:r w:rsidRPr="00A6429C">
        <w:rPr>
          <w:rFonts w:ascii="Arial" w:hAnsi="Arial" w:cs="Arial"/>
          <w:i/>
          <w:iCs/>
          <w:sz w:val="19"/>
          <w:szCs w:val="19"/>
          <w:lang w:val="en-US"/>
        </w:rPr>
        <w:t>Determine the lease terms</w:t>
      </w:r>
    </w:p>
    <w:p w14:paraId="4171DEA4" w14:textId="289F3039" w:rsidR="00C85E53" w:rsidRPr="00A6429C" w:rsidRDefault="00C85E53" w:rsidP="00C85E53">
      <w:pPr>
        <w:pStyle w:val="Header"/>
        <w:spacing w:line="360" w:lineRule="auto"/>
        <w:ind w:left="1440"/>
        <w:jc w:val="both"/>
        <w:rPr>
          <w:rFonts w:ascii="Arial" w:hAnsi="Arial" w:cs="Arial"/>
          <w:sz w:val="19"/>
          <w:szCs w:val="19"/>
          <w:lang w:val="en-US"/>
        </w:rPr>
      </w:pPr>
      <w:r w:rsidRPr="00A6429C">
        <w:rPr>
          <w:rFonts w:ascii="Arial" w:hAnsi="Arial" w:cs="Arial"/>
          <w:sz w:val="19"/>
          <w:szCs w:val="19"/>
          <w:lang w:val="en-US"/>
        </w:rPr>
        <w:t xml:space="preserve">The Group shall determine the lease term is reasonably certain to exercise an option to extend a lease, or not to exercise an option to terminate a lease, the Group shall consider all relevant </w:t>
      </w:r>
      <w:r w:rsidR="0083225F">
        <w:rPr>
          <w:rFonts w:ascii="Arial" w:hAnsi="Arial" w:cs="Arial"/>
          <w:sz w:val="19"/>
          <w:szCs w:val="19"/>
          <w:lang w:val="en-US"/>
        </w:rPr>
        <w:t>f</w:t>
      </w:r>
      <w:r w:rsidRPr="00A6429C">
        <w:rPr>
          <w:rFonts w:ascii="Arial" w:hAnsi="Arial" w:cs="Arial"/>
          <w:sz w:val="19"/>
          <w:szCs w:val="19"/>
          <w:lang w:val="en-US"/>
        </w:rPr>
        <w:t>acts and circumstances that create an economic incentive for the lessee to exercise the option to extend the lease, or not to exercise the option to terminate the lease</w:t>
      </w:r>
      <w:r w:rsidRPr="00A6429C">
        <w:rPr>
          <w:rFonts w:ascii="Arial" w:hAnsi="Arial" w:cs="Angsana New"/>
          <w:sz w:val="19"/>
          <w:szCs w:val="19"/>
          <w:cs/>
          <w:lang w:val="en-US"/>
        </w:rPr>
        <w:t>.</w:t>
      </w:r>
    </w:p>
    <w:p w14:paraId="48771D9B" w14:textId="77777777" w:rsidR="00C85E53" w:rsidRPr="00A6429C" w:rsidRDefault="00C85E53" w:rsidP="00C85E53">
      <w:pPr>
        <w:pStyle w:val="Header"/>
        <w:spacing w:line="360" w:lineRule="auto"/>
        <w:ind w:left="1440"/>
        <w:jc w:val="both"/>
        <w:rPr>
          <w:rFonts w:ascii="Arial" w:hAnsi="Arial" w:cs="Arial"/>
          <w:sz w:val="18"/>
          <w:szCs w:val="18"/>
          <w:lang w:val="en-US"/>
        </w:rPr>
      </w:pPr>
    </w:p>
    <w:p w14:paraId="1CB7AFF5" w14:textId="77777777" w:rsidR="00C85E53" w:rsidRPr="00A6429C" w:rsidRDefault="00C85E53" w:rsidP="00C85E53">
      <w:pPr>
        <w:pStyle w:val="Header"/>
        <w:spacing w:line="360" w:lineRule="auto"/>
        <w:ind w:left="1440"/>
        <w:jc w:val="both"/>
        <w:rPr>
          <w:rFonts w:ascii="Arial" w:hAnsi="Arial" w:cs="Arial"/>
          <w:sz w:val="19"/>
          <w:szCs w:val="19"/>
          <w:lang w:val="en-US"/>
        </w:rPr>
      </w:pPr>
      <w:r w:rsidRPr="00A6429C">
        <w:rPr>
          <w:rFonts w:ascii="Arial" w:hAnsi="Arial" w:cs="Arial"/>
          <w:sz w:val="19"/>
          <w:szCs w:val="19"/>
          <w:lang w:val="en-US"/>
        </w:rPr>
        <w:t>The Group shall revise the lease term if there is a change in the non</w:t>
      </w:r>
      <w:r w:rsidRPr="00A6429C">
        <w:rPr>
          <w:rFonts w:ascii="Arial" w:hAnsi="Arial" w:cs="Angsana New"/>
          <w:sz w:val="19"/>
          <w:szCs w:val="19"/>
          <w:cs/>
          <w:lang w:val="en-US"/>
        </w:rPr>
        <w:t>-</w:t>
      </w:r>
      <w:r w:rsidRPr="00A6429C">
        <w:rPr>
          <w:rFonts w:ascii="Arial" w:hAnsi="Arial" w:cs="Arial"/>
          <w:sz w:val="19"/>
          <w:szCs w:val="19"/>
          <w:lang w:val="en-US"/>
        </w:rPr>
        <w:t xml:space="preserve">cancellable of a lease by may be caused by the group of companies using </w:t>
      </w:r>
      <w:r w:rsidRPr="00A6429C">
        <w:rPr>
          <w:rFonts w:ascii="Arial" w:hAnsi="Arial" w:cs="Angsana New"/>
          <w:sz w:val="19"/>
          <w:szCs w:val="19"/>
          <w:cs/>
          <w:lang w:val="en-US"/>
        </w:rPr>
        <w:t>(</w:t>
      </w:r>
      <w:r w:rsidRPr="00A6429C">
        <w:rPr>
          <w:rFonts w:ascii="Arial" w:hAnsi="Arial" w:cs="Arial"/>
          <w:sz w:val="19"/>
          <w:szCs w:val="19"/>
          <w:lang w:val="en-US"/>
        </w:rPr>
        <w:t>or not exercising</w:t>
      </w:r>
      <w:r w:rsidRPr="00A6429C">
        <w:rPr>
          <w:rFonts w:ascii="Arial" w:hAnsi="Arial" w:cs="Angsana New"/>
          <w:sz w:val="19"/>
          <w:szCs w:val="19"/>
          <w:cs/>
          <w:lang w:val="en-US"/>
        </w:rPr>
        <w:t xml:space="preserve">) </w:t>
      </w:r>
      <w:r w:rsidRPr="00A6429C">
        <w:rPr>
          <w:rFonts w:ascii="Arial" w:hAnsi="Arial" w:cs="Arial"/>
          <w:sz w:val="19"/>
          <w:szCs w:val="19"/>
          <w:lang w:val="en-US"/>
        </w:rPr>
        <w:t>rights</w:t>
      </w:r>
      <w:r w:rsidRPr="00A6429C">
        <w:rPr>
          <w:rFonts w:ascii="Arial" w:hAnsi="Arial" w:cs="Angsana New"/>
          <w:sz w:val="19"/>
          <w:szCs w:val="19"/>
          <w:cs/>
          <w:lang w:val="en-US"/>
        </w:rPr>
        <w:t xml:space="preserve">. </w:t>
      </w:r>
      <w:r w:rsidRPr="00A6429C">
        <w:rPr>
          <w:rFonts w:ascii="Arial" w:hAnsi="Arial" w:cs="Arial"/>
          <w:sz w:val="19"/>
          <w:szCs w:val="19"/>
          <w:lang w:val="en-US"/>
        </w:rPr>
        <w:t>The reasonably certain assessment of certainty upon the occurrence of either a significant event or a significant change in circumstances</w:t>
      </w:r>
      <w:r w:rsidRPr="00A6429C">
        <w:rPr>
          <w:rFonts w:ascii="Arial" w:hAnsi="Arial" w:cs="Angsana New"/>
          <w:sz w:val="19"/>
          <w:szCs w:val="19"/>
          <w:cs/>
          <w:lang w:val="en-US"/>
        </w:rPr>
        <w:t xml:space="preserve">. </w:t>
      </w:r>
      <w:r w:rsidRPr="00A6429C">
        <w:rPr>
          <w:rFonts w:ascii="Arial" w:hAnsi="Arial" w:cs="Arial"/>
          <w:sz w:val="19"/>
          <w:szCs w:val="19"/>
          <w:lang w:val="en-US"/>
        </w:rPr>
        <w:t>This has an impact on assessment of the lease term and is under the control of the group</w:t>
      </w:r>
      <w:r w:rsidRPr="00A6429C">
        <w:rPr>
          <w:rFonts w:ascii="Arial" w:hAnsi="Arial" w:cs="Angsana New"/>
          <w:sz w:val="19"/>
          <w:szCs w:val="19"/>
          <w:cs/>
          <w:lang w:val="en-US"/>
        </w:rPr>
        <w:t>.</w:t>
      </w:r>
    </w:p>
    <w:p w14:paraId="4DE60C04" w14:textId="77777777" w:rsidR="00C85E53" w:rsidRPr="00A6429C" w:rsidRDefault="00C85E53" w:rsidP="00C85E53">
      <w:pPr>
        <w:pStyle w:val="Header"/>
        <w:spacing w:line="360" w:lineRule="auto"/>
        <w:ind w:left="1440"/>
        <w:jc w:val="both"/>
        <w:rPr>
          <w:rFonts w:ascii="Arial" w:hAnsi="Arial" w:cstheme="minorBidi"/>
          <w:i/>
          <w:iCs/>
          <w:sz w:val="19"/>
          <w:szCs w:val="19"/>
          <w:lang w:val="en-US"/>
        </w:rPr>
      </w:pPr>
    </w:p>
    <w:p w14:paraId="0D67D045" w14:textId="77777777" w:rsidR="00C85E53" w:rsidRPr="00A6429C" w:rsidRDefault="00C85E53" w:rsidP="00C85E53">
      <w:pPr>
        <w:pStyle w:val="Header"/>
        <w:spacing w:line="360" w:lineRule="auto"/>
        <w:ind w:left="1440"/>
        <w:jc w:val="both"/>
        <w:rPr>
          <w:rFonts w:ascii="Arial" w:hAnsi="Arial" w:cs="Arial"/>
          <w:i/>
          <w:iCs/>
          <w:sz w:val="19"/>
          <w:szCs w:val="19"/>
          <w:lang w:val="en-US"/>
        </w:rPr>
      </w:pPr>
      <w:r w:rsidRPr="00A6429C">
        <w:rPr>
          <w:rFonts w:ascii="Arial" w:hAnsi="Arial" w:cs="Arial"/>
          <w:i/>
          <w:iCs/>
          <w:sz w:val="19"/>
          <w:szCs w:val="19"/>
          <w:lang w:val="en-US"/>
        </w:rPr>
        <w:t>Determination of the discount rate on lease liabilities</w:t>
      </w:r>
    </w:p>
    <w:p w14:paraId="62ADA03C" w14:textId="7F5A8782" w:rsidR="00C85E53" w:rsidRPr="00A6429C" w:rsidRDefault="00C85E53" w:rsidP="00C85E53">
      <w:pPr>
        <w:pStyle w:val="Header"/>
        <w:spacing w:line="360" w:lineRule="auto"/>
        <w:ind w:left="1440"/>
        <w:jc w:val="both"/>
        <w:rPr>
          <w:rFonts w:ascii="Arial" w:hAnsi="Arial" w:cs="Arial"/>
          <w:sz w:val="19"/>
          <w:szCs w:val="19"/>
          <w:lang w:val="en-US"/>
        </w:rPr>
      </w:pPr>
      <w:r w:rsidRPr="00A6429C">
        <w:rPr>
          <w:rFonts w:ascii="Arial" w:hAnsi="Arial" w:cs="Arial"/>
          <w:sz w:val="19"/>
          <w:szCs w:val="19"/>
          <w:lang w:val="en-US"/>
        </w:rPr>
        <w:t>The Group assess</w:t>
      </w:r>
      <w:r w:rsidR="003064E2">
        <w:rPr>
          <w:rFonts w:ascii="Arial" w:hAnsi="Arial" w:cs="Arial"/>
          <w:sz w:val="19"/>
          <w:szCs w:val="19"/>
          <w:lang w:val="en-US"/>
        </w:rPr>
        <w:t>es</w:t>
      </w:r>
      <w:r w:rsidRPr="00A6429C">
        <w:rPr>
          <w:rFonts w:ascii="Arial" w:hAnsi="Arial" w:cs="Arial"/>
          <w:sz w:val="19"/>
          <w:szCs w:val="19"/>
          <w:lang w:val="en-US"/>
        </w:rPr>
        <w:t xml:space="preserve"> interest rate of incremental borrowing of lessee</w:t>
      </w:r>
      <w:r w:rsidR="00267B14">
        <w:rPr>
          <w:rFonts w:ascii="Arial" w:hAnsi="Arial" w:cs="Arial"/>
          <w:sz w:val="19"/>
          <w:szCs w:val="19"/>
          <w:lang w:val="en-US"/>
        </w:rPr>
        <w:t xml:space="preserve"> u</w:t>
      </w:r>
      <w:r w:rsidRPr="00A6429C">
        <w:rPr>
          <w:rFonts w:ascii="Arial" w:hAnsi="Arial" w:cs="Arial"/>
          <w:sz w:val="19"/>
          <w:szCs w:val="19"/>
          <w:lang w:val="en-US"/>
        </w:rPr>
        <w:t>sing information provided by third</w:t>
      </w:r>
      <w:r w:rsidRPr="00A6429C">
        <w:rPr>
          <w:rFonts w:ascii="Arial" w:hAnsi="Arial" w:cs="Angsana New"/>
          <w:sz w:val="19"/>
          <w:szCs w:val="19"/>
          <w:cs/>
          <w:lang w:val="en-US"/>
        </w:rPr>
        <w:t>-</w:t>
      </w:r>
      <w:r w:rsidRPr="00A6429C">
        <w:rPr>
          <w:rFonts w:ascii="Arial" w:hAnsi="Arial" w:cs="Arial"/>
          <w:sz w:val="19"/>
          <w:szCs w:val="19"/>
          <w:lang w:val="en-US"/>
        </w:rPr>
        <w:t>party financing of each leasing entity and updating information obtained to reflect changes in the tenant's financial factors, if possible</w:t>
      </w:r>
      <w:r w:rsidRPr="00A6429C">
        <w:rPr>
          <w:rFonts w:ascii="Arial" w:hAnsi="Arial" w:cs="Angsana New"/>
          <w:sz w:val="19"/>
          <w:szCs w:val="19"/>
          <w:cs/>
          <w:lang w:val="en-US"/>
        </w:rPr>
        <w:t>.</w:t>
      </w:r>
    </w:p>
    <w:p w14:paraId="6814E7B8" w14:textId="77777777" w:rsidR="00C85E53" w:rsidRPr="00C85E53" w:rsidRDefault="00C85E53" w:rsidP="00C85E53">
      <w:pPr>
        <w:pStyle w:val="Header"/>
        <w:tabs>
          <w:tab w:val="clear" w:pos="4153"/>
          <w:tab w:val="clear" w:pos="8306"/>
        </w:tabs>
        <w:spacing w:line="360" w:lineRule="auto"/>
        <w:ind w:left="1440"/>
        <w:jc w:val="both"/>
        <w:rPr>
          <w:rFonts w:ascii="Arial" w:hAnsi="Arial" w:cs="Arial"/>
          <w:sz w:val="19"/>
          <w:szCs w:val="19"/>
          <w:cs/>
          <w:lang w:val="en-US"/>
        </w:rPr>
      </w:pPr>
    </w:p>
    <w:p w14:paraId="3BF34F9E" w14:textId="77777777" w:rsidR="00C85E53" w:rsidRPr="007C2BB2" w:rsidRDefault="00C85E53" w:rsidP="00C85E53">
      <w:pPr>
        <w:pStyle w:val="Header"/>
        <w:numPr>
          <w:ilvl w:val="2"/>
          <w:numId w:val="6"/>
        </w:numPr>
        <w:tabs>
          <w:tab w:val="clear" w:pos="4153"/>
          <w:tab w:val="clear" w:pos="8306"/>
        </w:tabs>
        <w:spacing w:line="360" w:lineRule="auto"/>
        <w:jc w:val="both"/>
        <w:rPr>
          <w:rFonts w:ascii="Arial" w:hAnsi="Arial" w:cs="Arial"/>
          <w:sz w:val="19"/>
          <w:szCs w:val="19"/>
          <w:lang w:val="en-US"/>
        </w:rPr>
      </w:pPr>
      <w:r w:rsidRPr="007C2BB2">
        <w:rPr>
          <w:rFonts w:ascii="Arial" w:hAnsi="Arial" w:cs="Arial"/>
          <w:sz w:val="19"/>
          <w:szCs w:val="19"/>
          <w:lang w:val="en-US"/>
        </w:rPr>
        <w:t>Post</w:t>
      </w:r>
      <w:r w:rsidRPr="007C2BB2">
        <w:rPr>
          <w:rFonts w:ascii="Arial" w:hAnsi="Arial" w:cs="Angsana New"/>
          <w:sz w:val="19"/>
          <w:szCs w:val="19"/>
          <w:cs/>
          <w:lang w:val="en-US"/>
        </w:rPr>
        <w:t>-</w:t>
      </w:r>
      <w:r w:rsidRPr="007C2BB2">
        <w:rPr>
          <w:rFonts w:ascii="Arial" w:hAnsi="Arial" w:cs="Arial"/>
          <w:sz w:val="19"/>
          <w:szCs w:val="19"/>
          <w:lang w:val="en-US"/>
        </w:rPr>
        <w:t>employment benefit under defined benefit plans</w:t>
      </w:r>
    </w:p>
    <w:p w14:paraId="00422CC1" w14:textId="77777777" w:rsidR="00C85E53" w:rsidRPr="007C2BB2" w:rsidRDefault="00C85E53" w:rsidP="00C85E53">
      <w:pPr>
        <w:pStyle w:val="Header"/>
        <w:spacing w:line="360" w:lineRule="auto"/>
        <w:ind w:left="1440"/>
        <w:jc w:val="both"/>
        <w:rPr>
          <w:rFonts w:ascii="Arial" w:hAnsi="Arial" w:cs="Arial"/>
          <w:sz w:val="19"/>
          <w:szCs w:val="19"/>
          <w:lang w:val="en-US"/>
        </w:rPr>
      </w:pPr>
    </w:p>
    <w:p w14:paraId="51A7DDF1" w14:textId="5B4F73B0" w:rsidR="00C85E53" w:rsidRDefault="00C85E53" w:rsidP="00FF055A">
      <w:pPr>
        <w:pStyle w:val="Header"/>
        <w:tabs>
          <w:tab w:val="clear" w:pos="4153"/>
          <w:tab w:val="clear" w:pos="8306"/>
        </w:tabs>
        <w:spacing w:line="360" w:lineRule="auto"/>
        <w:ind w:left="1440"/>
        <w:jc w:val="both"/>
        <w:rPr>
          <w:rFonts w:ascii="Arial" w:hAnsi="Arial" w:cs="Arial"/>
          <w:sz w:val="19"/>
          <w:szCs w:val="19"/>
          <w:lang w:val="en-US"/>
        </w:rPr>
      </w:pPr>
      <w:r w:rsidRPr="007C2BB2">
        <w:rPr>
          <w:rFonts w:ascii="Arial" w:hAnsi="Arial" w:cs="Arial"/>
          <w:sz w:val="19"/>
          <w:szCs w:val="19"/>
          <w:lang w:val="en-US"/>
        </w:rPr>
        <w:t>The obligation under defined benefit plan is determined based on actuarial techniques</w:t>
      </w:r>
      <w:r w:rsidRPr="007C2BB2">
        <w:rPr>
          <w:rFonts w:ascii="Arial" w:hAnsi="Arial" w:cs="Angsana New"/>
          <w:sz w:val="19"/>
          <w:szCs w:val="19"/>
          <w:cs/>
          <w:lang w:val="en-US"/>
        </w:rPr>
        <w:t xml:space="preserve">. </w:t>
      </w:r>
      <w:r w:rsidRPr="007C2BB2">
        <w:rPr>
          <w:rFonts w:ascii="Arial" w:hAnsi="Arial" w:cs="Arial"/>
          <w:sz w:val="19"/>
          <w:szCs w:val="19"/>
          <w:lang w:val="en-US"/>
        </w:rPr>
        <w:t>Inherent within these calculations are assumption as to discount rates, future salary increases, mortality rates and other demographic factors</w:t>
      </w:r>
      <w:r w:rsidRPr="007C2BB2">
        <w:rPr>
          <w:rFonts w:ascii="Arial" w:hAnsi="Arial" w:cs="Angsana New"/>
          <w:sz w:val="19"/>
          <w:szCs w:val="19"/>
          <w:cs/>
          <w:lang w:val="en-US"/>
        </w:rPr>
        <w:t xml:space="preserve">. </w:t>
      </w:r>
      <w:r w:rsidRPr="007C2BB2">
        <w:rPr>
          <w:rFonts w:ascii="Arial" w:hAnsi="Arial" w:cs="Arial"/>
          <w:sz w:val="19"/>
          <w:szCs w:val="19"/>
          <w:lang w:val="en-US"/>
        </w:rPr>
        <w:t>In determining the appropriate discount rate, management selects an interest rate that reflects the current economic situation</w:t>
      </w:r>
      <w:r w:rsidRPr="007C2BB2">
        <w:rPr>
          <w:rFonts w:ascii="Arial" w:hAnsi="Arial" w:cs="Angsana New"/>
          <w:sz w:val="19"/>
          <w:szCs w:val="19"/>
          <w:cs/>
          <w:lang w:val="en-US"/>
        </w:rPr>
        <w:t xml:space="preserve">. </w:t>
      </w:r>
      <w:r w:rsidRPr="007C2BB2">
        <w:rPr>
          <w:rFonts w:ascii="Arial" w:hAnsi="Arial" w:cs="Arial"/>
          <w:sz w:val="19"/>
          <w:szCs w:val="19"/>
          <w:lang w:val="en-US"/>
        </w:rPr>
        <w:t>The mortality rate is based on publicly available mortality table for the country</w:t>
      </w:r>
      <w:r w:rsidRPr="007C2BB2">
        <w:rPr>
          <w:rFonts w:ascii="Arial" w:hAnsi="Arial" w:cs="Angsana New"/>
          <w:sz w:val="19"/>
          <w:szCs w:val="19"/>
          <w:cs/>
          <w:lang w:val="en-US"/>
        </w:rPr>
        <w:t xml:space="preserve">. </w:t>
      </w:r>
      <w:r w:rsidRPr="007C2BB2">
        <w:rPr>
          <w:rFonts w:ascii="Arial" w:hAnsi="Arial" w:cs="Arial"/>
          <w:sz w:val="19"/>
          <w:szCs w:val="19"/>
          <w:lang w:val="en-US"/>
        </w:rPr>
        <w:t>Actual post</w:t>
      </w:r>
      <w:r w:rsidRPr="007C2BB2">
        <w:rPr>
          <w:rFonts w:ascii="Arial" w:hAnsi="Arial" w:cs="Angsana New"/>
          <w:sz w:val="19"/>
          <w:szCs w:val="19"/>
          <w:cs/>
          <w:lang w:val="en-US"/>
        </w:rPr>
        <w:t>-</w:t>
      </w:r>
      <w:r w:rsidRPr="007C2BB2">
        <w:rPr>
          <w:rFonts w:ascii="Arial" w:hAnsi="Arial" w:cs="Arial"/>
          <w:sz w:val="19"/>
          <w:szCs w:val="19"/>
          <w:lang w:val="en-US"/>
        </w:rPr>
        <w:t>retirement costs may ultimately differ from these estimates</w:t>
      </w:r>
      <w:r w:rsidR="00FF055A">
        <w:rPr>
          <w:rFonts w:ascii="Arial" w:hAnsi="Arial" w:cs="Angsana New"/>
          <w:sz w:val="19"/>
          <w:szCs w:val="19"/>
          <w:cs/>
          <w:lang w:val="en-US"/>
        </w:rPr>
        <w:t>.</w:t>
      </w:r>
    </w:p>
    <w:p w14:paraId="6050EFFE" w14:textId="77777777" w:rsidR="00FF055A" w:rsidRPr="005F40C2" w:rsidRDefault="00FF055A" w:rsidP="005F40C2">
      <w:pPr>
        <w:pStyle w:val="Header"/>
        <w:spacing w:line="360" w:lineRule="auto"/>
        <w:jc w:val="both"/>
        <w:rPr>
          <w:rFonts w:ascii="Arial" w:hAnsi="Arial" w:cstheme="minorBidi"/>
          <w:sz w:val="19"/>
          <w:szCs w:val="19"/>
          <w:cs/>
          <w:lang w:val="en-US"/>
        </w:rPr>
      </w:pPr>
    </w:p>
    <w:p w14:paraId="5C55C4D8" w14:textId="64B76160" w:rsidR="00184610" w:rsidRDefault="00E74BFD" w:rsidP="00AA6058">
      <w:pPr>
        <w:pStyle w:val="Header"/>
        <w:numPr>
          <w:ilvl w:val="2"/>
          <w:numId w:val="6"/>
        </w:numPr>
        <w:tabs>
          <w:tab w:val="clear" w:pos="4153"/>
          <w:tab w:val="clear" w:pos="8306"/>
        </w:tabs>
        <w:spacing w:line="360" w:lineRule="auto"/>
        <w:jc w:val="both"/>
        <w:rPr>
          <w:rFonts w:ascii="Arial" w:hAnsi="Arial" w:cs="Arial"/>
          <w:sz w:val="19"/>
          <w:szCs w:val="19"/>
          <w:lang w:val="en-US"/>
        </w:rPr>
      </w:pPr>
      <w:r w:rsidRPr="00E74BFD">
        <w:rPr>
          <w:rFonts w:ascii="Arial" w:hAnsi="Arial" w:cs="Arial"/>
          <w:sz w:val="19"/>
          <w:szCs w:val="19"/>
          <w:lang w:val="en-US"/>
        </w:rPr>
        <w:t>Deferred tax assets</w:t>
      </w:r>
    </w:p>
    <w:p w14:paraId="6A1F8FBE" w14:textId="77777777" w:rsidR="00E74BFD" w:rsidRDefault="00E74BFD" w:rsidP="00E74BFD">
      <w:pPr>
        <w:pStyle w:val="Header"/>
        <w:tabs>
          <w:tab w:val="clear" w:pos="4153"/>
          <w:tab w:val="clear" w:pos="8306"/>
        </w:tabs>
        <w:spacing w:line="360" w:lineRule="auto"/>
        <w:ind w:left="720"/>
        <w:jc w:val="both"/>
        <w:rPr>
          <w:rFonts w:ascii="Arial" w:hAnsi="Arial" w:cs="Arial"/>
          <w:sz w:val="19"/>
          <w:szCs w:val="19"/>
          <w:lang w:val="en-US"/>
        </w:rPr>
      </w:pPr>
    </w:p>
    <w:p w14:paraId="16222BB9" w14:textId="54701027" w:rsidR="00AA6058" w:rsidRPr="00184610" w:rsidRDefault="00E74BFD" w:rsidP="00E74BFD">
      <w:pPr>
        <w:pStyle w:val="Header"/>
        <w:tabs>
          <w:tab w:val="clear" w:pos="4153"/>
          <w:tab w:val="clear" w:pos="8306"/>
        </w:tabs>
        <w:spacing w:line="360" w:lineRule="auto"/>
        <w:ind w:left="1440"/>
        <w:jc w:val="both"/>
        <w:rPr>
          <w:rFonts w:ascii="Arial" w:hAnsi="Arial" w:cs="Arial"/>
          <w:sz w:val="19"/>
          <w:szCs w:val="19"/>
          <w:lang w:val="en-US"/>
        </w:rPr>
      </w:pPr>
      <w:r w:rsidRPr="00E74BFD">
        <w:rPr>
          <w:rFonts w:ascii="Arial" w:hAnsi="Arial" w:cs="Arial"/>
          <w:sz w:val="19"/>
          <w:szCs w:val="19"/>
          <w:lang w:val="en-US"/>
        </w:rPr>
        <w:t xml:space="preserve">The extent to which deferred tax assets can be </w:t>
      </w:r>
      <w:r w:rsidR="001F266D">
        <w:rPr>
          <w:rFonts w:ascii="Arial" w:hAnsi="Arial" w:cs="Arial"/>
          <w:sz w:val="19"/>
          <w:szCs w:val="19"/>
          <w:lang w:val="en-US"/>
        </w:rPr>
        <w:t>recognizes</w:t>
      </w:r>
      <w:r w:rsidRPr="00E74BFD">
        <w:rPr>
          <w:rFonts w:ascii="Arial" w:hAnsi="Arial" w:cs="Arial"/>
          <w:sz w:val="19"/>
          <w:szCs w:val="19"/>
          <w:lang w:val="en-US"/>
        </w:rPr>
        <w:t xml:space="preserve"> is based on an assessment of the probability of the future taxable income against which the deductible temporary differences can be utilized</w:t>
      </w:r>
      <w:r w:rsidRPr="00E74BFD">
        <w:rPr>
          <w:rFonts w:ascii="Arial" w:hAnsi="Arial" w:cs="Angsana New"/>
          <w:sz w:val="19"/>
          <w:szCs w:val="19"/>
          <w:cs/>
          <w:lang w:val="en-US"/>
        </w:rPr>
        <w:t xml:space="preserve">. </w:t>
      </w:r>
      <w:r w:rsidRPr="00E74BFD">
        <w:rPr>
          <w:rFonts w:ascii="Arial" w:hAnsi="Arial" w:cs="Arial"/>
          <w:sz w:val="19"/>
          <w:szCs w:val="19"/>
          <w:lang w:val="en-US"/>
        </w:rPr>
        <w:t>In addition, management judgment is required in assessing the impact of any legal or economic limits or uncertainties in various tax jurisdictions</w:t>
      </w:r>
      <w:r w:rsidRPr="00E74BFD">
        <w:rPr>
          <w:rFonts w:ascii="Arial" w:hAnsi="Arial" w:cs="Angsana New"/>
          <w:sz w:val="19"/>
          <w:szCs w:val="19"/>
          <w:cs/>
          <w:lang w:val="en-US"/>
        </w:rPr>
        <w:t>.</w:t>
      </w:r>
    </w:p>
    <w:p w14:paraId="4B4978F3" w14:textId="77777777" w:rsidR="00FF75F4" w:rsidRPr="007C2BB2" w:rsidRDefault="00FF75F4" w:rsidP="005B5F40">
      <w:pPr>
        <w:pStyle w:val="Header"/>
        <w:spacing w:line="360" w:lineRule="auto"/>
        <w:ind w:left="1440"/>
        <w:jc w:val="both"/>
        <w:rPr>
          <w:rFonts w:ascii="Arial" w:hAnsi="Arial" w:cs="Arial"/>
          <w:sz w:val="19"/>
          <w:szCs w:val="19"/>
          <w:lang w:val="en-US"/>
        </w:rPr>
      </w:pPr>
    </w:p>
    <w:p w14:paraId="4F7573DC" w14:textId="722CCE4D" w:rsidR="00FF75F4" w:rsidRPr="007C2BB2" w:rsidRDefault="00842F29" w:rsidP="005B5F40">
      <w:pPr>
        <w:pStyle w:val="Header"/>
        <w:spacing w:line="360" w:lineRule="auto"/>
        <w:ind w:left="1440"/>
        <w:jc w:val="both"/>
        <w:rPr>
          <w:rFonts w:ascii="Arial" w:hAnsi="Arial" w:cs="Arial"/>
          <w:sz w:val="19"/>
          <w:szCs w:val="19"/>
          <w:lang w:val="en-US"/>
        </w:rPr>
      </w:pPr>
      <w:r w:rsidRPr="007C2BB2">
        <w:rPr>
          <w:rFonts w:ascii="Arial" w:hAnsi="Arial" w:cs="Angsana New"/>
          <w:sz w:val="19"/>
          <w:szCs w:val="19"/>
          <w:cs/>
          <w:lang w:val="en-US"/>
        </w:rPr>
        <w:t>.</w:t>
      </w:r>
    </w:p>
    <w:p w14:paraId="67EA9071" w14:textId="77777777" w:rsidR="0042366D" w:rsidRPr="007C2BB2" w:rsidRDefault="0042366D" w:rsidP="005B5F40">
      <w:pPr>
        <w:pStyle w:val="Header"/>
        <w:spacing w:line="360" w:lineRule="auto"/>
        <w:ind w:left="1440"/>
        <w:jc w:val="both"/>
        <w:rPr>
          <w:rFonts w:ascii="Arial" w:hAnsi="Arial" w:cs="Arial"/>
          <w:sz w:val="19"/>
          <w:szCs w:val="19"/>
          <w:lang w:val="en-US"/>
        </w:rPr>
      </w:pPr>
    </w:p>
    <w:p w14:paraId="59EE53F4" w14:textId="77777777" w:rsidR="007C2BB2" w:rsidRPr="007C2BB2" w:rsidRDefault="007C2BB2" w:rsidP="005B5F40">
      <w:pPr>
        <w:pStyle w:val="Header"/>
        <w:spacing w:line="360" w:lineRule="auto"/>
        <w:ind w:left="1440"/>
        <w:jc w:val="both"/>
        <w:rPr>
          <w:rFonts w:ascii="Arial" w:hAnsi="Arial" w:cs="Arial"/>
          <w:sz w:val="19"/>
          <w:szCs w:val="19"/>
          <w:lang w:val="en-US"/>
        </w:rPr>
      </w:pPr>
    </w:p>
    <w:p w14:paraId="466D6129" w14:textId="77777777" w:rsidR="000C180D" w:rsidRDefault="000C180D">
      <w:pPr>
        <w:spacing w:after="0" w:line="240" w:lineRule="auto"/>
        <w:rPr>
          <w:rFonts w:ascii="Arial" w:eastAsia="Times New Roman" w:hAnsi="Arial" w:cs="Arial"/>
          <w:sz w:val="19"/>
          <w:szCs w:val="19"/>
          <w:cs/>
          <w:lang w:val="th-TH" w:bidi="th-TH"/>
        </w:rPr>
      </w:pPr>
      <w:r>
        <w:rPr>
          <w:rFonts w:ascii="Arial" w:hAnsi="Arial" w:cs="Angsana New"/>
          <w:sz w:val="19"/>
          <w:szCs w:val="19"/>
          <w:cs/>
          <w:lang w:bidi="th-TH"/>
        </w:rPr>
        <w:br w:type="page"/>
      </w:r>
    </w:p>
    <w:p w14:paraId="3C7418F0" w14:textId="494A6765" w:rsidR="00FF75F4" w:rsidRPr="007A6E45" w:rsidRDefault="00FF75F4" w:rsidP="005B5F40">
      <w:pPr>
        <w:pStyle w:val="Header"/>
        <w:numPr>
          <w:ilvl w:val="1"/>
          <w:numId w:val="6"/>
        </w:numPr>
        <w:tabs>
          <w:tab w:val="clear" w:pos="720"/>
          <w:tab w:val="clear" w:pos="4153"/>
          <w:tab w:val="clear" w:pos="8306"/>
        </w:tabs>
        <w:spacing w:line="360" w:lineRule="auto"/>
        <w:jc w:val="both"/>
        <w:rPr>
          <w:rFonts w:ascii="Arial" w:hAnsi="Arial" w:cs="Arial"/>
          <w:sz w:val="19"/>
          <w:szCs w:val="19"/>
          <w:cs/>
        </w:rPr>
      </w:pPr>
      <w:r w:rsidRPr="007A6E45">
        <w:rPr>
          <w:rFonts w:ascii="Arial" w:hAnsi="Arial" w:cs="Arial"/>
          <w:sz w:val="19"/>
          <w:szCs w:val="19"/>
          <w:cs/>
        </w:rPr>
        <w:lastRenderedPageBreak/>
        <w:t>Capital</w:t>
      </w:r>
      <w:r w:rsidR="006F3B6D" w:rsidRPr="007A6E45">
        <w:rPr>
          <w:rFonts w:ascii="Arial" w:hAnsi="Arial" w:cs="Angsana New"/>
          <w:sz w:val="19"/>
          <w:szCs w:val="19"/>
          <w:cs/>
          <w:lang w:val="en-US"/>
        </w:rPr>
        <w:t xml:space="preserve"> </w:t>
      </w:r>
      <w:proofErr w:type="spellStart"/>
      <w:r w:rsidRPr="007A6E45">
        <w:rPr>
          <w:rFonts w:ascii="Arial" w:hAnsi="Arial" w:cs="Arial"/>
          <w:sz w:val="19"/>
          <w:szCs w:val="19"/>
          <w:cs/>
        </w:rPr>
        <w:t>risk</w:t>
      </w:r>
      <w:proofErr w:type="spellEnd"/>
      <w:r w:rsidR="006F3B6D" w:rsidRPr="007A6E45">
        <w:rPr>
          <w:rFonts w:ascii="Arial" w:hAnsi="Arial" w:cs="Angsana New"/>
          <w:sz w:val="19"/>
          <w:szCs w:val="19"/>
          <w:cs/>
          <w:lang w:val="en-US"/>
        </w:rPr>
        <w:t xml:space="preserve"> </w:t>
      </w:r>
      <w:proofErr w:type="spellStart"/>
      <w:r w:rsidRPr="007A6E45">
        <w:rPr>
          <w:rFonts w:ascii="Arial" w:hAnsi="Arial" w:cs="Arial"/>
          <w:sz w:val="19"/>
          <w:szCs w:val="19"/>
          <w:cs/>
        </w:rPr>
        <w:t>management</w:t>
      </w:r>
      <w:proofErr w:type="spellEnd"/>
    </w:p>
    <w:p w14:paraId="4CED92EB" w14:textId="77777777" w:rsidR="00FF75F4" w:rsidRPr="007A6E45" w:rsidRDefault="00FF75F4" w:rsidP="005B5F40">
      <w:pPr>
        <w:pStyle w:val="Header"/>
        <w:spacing w:line="360" w:lineRule="auto"/>
        <w:ind w:left="720"/>
        <w:jc w:val="both"/>
        <w:rPr>
          <w:rFonts w:ascii="Arial" w:hAnsi="Arial" w:cs="Arial"/>
          <w:sz w:val="19"/>
          <w:szCs w:val="19"/>
          <w:cs/>
          <w:lang w:val="en-US"/>
        </w:rPr>
      </w:pPr>
    </w:p>
    <w:p w14:paraId="5606E7F0" w14:textId="4DCA80F3" w:rsidR="00FF75F4" w:rsidRPr="007A6E45" w:rsidRDefault="00FF75F4" w:rsidP="005B5F40">
      <w:pPr>
        <w:pStyle w:val="Header"/>
        <w:spacing w:line="360" w:lineRule="auto"/>
        <w:ind w:left="720"/>
        <w:jc w:val="both"/>
        <w:rPr>
          <w:rFonts w:ascii="Arial" w:hAnsi="Arial" w:cs="Arial"/>
          <w:sz w:val="19"/>
          <w:szCs w:val="19"/>
          <w:lang w:val="en-US"/>
        </w:rPr>
      </w:pPr>
      <w:r w:rsidRPr="007A6E45">
        <w:rPr>
          <w:rFonts w:ascii="Arial" w:hAnsi="Arial" w:cs="Arial"/>
          <w:sz w:val="19"/>
          <w:szCs w:val="19"/>
          <w:lang w:val="en-US"/>
        </w:rPr>
        <w:t>The Company</w:t>
      </w:r>
      <w:r w:rsidR="00570BCA" w:rsidRPr="007A6E45">
        <w:rPr>
          <w:rFonts w:ascii="Arial" w:hAnsi="Arial" w:cs="Angsana New"/>
          <w:sz w:val="19"/>
          <w:szCs w:val="19"/>
          <w:cs/>
          <w:lang w:val="en-US"/>
        </w:rPr>
        <w:t>’</w:t>
      </w:r>
      <w:r w:rsidRPr="007A6E45">
        <w:rPr>
          <w:rFonts w:ascii="Arial" w:hAnsi="Arial" w:cs="Arial"/>
          <w:sz w:val="19"/>
          <w:szCs w:val="19"/>
          <w:lang w:val="en-US"/>
        </w:rPr>
        <w:t>s objectives in the management of capital is to safeguard its ability to continue as a going concern in order to provide returns for shareholders and benefits for other stakeholders, and to maintain an optimal capital structure</w:t>
      </w:r>
      <w:r w:rsidR="00034D24" w:rsidRPr="007A6E45">
        <w:rPr>
          <w:rFonts w:ascii="Arial" w:hAnsi="Arial" w:cs="Arial"/>
          <w:sz w:val="19"/>
          <w:szCs w:val="19"/>
          <w:lang w:val="en-US"/>
        </w:rPr>
        <w:t xml:space="preserve"> to reduce the cost of capital</w:t>
      </w:r>
      <w:r w:rsidR="00842F29" w:rsidRPr="007A6E45">
        <w:rPr>
          <w:rFonts w:ascii="Arial" w:hAnsi="Arial" w:cs="Angsana New"/>
          <w:sz w:val="19"/>
          <w:szCs w:val="19"/>
          <w:cs/>
          <w:lang w:val="en-US"/>
        </w:rPr>
        <w:t>.</w:t>
      </w:r>
    </w:p>
    <w:p w14:paraId="0071B09C" w14:textId="77777777" w:rsidR="00F0414A" w:rsidRPr="007A6E45" w:rsidRDefault="00F0414A" w:rsidP="005B5F40">
      <w:pPr>
        <w:pStyle w:val="Header"/>
        <w:spacing w:line="360" w:lineRule="auto"/>
        <w:ind w:left="720"/>
        <w:jc w:val="both"/>
        <w:rPr>
          <w:rFonts w:ascii="Arial" w:hAnsi="Arial" w:cs="Arial"/>
          <w:sz w:val="19"/>
          <w:szCs w:val="19"/>
          <w:lang w:val="en-US"/>
        </w:rPr>
      </w:pPr>
    </w:p>
    <w:p w14:paraId="61FCBB80" w14:textId="5ED24B5C" w:rsidR="00FF75F4" w:rsidRPr="007A6E45" w:rsidRDefault="00FF75F4" w:rsidP="005B5F40">
      <w:pPr>
        <w:pStyle w:val="Header"/>
        <w:spacing w:line="360" w:lineRule="auto"/>
        <w:ind w:left="720"/>
        <w:jc w:val="both"/>
        <w:rPr>
          <w:rFonts w:ascii="Arial" w:hAnsi="Arial" w:cs="Arial"/>
          <w:sz w:val="19"/>
          <w:szCs w:val="19"/>
          <w:lang w:val="en-US"/>
        </w:rPr>
      </w:pPr>
      <w:r w:rsidRPr="007A6E45">
        <w:rPr>
          <w:rFonts w:ascii="Arial" w:hAnsi="Arial" w:cs="Arial"/>
          <w:sz w:val="19"/>
          <w:szCs w:val="19"/>
          <w:lang w:val="en-US"/>
        </w:rPr>
        <w:t>In order to maintain or adjust the capital structure, the Company may adjust dividend payment policy, issue new shares or issue new debentures to finance debts or sell assets to reduce debts</w:t>
      </w:r>
      <w:r w:rsidR="00842F29" w:rsidRPr="007A6E45">
        <w:rPr>
          <w:rFonts w:ascii="Arial" w:hAnsi="Arial" w:cs="Angsana New"/>
          <w:sz w:val="19"/>
          <w:szCs w:val="19"/>
          <w:cs/>
          <w:lang w:val="en-US"/>
        </w:rPr>
        <w:t>.</w:t>
      </w:r>
    </w:p>
    <w:p w14:paraId="436BCB23" w14:textId="4BF3E005" w:rsidR="00E9163D" w:rsidRPr="00B01651" w:rsidRDefault="00E9163D" w:rsidP="00B01651">
      <w:pPr>
        <w:pStyle w:val="Header"/>
        <w:spacing w:line="360" w:lineRule="auto"/>
        <w:ind w:left="720"/>
        <w:jc w:val="both"/>
        <w:rPr>
          <w:rFonts w:ascii="Arial" w:hAnsi="Arial" w:cs="Arial"/>
          <w:sz w:val="19"/>
          <w:szCs w:val="19"/>
          <w:lang w:val="en-US"/>
        </w:rPr>
      </w:pPr>
    </w:p>
    <w:p w14:paraId="78A97FAD" w14:textId="68D4B68A" w:rsidR="00034D24" w:rsidRPr="007A6E45" w:rsidRDefault="004C09E2"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7A6E45">
        <w:rPr>
          <w:rFonts w:ascii="Arial" w:hAnsi="Arial" w:cs="Arial"/>
          <w:b/>
          <w:sz w:val="19"/>
          <w:szCs w:val="19"/>
          <w:lang w:val="en-GB"/>
        </w:rPr>
        <w:t>CASH AND CASH EQUIVALENTS</w:t>
      </w:r>
    </w:p>
    <w:p w14:paraId="647345C1" w14:textId="77777777" w:rsidR="005B3EE7" w:rsidRPr="007A6E45" w:rsidRDefault="005B3EE7" w:rsidP="005B5F40">
      <w:pPr>
        <w:spacing w:after="0" w:line="360" w:lineRule="auto"/>
        <w:ind w:left="426"/>
        <w:jc w:val="thaiDistribute"/>
        <w:rPr>
          <w:rFonts w:ascii="Arial" w:hAnsi="Arial" w:cs="Arial"/>
          <w:bCs/>
          <w:sz w:val="19"/>
          <w:szCs w:val="19"/>
          <w:lang w:val="en-GB"/>
        </w:rPr>
      </w:pPr>
    </w:p>
    <w:tbl>
      <w:tblPr>
        <w:tblW w:w="9106" w:type="dxa"/>
        <w:tblInd w:w="308" w:type="dxa"/>
        <w:tblLayout w:type="fixed"/>
        <w:tblLook w:val="0000" w:firstRow="0" w:lastRow="0" w:firstColumn="0" w:lastColumn="0" w:noHBand="0" w:noVBand="0"/>
      </w:tblPr>
      <w:tblGrid>
        <w:gridCol w:w="3715"/>
        <w:gridCol w:w="1158"/>
        <w:gridCol w:w="236"/>
        <w:gridCol w:w="1181"/>
        <w:gridCol w:w="236"/>
        <w:gridCol w:w="1186"/>
        <w:gridCol w:w="236"/>
        <w:gridCol w:w="1158"/>
      </w:tblGrid>
      <w:tr w:rsidR="00CE6614" w:rsidRPr="007A6E45" w14:paraId="74D0E96C" w14:textId="77777777" w:rsidTr="006C6704">
        <w:tc>
          <w:tcPr>
            <w:tcW w:w="3715" w:type="dxa"/>
          </w:tcPr>
          <w:p w14:paraId="4D4ABDD4" w14:textId="77777777" w:rsidR="00CE6614" w:rsidRPr="007A6E45" w:rsidRDefault="00CE6614" w:rsidP="005B5F40">
            <w:pPr>
              <w:tabs>
                <w:tab w:val="left" w:pos="459"/>
              </w:tabs>
              <w:spacing w:after="0" w:line="360" w:lineRule="auto"/>
              <w:rPr>
                <w:rFonts w:ascii="Arial" w:hAnsi="Arial" w:cs="Arial"/>
                <w:sz w:val="19"/>
                <w:szCs w:val="19"/>
                <w:lang w:val="en-GB"/>
              </w:rPr>
            </w:pPr>
          </w:p>
        </w:tc>
        <w:tc>
          <w:tcPr>
            <w:tcW w:w="1158" w:type="dxa"/>
          </w:tcPr>
          <w:p w14:paraId="47615724" w14:textId="77777777" w:rsidR="00CE6614" w:rsidRPr="007A6E45" w:rsidRDefault="00CE6614" w:rsidP="005B5F40">
            <w:pPr>
              <w:tabs>
                <w:tab w:val="left" w:pos="459"/>
              </w:tabs>
              <w:spacing w:after="0" w:line="360" w:lineRule="auto"/>
              <w:rPr>
                <w:rFonts w:ascii="Arial" w:hAnsi="Arial" w:cs="Arial"/>
                <w:sz w:val="19"/>
                <w:szCs w:val="19"/>
                <w:lang w:val="en-GB"/>
              </w:rPr>
            </w:pPr>
          </w:p>
        </w:tc>
        <w:tc>
          <w:tcPr>
            <w:tcW w:w="236" w:type="dxa"/>
          </w:tcPr>
          <w:p w14:paraId="7C58D3D8" w14:textId="77777777" w:rsidR="00CE6614" w:rsidRPr="007A6E45" w:rsidRDefault="00CE6614" w:rsidP="005B5F40">
            <w:pPr>
              <w:tabs>
                <w:tab w:val="left" w:pos="459"/>
              </w:tabs>
              <w:spacing w:after="0" w:line="360" w:lineRule="auto"/>
              <w:rPr>
                <w:rFonts w:ascii="Arial" w:hAnsi="Arial" w:cs="Arial"/>
                <w:sz w:val="19"/>
                <w:szCs w:val="19"/>
                <w:lang w:val="en-GB"/>
              </w:rPr>
            </w:pPr>
          </w:p>
        </w:tc>
        <w:tc>
          <w:tcPr>
            <w:tcW w:w="1181" w:type="dxa"/>
          </w:tcPr>
          <w:p w14:paraId="76C40884" w14:textId="77777777" w:rsidR="00CE6614" w:rsidRPr="007A6E45" w:rsidRDefault="00CE6614" w:rsidP="005B5F40">
            <w:pPr>
              <w:spacing w:after="0" w:line="360" w:lineRule="auto"/>
              <w:rPr>
                <w:rFonts w:ascii="Arial" w:hAnsi="Arial" w:cs="Arial"/>
                <w:b/>
                <w:sz w:val="19"/>
                <w:szCs w:val="19"/>
                <w:lang w:val="en-GB"/>
              </w:rPr>
            </w:pPr>
          </w:p>
        </w:tc>
        <w:tc>
          <w:tcPr>
            <w:tcW w:w="236" w:type="dxa"/>
          </w:tcPr>
          <w:p w14:paraId="5987A451" w14:textId="77777777" w:rsidR="00CE6614" w:rsidRPr="007A6E45" w:rsidRDefault="00CE6614" w:rsidP="005B5F40">
            <w:pPr>
              <w:pStyle w:val="Heading4"/>
              <w:spacing w:line="360" w:lineRule="auto"/>
              <w:ind w:left="-252" w:right="-108"/>
              <w:rPr>
                <w:rFonts w:ascii="Arial" w:hAnsi="Arial" w:cs="Arial"/>
                <w:b w:val="0"/>
                <w:sz w:val="19"/>
                <w:szCs w:val="19"/>
                <w:lang w:val="en-GB" w:eastAsia="en-US"/>
              </w:rPr>
            </w:pPr>
          </w:p>
        </w:tc>
        <w:tc>
          <w:tcPr>
            <w:tcW w:w="2580" w:type="dxa"/>
            <w:gridSpan w:val="3"/>
            <w:vAlign w:val="bottom"/>
          </w:tcPr>
          <w:p w14:paraId="43B794B6" w14:textId="0E876659" w:rsidR="00CE6614" w:rsidRPr="007A6E45" w:rsidRDefault="00371947" w:rsidP="005B5F40">
            <w:pPr>
              <w:pStyle w:val="Heading4"/>
              <w:spacing w:line="360" w:lineRule="auto"/>
              <w:ind w:left="-252" w:right="-108"/>
              <w:rPr>
                <w:rFonts w:ascii="Arial" w:hAnsi="Arial" w:cs="Arial"/>
                <w:b w:val="0"/>
                <w:sz w:val="19"/>
                <w:szCs w:val="19"/>
                <w:lang w:val="en-US" w:eastAsia="en-US"/>
              </w:rPr>
            </w:pPr>
            <w:r w:rsidRPr="007A6E45">
              <w:rPr>
                <w:rFonts w:ascii="Arial" w:hAnsi="Arial" w:cs="Angsana New"/>
                <w:b w:val="0"/>
                <w:sz w:val="19"/>
                <w:szCs w:val="19"/>
                <w:cs/>
                <w:lang w:val="en-US" w:eastAsia="en-US"/>
              </w:rPr>
              <w:t>(</w:t>
            </w:r>
            <w:r w:rsidR="00CE6614" w:rsidRPr="007A6E45">
              <w:rPr>
                <w:rFonts w:ascii="Arial" w:hAnsi="Arial" w:cs="Arial"/>
                <w:b w:val="0"/>
                <w:sz w:val="19"/>
                <w:szCs w:val="19"/>
                <w:lang w:val="en-GB" w:eastAsia="en-US"/>
              </w:rPr>
              <w:t xml:space="preserve">Unit </w:t>
            </w:r>
            <w:r w:rsidRPr="007A6E45">
              <w:rPr>
                <w:rFonts w:ascii="Arial" w:hAnsi="Arial" w:cs="Angsana New"/>
                <w:b w:val="0"/>
                <w:sz w:val="19"/>
                <w:szCs w:val="19"/>
                <w:cs/>
                <w:lang w:val="en-GB" w:eastAsia="en-US"/>
              </w:rPr>
              <w:t>:</w:t>
            </w:r>
            <w:r w:rsidR="00CE6614" w:rsidRPr="007A6E45">
              <w:rPr>
                <w:rFonts w:ascii="Arial" w:hAnsi="Arial" w:cs="Arial"/>
                <w:b w:val="0"/>
                <w:sz w:val="19"/>
                <w:szCs w:val="19"/>
                <w:lang w:val="en-GB" w:eastAsia="en-US"/>
              </w:rPr>
              <w:t xml:space="preserve"> Thousand Baht</w:t>
            </w:r>
            <w:r w:rsidRPr="007A6E45">
              <w:rPr>
                <w:rFonts w:ascii="Arial" w:hAnsi="Arial" w:cs="Angsana New"/>
                <w:b w:val="0"/>
                <w:sz w:val="19"/>
                <w:szCs w:val="19"/>
                <w:cs/>
                <w:lang w:val="en-US" w:eastAsia="en-US"/>
              </w:rPr>
              <w:t>)</w:t>
            </w:r>
          </w:p>
        </w:tc>
      </w:tr>
      <w:tr w:rsidR="00CE6614" w:rsidRPr="007A6E45" w14:paraId="38224F32" w14:textId="77777777" w:rsidTr="006C6704">
        <w:tc>
          <w:tcPr>
            <w:tcW w:w="3715" w:type="dxa"/>
          </w:tcPr>
          <w:p w14:paraId="0D97D63D" w14:textId="77777777" w:rsidR="00CE6614" w:rsidRPr="007A6E45" w:rsidRDefault="00CE6614" w:rsidP="005B5F40">
            <w:pPr>
              <w:tabs>
                <w:tab w:val="left" w:pos="459"/>
              </w:tabs>
              <w:spacing w:after="0" w:line="360" w:lineRule="auto"/>
              <w:ind w:right="-108"/>
              <w:rPr>
                <w:rFonts w:ascii="Arial" w:hAnsi="Arial" w:cs="Arial"/>
                <w:sz w:val="19"/>
                <w:szCs w:val="19"/>
                <w:lang w:val="en-GB"/>
              </w:rPr>
            </w:pPr>
          </w:p>
        </w:tc>
        <w:tc>
          <w:tcPr>
            <w:tcW w:w="2575" w:type="dxa"/>
            <w:gridSpan w:val="3"/>
          </w:tcPr>
          <w:p w14:paraId="15029B55" w14:textId="2643AAF6" w:rsidR="00CE6614" w:rsidRPr="007A6E45" w:rsidRDefault="00CE6614" w:rsidP="005B5F40">
            <w:pPr>
              <w:spacing w:after="0" w:line="360" w:lineRule="auto"/>
              <w:ind w:left="-105" w:right="-108"/>
              <w:jc w:val="center"/>
              <w:rPr>
                <w:rFonts w:ascii="Arial" w:eastAsia="Times New Roman" w:hAnsi="Arial" w:cs="Arial"/>
                <w:sz w:val="19"/>
                <w:szCs w:val="19"/>
                <w:cs/>
                <w:lang w:val="th-TH" w:eastAsia="x-none" w:bidi="th-TH"/>
              </w:rPr>
            </w:pPr>
            <w:r w:rsidRPr="007A6E45">
              <w:rPr>
                <w:rFonts w:ascii="Arial" w:eastAsia="Times New Roman" w:hAnsi="Arial" w:cs="Arial"/>
                <w:sz w:val="19"/>
                <w:szCs w:val="19"/>
                <w:cs/>
                <w:lang w:val="th-TH" w:eastAsia="x-none" w:bidi="th-TH"/>
              </w:rPr>
              <w:t>Consolidated</w:t>
            </w:r>
            <w:r w:rsidR="006F3B6D" w:rsidRPr="007A6E45">
              <w:rPr>
                <w:rFonts w:ascii="Arial" w:eastAsia="Times New Roman" w:hAnsi="Arial" w:cs="Angsana New"/>
                <w:sz w:val="19"/>
                <w:szCs w:val="19"/>
                <w:cs/>
                <w:lang w:eastAsia="x-none" w:bidi="th-TH"/>
              </w:rPr>
              <w:t xml:space="preserve"> </w:t>
            </w:r>
            <w:r w:rsidRPr="007A6E45">
              <w:rPr>
                <w:rFonts w:ascii="Arial" w:eastAsia="Times New Roman" w:hAnsi="Arial" w:cs="Arial"/>
                <w:sz w:val="19"/>
                <w:szCs w:val="19"/>
                <w:cs/>
                <w:lang w:val="th-TH" w:eastAsia="x-none" w:bidi="th-TH"/>
              </w:rPr>
              <w:t>F</w:t>
            </w:r>
            <w:r w:rsidR="00842F29" w:rsidRPr="007A6E45">
              <w:rPr>
                <w:rFonts w:ascii="Arial" w:eastAsia="Times New Roman" w:hAnsi="Arial" w:cs="Angsana New"/>
                <w:sz w:val="19"/>
                <w:szCs w:val="19"/>
                <w:cs/>
                <w:lang w:eastAsia="x-none" w:bidi="th-TH"/>
              </w:rPr>
              <w:t>/</w:t>
            </w:r>
            <w:r w:rsidRPr="007A6E45">
              <w:rPr>
                <w:rFonts w:ascii="Arial" w:eastAsia="Times New Roman" w:hAnsi="Arial" w:cs="Arial"/>
                <w:sz w:val="19"/>
                <w:szCs w:val="19"/>
                <w:cs/>
                <w:lang w:val="th-TH" w:eastAsia="x-none" w:bidi="th-TH"/>
              </w:rPr>
              <w:t>S</w:t>
            </w:r>
          </w:p>
        </w:tc>
        <w:tc>
          <w:tcPr>
            <w:tcW w:w="236" w:type="dxa"/>
          </w:tcPr>
          <w:p w14:paraId="200DD60F" w14:textId="77777777" w:rsidR="00CE6614" w:rsidRPr="007A6E45" w:rsidRDefault="00CE6614" w:rsidP="005B5F40">
            <w:pPr>
              <w:spacing w:after="0" w:line="360" w:lineRule="auto"/>
              <w:ind w:left="-105" w:right="-108"/>
              <w:jc w:val="center"/>
              <w:rPr>
                <w:rFonts w:ascii="Arial" w:eastAsia="Times New Roman" w:hAnsi="Arial" w:cs="Arial"/>
                <w:sz w:val="19"/>
                <w:szCs w:val="19"/>
                <w:cs/>
                <w:lang w:val="th-TH" w:eastAsia="x-none" w:bidi="th-TH"/>
              </w:rPr>
            </w:pPr>
          </w:p>
        </w:tc>
        <w:tc>
          <w:tcPr>
            <w:tcW w:w="2580" w:type="dxa"/>
            <w:gridSpan w:val="3"/>
            <w:tcBorders>
              <w:bottom w:val="single" w:sz="4" w:space="0" w:color="auto"/>
            </w:tcBorders>
            <w:vAlign w:val="bottom"/>
          </w:tcPr>
          <w:p w14:paraId="4DD9D08B" w14:textId="2D64B7D0" w:rsidR="00CE6614" w:rsidRPr="007A6E45" w:rsidRDefault="00CE6614" w:rsidP="005B5F40">
            <w:pPr>
              <w:spacing w:after="0" w:line="360" w:lineRule="auto"/>
              <w:ind w:left="-105" w:right="-108"/>
              <w:jc w:val="center"/>
              <w:rPr>
                <w:rFonts w:ascii="Arial" w:eastAsia="Times New Roman" w:hAnsi="Arial" w:cs="Arial"/>
                <w:sz w:val="19"/>
                <w:szCs w:val="19"/>
                <w:cs/>
                <w:lang w:val="th-TH" w:eastAsia="x-none" w:bidi="th-TH"/>
              </w:rPr>
            </w:pPr>
            <w:proofErr w:type="spellStart"/>
            <w:r w:rsidRPr="007A6E45">
              <w:rPr>
                <w:rFonts w:ascii="Arial" w:eastAsia="Times New Roman" w:hAnsi="Arial" w:cs="Arial"/>
                <w:sz w:val="19"/>
                <w:szCs w:val="19"/>
                <w:cs/>
                <w:lang w:val="th-TH" w:eastAsia="x-none" w:bidi="th-TH"/>
              </w:rPr>
              <w:t>Separate</w:t>
            </w:r>
            <w:proofErr w:type="spellEnd"/>
            <w:r w:rsidR="006F3B6D" w:rsidRPr="007A6E45">
              <w:rPr>
                <w:rFonts w:ascii="Arial" w:eastAsia="Times New Roman" w:hAnsi="Arial" w:cs="Angsana New"/>
                <w:sz w:val="19"/>
                <w:szCs w:val="19"/>
                <w:cs/>
                <w:lang w:eastAsia="x-none" w:bidi="th-TH"/>
              </w:rPr>
              <w:t xml:space="preserve"> </w:t>
            </w:r>
            <w:r w:rsidRPr="007A6E45">
              <w:rPr>
                <w:rFonts w:ascii="Arial" w:eastAsia="Times New Roman" w:hAnsi="Arial" w:cs="Arial"/>
                <w:sz w:val="19"/>
                <w:szCs w:val="19"/>
                <w:cs/>
                <w:lang w:val="th-TH" w:eastAsia="x-none" w:bidi="th-TH"/>
              </w:rPr>
              <w:t>F</w:t>
            </w:r>
            <w:r w:rsidR="00371947" w:rsidRPr="007A6E45">
              <w:rPr>
                <w:rFonts w:ascii="Arial" w:eastAsia="Times New Roman" w:hAnsi="Arial" w:cs="Angsana New"/>
                <w:sz w:val="19"/>
                <w:szCs w:val="19"/>
                <w:cs/>
                <w:lang w:eastAsia="x-none" w:bidi="th-TH"/>
              </w:rPr>
              <w:t>/</w:t>
            </w:r>
            <w:r w:rsidRPr="007A6E45">
              <w:rPr>
                <w:rFonts w:ascii="Arial" w:eastAsia="Times New Roman" w:hAnsi="Arial" w:cs="Arial"/>
                <w:sz w:val="19"/>
                <w:szCs w:val="19"/>
                <w:cs/>
                <w:lang w:val="th-TH" w:eastAsia="x-none" w:bidi="th-TH"/>
              </w:rPr>
              <w:t>S</w:t>
            </w:r>
          </w:p>
        </w:tc>
      </w:tr>
      <w:tr w:rsidR="007A6E45" w:rsidRPr="007A6E45" w14:paraId="043A8BA4" w14:textId="77777777" w:rsidTr="006C6704">
        <w:tc>
          <w:tcPr>
            <w:tcW w:w="3715" w:type="dxa"/>
          </w:tcPr>
          <w:p w14:paraId="1744FDD2" w14:textId="77777777" w:rsidR="007A6E45" w:rsidRPr="007A6E45" w:rsidRDefault="007A6E45" w:rsidP="005B5F40">
            <w:pPr>
              <w:tabs>
                <w:tab w:val="left" w:pos="459"/>
              </w:tabs>
              <w:spacing w:after="0" w:line="360" w:lineRule="auto"/>
              <w:ind w:right="-108"/>
              <w:rPr>
                <w:rFonts w:ascii="Arial" w:hAnsi="Arial" w:cs="Arial"/>
                <w:sz w:val="19"/>
                <w:szCs w:val="19"/>
                <w:lang w:val="en-GB"/>
              </w:rPr>
            </w:pPr>
          </w:p>
        </w:tc>
        <w:tc>
          <w:tcPr>
            <w:tcW w:w="1158" w:type="dxa"/>
            <w:tcBorders>
              <w:top w:val="single" w:sz="4" w:space="0" w:color="auto"/>
              <w:bottom w:val="single" w:sz="4" w:space="0" w:color="auto"/>
            </w:tcBorders>
            <w:vAlign w:val="bottom"/>
          </w:tcPr>
          <w:p w14:paraId="4CCA0DCC" w14:textId="59BC6461" w:rsidR="007A6E45" w:rsidRPr="007A6E45" w:rsidRDefault="007A6E45" w:rsidP="005B5F40">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2020</w:t>
            </w:r>
          </w:p>
        </w:tc>
        <w:tc>
          <w:tcPr>
            <w:tcW w:w="236" w:type="dxa"/>
            <w:tcBorders>
              <w:top w:val="single" w:sz="4" w:space="0" w:color="auto"/>
            </w:tcBorders>
            <w:vAlign w:val="bottom"/>
          </w:tcPr>
          <w:p w14:paraId="7E8020E6" w14:textId="77777777" w:rsidR="007A6E45" w:rsidRPr="007A6E45" w:rsidRDefault="007A6E45" w:rsidP="005B5F40">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147B16F0" w14:textId="06BC3008" w:rsidR="007A6E45" w:rsidRPr="007A6E45" w:rsidRDefault="007A6E45" w:rsidP="005B5F40">
            <w:pPr>
              <w:pStyle w:val="Heading6"/>
              <w:tabs>
                <w:tab w:val="clear" w:pos="459"/>
              </w:tabs>
              <w:spacing w:line="360" w:lineRule="auto"/>
              <w:ind w:left="-108"/>
              <w:rPr>
                <w:rFonts w:ascii="Arial" w:hAnsi="Arial" w:cs="Arial"/>
                <w:b w:val="0"/>
                <w:bCs/>
                <w:sz w:val="19"/>
                <w:szCs w:val="19"/>
                <w:lang w:val="en-GB"/>
              </w:rPr>
            </w:pPr>
            <w:r w:rsidRPr="007A6E45">
              <w:rPr>
                <w:rFonts w:ascii="Arial" w:hAnsi="Arial" w:cs="Arial"/>
                <w:b w:val="0"/>
                <w:bCs/>
                <w:sz w:val="19"/>
                <w:szCs w:val="19"/>
                <w:lang w:val="en-GB"/>
              </w:rPr>
              <w:t>2019</w:t>
            </w:r>
          </w:p>
        </w:tc>
        <w:tc>
          <w:tcPr>
            <w:tcW w:w="236" w:type="dxa"/>
          </w:tcPr>
          <w:p w14:paraId="512BA092" w14:textId="77777777" w:rsidR="007A6E45" w:rsidRPr="007A6E45" w:rsidRDefault="007A6E45" w:rsidP="005B5F40">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11BBE166" w14:textId="227452A0" w:rsidR="007A6E45" w:rsidRPr="007A6E45" w:rsidRDefault="007A6E45" w:rsidP="005B5F40">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2020</w:t>
            </w:r>
          </w:p>
        </w:tc>
        <w:tc>
          <w:tcPr>
            <w:tcW w:w="236" w:type="dxa"/>
            <w:tcBorders>
              <w:top w:val="single" w:sz="4" w:space="0" w:color="auto"/>
            </w:tcBorders>
            <w:vAlign w:val="bottom"/>
          </w:tcPr>
          <w:p w14:paraId="6FC2D028" w14:textId="77777777" w:rsidR="007A6E45" w:rsidRPr="007A6E45" w:rsidRDefault="007A6E45" w:rsidP="005B5F40">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bottom w:val="single" w:sz="4" w:space="0" w:color="auto"/>
            </w:tcBorders>
            <w:vAlign w:val="bottom"/>
          </w:tcPr>
          <w:p w14:paraId="1FB88106" w14:textId="2B0F2659" w:rsidR="007A6E45" w:rsidRPr="007A6E45" w:rsidRDefault="007A6E45" w:rsidP="005B5F40">
            <w:pPr>
              <w:pStyle w:val="Heading6"/>
              <w:tabs>
                <w:tab w:val="clear" w:pos="459"/>
              </w:tabs>
              <w:spacing w:line="360" w:lineRule="auto"/>
              <w:ind w:left="-108"/>
              <w:rPr>
                <w:rFonts w:ascii="Arial" w:hAnsi="Arial" w:cs="Arial"/>
                <w:b w:val="0"/>
                <w:bCs/>
                <w:sz w:val="19"/>
                <w:szCs w:val="19"/>
                <w:lang w:val="en-GB"/>
              </w:rPr>
            </w:pPr>
            <w:r w:rsidRPr="007A6E45">
              <w:rPr>
                <w:rFonts w:ascii="Arial" w:hAnsi="Arial" w:cs="Arial"/>
                <w:b w:val="0"/>
                <w:bCs/>
                <w:sz w:val="19"/>
                <w:szCs w:val="19"/>
                <w:lang w:val="en-GB"/>
              </w:rPr>
              <w:t>2019</w:t>
            </w:r>
          </w:p>
        </w:tc>
      </w:tr>
      <w:tr w:rsidR="007A6E45" w:rsidRPr="007A6E45" w14:paraId="2CBDA9D3" w14:textId="77777777" w:rsidTr="006C6704">
        <w:tc>
          <w:tcPr>
            <w:tcW w:w="3715" w:type="dxa"/>
          </w:tcPr>
          <w:p w14:paraId="550BB87E" w14:textId="77777777" w:rsidR="007A6E45" w:rsidRPr="007A6E45" w:rsidRDefault="007A6E45" w:rsidP="005B5F40">
            <w:pPr>
              <w:tabs>
                <w:tab w:val="left" w:pos="459"/>
              </w:tabs>
              <w:spacing w:after="0" w:line="360" w:lineRule="auto"/>
              <w:rPr>
                <w:rFonts w:ascii="Arial" w:hAnsi="Arial" w:cs="Arial"/>
                <w:sz w:val="19"/>
                <w:szCs w:val="19"/>
              </w:rPr>
            </w:pPr>
          </w:p>
        </w:tc>
        <w:tc>
          <w:tcPr>
            <w:tcW w:w="1158" w:type="dxa"/>
          </w:tcPr>
          <w:p w14:paraId="3DB1902B" w14:textId="77777777" w:rsidR="007A6E45" w:rsidRPr="007A6E45" w:rsidRDefault="007A6E45" w:rsidP="005B5F40">
            <w:pPr>
              <w:tabs>
                <w:tab w:val="left" w:pos="459"/>
              </w:tabs>
              <w:spacing w:after="0" w:line="360" w:lineRule="auto"/>
              <w:rPr>
                <w:rFonts w:ascii="Arial" w:hAnsi="Arial" w:cs="Arial"/>
                <w:sz w:val="19"/>
                <w:szCs w:val="19"/>
              </w:rPr>
            </w:pPr>
          </w:p>
        </w:tc>
        <w:tc>
          <w:tcPr>
            <w:tcW w:w="236" w:type="dxa"/>
          </w:tcPr>
          <w:p w14:paraId="5FF485A8" w14:textId="77777777" w:rsidR="007A6E45" w:rsidRPr="007A6E45" w:rsidRDefault="007A6E45" w:rsidP="005B5F40">
            <w:pPr>
              <w:tabs>
                <w:tab w:val="left" w:pos="459"/>
              </w:tabs>
              <w:spacing w:after="0" w:line="360" w:lineRule="auto"/>
              <w:rPr>
                <w:rFonts w:ascii="Arial" w:hAnsi="Arial" w:cs="Arial"/>
                <w:sz w:val="19"/>
                <w:szCs w:val="19"/>
              </w:rPr>
            </w:pPr>
          </w:p>
        </w:tc>
        <w:tc>
          <w:tcPr>
            <w:tcW w:w="1181" w:type="dxa"/>
            <w:tcBorders>
              <w:top w:val="single" w:sz="4" w:space="0" w:color="auto"/>
            </w:tcBorders>
          </w:tcPr>
          <w:p w14:paraId="42B8552C" w14:textId="77777777" w:rsidR="007A6E45" w:rsidRPr="007A6E45" w:rsidRDefault="007A6E45" w:rsidP="005B5F40">
            <w:pPr>
              <w:spacing w:after="0" w:line="360" w:lineRule="auto"/>
              <w:rPr>
                <w:rFonts w:ascii="Arial" w:hAnsi="Arial" w:cs="Arial"/>
                <w:b/>
                <w:bCs/>
                <w:sz w:val="19"/>
                <w:szCs w:val="19"/>
                <w:rtl/>
                <w:cs/>
                <w:lang w:val="en-GB"/>
              </w:rPr>
            </w:pPr>
          </w:p>
        </w:tc>
        <w:tc>
          <w:tcPr>
            <w:tcW w:w="236" w:type="dxa"/>
          </w:tcPr>
          <w:p w14:paraId="34A85C57" w14:textId="77777777" w:rsidR="007A6E45" w:rsidRPr="007A6E45" w:rsidRDefault="007A6E45"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39EB49E7" w14:textId="77777777" w:rsidR="007A6E45" w:rsidRPr="007A6E45" w:rsidRDefault="007A6E45"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7EE3A9" w14:textId="77777777" w:rsidR="007A6E45" w:rsidRPr="007A6E45" w:rsidRDefault="007A6E45" w:rsidP="005B5F40">
            <w:pPr>
              <w:tabs>
                <w:tab w:val="left" w:pos="988"/>
              </w:tabs>
              <w:spacing w:after="0" w:line="360" w:lineRule="auto"/>
              <w:ind w:left="-108" w:right="34" w:firstLine="250"/>
              <w:jc w:val="right"/>
              <w:rPr>
                <w:rFonts w:ascii="Arial" w:hAnsi="Arial" w:cs="Arial"/>
                <w:sz w:val="19"/>
                <w:szCs w:val="19"/>
              </w:rPr>
            </w:pPr>
          </w:p>
        </w:tc>
        <w:tc>
          <w:tcPr>
            <w:tcW w:w="1158" w:type="dxa"/>
          </w:tcPr>
          <w:p w14:paraId="28F07B79" w14:textId="77777777" w:rsidR="007A6E45" w:rsidRPr="007A6E45" w:rsidRDefault="007A6E45"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807DD6" w:rsidRPr="007A6E45" w14:paraId="3535DF22" w14:textId="77777777" w:rsidTr="006C6704">
        <w:trPr>
          <w:trHeight w:val="166"/>
        </w:trPr>
        <w:tc>
          <w:tcPr>
            <w:tcW w:w="3715" w:type="dxa"/>
          </w:tcPr>
          <w:p w14:paraId="0328C777" w14:textId="77777777" w:rsidR="00807DD6" w:rsidRPr="007A6E45" w:rsidRDefault="00807DD6" w:rsidP="005B5F40">
            <w:pPr>
              <w:tabs>
                <w:tab w:val="left" w:pos="459"/>
              </w:tabs>
              <w:spacing w:after="0" w:line="360" w:lineRule="auto"/>
              <w:rPr>
                <w:rFonts w:ascii="Arial" w:hAnsi="Arial" w:cs="Arial"/>
                <w:sz w:val="19"/>
                <w:szCs w:val="19"/>
              </w:rPr>
            </w:pPr>
            <w:r w:rsidRPr="007A6E45">
              <w:rPr>
                <w:rFonts w:ascii="Arial" w:hAnsi="Arial" w:cs="Arial"/>
                <w:sz w:val="19"/>
                <w:szCs w:val="19"/>
              </w:rPr>
              <w:t>Cash on hand</w:t>
            </w:r>
          </w:p>
        </w:tc>
        <w:tc>
          <w:tcPr>
            <w:tcW w:w="1158" w:type="dxa"/>
          </w:tcPr>
          <w:p w14:paraId="4E78E277" w14:textId="22246B7E" w:rsidR="00807DD6" w:rsidRPr="00EB0340" w:rsidRDefault="00807DD6" w:rsidP="005B5F40">
            <w:pPr>
              <w:pStyle w:val="BodyTextIndent2"/>
              <w:tabs>
                <w:tab w:val="clear" w:pos="426"/>
                <w:tab w:val="left" w:pos="69"/>
              </w:tabs>
              <w:spacing w:line="360" w:lineRule="auto"/>
              <w:ind w:left="0"/>
              <w:jc w:val="right"/>
              <w:rPr>
                <w:rFonts w:ascii="Arial" w:hAnsi="Arial" w:cstheme="minorBidi"/>
                <w:sz w:val="19"/>
                <w:szCs w:val="19"/>
                <w:lang w:val="en-US" w:eastAsia="en-US"/>
              </w:rPr>
            </w:pPr>
            <w:r>
              <w:rPr>
                <w:rFonts w:ascii="Arial" w:hAnsi="Arial" w:cs="Arial"/>
                <w:sz w:val="19"/>
                <w:szCs w:val="19"/>
                <w:lang w:val="en-US" w:eastAsia="en-US"/>
              </w:rPr>
              <w:t>1,028</w:t>
            </w:r>
          </w:p>
        </w:tc>
        <w:tc>
          <w:tcPr>
            <w:tcW w:w="236" w:type="dxa"/>
          </w:tcPr>
          <w:p w14:paraId="0E94DEF4" w14:textId="77777777" w:rsidR="00807DD6" w:rsidRPr="007A6E45" w:rsidRDefault="00807DD6" w:rsidP="005B5F40">
            <w:pPr>
              <w:tabs>
                <w:tab w:val="left" w:pos="459"/>
              </w:tabs>
              <w:spacing w:after="0" w:line="360" w:lineRule="auto"/>
              <w:jc w:val="right"/>
              <w:rPr>
                <w:rFonts w:ascii="Arial" w:hAnsi="Arial" w:cs="Arial"/>
                <w:sz w:val="19"/>
                <w:szCs w:val="19"/>
              </w:rPr>
            </w:pPr>
          </w:p>
        </w:tc>
        <w:tc>
          <w:tcPr>
            <w:tcW w:w="1181" w:type="dxa"/>
          </w:tcPr>
          <w:p w14:paraId="0039FA74" w14:textId="3185D066" w:rsidR="00807DD6" w:rsidRPr="009E7415" w:rsidRDefault="00807DD6" w:rsidP="005B5F40">
            <w:pPr>
              <w:pStyle w:val="BodyTextIndent2"/>
              <w:tabs>
                <w:tab w:val="clear" w:pos="426"/>
                <w:tab w:val="left" w:pos="69"/>
              </w:tabs>
              <w:spacing w:line="360" w:lineRule="auto"/>
              <w:ind w:left="0"/>
              <w:jc w:val="right"/>
              <w:rPr>
                <w:rFonts w:ascii="Arial" w:hAnsi="Arial" w:cs="Arial"/>
                <w:sz w:val="19"/>
                <w:szCs w:val="19"/>
                <w:lang w:val="en-US" w:eastAsia="en-US"/>
              </w:rPr>
            </w:pPr>
            <w:r w:rsidRPr="009E7415">
              <w:rPr>
                <w:rFonts w:ascii="Arial" w:hAnsi="Arial" w:cs="Arial"/>
                <w:sz w:val="19"/>
                <w:szCs w:val="19"/>
                <w:lang w:val="en-US" w:eastAsia="en-US"/>
              </w:rPr>
              <w:t>1,027</w:t>
            </w:r>
          </w:p>
        </w:tc>
        <w:tc>
          <w:tcPr>
            <w:tcW w:w="236" w:type="dxa"/>
          </w:tcPr>
          <w:p w14:paraId="4B49F660" w14:textId="77777777" w:rsidR="00807DD6" w:rsidRPr="009E7415" w:rsidRDefault="00807DD6" w:rsidP="005B5F40">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6F7DB098" w14:textId="7C701FBE" w:rsidR="00807DD6" w:rsidRPr="009E7415" w:rsidRDefault="00807DD6" w:rsidP="005B5F40">
            <w:pPr>
              <w:pStyle w:val="BodyTextIndent2"/>
              <w:tabs>
                <w:tab w:val="clear" w:pos="426"/>
                <w:tab w:val="left" w:pos="69"/>
              </w:tabs>
              <w:spacing w:line="360" w:lineRule="auto"/>
              <w:ind w:left="0"/>
              <w:jc w:val="right"/>
              <w:rPr>
                <w:rFonts w:ascii="Arial" w:hAnsi="Arial" w:cs="Arial"/>
                <w:sz w:val="19"/>
                <w:szCs w:val="19"/>
                <w:lang w:val="en-US" w:eastAsia="en-US"/>
              </w:rPr>
            </w:pPr>
            <w:r>
              <w:rPr>
                <w:rFonts w:ascii="Arial" w:hAnsi="Arial" w:cs="Arial"/>
                <w:sz w:val="19"/>
                <w:szCs w:val="19"/>
                <w:lang w:val="en-US" w:eastAsia="en-US"/>
              </w:rPr>
              <w:t>1,028</w:t>
            </w:r>
          </w:p>
        </w:tc>
        <w:tc>
          <w:tcPr>
            <w:tcW w:w="236" w:type="dxa"/>
          </w:tcPr>
          <w:p w14:paraId="43EC98C7" w14:textId="77777777" w:rsidR="00807DD6" w:rsidRPr="009E7415" w:rsidRDefault="00807DD6" w:rsidP="005B5F40">
            <w:pPr>
              <w:tabs>
                <w:tab w:val="left" w:pos="988"/>
              </w:tabs>
              <w:spacing w:after="0" w:line="360" w:lineRule="auto"/>
              <w:ind w:left="-108" w:right="34" w:firstLine="250"/>
              <w:jc w:val="right"/>
              <w:rPr>
                <w:rFonts w:ascii="Arial" w:hAnsi="Arial" w:cs="Arial"/>
                <w:sz w:val="19"/>
                <w:szCs w:val="19"/>
              </w:rPr>
            </w:pPr>
          </w:p>
        </w:tc>
        <w:tc>
          <w:tcPr>
            <w:tcW w:w="1158" w:type="dxa"/>
          </w:tcPr>
          <w:p w14:paraId="66ADD0F3" w14:textId="3B24E48B" w:rsidR="00807DD6" w:rsidRPr="009E7415" w:rsidRDefault="00807DD6" w:rsidP="005B5F40">
            <w:pPr>
              <w:pStyle w:val="BodyTextIndent2"/>
              <w:tabs>
                <w:tab w:val="clear" w:pos="426"/>
                <w:tab w:val="left" w:pos="69"/>
              </w:tabs>
              <w:spacing w:line="360" w:lineRule="auto"/>
              <w:ind w:left="0"/>
              <w:jc w:val="right"/>
              <w:rPr>
                <w:rFonts w:ascii="Arial" w:hAnsi="Arial" w:cs="Arial"/>
                <w:sz w:val="19"/>
                <w:szCs w:val="19"/>
                <w:lang w:val="en-US" w:eastAsia="en-US"/>
              </w:rPr>
            </w:pPr>
            <w:r w:rsidRPr="009E7415">
              <w:rPr>
                <w:rFonts w:ascii="Arial" w:hAnsi="Arial" w:cs="Arial"/>
                <w:sz w:val="19"/>
                <w:szCs w:val="19"/>
                <w:lang w:val="en-US" w:eastAsia="en-US"/>
              </w:rPr>
              <w:t>1,027</w:t>
            </w:r>
          </w:p>
        </w:tc>
      </w:tr>
      <w:tr w:rsidR="00807DD6" w:rsidRPr="007A6E45" w14:paraId="18592136" w14:textId="77777777" w:rsidTr="006C6704">
        <w:tc>
          <w:tcPr>
            <w:tcW w:w="3715" w:type="dxa"/>
          </w:tcPr>
          <w:p w14:paraId="6EBDE18F" w14:textId="60236FE4" w:rsidR="00807DD6" w:rsidRPr="007A6E45" w:rsidRDefault="00807DD6" w:rsidP="005B5F40">
            <w:pPr>
              <w:tabs>
                <w:tab w:val="left" w:pos="459"/>
              </w:tabs>
              <w:spacing w:after="0" w:line="360" w:lineRule="auto"/>
              <w:rPr>
                <w:rFonts w:ascii="Arial" w:hAnsi="Arial" w:cs="Arial"/>
                <w:sz w:val="19"/>
                <w:szCs w:val="19"/>
                <w:rtl/>
                <w:cs/>
              </w:rPr>
            </w:pPr>
            <w:r w:rsidRPr="007A6E45">
              <w:rPr>
                <w:rFonts w:ascii="Arial" w:hAnsi="Arial" w:cs="Arial"/>
                <w:sz w:val="19"/>
                <w:szCs w:val="19"/>
                <w:lang w:bidi="th-TH"/>
              </w:rPr>
              <w:t>Cash in transit</w:t>
            </w:r>
          </w:p>
        </w:tc>
        <w:tc>
          <w:tcPr>
            <w:tcW w:w="1158" w:type="dxa"/>
          </w:tcPr>
          <w:p w14:paraId="05830C5C" w14:textId="3FB6E06E" w:rsidR="00807DD6" w:rsidRPr="007A6E45" w:rsidRDefault="00807DD6" w:rsidP="005B5F40">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19,091</w:t>
            </w:r>
          </w:p>
        </w:tc>
        <w:tc>
          <w:tcPr>
            <w:tcW w:w="236" w:type="dxa"/>
          </w:tcPr>
          <w:p w14:paraId="0F7DDDFF" w14:textId="77777777" w:rsidR="00807DD6" w:rsidRPr="007A6E45" w:rsidRDefault="00807DD6" w:rsidP="005B5F40">
            <w:pPr>
              <w:tabs>
                <w:tab w:val="left" w:pos="459"/>
              </w:tabs>
              <w:spacing w:after="0" w:line="360" w:lineRule="auto"/>
              <w:jc w:val="right"/>
              <w:rPr>
                <w:rFonts w:ascii="Arial" w:hAnsi="Arial" w:cs="Arial"/>
                <w:sz w:val="19"/>
                <w:szCs w:val="19"/>
              </w:rPr>
            </w:pPr>
          </w:p>
        </w:tc>
        <w:tc>
          <w:tcPr>
            <w:tcW w:w="1181" w:type="dxa"/>
          </w:tcPr>
          <w:p w14:paraId="6ABA386E" w14:textId="79280DFD" w:rsidR="00807DD6" w:rsidRPr="009E7415" w:rsidRDefault="00807DD6" w:rsidP="005B5F40">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9E7415">
              <w:rPr>
                <w:rFonts w:ascii="Arial" w:hAnsi="Arial" w:cs="Arial"/>
                <w:sz w:val="19"/>
                <w:szCs w:val="19"/>
                <w:cs/>
              </w:rPr>
              <w:t>23,340</w:t>
            </w:r>
          </w:p>
        </w:tc>
        <w:tc>
          <w:tcPr>
            <w:tcW w:w="236" w:type="dxa"/>
          </w:tcPr>
          <w:p w14:paraId="0513C807" w14:textId="77777777" w:rsidR="00807DD6" w:rsidRPr="009E7415" w:rsidRDefault="00807DD6" w:rsidP="005B5F40">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62ED75E1" w14:textId="6C9D0C37" w:rsidR="00807DD6" w:rsidRPr="009E7415" w:rsidRDefault="00807DD6" w:rsidP="005B5F40">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19,091</w:t>
            </w:r>
          </w:p>
        </w:tc>
        <w:tc>
          <w:tcPr>
            <w:tcW w:w="236" w:type="dxa"/>
          </w:tcPr>
          <w:p w14:paraId="4AD02190" w14:textId="77777777" w:rsidR="00807DD6" w:rsidRPr="009E7415" w:rsidRDefault="00807DD6" w:rsidP="005B5F40">
            <w:pPr>
              <w:tabs>
                <w:tab w:val="left" w:pos="459"/>
                <w:tab w:val="left" w:pos="988"/>
              </w:tabs>
              <w:spacing w:after="0" w:line="360" w:lineRule="auto"/>
              <w:ind w:left="-108" w:right="34" w:firstLine="250"/>
              <w:jc w:val="right"/>
              <w:rPr>
                <w:rFonts w:ascii="Arial" w:hAnsi="Arial" w:cs="Arial"/>
                <w:sz w:val="19"/>
                <w:szCs w:val="19"/>
              </w:rPr>
            </w:pPr>
          </w:p>
        </w:tc>
        <w:tc>
          <w:tcPr>
            <w:tcW w:w="1158" w:type="dxa"/>
          </w:tcPr>
          <w:p w14:paraId="2DA46F93" w14:textId="453579E3" w:rsidR="00807DD6" w:rsidRPr="009E7415" w:rsidRDefault="00807DD6" w:rsidP="005B5F40">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9E7415">
              <w:rPr>
                <w:rFonts w:ascii="Arial" w:hAnsi="Arial" w:cs="Arial"/>
                <w:sz w:val="19"/>
                <w:szCs w:val="19"/>
                <w:cs/>
              </w:rPr>
              <w:t>23,340</w:t>
            </w:r>
          </w:p>
        </w:tc>
      </w:tr>
      <w:tr w:rsidR="00807DD6" w:rsidRPr="007A6E45" w14:paraId="2FCC8603" w14:textId="77777777" w:rsidTr="006C6704">
        <w:tc>
          <w:tcPr>
            <w:tcW w:w="3715" w:type="dxa"/>
          </w:tcPr>
          <w:p w14:paraId="2E5BE10C" w14:textId="77777777" w:rsidR="00807DD6" w:rsidRPr="007A6E45" w:rsidRDefault="00807DD6" w:rsidP="005B5F40">
            <w:pPr>
              <w:tabs>
                <w:tab w:val="left" w:pos="459"/>
              </w:tabs>
              <w:spacing w:after="0" w:line="360" w:lineRule="auto"/>
              <w:rPr>
                <w:rFonts w:ascii="Arial" w:hAnsi="Arial" w:cs="Arial"/>
                <w:sz w:val="19"/>
                <w:szCs w:val="19"/>
              </w:rPr>
            </w:pPr>
            <w:r w:rsidRPr="007A6E45">
              <w:rPr>
                <w:rFonts w:ascii="Arial" w:hAnsi="Arial" w:cs="Arial"/>
                <w:sz w:val="19"/>
                <w:szCs w:val="19"/>
                <w:rtl/>
                <w:cs/>
              </w:rPr>
              <w:t>Savings Accounts</w:t>
            </w:r>
          </w:p>
        </w:tc>
        <w:tc>
          <w:tcPr>
            <w:tcW w:w="1158" w:type="dxa"/>
          </w:tcPr>
          <w:p w14:paraId="15D54754" w14:textId="0B2A2911" w:rsidR="00807DD6" w:rsidRPr="007A6E45" w:rsidRDefault="00807DD6" w:rsidP="005B5F40">
            <w:pPr>
              <w:tabs>
                <w:tab w:val="left" w:pos="459"/>
              </w:tabs>
              <w:spacing w:after="0" w:line="360" w:lineRule="auto"/>
              <w:jc w:val="right"/>
              <w:rPr>
                <w:rFonts w:ascii="Arial" w:hAnsi="Arial" w:cs="Arial"/>
                <w:bCs/>
                <w:sz w:val="19"/>
                <w:szCs w:val="19"/>
              </w:rPr>
            </w:pPr>
            <w:r>
              <w:rPr>
                <w:rFonts w:ascii="Arial" w:hAnsi="Arial" w:cs="Arial"/>
                <w:bCs/>
                <w:sz w:val="19"/>
                <w:szCs w:val="19"/>
              </w:rPr>
              <w:t>312,535</w:t>
            </w:r>
          </w:p>
        </w:tc>
        <w:tc>
          <w:tcPr>
            <w:tcW w:w="236" w:type="dxa"/>
          </w:tcPr>
          <w:p w14:paraId="321E1D4F" w14:textId="77777777" w:rsidR="00807DD6" w:rsidRPr="007A6E45" w:rsidRDefault="00807DD6" w:rsidP="005B5F40">
            <w:pPr>
              <w:tabs>
                <w:tab w:val="left" w:pos="459"/>
              </w:tabs>
              <w:spacing w:after="0" w:line="360" w:lineRule="auto"/>
              <w:jc w:val="right"/>
              <w:rPr>
                <w:rFonts w:ascii="Arial" w:hAnsi="Arial" w:cs="Arial"/>
                <w:bCs/>
                <w:sz w:val="19"/>
                <w:szCs w:val="19"/>
              </w:rPr>
            </w:pPr>
          </w:p>
        </w:tc>
        <w:tc>
          <w:tcPr>
            <w:tcW w:w="1181" w:type="dxa"/>
          </w:tcPr>
          <w:p w14:paraId="48573797" w14:textId="3106AE35" w:rsidR="00807DD6" w:rsidRPr="009E7415" w:rsidRDefault="00807DD6" w:rsidP="005B5F40">
            <w:pPr>
              <w:pStyle w:val="Heading6"/>
              <w:spacing w:line="360" w:lineRule="auto"/>
              <w:ind w:left="-108" w:right="0"/>
              <w:jc w:val="right"/>
              <w:rPr>
                <w:rFonts w:ascii="Arial" w:eastAsia="Calibri" w:hAnsi="Arial" w:cs="Arial"/>
                <w:b w:val="0"/>
                <w:sz w:val="19"/>
                <w:szCs w:val="19"/>
                <w:cs/>
                <w:lang w:val="en-US" w:eastAsia="en-US"/>
              </w:rPr>
            </w:pPr>
            <w:r w:rsidRPr="009E7415">
              <w:rPr>
                <w:rFonts w:ascii="Arial" w:hAnsi="Arial" w:cs="Arial"/>
                <w:b w:val="0"/>
                <w:sz w:val="19"/>
                <w:szCs w:val="19"/>
                <w:cs/>
              </w:rPr>
              <w:t>13,495</w:t>
            </w:r>
          </w:p>
        </w:tc>
        <w:tc>
          <w:tcPr>
            <w:tcW w:w="236" w:type="dxa"/>
          </w:tcPr>
          <w:p w14:paraId="54FC782B" w14:textId="77777777" w:rsidR="00807DD6" w:rsidRPr="009E7415" w:rsidRDefault="00807DD6" w:rsidP="005B5F40">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Pr>
          <w:p w14:paraId="749ADB11" w14:textId="463B49FA" w:rsidR="00807DD6" w:rsidRPr="009E7415" w:rsidRDefault="00807DD6" w:rsidP="005B5F40">
            <w:pPr>
              <w:tabs>
                <w:tab w:val="left" w:pos="459"/>
              </w:tabs>
              <w:spacing w:after="0" w:line="360" w:lineRule="auto"/>
              <w:jc w:val="right"/>
              <w:rPr>
                <w:rFonts w:ascii="Arial" w:hAnsi="Arial" w:cs="Arial"/>
                <w:sz w:val="19"/>
                <w:szCs w:val="19"/>
              </w:rPr>
            </w:pPr>
            <w:r>
              <w:rPr>
                <w:rFonts w:ascii="Arial" w:hAnsi="Arial" w:cs="Arial"/>
                <w:sz w:val="19"/>
                <w:szCs w:val="19"/>
              </w:rPr>
              <w:t>312,524</w:t>
            </w:r>
          </w:p>
        </w:tc>
        <w:tc>
          <w:tcPr>
            <w:tcW w:w="236" w:type="dxa"/>
          </w:tcPr>
          <w:p w14:paraId="73D30605" w14:textId="77777777" w:rsidR="00807DD6" w:rsidRPr="009E7415" w:rsidRDefault="00807DD6" w:rsidP="005B5F40">
            <w:pPr>
              <w:tabs>
                <w:tab w:val="left" w:pos="459"/>
              </w:tabs>
              <w:spacing w:after="0" w:line="360" w:lineRule="auto"/>
              <w:jc w:val="right"/>
              <w:rPr>
                <w:rFonts w:ascii="Arial" w:hAnsi="Arial" w:cs="Arial"/>
                <w:sz w:val="19"/>
                <w:szCs w:val="19"/>
              </w:rPr>
            </w:pPr>
          </w:p>
        </w:tc>
        <w:tc>
          <w:tcPr>
            <w:tcW w:w="1158" w:type="dxa"/>
          </w:tcPr>
          <w:p w14:paraId="019AEEEC" w14:textId="5587BD03" w:rsidR="00807DD6" w:rsidRPr="009E7415" w:rsidRDefault="00807DD6" w:rsidP="005B5F40">
            <w:pPr>
              <w:pStyle w:val="Heading6"/>
              <w:spacing w:line="360" w:lineRule="auto"/>
              <w:ind w:left="-108" w:right="0"/>
              <w:jc w:val="right"/>
              <w:rPr>
                <w:rFonts w:ascii="Arial" w:eastAsia="Calibri" w:hAnsi="Arial" w:cs="Arial"/>
                <w:b w:val="0"/>
                <w:sz w:val="19"/>
                <w:szCs w:val="19"/>
                <w:cs/>
                <w:lang w:val="en-US" w:eastAsia="en-US"/>
              </w:rPr>
            </w:pPr>
            <w:r w:rsidRPr="009E7415">
              <w:rPr>
                <w:rFonts w:ascii="Arial" w:hAnsi="Arial" w:cs="Arial"/>
                <w:b w:val="0"/>
                <w:sz w:val="19"/>
                <w:szCs w:val="19"/>
                <w:cs/>
              </w:rPr>
              <w:t>13,458</w:t>
            </w:r>
          </w:p>
        </w:tc>
      </w:tr>
      <w:tr w:rsidR="00807DD6" w:rsidRPr="007A6E45" w14:paraId="74CA3235" w14:textId="77777777" w:rsidTr="006C6704">
        <w:trPr>
          <w:trHeight w:val="256"/>
        </w:trPr>
        <w:tc>
          <w:tcPr>
            <w:tcW w:w="3715" w:type="dxa"/>
          </w:tcPr>
          <w:p w14:paraId="543DF65C" w14:textId="77777777" w:rsidR="00807DD6" w:rsidRPr="007A6E45" w:rsidRDefault="00807DD6" w:rsidP="005B5F40">
            <w:pPr>
              <w:tabs>
                <w:tab w:val="left" w:pos="459"/>
              </w:tabs>
              <w:spacing w:after="0" w:line="360" w:lineRule="auto"/>
              <w:rPr>
                <w:rFonts w:ascii="Arial" w:hAnsi="Arial" w:cs="Arial"/>
                <w:sz w:val="19"/>
                <w:szCs w:val="19"/>
              </w:rPr>
            </w:pPr>
            <w:r w:rsidRPr="007A6E45">
              <w:rPr>
                <w:rFonts w:ascii="Arial" w:hAnsi="Arial" w:cs="Arial"/>
                <w:sz w:val="19"/>
                <w:szCs w:val="19"/>
                <w:rtl/>
                <w:cs/>
              </w:rPr>
              <w:t>Current Accounts</w:t>
            </w:r>
          </w:p>
        </w:tc>
        <w:tc>
          <w:tcPr>
            <w:tcW w:w="1158" w:type="dxa"/>
            <w:tcBorders>
              <w:bottom w:val="single" w:sz="4" w:space="0" w:color="auto"/>
            </w:tcBorders>
          </w:tcPr>
          <w:p w14:paraId="68210185" w14:textId="4C1B5E18" w:rsidR="00807DD6" w:rsidRPr="007A6E45" w:rsidRDefault="00807DD6" w:rsidP="005B5F40">
            <w:pPr>
              <w:tabs>
                <w:tab w:val="left" w:pos="459"/>
              </w:tabs>
              <w:spacing w:after="0" w:line="360" w:lineRule="auto"/>
              <w:jc w:val="right"/>
              <w:rPr>
                <w:rFonts w:ascii="Arial" w:hAnsi="Arial" w:cs="Arial"/>
                <w:bCs/>
                <w:sz w:val="19"/>
                <w:szCs w:val="19"/>
              </w:rPr>
            </w:pPr>
            <w:r>
              <w:rPr>
                <w:rFonts w:ascii="Arial" w:hAnsi="Arial" w:cs="Arial"/>
                <w:bCs/>
                <w:sz w:val="19"/>
                <w:szCs w:val="19"/>
              </w:rPr>
              <w:t>6,330</w:t>
            </w:r>
          </w:p>
        </w:tc>
        <w:tc>
          <w:tcPr>
            <w:tcW w:w="236" w:type="dxa"/>
          </w:tcPr>
          <w:p w14:paraId="55444898" w14:textId="77777777" w:rsidR="00807DD6" w:rsidRPr="007A6E45" w:rsidRDefault="00807DD6" w:rsidP="005B5F40">
            <w:pPr>
              <w:tabs>
                <w:tab w:val="left" w:pos="459"/>
              </w:tabs>
              <w:spacing w:after="0" w:line="360" w:lineRule="auto"/>
              <w:jc w:val="right"/>
              <w:rPr>
                <w:rFonts w:ascii="Arial" w:hAnsi="Arial" w:cs="Arial"/>
                <w:bCs/>
                <w:sz w:val="19"/>
                <w:szCs w:val="19"/>
              </w:rPr>
            </w:pPr>
          </w:p>
        </w:tc>
        <w:tc>
          <w:tcPr>
            <w:tcW w:w="1181" w:type="dxa"/>
            <w:tcBorders>
              <w:bottom w:val="single" w:sz="4" w:space="0" w:color="auto"/>
            </w:tcBorders>
          </w:tcPr>
          <w:p w14:paraId="37A1E408" w14:textId="7A1B29E9" w:rsidR="00807DD6" w:rsidRPr="009E7415" w:rsidRDefault="00807DD6" w:rsidP="005B5F40">
            <w:pPr>
              <w:pStyle w:val="Heading6"/>
              <w:spacing w:line="360" w:lineRule="auto"/>
              <w:ind w:left="-108" w:right="0"/>
              <w:jc w:val="right"/>
              <w:rPr>
                <w:rFonts w:ascii="Arial" w:eastAsia="Calibri" w:hAnsi="Arial" w:cs="Arial"/>
                <w:b w:val="0"/>
                <w:sz w:val="19"/>
                <w:szCs w:val="19"/>
                <w:cs/>
                <w:lang w:val="en-US" w:eastAsia="en-US"/>
              </w:rPr>
            </w:pPr>
            <w:r w:rsidRPr="009E7415">
              <w:rPr>
                <w:rFonts w:ascii="Arial" w:hAnsi="Arial" w:cs="Arial"/>
                <w:b w:val="0"/>
                <w:sz w:val="19"/>
                <w:szCs w:val="19"/>
                <w:cs/>
              </w:rPr>
              <w:t>5,317</w:t>
            </w:r>
          </w:p>
        </w:tc>
        <w:tc>
          <w:tcPr>
            <w:tcW w:w="236" w:type="dxa"/>
          </w:tcPr>
          <w:p w14:paraId="58B5E790" w14:textId="77777777" w:rsidR="00807DD6" w:rsidRPr="009E7415" w:rsidRDefault="00807DD6" w:rsidP="005B5F40">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Borders>
              <w:bottom w:val="single" w:sz="4" w:space="0" w:color="auto"/>
            </w:tcBorders>
          </w:tcPr>
          <w:p w14:paraId="5581654A" w14:textId="199F23F7" w:rsidR="00807DD6" w:rsidRPr="009E7415" w:rsidRDefault="00807DD6" w:rsidP="005B5F40">
            <w:pPr>
              <w:tabs>
                <w:tab w:val="left" w:pos="459"/>
              </w:tabs>
              <w:spacing w:after="0" w:line="360" w:lineRule="auto"/>
              <w:jc w:val="right"/>
              <w:rPr>
                <w:rFonts w:ascii="Arial" w:hAnsi="Arial" w:cs="Arial"/>
                <w:sz w:val="19"/>
                <w:szCs w:val="19"/>
              </w:rPr>
            </w:pPr>
            <w:r>
              <w:rPr>
                <w:rFonts w:ascii="Arial" w:hAnsi="Arial" w:cs="Arial"/>
                <w:sz w:val="19"/>
                <w:szCs w:val="19"/>
              </w:rPr>
              <w:t>6,330</w:t>
            </w:r>
          </w:p>
        </w:tc>
        <w:tc>
          <w:tcPr>
            <w:tcW w:w="236" w:type="dxa"/>
          </w:tcPr>
          <w:p w14:paraId="6017A9E3" w14:textId="77777777" w:rsidR="00807DD6" w:rsidRPr="009E7415" w:rsidRDefault="00807DD6" w:rsidP="005B5F40">
            <w:pPr>
              <w:tabs>
                <w:tab w:val="left" w:pos="459"/>
              </w:tabs>
              <w:spacing w:after="0" w:line="360" w:lineRule="auto"/>
              <w:jc w:val="right"/>
              <w:rPr>
                <w:rFonts w:ascii="Arial" w:hAnsi="Arial" w:cs="Arial"/>
                <w:sz w:val="19"/>
                <w:szCs w:val="19"/>
              </w:rPr>
            </w:pPr>
          </w:p>
        </w:tc>
        <w:tc>
          <w:tcPr>
            <w:tcW w:w="1158" w:type="dxa"/>
            <w:tcBorders>
              <w:bottom w:val="single" w:sz="4" w:space="0" w:color="auto"/>
            </w:tcBorders>
          </w:tcPr>
          <w:p w14:paraId="06DD59C9" w14:textId="1596333D" w:rsidR="00807DD6" w:rsidRPr="009E7415" w:rsidRDefault="00807DD6" w:rsidP="005B5F40">
            <w:pPr>
              <w:pStyle w:val="Heading6"/>
              <w:spacing w:line="360" w:lineRule="auto"/>
              <w:ind w:left="-108" w:right="0"/>
              <w:jc w:val="right"/>
              <w:rPr>
                <w:rFonts w:ascii="Arial" w:eastAsia="Calibri" w:hAnsi="Arial" w:cs="Arial"/>
                <w:b w:val="0"/>
                <w:sz w:val="19"/>
                <w:szCs w:val="19"/>
                <w:cs/>
                <w:lang w:val="en-US" w:eastAsia="en-US"/>
              </w:rPr>
            </w:pPr>
            <w:r w:rsidRPr="009E7415">
              <w:rPr>
                <w:rFonts w:ascii="Arial" w:hAnsi="Arial" w:cs="Arial"/>
                <w:b w:val="0"/>
                <w:sz w:val="19"/>
                <w:szCs w:val="19"/>
                <w:cs/>
              </w:rPr>
              <w:t>5,317</w:t>
            </w:r>
          </w:p>
        </w:tc>
      </w:tr>
      <w:tr w:rsidR="00807DD6" w:rsidRPr="007A6E45" w14:paraId="1619547D" w14:textId="77777777" w:rsidTr="006C6704">
        <w:tc>
          <w:tcPr>
            <w:tcW w:w="3715" w:type="dxa"/>
          </w:tcPr>
          <w:p w14:paraId="0BF51252" w14:textId="77777777" w:rsidR="00807DD6" w:rsidRPr="007A6E45" w:rsidRDefault="00807DD6" w:rsidP="005B5F40">
            <w:pPr>
              <w:tabs>
                <w:tab w:val="left" w:pos="459"/>
              </w:tabs>
              <w:spacing w:after="0" w:line="360" w:lineRule="auto"/>
              <w:ind w:left="315"/>
              <w:rPr>
                <w:rFonts w:ascii="Arial" w:hAnsi="Arial" w:cs="Arial"/>
                <w:sz w:val="19"/>
                <w:szCs w:val="19"/>
                <w:rtl/>
                <w:cs/>
              </w:rPr>
            </w:pPr>
            <w:r w:rsidRPr="007A6E45">
              <w:rPr>
                <w:rFonts w:ascii="Arial" w:hAnsi="Arial" w:cs="Arial"/>
                <w:sz w:val="19"/>
                <w:szCs w:val="19"/>
              </w:rPr>
              <w:t>Total</w:t>
            </w:r>
          </w:p>
        </w:tc>
        <w:tc>
          <w:tcPr>
            <w:tcW w:w="1158" w:type="dxa"/>
            <w:tcBorders>
              <w:top w:val="single" w:sz="4" w:space="0" w:color="auto"/>
              <w:bottom w:val="single" w:sz="12" w:space="0" w:color="auto"/>
            </w:tcBorders>
          </w:tcPr>
          <w:p w14:paraId="53CC7907" w14:textId="1514938F" w:rsidR="00807DD6" w:rsidRPr="007A6E45" w:rsidRDefault="00807DD6" w:rsidP="005B5F40">
            <w:pPr>
              <w:tabs>
                <w:tab w:val="left" w:pos="459"/>
              </w:tabs>
              <w:spacing w:after="0" w:line="360" w:lineRule="auto"/>
              <w:jc w:val="right"/>
              <w:rPr>
                <w:rFonts w:ascii="Arial" w:hAnsi="Arial" w:cs="Arial"/>
                <w:bCs/>
                <w:sz w:val="19"/>
                <w:szCs w:val="19"/>
                <w:rtl/>
                <w:cs/>
              </w:rPr>
            </w:pPr>
            <w:r>
              <w:rPr>
                <w:rFonts w:ascii="Arial" w:hAnsi="Arial" w:cs="Arial"/>
                <w:bCs/>
                <w:sz w:val="19"/>
                <w:szCs w:val="19"/>
              </w:rPr>
              <w:t>338,984</w:t>
            </w:r>
          </w:p>
        </w:tc>
        <w:tc>
          <w:tcPr>
            <w:tcW w:w="236" w:type="dxa"/>
          </w:tcPr>
          <w:p w14:paraId="664BE5F2" w14:textId="77777777" w:rsidR="00807DD6" w:rsidRPr="007A6E45" w:rsidRDefault="00807DD6" w:rsidP="005B5F40">
            <w:pPr>
              <w:tabs>
                <w:tab w:val="left" w:pos="459"/>
              </w:tabs>
              <w:spacing w:after="0" w:line="360" w:lineRule="auto"/>
              <w:jc w:val="right"/>
              <w:rPr>
                <w:rFonts w:ascii="Arial" w:hAnsi="Arial" w:cs="Arial"/>
                <w:bCs/>
                <w:sz w:val="19"/>
                <w:szCs w:val="19"/>
                <w:rtl/>
                <w:cs/>
              </w:rPr>
            </w:pPr>
          </w:p>
        </w:tc>
        <w:tc>
          <w:tcPr>
            <w:tcW w:w="1181" w:type="dxa"/>
            <w:tcBorders>
              <w:top w:val="single" w:sz="4" w:space="0" w:color="auto"/>
              <w:bottom w:val="single" w:sz="12" w:space="0" w:color="auto"/>
            </w:tcBorders>
          </w:tcPr>
          <w:p w14:paraId="08C15E0B" w14:textId="758167F4" w:rsidR="00807DD6" w:rsidRPr="009E7415" w:rsidRDefault="00807DD6" w:rsidP="005B5F40">
            <w:pPr>
              <w:pStyle w:val="Heading6"/>
              <w:tabs>
                <w:tab w:val="clear" w:pos="459"/>
              </w:tabs>
              <w:spacing w:line="360" w:lineRule="auto"/>
              <w:ind w:right="0"/>
              <w:jc w:val="right"/>
              <w:rPr>
                <w:rFonts w:ascii="Arial" w:eastAsia="Calibri" w:hAnsi="Arial" w:cs="Arial"/>
                <w:b w:val="0"/>
                <w:sz w:val="19"/>
                <w:szCs w:val="19"/>
                <w:cs/>
                <w:lang w:val="en-US" w:eastAsia="en-US"/>
              </w:rPr>
            </w:pPr>
            <w:r w:rsidRPr="009E7415">
              <w:rPr>
                <w:rFonts w:ascii="Arial" w:hAnsi="Arial" w:cs="Arial"/>
                <w:b w:val="0"/>
                <w:sz w:val="19"/>
                <w:szCs w:val="19"/>
                <w:cs/>
              </w:rPr>
              <w:t>43,179</w:t>
            </w:r>
          </w:p>
        </w:tc>
        <w:tc>
          <w:tcPr>
            <w:tcW w:w="236" w:type="dxa"/>
          </w:tcPr>
          <w:p w14:paraId="7D417966" w14:textId="77777777" w:rsidR="00807DD6" w:rsidRPr="009E7415" w:rsidRDefault="00807DD6" w:rsidP="005B5F40">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186" w:type="dxa"/>
            <w:tcBorders>
              <w:top w:val="single" w:sz="4" w:space="0" w:color="auto"/>
              <w:bottom w:val="single" w:sz="12" w:space="0" w:color="auto"/>
            </w:tcBorders>
          </w:tcPr>
          <w:p w14:paraId="53DB411A" w14:textId="785C4B71" w:rsidR="00807DD6" w:rsidRPr="009E7415" w:rsidRDefault="00807DD6" w:rsidP="005B5F40">
            <w:pPr>
              <w:tabs>
                <w:tab w:val="left" w:pos="459"/>
              </w:tabs>
              <w:spacing w:after="0" w:line="360" w:lineRule="auto"/>
              <w:jc w:val="right"/>
              <w:rPr>
                <w:rFonts w:ascii="Arial" w:hAnsi="Arial" w:cs="Arial"/>
                <w:sz w:val="19"/>
                <w:szCs w:val="19"/>
                <w:rtl/>
                <w:cs/>
              </w:rPr>
            </w:pPr>
            <w:r>
              <w:rPr>
                <w:rFonts w:ascii="Arial" w:hAnsi="Arial" w:cs="Arial"/>
                <w:sz w:val="19"/>
                <w:szCs w:val="19"/>
              </w:rPr>
              <w:t>338,973</w:t>
            </w:r>
          </w:p>
        </w:tc>
        <w:tc>
          <w:tcPr>
            <w:tcW w:w="236" w:type="dxa"/>
            <w:tcBorders>
              <w:left w:val="nil"/>
            </w:tcBorders>
          </w:tcPr>
          <w:p w14:paraId="1D5D76D0" w14:textId="77777777" w:rsidR="00807DD6" w:rsidRPr="009E7415" w:rsidRDefault="00807DD6" w:rsidP="005B5F40">
            <w:pPr>
              <w:spacing w:after="0" w:line="360" w:lineRule="auto"/>
              <w:jc w:val="right"/>
              <w:rPr>
                <w:rFonts w:ascii="Arial" w:hAnsi="Arial" w:cs="Arial"/>
                <w:sz w:val="19"/>
                <w:szCs w:val="19"/>
              </w:rPr>
            </w:pPr>
          </w:p>
        </w:tc>
        <w:tc>
          <w:tcPr>
            <w:tcW w:w="1158" w:type="dxa"/>
            <w:tcBorders>
              <w:top w:val="single" w:sz="4" w:space="0" w:color="auto"/>
              <w:bottom w:val="single" w:sz="12" w:space="0" w:color="auto"/>
            </w:tcBorders>
          </w:tcPr>
          <w:p w14:paraId="25A3C069" w14:textId="7EBF36E6" w:rsidR="00807DD6" w:rsidRPr="009E7415" w:rsidRDefault="00807DD6" w:rsidP="005B5F40">
            <w:pPr>
              <w:pStyle w:val="Heading6"/>
              <w:tabs>
                <w:tab w:val="clear" w:pos="459"/>
              </w:tabs>
              <w:spacing w:line="360" w:lineRule="auto"/>
              <w:ind w:right="0"/>
              <w:jc w:val="right"/>
              <w:rPr>
                <w:rFonts w:ascii="Arial" w:eastAsia="Calibri" w:hAnsi="Arial" w:cs="Arial"/>
                <w:b w:val="0"/>
                <w:sz w:val="19"/>
                <w:szCs w:val="19"/>
                <w:cs/>
                <w:lang w:val="en-US" w:eastAsia="en-US"/>
              </w:rPr>
            </w:pPr>
            <w:r w:rsidRPr="009E7415">
              <w:rPr>
                <w:rFonts w:ascii="Arial" w:hAnsi="Arial" w:cs="Arial"/>
                <w:b w:val="0"/>
                <w:sz w:val="19"/>
                <w:szCs w:val="19"/>
                <w:cs/>
              </w:rPr>
              <w:t>43,142</w:t>
            </w:r>
          </w:p>
        </w:tc>
      </w:tr>
    </w:tbl>
    <w:p w14:paraId="64CAF8CE" w14:textId="77777777" w:rsidR="004C09E2" w:rsidRPr="007A6E45" w:rsidRDefault="004C09E2" w:rsidP="005B5F40">
      <w:pPr>
        <w:spacing w:after="0" w:line="360" w:lineRule="auto"/>
        <w:ind w:left="426"/>
        <w:jc w:val="thaiDistribute"/>
        <w:rPr>
          <w:rFonts w:ascii="Arial" w:hAnsi="Arial" w:cs="Arial"/>
          <w:bCs/>
          <w:sz w:val="19"/>
          <w:szCs w:val="19"/>
          <w:lang w:val="en-GB"/>
        </w:rPr>
      </w:pPr>
    </w:p>
    <w:p w14:paraId="7C968577" w14:textId="1998BD9A" w:rsidR="00A056B9" w:rsidRDefault="004C09E2" w:rsidP="005B5F40">
      <w:pPr>
        <w:spacing w:after="0" w:line="360" w:lineRule="auto"/>
        <w:ind w:left="426"/>
        <w:jc w:val="thaiDistribute"/>
        <w:rPr>
          <w:rFonts w:ascii="Arial" w:hAnsi="Arial" w:cs="Arial"/>
          <w:bCs/>
          <w:sz w:val="19"/>
          <w:szCs w:val="19"/>
          <w:lang w:val="en-GB"/>
        </w:rPr>
      </w:pPr>
      <w:r w:rsidRPr="007A6E45">
        <w:rPr>
          <w:rFonts w:ascii="Arial" w:hAnsi="Arial" w:cs="Arial"/>
          <w:bCs/>
          <w:sz w:val="19"/>
          <w:szCs w:val="19"/>
          <w:lang w:val="en-GB"/>
        </w:rPr>
        <w:t>As at 31 December 20</w:t>
      </w:r>
      <w:r w:rsidR="007A6E45">
        <w:rPr>
          <w:rFonts w:ascii="Arial" w:hAnsi="Arial" w:cs="Arial"/>
          <w:bCs/>
          <w:sz w:val="19"/>
          <w:szCs w:val="19"/>
          <w:lang w:val="en-GB"/>
        </w:rPr>
        <w:t>20</w:t>
      </w:r>
      <w:r w:rsidRPr="007A6E45">
        <w:rPr>
          <w:rFonts w:ascii="Arial" w:hAnsi="Arial" w:cs="Arial"/>
          <w:bCs/>
          <w:sz w:val="19"/>
          <w:szCs w:val="19"/>
          <w:lang w:val="en-GB"/>
        </w:rPr>
        <w:t xml:space="preserve">, savings accounts with banks bear interest at the </w:t>
      </w:r>
      <w:r w:rsidRPr="00815E05">
        <w:rPr>
          <w:rFonts w:ascii="Arial" w:hAnsi="Arial" w:cs="Arial"/>
          <w:bCs/>
          <w:sz w:val="19"/>
          <w:szCs w:val="19"/>
          <w:lang w:val="en-GB"/>
        </w:rPr>
        <w:t xml:space="preserve">rates </w:t>
      </w:r>
      <w:r w:rsidR="008A13B9" w:rsidRPr="00815E05">
        <w:rPr>
          <w:rFonts w:ascii="Arial" w:hAnsi="Arial" w:cs="Arial"/>
          <w:bCs/>
          <w:sz w:val="19"/>
          <w:szCs w:val="19"/>
          <w:lang w:val="en-GB"/>
        </w:rPr>
        <w:t>0</w:t>
      </w:r>
      <w:r w:rsidR="00371947" w:rsidRPr="00815E05">
        <w:rPr>
          <w:rFonts w:ascii="Arial" w:hAnsi="Arial" w:cs="Angsana New"/>
          <w:bCs/>
          <w:sz w:val="19"/>
          <w:szCs w:val="19"/>
          <w:cs/>
          <w:lang w:val="en-GB" w:bidi="th-TH"/>
        </w:rPr>
        <w:t>.</w:t>
      </w:r>
      <w:r w:rsidR="008A13B9" w:rsidRPr="00815E05">
        <w:rPr>
          <w:rFonts w:ascii="Arial" w:hAnsi="Arial" w:cs="Arial"/>
          <w:bCs/>
          <w:sz w:val="19"/>
          <w:szCs w:val="19"/>
          <w:lang w:val="en-GB"/>
        </w:rPr>
        <w:t>0</w:t>
      </w:r>
      <w:r w:rsidR="00432CB7" w:rsidRPr="00815E05">
        <w:rPr>
          <w:rFonts w:ascii="Arial" w:hAnsi="Arial" w:cs="Arial"/>
          <w:bCs/>
          <w:sz w:val="19"/>
          <w:szCs w:val="19"/>
          <w:lang w:val="en-GB"/>
        </w:rPr>
        <w:t>5</w:t>
      </w:r>
      <w:r w:rsidR="0097058C" w:rsidRPr="00815E05">
        <w:rPr>
          <w:rFonts w:ascii="Arial" w:hAnsi="Arial" w:cs="Angsana New"/>
          <w:bCs/>
          <w:sz w:val="19"/>
          <w:szCs w:val="19"/>
          <w:cs/>
          <w:lang w:val="en-GB" w:bidi="th-TH"/>
        </w:rPr>
        <w:t>%</w:t>
      </w:r>
      <w:r w:rsidR="00D26065" w:rsidRPr="00815E05">
        <w:rPr>
          <w:rFonts w:ascii="Arial" w:hAnsi="Arial" w:cs="Angsana New"/>
          <w:bCs/>
          <w:sz w:val="19"/>
          <w:szCs w:val="19"/>
          <w:cs/>
          <w:lang w:val="en-GB" w:bidi="th-TH"/>
        </w:rPr>
        <w:t xml:space="preserve"> </w:t>
      </w:r>
      <w:r w:rsidR="00371947" w:rsidRPr="00815E05">
        <w:rPr>
          <w:rFonts w:ascii="Arial" w:hAnsi="Arial" w:cs="Angsana New"/>
          <w:bCs/>
          <w:sz w:val="19"/>
          <w:szCs w:val="19"/>
          <w:cs/>
          <w:lang w:val="en-GB" w:bidi="th-TH"/>
        </w:rPr>
        <w:t>-</w:t>
      </w:r>
      <w:r w:rsidR="0008628C" w:rsidRPr="00815E05">
        <w:rPr>
          <w:rFonts w:ascii="Arial" w:hAnsi="Arial" w:cs="Angsana New"/>
          <w:bCs/>
          <w:sz w:val="19"/>
          <w:szCs w:val="19"/>
          <w:cs/>
          <w:lang w:val="en-GB" w:bidi="th-TH"/>
        </w:rPr>
        <w:t xml:space="preserve"> </w:t>
      </w:r>
      <w:r w:rsidR="008A13B9" w:rsidRPr="00815E05">
        <w:rPr>
          <w:rFonts w:ascii="Arial" w:hAnsi="Arial" w:cs="Arial"/>
          <w:bCs/>
          <w:sz w:val="19"/>
          <w:szCs w:val="19"/>
          <w:lang w:val="en-GB"/>
        </w:rPr>
        <w:t>0</w:t>
      </w:r>
      <w:r w:rsidR="00371947" w:rsidRPr="00815E05">
        <w:rPr>
          <w:rFonts w:ascii="Arial" w:hAnsi="Arial" w:cs="Angsana New"/>
          <w:bCs/>
          <w:sz w:val="19"/>
          <w:szCs w:val="19"/>
          <w:cs/>
          <w:lang w:val="en-GB" w:bidi="th-TH"/>
        </w:rPr>
        <w:t>.</w:t>
      </w:r>
      <w:r w:rsidR="00432CB7" w:rsidRPr="00815E05">
        <w:rPr>
          <w:rFonts w:ascii="Arial" w:hAnsi="Arial" w:cs="Arial"/>
          <w:bCs/>
          <w:sz w:val="19"/>
          <w:szCs w:val="19"/>
          <w:lang w:val="en-GB"/>
        </w:rPr>
        <w:t>25</w:t>
      </w:r>
      <w:r w:rsidR="00371947" w:rsidRPr="00815E05">
        <w:rPr>
          <w:rFonts w:ascii="Arial" w:hAnsi="Arial" w:cs="Angsana New"/>
          <w:bCs/>
          <w:sz w:val="19"/>
          <w:szCs w:val="19"/>
          <w:cs/>
          <w:lang w:val="en-GB" w:bidi="th-TH"/>
        </w:rPr>
        <w:t>%</w:t>
      </w:r>
      <w:r w:rsidRPr="00815E05">
        <w:rPr>
          <w:rFonts w:ascii="Arial" w:hAnsi="Arial" w:cs="Arial"/>
          <w:bCs/>
          <w:sz w:val="19"/>
          <w:szCs w:val="19"/>
          <w:lang w:val="en-GB"/>
        </w:rPr>
        <w:t xml:space="preserve"> per</w:t>
      </w:r>
      <w:r w:rsidRPr="007A6E45">
        <w:rPr>
          <w:rFonts w:ascii="Arial" w:hAnsi="Arial" w:cs="Arial"/>
          <w:bCs/>
          <w:sz w:val="19"/>
          <w:szCs w:val="19"/>
          <w:lang w:val="en-GB"/>
        </w:rPr>
        <w:t xml:space="preserve"> annum</w:t>
      </w:r>
      <w:r w:rsidR="00371947" w:rsidRPr="007A6E45">
        <w:rPr>
          <w:rFonts w:ascii="Arial" w:hAnsi="Arial" w:cs="Angsana New"/>
          <w:bCs/>
          <w:sz w:val="19"/>
          <w:szCs w:val="19"/>
          <w:cs/>
          <w:lang w:val="en-GB" w:bidi="th-TH"/>
        </w:rPr>
        <w:t>.</w:t>
      </w:r>
      <w:r w:rsidR="006F3B6D" w:rsidRPr="007A6E45">
        <w:rPr>
          <w:rFonts w:ascii="Arial" w:hAnsi="Arial" w:cs="Angsana New"/>
          <w:bCs/>
          <w:sz w:val="19"/>
          <w:szCs w:val="19"/>
          <w:cs/>
          <w:lang w:val="en-GB" w:bidi="th-TH"/>
        </w:rPr>
        <w:t xml:space="preserve">                          </w:t>
      </w:r>
      <w:r w:rsidR="00371947" w:rsidRPr="007A6E45">
        <w:rPr>
          <w:rFonts w:ascii="Arial" w:hAnsi="Arial" w:cs="Angsana New"/>
          <w:bCs/>
          <w:sz w:val="19"/>
          <w:szCs w:val="19"/>
          <w:cs/>
          <w:lang w:val="en-GB" w:bidi="th-TH"/>
        </w:rPr>
        <w:t>(</w:t>
      </w:r>
      <w:r w:rsidR="00497606" w:rsidRPr="007A6E45">
        <w:rPr>
          <w:rFonts w:ascii="Arial" w:hAnsi="Arial" w:cs="Arial"/>
          <w:bCs/>
          <w:sz w:val="19"/>
          <w:szCs w:val="19"/>
          <w:lang w:val="en-GB"/>
        </w:rPr>
        <w:t xml:space="preserve">31 December </w:t>
      </w:r>
      <w:r w:rsidR="004D3853" w:rsidRPr="007A6E45">
        <w:rPr>
          <w:rFonts w:ascii="Arial" w:hAnsi="Arial" w:cs="Arial"/>
          <w:bCs/>
          <w:sz w:val="19"/>
          <w:szCs w:val="19"/>
          <w:lang w:val="en-GB"/>
        </w:rPr>
        <w:t>201</w:t>
      </w:r>
      <w:r w:rsidR="007A6E45">
        <w:rPr>
          <w:rFonts w:ascii="Arial" w:hAnsi="Arial" w:cs="Arial"/>
          <w:bCs/>
          <w:sz w:val="19"/>
          <w:szCs w:val="19"/>
          <w:lang w:val="en-GB"/>
        </w:rPr>
        <w:t>9</w:t>
      </w:r>
      <w:r w:rsidR="00371947" w:rsidRPr="007A6E45">
        <w:rPr>
          <w:rFonts w:ascii="Arial" w:hAnsi="Arial" w:cs="Angsana New"/>
          <w:bCs/>
          <w:sz w:val="19"/>
          <w:szCs w:val="19"/>
          <w:cs/>
          <w:lang w:val="en-GB" w:bidi="th-TH"/>
        </w:rPr>
        <w:t>:</w:t>
      </w:r>
      <w:r w:rsidR="006F3B6D" w:rsidRPr="007A6E45">
        <w:rPr>
          <w:rFonts w:ascii="Arial" w:hAnsi="Arial" w:cs="Angsana New"/>
          <w:bCs/>
          <w:sz w:val="19"/>
          <w:szCs w:val="19"/>
          <w:cs/>
          <w:lang w:val="en-GB" w:bidi="th-TH"/>
        </w:rPr>
        <w:t xml:space="preserve"> </w:t>
      </w:r>
      <w:r w:rsidR="007A6E45" w:rsidRPr="007A6E45">
        <w:rPr>
          <w:rFonts w:ascii="Arial" w:hAnsi="Arial" w:cs="Arial"/>
          <w:bCs/>
          <w:sz w:val="19"/>
          <w:szCs w:val="19"/>
          <w:lang w:val="en-GB"/>
        </w:rPr>
        <w:t>0</w:t>
      </w:r>
      <w:r w:rsidR="007A6E45" w:rsidRPr="007A6E45">
        <w:rPr>
          <w:rFonts w:ascii="Arial" w:hAnsi="Arial" w:cs="Angsana New"/>
          <w:bCs/>
          <w:sz w:val="19"/>
          <w:szCs w:val="19"/>
          <w:cs/>
          <w:lang w:val="en-GB" w:bidi="th-TH"/>
        </w:rPr>
        <w:t>.</w:t>
      </w:r>
      <w:r w:rsidR="007A6E45" w:rsidRPr="007A6E45">
        <w:rPr>
          <w:rFonts w:ascii="Arial" w:hAnsi="Arial" w:cs="Arial"/>
          <w:bCs/>
          <w:sz w:val="19"/>
          <w:szCs w:val="19"/>
          <w:lang w:val="en-GB"/>
        </w:rPr>
        <w:t>10</w:t>
      </w:r>
      <w:r w:rsidR="007A6E45" w:rsidRPr="007A6E45">
        <w:rPr>
          <w:rFonts w:ascii="Arial" w:hAnsi="Arial" w:cs="Angsana New"/>
          <w:bCs/>
          <w:sz w:val="19"/>
          <w:szCs w:val="19"/>
          <w:cs/>
          <w:lang w:val="en-GB" w:bidi="th-TH"/>
        </w:rPr>
        <w:t xml:space="preserve">% - </w:t>
      </w:r>
      <w:r w:rsidR="007A6E45" w:rsidRPr="007A6E45">
        <w:rPr>
          <w:rFonts w:ascii="Arial" w:hAnsi="Arial" w:cs="Arial"/>
          <w:bCs/>
          <w:sz w:val="19"/>
          <w:szCs w:val="19"/>
          <w:lang w:val="en-GB"/>
        </w:rPr>
        <w:t>0</w:t>
      </w:r>
      <w:r w:rsidR="007A6E45" w:rsidRPr="007A6E45">
        <w:rPr>
          <w:rFonts w:ascii="Arial" w:hAnsi="Arial" w:cs="Angsana New"/>
          <w:bCs/>
          <w:sz w:val="19"/>
          <w:szCs w:val="19"/>
          <w:cs/>
          <w:lang w:val="en-GB" w:bidi="th-TH"/>
        </w:rPr>
        <w:t>.</w:t>
      </w:r>
      <w:r w:rsidR="007A6E45" w:rsidRPr="007A6E45">
        <w:rPr>
          <w:rFonts w:ascii="Arial" w:hAnsi="Arial" w:cs="Arial"/>
          <w:bCs/>
          <w:sz w:val="19"/>
          <w:szCs w:val="19"/>
          <w:lang w:val="en-GB"/>
        </w:rPr>
        <w:t>38</w:t>
      </w:r>
      <w:r w:rsidR="007A6E45" w:rsidRPr="007A6E45">
        <w:rPr>
          <w:rFonts w:ascii="Arial" w:hAnsi="Arial" w:cs="Angsana New"/>
          <w:bCs/>
          <w:sz w:val="19"/>
          <w:szCs w:val="19"/>
          <w:cs/>
          <w:lang w:val="en-GB" w:bidi="th-TH"/>
        </w:rPr>
        <w:t xml:space="preserve">% </w:t>
      </w:r>
      <w:r w:rsidRPr="007A6E45">
        <w:rPr>
          <w:rFonts w:ascii="Arial" w:hAnsi="Arial" w:cs="Arial"/>
          <w:bCs/>
          <w:sz w:val="19"/>
          <w:szCs w:val="19"/>
          <w:lang w:val="en-GB"/>
        </w:rPr>
        <w:t>per annum</w:t>
      </w:r>
      <w:r w:rsidR="00371947" w:rsidRPr="007A6E45">
        <w:rPr>
          <w:rFonts w:ascii="Arial" w:hAnsi="Arial" w:cs="Angsana New"/>
          <w:bCs/>
          <w:sz w:val="19"/>
          <w:szCs w:val="19"/>
          <w:cs/>
          <w:lang w:val="en-GB" w:bidi="th-TH"/>
        </w:rPr>
        <w:t>).</w:t>
      </w:r>
      <w:r w:rsidR="006F3B6D" w:rsidRPr="007A6E45">
        <w:rPr>
          <w:rFonts w:ascii="Arial" w:hAnsi="Arial" w:cs="Angsana New"/>
          <w:bCs/>
          <w:sz w:val="19"/>
          <w:szCs w:val="19"/>
          <w:cs/>
          <w:lang w:val="en-GB" w:bidi="th-TH"/>
        </w:rPr>
        <w:t xml:space="preserve"> </w:t>
      </w:r>
    </w:p>
    <w:p w14:paraId="51381502" w14:textId="77777777" w:rsidR="00CD0A96" w:rsidRPr="007A6E45" w:rsidRDefault="00CD0A96" w:rsidP="005B5F40">
      <w:pPr>
        <w:spacing w:after="0" w:line="360" w:lineRule="auto"/>
        <w:ind w:left="426"/>
        <w:jc w:val="thaiDistribute"/>
        <w:rPr>
          <w:rFonts w:ascii="Arial" w:hAnsi="Arial" w:cs="Arial"/>
          <w:bCs/>
          <w:sz w:val="19"/>
          <w:szCs w:val="19"/>
          <w:lang w:val="en-GB"/>
        </w:rPr>
      </w:pPr>
    </w:p>
    <w:p w14:paraId="36946D19" w14:textId="0BF51260" w:rsidR="00AF73A9" w:rsidRPr="007A6E45" w:rsidRDefault="00AF73A9"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7A6E45">
        <w:rPr>
          <w:rFonts w:ascii="Arial" w:hAnsi="Arial" w:cs="Arial"/>
          <w:b/>
          <w:sz w:val="19"/>
          <w:szCs w:val="19"/>
          <w:lang w:val="en-GB"/>
        </w:rPr>
        <w:t>HIRE</w:t>
      </w:r>
      <w:r w:rsidR="00371947" w:rsidRPr="007A6E45">
        <w:rPr>
          <w:rFonts w:ascii="Arial" w:hAnsi="Arial" w:cs="Angsana New"/>
          <w:b/>
          <w:bCs/>
          <w:sz w:val="19"/>
          <w:szCs w:val="19"/>
          <w:cs/>
          <w:lang w:val="en-GB" w:bidi="th-TH"/>
        </w:rPr>
        <w:t>-</w:t>
      </w:r>
      <w:r w:rsidRPr="007A6E45">
        <w:rPr>
          <w:rFonts w:ascii="Arial" w:hAnsi="Arial" w:cs="Arial"/>
          <w:b/>
          <w:sz w:val="19"/>
          <w:szCs w:val="19"/>
          <w:lang w:val="en-GB"/>
        </w:rPr>
        <w:t xml:space="preserve">PURCHASES RECEIVABLE </w:t>
      </w:r>
      <w:r w:rsidR="00371947" w:rsidRPr="007A6E45">
        <w:rPr>
          <w:rFonts w:ascii="Arial" w:hAnsi="Arial" w:cs="Angsana New"/>
          <w:b/>
          <w:bCs/>
          <w:sz w:val="19"/>
          <w:szCs w:val="19"/>
          <w:cs/>
          <w:lang w:val="en-GB" w:bidi="th-TH"/>
        </w:rPr>
        <w:t>-</w:t>
      </w:r>
      <w:r w:rsidR="006F3B6D" w:rsidRPr="007A6E45">
        <w:rPr>
          <w:rFonts w:ascii="Arial" w:hAnsi="Arial" w:cs="Angsana New"/>
          <w:b/>
          <w:bCs/>
          <w:sz w:val="19"/>
          <w:szCs w:val="19"/>
          <w:cs/>
          <w:lang w:val="en-GB" w:bidi="th-TH"/>
        </w:rPr>
        <w:t xml:space="preserve"> </w:t>
      </w:r>
      <w:r w:rsidRPr="007A6E45">
        <w:rPr>
          <w:rFonts w:ascii="Arial" w:hAnsi="Arial" w:cs="Arial"/>
          <w:b/>
          <w:sz w:val="19"/>
          <w:szCs w:val="19"/>
          <w:lang w:val="en-GB"/>
        </w:rPr>
        <w:t>NET</w:t>
      </w:r>
    </w:p>
    <w:p w14:paraId="41E5C8F1" w14:textId="77777777" w:rsidR="00515658" w:rsidRPr="007A6E45" w:rsidRDefault="00515658" w:rsidP="005B5F40">
      <w:pPr>
        <w:spacing w:after="0" w:line="360" w:lineRule="auto"/>
        <w:ind w:left="426"/>
        <w:jc w:val="thaiDistribute"/>
        <w:rPr>
          <w:rFonts w:ascii="Arial" w:hAnsi="Arial" w:cs="Arial"/>
          <w:bCs/>
          <w:sz w:val="19"/>
          <w:szCs w:val="19"/>
          <w:lang w:val="en-GB"/>
        </w:rPr>
      </w:pPr>
    </w:p>
    <w:tbl>
      <w:tblPr>
        <w:tblW w:w="9267" w:type="dxa"/>
        <w:tblInd w:w="324" w:type="dxa"/>
        <w:tblLayout w:type="fixed"/>
        <w:tblLook w:val="0000" w:firstRow="0" w:lastRow="0" w:firstColumn="0" w:lastColumn="0" w:noHBand="0" w:noVBand="0"/>
      </w:tblPr>
      <w:tblGrid>
        <w:gridCol w:w="2546"/>
        <w:gridCol w:w="868"/>
        <w:gridCol w:w="854"/>
        <w:gridCol w:w="910"/>
        <w:gridCol w:w="853"/>
        <w:gridCol w:w="742"/>
        <w:gridCol w:w="720"/>
        <w:gridCol w:w="892"/>
        <w:gridCol w:w="882"/>
      </w:tblGrid>
      <w:tr w:rsidR="008A0A2C" w:rsidRPr="00F43B84" w14:paraId="14B989D2" w14:textId="77777777" w:rsidTr="00283944">
        <w:trPr>
          <w:tblHeader/>
        </w:trPr>
        <w:tc>
          <w:tcPr>
            <w:tcW w:w="2546" w:type="dxa"/>
            <w:noWrap/>
            <w:vAlign w:val="bottom"/>
          </w:tcPr>
          <w:p w14:paraId="2662D815" w14:textId="77777777" w:rsidR="008A0A2C" w:rsidRPr="00F43B84" w:rsidRDefault="008A0A2C" w:rsidP="005B5F40">
            <w:pPr>
              <w:spacing w:after="0" w:line="360" w:lineRule="auto"/>
              <w:rPr>
                <w:rFonts w:ascii="Arial" w:hAnsi="Arial" w:cs="Arial"/>
                <w:sz w:val="15"/>
                <w:szCs w:val="15"/>
                <w:rtl/>
                <w:cs/>
              </w:rPr>
            </w:pPr>
            <w:r w:rsidRPr="00F43B84">
              <w:rPr>
                <w:rFonts w:ascii="Arial" w:hAnsi="Arial" w:cs="Angsana New"/>
                <w:sz w:val="15"/>
                <w:szCs w:val="15"/>
                <w:cs/>
                <w:lang w:val="en-GB" w:bidi="th-TH"/>
              </w:rPr>
              <w:br w:type="page"/>
            </w:r>
          </w:p>
        </w:tc>
        <w:tc>
          <w:tcPr>
            <w:tcW w:w="6721" w:type="dxa"/>
            <w:gridSpan w:val="8"/>
            <w:noWrap/>
            <w:vAlign w:val="bottom"/>
          </w:tcPr>
          <w:p w14:paraId="39087692" w14:textId="3ACD58A4" w:rsidR="008A0A2C" w:rsidRPr="00F43B84" w:rsidRDefault="00371947" w:rsidP="005B5F40">
            <w:pPr>
              <w:spacing w:after="0" w:line="360" w:lineRule="auto"/>
              <w:jc w:val="right"/>
              <w:rPr>
                <w:rFonts w:ascii="Arial" w:hAnsi="Arial" w:cs="Arial"/>
                <w:sz w:val="15"/>
                <w:szCs w:val="15"/>
                <w:rtl/>
                <w:cs/>
                <w:lang w:val="en-GB"/>
              </w:rPr>
            </w:pPr>
            <w:r w:rsidRPr="00F43B84">
              <w:rPr>
                <w:rFonts w:ascii="Arial" w:hAnsi="Arial" w:cs="Angsana New"/>
                <w:sz w:val="15"/>
                <w:szCs w:val="15"/>
                <w:cs/>
                <w:lang w:bidi="th-TH"/>
              </w:rPr>
              <w:t>(</w:t>
            </w:r>
            <w:r w:rsidR="008A0A2C" w:rsidRPr="00F43B84">
              <w:rPr>
                <w:rFonts w:ascii="Arial" w:hAnsi="Arial" w:cs="Arial"/>
                <w:sz w:val="15"/>
                <w:szCs w:val="15"/>
                <w:lang w:val="en-GB"/>
              </w:rPr>
              <w:t xml:space="preserve">Unit </w:t>
            </w:r>
            <w:r w:rsidRPr="00F43B84">
              <w:rPr>
                <w:rFonts w:ascii="Arial" w:hAnsi="Arial" w:cs="Angsana New"/>
                <w:sz w:val="15"/>
                <w:szCs w:val="15"/>
                <w:cs/>
                <w:lang w:val="en-GB" w:bidi="th-TH"/>
              </w:rPr>
              <w:t>:</w:t>
            </w:r>
            <w:r w:rsidR="006F3B6D" w:rsidRPr="00F43B84">
              <w:rPr>
                <w:rFonts w:ascii="Arial" w:hAnsi="Arial" w:cs="Angsana New"/>
                <w:sz w:val="15"/>
                <w:szCs w:val="15"/>
                <w:cs/>
                <w:lang w:bidi="th-TH"/>
              </w:rPr>
              <w:t xml:space="preserve"> </w:t>
            </w:r>
            <w:r w:rsidR="008A0A2C" w:rsidRPr="00F43B84">
              <w:rPr>
                <w:rFonts w:ascii="Arial" w:hAnsi="Arial" w:cs="Arial"/>
                <w:sz w:val="15"/>
                <w:szCs w:val="15"/>
                <w:lang w:val="en-GB"/>
              </w:rPr>
              <w:t>Thousand Baht</w:t>
            </w:r>
            <w:r w:rsidRPr="00F43B84">
              <w:rPr>
                <w:rFonts w:ascii="Arial" w:hAnsi="Arial" w:cs="Angsana New"/>
                <w:sz w:val="15"/>
                <w:szCs w:val="15"/>
                <w:cs/>
                <w:lang w:bidi="th-TH"/>
              </w:rPr>
              <w:t>)</w:t>
            </w:r>
          </w:p>
        </w:tc>
      </w:tr>
      <w:tr w:rsidR="008A0A2C" w:rsidRPr="00F43B84" w14:paraId="33C5073D" w14:textId="77777777" w:rsidTr="00283944">
        <w:trPr>
          <w:tblHeader/>
        </w:trPr>
        <w:tc>
          <w:tcPr>
            <w:tcW w:w="2546" w:type="dxa"/>
            <w:noWrap/>
            <w:vAlign w:val="bottom"/>
          </w:tcPr>
          <w:p w14:paraId="2CE8FB68" w14:textId="77777777" w:rsidR="008A0A2C" w:rsidRPr="00F43B84" w:rsidRDefault="008A0A2C" w:rsidP="005B5F40">
            <w:pPr>
              <w:spacing w:after="0" w:line="360" w:lineRule="auto"/>
              <w:rPr>
                <w:rFonts w:ascii="Arial" w:hAnsi="Arial" w:cs="Arial"/>
                <w:sz w:val="15"/>
                <w:szCs w:val="15"/>
                <w:rtl/>
                <w:cs/>
              </w:rPr>
            </w:pPr>
          </w:p>
        </w:tc>
        <w:tc>
          <w:tcPr>
            <w:tcW w:w="6721" w:type="dxa"/>
            <w:gridSpan w:val="8"/>
            <w:noWrap/>
            <w:vAlign w:val="bottom"/>
          </w:tcPr>
          <w:p w14:paraId="01018E84" w14:textId="507FBBFA" w:rsidR="008A0A2C" w:rsidRPr="00F43B84" w:rsidRDefault="008A0A2C" w:rsidP="005B5F40">
            <w:pPr>
              <w:pBdr>
                <w:bottom w:val="single" w:sz="2" w:space="1" w:color="auto"/>
              </w:pBdr>
              <w:spacing w:after="0" w:line="360" w:lineRule="auto"/>
              <w:ind w:left="-108" w:right="-18"/>
              <w:jc w:val="center"/>
              <w:rPr>
                <w:rFonts w:ascii="Arial" w:hAnsi="Arial" w:cs="Arial"/>
                <w:sz w:val="15"/>
                <w:szCs w:val="15"/>
                <w:rtl/>
                <w:cs/>
              </w:rPr>
            </w:pPr>
            <w:r w:rsidRPr="00F43B84">
              <w:rPr>
                <w:rFonts w:ascii="Arial" w:hAnsi="Arial" w:cs="Arial"/>
                <w:sz w:val="15"/>
                <w:szCs w:val="15"/>
              </w:rPr>
              <w:t xml:space="preserve">Consolidated and </w:t>
            </w:r>
            <w:r w:rsidR="00575CF7" w:rsidRPr="00F43B84">
              <w:rPr>
                <w:rFonts w:ascii="Arial" w:hAnsi="Arial" w:cs="Arial"/>
                <w:sz w:val="15"/>
                <w:szCs w:val="15"/>
              </w:rPr>
              <w:t>S</w:t>
            </w:r>
            <w:r w:rsidRPr="00F43B84">
              <w:rPr>
                <w:rFonts w:ascii="Arial" w:hAnsi="Arial" w:cs="Arial"/>
                <w:sz w:val="15"/>
                <w:szCs w:val="15"/>
              </w:rPr>
              <w:t>eparate F</w:t>
            </w:r>
            <w:r w:rsidR="00371947" w:rsidRPr="00F43B84">
              <w:rPr>
                <w:rFonts w:ascii="Arial" w:hAnsi="Arial" w:cs="Angsana New"/>
                <w:sz w:val="15"/>
                <w:szCs w:val="15"/>
                <w:cs/>
                <w:lang w:bidi="th-TH"/>
              </w:rPr>
              <w:t>/</w:t>
            </w:r>
            <w:r w:rsidRPr="00F43B84">
              <w:rPr>
                <w:rFonts w:ascii="Arial" w:hAnsi="Arial" w:cs="Arial"/>
                <w:sz w:val="15"/>
                <w:szCs w:val="15"/>
              </w:rPr>
              <w:t>S</w:t>
            </w:r>
            <w:r w:rsidR="006F3B6D" w:rsidRPr="00F43B84">
              <w:rPr>
                <w:rFonts w:ascii="Arial" w:hAnsi="Arial" w:cs="Angsana New"/>
                <w:sz w:val="15"/>
                <w:szCs w:val="15"/>
                <w:cs/>
                <w:lang w:bidi="th-TH"/>
              </w:rPr>
              <w:t xml:space="preserve"> </w:t>
            </w:r>
          </w:p>
        </w:tc>
      </w:tr>
      <w:tr w:rsidR="008A0A2C" w:rsidRPr="00F43B84" w14:paraId="477A3DF6" w14:textId="77777777" w:rsidTr="00283944">
        <w:trPr>
          <w:tblHeader/>
        </w:trPr>
        <w:tc>
          <w:tcPr>
            <w:tcW w:w="2546" w:type="dxa"/>
            <w:noWrap/>
            <w:vAlign w:val="bottom"/>
          </w:tcPr>
          <w:p w14:paraId="28B38C39" w14:textId="77777777" w:rsidR="008A0A2C" w:rsidRPr="00F43B84" w:rsidRDefault="008A0A2C" w:rsidP="005B5F40">
            <w:pPr>
              <w:spacing w:after="0" w:line="360" w:lineRule="auto"/>
              <w:rPr>
                <w:rFonts w:ascii="Arial" w:hAnsi="Arial" w:cs="Arial"/>
                <w:sz w:val="15"/>
                <w:szCs w:val="15"/>
                <w:rtl/>
                <w:cs/>
              </w:rPr>
            </w:pPr>
          </w:p>
        </w:tc>
        <w:tc>
          <w:tcPr>
            <w:tcW w:w="1722" w:type="dxa"/>
            <w:gridSpan w:val="2"/>
            <w:noWrap/>
            <w:vAlign w:val="bottom"/>
          </w:tcPr>
          <w:p w14:paraId="157D2353" w14:textId="716ABB19" w:rsidR="008A0A2C" w:rsidRPr="00F43B84" w:rsidRDefault="008A0A2C" w:rsidP="005B5F40">
            <w:pPr>
              <w:pBdr>
                <w:bottom w:val="single" w:sz="4" w:space="1" w:color="auto"/>
              </w:pBdr>
              <w:spacing w:after="0" w:line="360" w:lineRule="auto"/>
              <w:ind w:left="-108" w:right="-18"/>
              <w:jc w:val="center"/>
              <w:rPr>
                <w:rFonts w:ascii="Arial" w:hAnsi="Arial" w:cs="Arial"/>
                <w:sz w:val="15"/>
                <w:szCs w:val="15"/>
                <w:rtl/>
                <w:cs/>
                <w:lang w:val="en-GB"/>
              </w:rPr>
            </w:pPr>
            <w:r w:rsidRPr="00F43B84">
              <w:rPr>
                <w:rFonts w:ascii="Arial" w:hAnsi="Arial" w:cs="Arial"/>
                <w:sz w:val="15"/>
                <w:szCs w:val="15"/>
                <w:lang w:val="en-GB"/>
              </w:rPr>
              <w:t>Current portion</w:t>
            </w:r>
            <w:r w:rsidR="006F3B6D" w:rsidRPr="00F43B84">
              <w:rPr>
                <w:rFonts w:ascii="Arial" w:hAnsi="Arial" w:cs="Angsana New"/>
                <w:sz w:val="15"/>
                <w:szCs w:val="15"/>
                <w:cs/>
                <w:lang w:bidi="th-TH"/>
              </w:rPr>
              <w:t xml:space="preserve"> </w:t>
            </w:r>
            <w:r w:rsidRPr="00F43B84">
              <w:rPr>
                <w:rFonts w:ascii="Arial" w:hAnsi="Arial" w:cs="Arial"/>
                <w:sz w:val="15"/>
                <w:szCs w:val="15"/>
                <w:lang w:val="en-GB"/>
              </w:rPr>
              <w:t>due within one year</w:t>
            </w:r>
          </w:p>
        </w:tc>
        <w:tc>
          <w:tcPr>
            <w:tcW w:w="1763" w:type="dxa"/>
            <w:gridSpan w:val="2"/>
            <w:noWrap/>
            <w:vAlign w:val="bottom"/>
          </w:tcPr>
          <w:p w14:paraId="7CC0DF88" w14:textId="0CE53739" w:rsidR="008A0A2C" w:rsidRPr="00F43B84" w:rsidRDefault="008A0A2C" w:rsidP="005B5F40">
            <w:pPr>
              <w:pBdr>
                <w:bottom w:val="single" w:sz="4" w:space="1" w:color="auto"/>
              </w:pBdr>
              <w:spacing w:after="0" w:line="360" w:lineRule="auto"/>
              <w:ind w:left="-108" w:right="-18"/>
              <w:jc w:val="center"/>
              <w:rPr>
                <w:rFonts w:ascii="Arial" w:hAnsi="Arial" w:cs="Arial"/>
                <w:sz w:val="15"/>
                <w:szCs w:val="15"/>
                <w:lang w:val="en-GB"/>
              </w:rPr>
            </w:pPr>
            <w:r w:rsidRPr="00F43B84">
              <w:rPr>
                <w:rFonts w:ascii="Arial" w:hAnsi="Arial" w:cs="Arial"/>
                <w:sz w:val="15"/>
                <w:szCs w:val="15"/>
                <w:lang w:val="en-GB"/>
              </w:rPr>
              <w:t>Long</w:t>
            </w:r>
            <w:r w:rsidR="00371947" w:rsidRPr="00F43B84">
              <w:rPr>
                <w:rFonts w:ascii="Arial" w:hAnsi="Arial" w:cs="Angsana New"/>
                <w:sz w:val="15"/>
                <w:szCs w:val="15"/>
                <w:cs/>
                <w:lang w:val="en-GB" w:bidi="th-TH"/>
              </w:rPr>
              <w:t>-</w:t>
            </w:r>
            <w:r w:rsidRPr="00F43B84">
              <w:rPr>
                <w:rFonts w:ascii="Arial" w:hAnsi="Arial" w:cs="Arial"/>
                <w:sz w:val="15"/>
                <w:szCs w:val="15"/>
                <w:lang w:val="en-GB"/>
              </w:rPr>
              <w:t>term portion due over one year but not over five years</w:t>
            </w:r>
          </w:p>
        </w:tc>
        <w:tc>
          <w:tcPr>
            <w:tcW w:w="1462" w:type="dxa"/>
            <w:gridSpan w:val="2"/>
            <w:noWrap/>
            <w:vAlign w:val="bottom"/>
          </w:tcPr>
          <w:p w14:paraId="0E4C6BB1" w14:textId="3D4F2752" w:rsidR="008A0A2C" w:rsidRPr="00F43B84" w:rsidRDefault="008A0A2C" w:rsidP="005B5F40">
            <w:pPr>
              <w:pBdr>
                <w:bottom w:val="single" w:sz="4" w:space="1" w:color="auto"/>
              </w:pBdr>
              <w:spacing w:after="0" w:line="360" w:lineRule="auto"/>
              <w:ind w:left="-108" w:right="-18"/>
              <w:jc w:val="center"/>
              <w:rPr>
                <w:rFonts w:ascii="Arial" w:hAnsi="Arial" w:cs="Arial"/>
                <w:sz w:val="15"/>
                <w:szCs w:val="15"/>
                <w:lang w:val="en-GB"/>
              </w:rPr>
            </w:pPr>
            <w:r w:rsidRPr="00F43B84">
              <w:rPr>
                <w:rFonts w:ascii="Arial" w:hAnsi="Arial" w:cs="Arial"/>
                <w:sz w:val="15"/>
                <w:szCs w:val="15"/>
                <w:lang w:val="en-GB"/>
              </w:rPr>
              <w:t>Long</w:t>
            </w:r>
            <w:r w:rsidR="00371947" w:rsidRPr="00F43B84">
              <w:rPr>
                <w:rFonts w:ascii="Arial" w:hAnsi="Arial" w:cs="Angsana New"/>
                <w:sz w:val="15"/>
                <w:szCs w:val="15"/>
                <w:cs/>
                <w:lang w:val="en-GB" w:bidi="th-TH"/>
              </w:rPr>
              <w:t>-</w:t>
            </w:r>
            <w:r w:rsidRPr="00F43B84">
              <w:rPr>
                <w:rFonts w:ascii="Arial" w:hAnsi="Arial" w:cs="Arial"/>
                <w:sz w:val="15"/>
                <w:szCs w:val="15"/>
                <w:lang w:val="en-GB"/>
              </w:rPr>
              <w:t>term portion due after five years</w:t>
            </w:r>
          </w:p>
        </w:tc>
        <w:tc>
          <w:tcPr>
            <w:tcW w:w="1774" w:type="dxa"/>
            <w:gridSpan w:val="2"/>
            <w:vAlign w:val="bottom"/>
          </w:tcPr>
          <w:p w14:paraId="24CC2A29" w14:textId="77777777" w:rsidR="008A0A2C" w:rsidRPr="00F43B84" w:rsidRDefault="008A0A2C" w:rsidP="005B5F40">
            <w:pPr>
              <w:pBdr>
                <w:bottom w:val="single" w:sz="4" w:space="1" w:color="auto"/>
              </w:pBdr>
              <w:spacing w:after="0" w:line="360" w:lineRule="auto"/>
              <w:ind w:left="-108" w:right="-18"/>
              <w:jc w:val="center"/>
              <w:rPr>
                <w:rFonts w:ascii="Arial" w:hAnsi="Arial" w:cs="Arial"/>
                <w:sz w:val="15"/>
                <w:szCs w:val="15"/>
                <w:u w:val="single"/>
                <w:rtl/>
                <w:cs/>
              </w:rPr>
            </w:pPr>
            <w:r w:rsidRPr="00F43B84">
              <w:rPr>
                <w:rFonts w:ascii="Arial" w:hAnsi="Arial" w:cs="Arial"/>
                <w:sz w:val="15"/>
                <w:szCs w:val="15"/>
                <w:rtl/>
                <w:cs/>
              </w:rPr>
              <w:t>Total</w:t>
            </w:r>
          </w:p>
        </w:tc>
      </w:tr>
      <w:tr w:rsidR="00283944" w:rsidRPr="00F43B84" w14:paraId="733AF487" w14:textId="77777777" w:rsidTr="00283944">
        <w:trPr>
          <w:trHeight w:val="224"/>
        </w:trPr>
        <w:tc>
          <w:tcPr>
            <w:tcW w:w="2546" w:type="dxa"/>
            <w:noWrap/>
            <w:vAlign w:val="bottom"/>
          </w:tcPr>
          <w:p w14:paraId="37A7E2C1" w14:textId="77777777" w:rsidR="00283944" w:rsidRPr="00F43B84" w:rsidRDefault="00283944" w:rsidP="005B5F40">
            <w:pPr>
              <w:spacing w:after="0" w:line="360" w:lineRule="auto"/>
              <w:rPr>
                <w:rFonts w:ascii="Arial" w:hAnsi="Arial" w:cs="Arial"/>
                <w:sz w:val="15"/>
                <w:szCs w:val="15"/>
                <w:lang w:val="en-GB"/>
              </w:rPr>
            </w:pPr>
          </w:p>
        </w:tc>
        <w:tc>
          <w:tcPr>
            <w:tcW w:w="868" w:type="dxa"/>
            <w:noWrap/>
            <w:vAlign w:val="bottom"/>
          </w:tcPr>
          <w:p w14:paraId="3EB2DE87" w14:textId="5E7818FD" w:rsidR="00283944" w:rsidRPr="00F43B84" w:rsidRDefault="00283944" w:rsidP="005B5F40">
            <w:pPr>
              <w:pBdr>
                <w:bottom w:val="single" w:sz="4" w:space="1" w:color="auto"/>
              </w:pBdr>
              <w:spacing w:after="0" w:line="360" w:lineRule="auto"/>
              <w:ind w:left="-108" w:right="-18"/>
              <w:jc w:val="center"/>
              <w:rPr>
                <w:rFonts w:ascii="Arial" w:hAnsi="Arial" w:cs="Arial"/>
                <w:sz w:val="15"/>
                <w:szCs w:val="15"/>
                <w:rtl/>
                <w:cs/>
                <w:lang w:val="en-GB"/>
              </w:rPr>
            </w:pPr>
            <w:r w:rsidRPr="00F43B84">
              <w:rPr>
                <w:rFonts w:ascii="Arial" w:hAnsi="Arial" w:cs="Arial"/>
                <w:sz w:val="15"/>
                <w:szCs w:val="15"/>
                <w:lang w:val="en-GB"/>
              </w:rPr>
              <w:t>2020</w:t>
            </w:r>
          </w:p>
        </w:tc>
        <w:tc>
          <w:tcPr>
            <w:tcW w:w="854" w:type="dxa"/>
            <w:vAlign w:val="bottom"/>
          </w:tcPr>
          <w:p w14:paraId="6F0FC7C4" w14:textId="42804824" w:rsidR="00283944" w:rsidRPr="00F43B84" w:rsidRDefault="00283944" w:rsidP="005B5F40">
            <w:pPr>
              <w:pBdr>
                <w:bottom w:val="single" w:sz="4" w:space="1" w:color="auto"/>
              </w:pBdr>
              <w:spacing w:after="0" w:line="360" w:lineRule="auto"/>
              <w:ind w:left="-108" w:right="-18"/>
              <w:jc w:val="center"/>
              <w:rPr>
                <w:rFonts w:ascii="Arial" w:hAnsi="Arial" w:cs="Arial"/>
                <w:sz w:val="15"/>
                <w:szCs w:val="15"/>
                <w:lang w:val="en-GB"/>
              </w:rPr>
            </w:pPr>
            <w:r w:rsidRPr="00F43B84">
              <w:rPr>
                <w:rFonts w:ascii="Arial" w:hAnsi="Arial" w:cs="Arial"/>
                <w:sz w:val="15"/>
                <w:szCs w:val="15"/>
                <w:lang w:val="en-GB"/>
              </w:rPr>
              <w:t>2019</w:t>
            </w:r>
          </w:p>
        </w:tc>
        <w:tc>
          <w:tcPr>
            <w:tcW w:w="910" w:type="dxa"/>
            <w:noWrap/>
            <w:vAlign w:val="bottom"/>
          </w:tcPr>
          <w:p w14:paraId="4B6FAB87" w14:textId="0F0060CA" w:rsidR="00283944" w:rsidRPr="00F43B84" w:rsidRDefault="00283944" w:rsidP="005B5F40">
            <w:pPr>
              <w:pBdr>
                <w:bottom w:val="single" w:sz="4" w:space="1" w:color="auto"/>
              </w:pBdr>
              <w:spacing w:after="0" w:line="360" w:lineRule="auto"/>
              <w:ind w:left="-108" w:right="-18"/>
              <w:jc w:val="center"/>
              <w:rPr>
                <w:rFonts w:ascii="Arial" w:hAnsi="Arial" w:cs="Arial"/>
                <w:sz w:val="15"/>
                <w:szCs w:val="15"/>
                <w:rtl/>
                <w:cs/>
                <w:lang w:val="en-GB"/>
              </w:rPr>
            </w:pPr>
            <w:r w:rsidRPr="00F43B84">
              <w:rPr>
                <w:rFonts w:ascii="Arial" w:hAnsi="Arial" w:cs="Arial"/>
                <w:sz w:val="15"/>
                <w:szCs w:val="15"/>
                <w:lang w:val="en-GB"/>
              </w:rPr>
              <w:t>2020</w:t>
            </w:r>
          </w:p>
        </w:tc>
        <w:tc>
          <w:tcPr>
            <w:tcW w:w="853" w:type="dxa"/>
            <w:noWrap/>
            <w:vAlign w:val="bottom"/>
          </w:tcPr>
          <w:p w14:paraId="161447AA" w14:textId="29A7E53A" w:rsidR="00283944" w:rsidRPr="00F43B84" w:rsidRDefault="00283944" w:rsidP="005B5F40">
            <w:pPr>
              <w:pBdr>
                <w:bottom w:val="single" w:sz="4" w:space="1" w:color="auto"/>
              </w:pBdr>
              <w:spacing w:after="0" w:line="360" w:lineRule="auto"/>
              <w:ind w:left="-108" w:right="-18"/>
              <w:jc w:val="center"/>
              <w:rPr>
                <w:rFonts w:ascii="Arial" w:hAnsi="Arial" w:cs="Arial"/>
                <w:sz w:val="15"/>
                <w:szCs w:val="15"/>
                <w:lang w:val="en-GB"/>
              </w:rPr>
            </w:pPr>
            <w:r w:rsidRPr="00F43B84">
              <w:rPr>
                <w:rFonts w:ascii="Arial" w:hAnsi="Arial" w:cs="Arial"/>
                <w:sz w:val="15"/>
                <w:szCs w:val="15"/>
                <w:lang w:val="en-GB"/>
              </w:rPr>
              <w:t>2019</w:t>
            </w:r>
          </w:p>
        </w:tc>
        <w:tc>
          <w:tcPr>
            <w:tcW w:w="742" w:type="dxa"/>
            <w:noWrap/>
            <w:vAlign w:val="bottom"/>
          </w:tcPr>
          <w:p w14:paraId="230E14A2" w14:textId="3A98D7DC" w:rsidR="00283944" w:rsidRPr="00F43B84" w:rsidRDefault="00283944" w:rsidP="005B5F40">
            <w:pPr>
              <w:pBdr>
                <w:bottom w:val="single" w:sz="4" w:space="1" w:color="auto"/>
              </w:pBdr>
              <w:spacing w:after="0" w:line="360" w:lineRule="auto"/>
              <w:ind w:left="-108" w:right="-18"/>
              <w:jc w:val="center"/>
              <w:rPr>
                <w:rFonts w:ascii="Arial" w:hAnsi="Arial" w:cs="Arial"/>
                <w:sz w:val="15"/>
                <w:szCs w:val="15"/>
                <w:rtl/>
                <w:cs/>
                <w:lang w:val="en-GB"/>
              </w:rPr>
            </w:pPr>
            <w:r w:rsidRPr="00F43B84">
              <w:rPr>
                <w:rFonts w:ascii="Arial" w:hAnsi="Arial" w:cs="Arial"/>
                <w:sz w:val="15"/>
                <w:szCs w:val="15"/>
                <w:lang w:val="en-GB"/>
              </w:rPr>
              <w:t>2020</w:t>
            </w:r>
          </w:p>
        </w:tc>
        <w:tc>
          <w:tcPr>
            <w:tcW w:w="720" w:type="dxa"/>
            <w:noWrap/>
            <w:vAlign w:val="bottom"/>
          </w:tcPr>
          <w:p w14:paraId="6E3A5674" w14:textId="053EB3FC" w:rsidR="00283944" w:rsidRPr="00F43B84" w:rsidRDefault="00283944" w:rsidP="005B5F40">
            <w:pPr>
              <w:pBdr>
                <w:bottom w:val="single" w:sz="4" w:space="1" w:color="auto"/>
              </w:pBdr>
              <w:spacing w:after="0" w:line="360" w:lineRule="auto"/>
              <w:ind w:left="-108" w:right="-18"/>
              <w:jc w:val="center"/>
              <w:rPr>
                <w:rFonts w:ascii="Arial" w:hAnsi="Arial" w:cs="Arial"/>
                <w:sz w:val="15"/>
                <w:szCs w:val="15"/>
                <w:lang w:val="en-GB"/>
              </w:rPr>
            </w:pPr>
            <w:r w:rsidRPr="00F43B84">
              <w:rPr>
                <w:rFonts w:ascii="Arial" w:hAnsi="Arial" w:cs="Arial"/>
                <w:sz w:val="15"/>
                <w:szCs w:val="15"/>
                <w:lang w:val="en-GB"/>
              </w:rPr>
              <w:t>2019</w:t>
            </w:r>
          </w:p>
        </w:tc>
        <w:tc>
          <w:tcPr>
            <w:tcW w:w="892" w:type="dxa"/>
            <w:vAlign w:val="bottom"/>
          </w:tcPr>
          <w:p w14:paraId="4F13848B" w14:textId="1BD1EB44" w:rsidR="00283944" w:rsidRPr="00F43B84" w:rsidRDefault="00283944" w:rsidP="005B5F40">
            <w:pPr>
              <w:pBdr>
                <w:bottom w:val="single" w:sz="4" w:space="1" w:color="auto"/>
              </w:pBdr>
              <w:spacing w:after="0" w:line="360" w:lineRule="auto"/>
              <w:ind w:left="-108" w:right="-18"/>
              <w:jc w:val="center"/>
              <w:rPr>
                <w:rFonts w:ascii="Arial" w:hAnsi="Arial" w:cs="Arial"/>
                <w:sz w:val="15"/>
                <w:szCs w:val="15"/>
                <w:rtl/>
                <w:cs/>
                <w:lang w:val="en-GB"/>
              </w:rPr>
            </w:pPr>
            <w:r w:rsidRPr="00F43B84">
              <w:rPr>
                <w:rFonts w:ascii="Arial" w:hAnsi="Arial" w:cs="Arial"/>
                <w:sz w:val="15"/>
                <w:szCs w:val="15"/>
                <w:lang w:val="en-GB"/>
              </w:rPr>
              <w:t>2020</w:t>
            </w:r>
          </w:p>
        </w:tc>
        <w:tc>
          <w:tcPr>
            <w:tcW w:w="882" w:type="dxa"/>
            <w:vAlign w:val="bottom"/>
          </w:tcPr>
          <w:p w14:paraId="3AD0B19F" w14:textId="15151DAE" w:rsidR="00283944" w:rsidRPr="00F43B84" w:rsidRDefault="00283944" w:rsidP="005B5F40">
            <w:pPr>
              <w:pBdr>
                <w:bottom w:val="single" w:sz="4" w:space="1" w:color="auto"/>
              </w:pBdr>
              <w:spacing w:after="0" w:line="360" w:lineRule="auto"/>
              <w:ind w:left="-108" w:right="-18"/>
              <w:jc w:val="center"/>
              <w:rPr>
                <w:rFonts w:ascii="Arial" w:hAnsi="Arial" w:cs="Arial"/>
                <w:sz w:val="15"/>
                <w:szCs w:val="15"/>
                <w:lang w:val="en-GB"/>
              </w:rPr>
            </w:pPr>
            <w:r w:rsidRPr="00F43B84">
              <w:rPr>
                <w:rFonts w:ascii="Arial" w:hAnsi="Arial" w:cs="Arial"/>
                <w:sz w:val="15"/>
                <w:szCs w:val="15"/>
                <w:lang w:val="en-GB"/>
              </w:rPr>
              <w:t>2019</w:t>
            </w:r>
          </w:p>
        </w:tc>
      </w:tr>
      <w:tr w:rsidR="00283944" w:rsidRPr="00F43B84" w14:paraId="2E4209CE" w14:textId="77777777" w:rsidTr="00283944">
        <w:tc>
          <w:tcPr>
            <w:tcW w:w="2546" w:type="dxa"/>
            <w:noWrap/>
            <w:vAlign w:val="bottom"/>
          </w:tcPr>
          <w:p w14:paraId="37C3E218" w14:textId="77777777" w:rsidR="00283944" w:rsidRPr="00F43B84" w:rsidRDefault="00283944" w:rsidP="005B5F40">
            <w:pPr>
              <w:spacing w:after="0" w:line="360" w:lineRule="auto"/>
              <w:ind w:left="186" w:hanging="186"/>
              <w:rPr>
                <w:rFonts w:ascii="Arial" w:hAnsi="Arial" w:cs="Arial"/>
                <w:sz w:val="15"/>
                <w:szCs w:val="15"/>
                <w:lang w:val="en-GB"/>
              </w:rPr>
            </w:pPr>
          </w:p>
        </w:tc>
        <w:tc>
          <w:tcPr>
            <w:tcW w:w="868" w:type="dxa"/>
            <w:noWrap/>
            <w:vAlign w:val="bottom"/>
          </w:tcPr>
          <w:p w14:paraId="70C580B7"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854" w:type="dxa"/>
            <w:vAlign w:val="bottom"/>
          </w:tcPr>
          <w:p w14:paraId="63E7F00D"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910" w:type="dxa"/>
            <w:noWrap/>
            <w:vAlign w:val="bottom"/>
          </w:tcPr>
          <w:p w14:paraId="53F1216D"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853" w:type="dxa"/>
            <w:noWrap/>
            <w:vAlign w:val="bottom"/>
          </w:tcPr>
          <w:p w14:paraId="649C325B"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742" w:type="dxa"/>
            <w:noWrap/>
            <w:vAlign w:val="bottom"/>
          </w:tcPr>
          <w:p w14:paraId="5744AC24"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720" w:type="dxa"/>
            <w:noWrap/>
            <w:vAlign w:val="bottom"/>
          </w:tcPr>
          <w:p w14:paraId="008CCE2E"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892" w:type="dxa"/>
            <w:vAlign w:val="bottom"/>
          </w:tcPr>
          <w:p w14:paraId="34CE59CF" w14:textId="77777777" w:rsidR="00283944" w:rsidRPr="00F43B84" w:rsidRDefault="00283944" w:rsidP="005B5F40">
            <w:pPr>
              <w:spacing w:after="0" w:line="360" w:lineRule="auto"/>
              <w:ind w:left="-108" w:right="-18"/>
              <w:jc w:val="right"/>
              <w:rPr>
                <w:rFonts w:ascii="Arial" w:hAnsi="Arial" w:cs="Arial"/>
                <w:sz w:val="15"/>
                <w:szCs w:val="15"/>
                <w:lang w:val="en-GB"/>
              </w:rPr>
            </w:pPr>
          </w:p>
        </w:tc>
        <w:tc>
          <w:tcPr>
            <w:tcW w:w="882" w:type="dxa"/>
            <w:vAlign w:val="bottom"/>
          </w:tcPr>
          <w:p w14:paraId="6B581C49" w14:textId="77777777" w:rsidR="00283944" w:rsidRPr="00F43B84" w:rsidRDefault="00283944" w:rsidP="005B5F40">
            <w:pPr>
              <w:spacing w:after="0" w:line="360" w:lineRule="auto"/>
              <w:ind w:left="-108" w:right="-18"/>
              <w:jc w:val="right"/>
              <w:rPr>
                <w:rFonts w:ascii="Arial" w:hAnsi="Arial" w:cs="Arial"/>
                <w:sz w:val="15"/>
                <w:szCs w:val="15"/>
                <w:lang w:val="en-GB"/>
              </w:rPr>
            </w:pPr>
          </w:p>
        </w:tc>
      </w:tr>
      <w:tr w:rsidR="00F43B84" w:rsidRPr="00F43B84" w14:paraId="2F86D61F" w14:textId="77777777" w:rsidTr="00283944">
        <w:tc>
          <w:tcPr>
            <w:tcW w:w="2546" w:type="dxa"/>
            <w:noWrap/>
            <w:vAlign w:val="bottom"/>
          </w:tcPr>
          <w:p w14:paraId="367EE7A6" w14:textId="7811E264" w:rsidR="00F43B84" w:rsidRPr="00F43B84" w:rsidRDefault="00F43B84" w:rsidP="005B5F40">
            <w:pPr>
              <w:spacing w:after="0" w:line="360" w:lineRule="auto"/>
              <w:ind w:left="186" w:hanging="186"/>
              <w:rPr>
                <w:rFonts w:ascii="Arial" w:hAnsi="Arial" w:cs="Arial"/>
                <w:sz w:val="15"/>
                <w:szCs w:val="15"/>
                <w:rtl/>
                <w:cs/>
              </w:rPr>
            </w:pPr>
            <w:r w:rsidRPr="00F43B84">
              <w:rPr>
                <w:rFonts w:ascii="Arial" w:hAnsi="Arial" w:cs="Arial"/>
                <w:sz w:val="15"/>
                <w:szCs w:val="15"/>
              </w:rPr>
              <w:t>Hire</w:t>
            </w:r>
            <w:r w:rsidRPr="00F43B84">
              <w:rPr>
                <w:rFonts w:ascii="Arial" w:hAnsi="Arial" w:cs="Angsana New"/>
                <w:sz w:val="15"/>
                <w:szCs w:val="15"/>
                <w:cs/>
                <w:lang w:bidi="th-TH"/>
              </w:rPr>
              <w:t>-</w:t>
            </w:r>
            <w:r w:rsidRPr="00F43B84">
              <w:rPr>
                <w:rFonts w:ascii="Arial" w:hAnsi="Arial" w:cs="Arial"/>
                <w:sz w:val="15"/>
                <w:szCs w:val="15"/>
              </w:rPr>
              <w:t>purchases receivable</w:t>
            </w:r>
          </w:p>
        </w:tc>
        <w:tc>
          <w:tcPr>
            <w:tcW w:w="868" w:type="dxa"/>
            <w:noWrap/>
            <w:vAlign w:val="bottom"/>
          </w:tcPr>
          <w:p w14:paraId="3D898D8B" w14:textId="0E85744B"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1,377,740</w:t>
            </w:r>
          </w:p>
        </w:tc>
        <w:tc>
          <w:tcPr>
            <w:tcW w:w="854" w:type="dxa"/>
            <w:vAlign w:val="bottom"/>
          </w:tcPr>
          <w:p w14:paraId="6107D6D9" w14:textId="79823367" w:rsidR="00F43B84" w:rsidRPr="00F43B84" w:rsidRDefault="00F43B84" w:rsidP="005B5F40">
            <w:pP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1,459,663</w:t>
            </w:r>
          </w:p>
        </w:tc>
        <w:tc>
          <w:tcPr>
            <w:tcW w:w="910" w:type="dxa"/>
            <w:noWrap/>
            <w:vAlign w:val="bottom"/>
          </w:tcPr>
          <w:p w14:paraId="04CA3C5F" w14:textId="3F613444" w:rsidR="00F43B84" w:rsidRPr="00F43B84" w:rsidRDefault="00F43B84" w:rsidP="005B5F40">
            <w:pPr>
              <w:spacing w:after="0" w:line="360" w:lineRule="auto"/>
              <w:ind w:left="-18" w:right="-18"/>
              <w:jc w:val="right"/>
              <w:rPr>
                <w:rFonts w:ascii="Arial" w:hAnsi="Arial" w:cs="Arial"/>
                <w:sz w:val="15"/>
                <w:szCs w:val="15"/>
                <w:lang w:val="en-GB" w:bidi="th-TH"/>
              </w:rPr>
            </w:pPr>
            <w:r w:rsidRPr="00F43B84">
              <w:rPr>
                <w:rFonts w:ascii="Arial" w:hAnsi="Arial" w:cs="Arial"/>
                <w:sz w:val="15"/>
                <w:szCs w:val="15"/>
                <w:lang w:val="en-GB" w:bidi="th-TH"/>
              </w:rPr>
              <w:t>1,926,879</w:t>
            </w:r>
          </w:p>
        </w:tc>
        <w:tc>
          <w:tcPr>
            <w:tcW w:w="853" w:type="dxa"/>
            <w:noWrap/>
            <w:vAlign w:val="bottom"/>
          </w:tcPr>
          <w:p w14:paraId="5D7AAD73" w14:textId="31E5AE55"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bidi="th-TH"/>
              </w:rPr>
              <w:t>2,115,969</w:t>
            </w:r>
          </w:p>
        </w:tc>
        <w:tc>
          <w:tcPr>
            <w:tcW w:w="742" w:type="dxa"/>
            <w:noWrap/>
            <w:vAlign w:val="bottom"/>
          </w:tcPr>
          <w:p w14:paraId="465D03AC" w14:textId="4D9B0203" w:rsidR="00F43B84" w:rsidRPr="00F43B84" w:rsidRDefault="00F43B84" w:rsidP="005B5F40">
            <w:pP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1,556</w:t>
            </w:r>
          </w:p>
        </w:tc>
        <w:tc>
          <w:tcPr>
            <w:tcW w:w="720" w:type="dxa"/>
            <w:noWrap/>
            <w:vAlign w:val="bottom"/>
          </w:tcPr>
          <w:p w14:paraId="7962B0BA" w14:textId="4464D6AD"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597</w:t>
            </w:r>
          </w:p>
        </w:tc>
        <w:tc>
          <w:tcPr>
            <w:tcW w:w="892" w:type="dxa"/>
            <w:vAlign w:val="bottom"/>
          </w:tcPr>
          <w:p w14:paraId="5A22C834" w14:textId="0B23EA95" w:rsidR="00F43B84" w:rsidRPr="00F43B84" w:rsidRDefault="00F43B84" w:rsidP="005B5F40">
            <w:pP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3,306,175</w:t>
            </w:r>
          </w:p>
        </w:tc>
        <w:tc>
          <w:tcPr>
            <w:tcW w:w="882" w:type="dxa"/>
            <w:vAlign w:val="bottom"/>
          </w:tcPr>
          <w:p w14:paraId="03675DD1" w14:textId="05F5AD4A"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3,576,229</w:t>
            </w:r>
          </w:p>
        </w:tc>
      </w:tr>
      <w:tr w:rsidR="00F43B84" w:rsidRPr="00F43B84" w14:paraId="4E97AF49" w14:textId="77777777" w:rsidTr="00283944">
        <w:tc>
          <w:tcPr>
            <w:tcW w:w="2546" w:type="dxa"/>
            <w:noWrap/>
          </w:tcPr>
          <w:p w14:paraId="62D129C4" w14:textId="2EF21C8D" w:rsidR="00F43B84" w:rsidRPr="00F43B84" w:rsidRDefault="00F43B84" w:rsidP="005B5F40">
            <w:pPr>
              <w:spacing w:after="0" w:line="360" w:lineRule="auto"/>
              <w:ind w:left="186" w:hanging="186"/>
              <w:rPr>
                <w:rFonts w:ascii="Arial" w:hAnsi="Arial" w:cs="Arial"/>
                <w:sz w:val="15"/>
                <w:szCs w:val="15"/>
              </w:rPr>
            </w:pPr>
            <w:r w:rsidRPr="00F43B84">
              <w:rPr>
                <w:rFonts w:ascii="Arial" w:hAnsi="Arial" w:cs="Arial"/>
                <w:sz w:val="15"/>
                <w:szCs w:val="15"/>
                <w:u w:val="single"/>
              </w:rPr>
              <w:t>Less</w:t>
            </w:r>
            <w:r w:rsidRPr="00F43B84">
              <w:rPr>
                <w:rFonts w:ascii="Arial" w:hAnsi="Arial" w:cs="Arial"/>
                <w:sz w:val="15"/>
                <w:szCs w:val="15"/>
              </w:rPr>
              <w:t xml:space="preserve"> Unearned hire</w:t>
            </w:r>
            <w:r w:rsidRPr="00F43B84">
              <w:rPr>
                <w:rFonts w:ascii="Arial" w:hAnsi="Arial" w:cs="Angsana New"/>
                <w:sz w:val="15"/>
                <w:szCs w:val="15"/>
                <w:cs/>
                <w:lang w:bidi="th-TH"/>
              </w:rPr>
              <w:t>-</w:t>
            </w:r>
            <w:r w:rsidRPr="00F43B84">
              <w:rPr>
                <w:rFonts w:ascii="Arial" w:hAnsi="Arial" w:cs="Arial"/>
                <w:sz w:val="15"/>
                <w:szCs w:val="15"/>
              </w:rPr>
              <w:t>purchases interest income</w:t>
            </w:r>
          </w:p>
        </w:tc>
        <w:tc>
          <w:tcPr>
            <w:tcW w:w="868" w:type="dxa"/>
            <w:noWrap/>
            <w:vAlign w:val="bottom"/>
          </w:tcPr>
          <w:p w14:paraId="0D3C417D" w14:textId="1E52BB56"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bidi="th-TH"/>
              </w:rPr>
            </w:pPr>
            <w:r w:rsidRPr="00F43B84">
              <w:rPr>
                <w:rFonts w:ascii="Arial" w:hAnsi="Arial" w:cs="Angsana New"/>
                <w:sz w:val="15"/>
                <w:szCs w:val="15"/>
                <w:cs/>
                <w:lang w:bidi="th-TH"/>
              </w:rPr>
              <w:t>(</w:t>
            </w:r>
            <w:r w:rsidRPr="00F43B84">
              <w:rPr>
                <w:rFonts w:ascii="Arial" w:hAnsi="Arial" w:cs="Arial"/>
                <w:sz w:val="15"/>
                <w:szCs w:val="15"/>
                <w:lang w:bidi="th-TH"/>
              </w:rPr>
              <w:t>333,962</w:t>
            </w:r>
            <w:r w:rsidRPr="00F43B84">
              <w:rPr>
                <w:rFonts w:ascii="Arial" w:hAnsi="Arial" w:cs="Angsana New"/>
                <w:sz w:val="15"/>
                <w:szCs w:val="15"/>
                <w:cs/>
                <w:lang w:bidi="th-TH"/>
              </w:rPr>
              <w:t>)</w:t>
            </w:r>
          </w:p>
        </w:tc>
        <w:tc>
          <w:tcPr>
            <w:tcW w:w="854" w:type="dxa"/>
            <w:vAlign w:val="bottom"/>
          </w:tcPr>
          <w:p w14:paraId="5BA9007F" w14:textId="28347016" w:rsidR="00F43B84" w:rsidRPr="00F43B84" w:rsidRDefault="00F43B84" w:rsidP="005B5F40">
            <w:pPr>
              <w:pBdr>
                <w:bottom w:val="single" w:sz="4" w:space="1" w:color="auto"/>
              </w:pBdr>
              <w:spacing w:after="0" w:line="360" w:lineRule="auto"/>
              <w:ind w:left="-18" w:right="-18"/>
              <w:jc w:val="right"/>
              <w:rPr>
                <w:rFonts w:ascii="Arial" w:hAnsi="Arial" w:cs="Arial"/>
                <w:sz w:val="15"/>
                <w:szCs w:val="15"/>
                <w:rtl/>
                <w:cs/>
                <w:lang w:val="en-GB"/>
              </w:rPr>
            </w:pPr>
            <w:r w:rsidRPr="00F43B84">
              <w:rPr>
                <w:rFonts w:ascii="Arial" w:hAnsi="Arial" w:cs="Angsana New"/>
                <w:sz w:val="15"/>
                <w:szCs w:val="15"/>
                <w:cs/>
                <w:lang w:bidi="th-TH"/>
              </w:rPr>
              <w:t>(</w:t>
            </w:r>
            <w:r w:rsidRPr="00F43B84">
              <w:rPr>
                <w:rFonts w:ascii="Arial" w:hAnsi="Arial" w:cs="Arial"/>
                <w:sz w:val="15"/>
                <w:szCs w:val="15"/>
                <w:lang w:bidi="th-TH"/>
              </w:rPr>
              <w:t>370,232</w:t>
            </w:r>
            <w:r w:rsidRPr="00F43B84">
              <w:rPr>
                <w:rFonts w:ascii="Arial" w:hAnsi="Arial" w:cs="Angsana New"/>
                <w:sz w:val="15"/>
                <w:szCs w:val="15"/>
                <w:cs/>
                <w:lang w:bidi="th-TH"/>
              </w:rPr>
              <w:t>)</w:t>
            </w:r>
          </w:p>
        </w:tc>
        <w:tc>
          <w:tcPr>
            <w:tcW w:w="910" w:type="dxa"/>
            <w:noWrap/>
            <w:vAlign w:val="bottom"/>
          </w:tcPr>
          <w:p w14:paraId="7D84E8CA" w14:textId="2A61C0B6" w:rsidR="00F43B84" w:rsidRPr="00F43B84" w:rsidRDefault="00F43B84" w:rsidP="005B5F40">
            <w:pPr>
              <w:pBdr>
                <w:bottom w:val="single" w:sz="4" w:space="1" w:color="auto"/>
              </w:pBdr>
              <w:spacing w:after="0" w:line="360" w:lineRule="auto"/>
              <w:ind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328,037</w:t>
            </w:r>
            <w:r w:rsidRPr="00F43B84">
              <w:rPr>
                <w:rFonts w:ascii="Arial" w:hAnsi="Arial" w:cs="Angsana New"/>
                <w:sz w:val="15"/>
                <w:szCs w:val="15"/>
                <w:cs/>
                <w:lang w:val="en-GB" w:bidi="th-TH"/>
              </w:rPr>
              <w:t>)</w:t>
            </w:r>
          </w:p>
        </w:tc>
        <w:tc>
          <w:tcPr>
            <w:tcW w:w="853" w:type="dxa"/>
            <w:noWrap/>
            <w:vAlign w:val="bottom"/>
          </w:tcPr>
          <w:p w14:paraId="6EE399B9" w14:textId="1D9C9A2A" w:rsidR="00F43B84" w:rsidRPr="00F43B84" w:rsidRDefault="00F43B84" w:rsidP="005B5F40">
            <w:pPr>
              <w:pBdr>
                <w:bottom w:val="single" w:sz="4" w:space="1" w:color="auto"/>
              </w:pBdr>
              <w:spacing w:after="0" w:line="360" w:lineRule="auto"/>
              <w:ind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362,698</w:t>
            </w:r>
            <w:r w:rsidRPr="00F43B84">
              <w:rPr>
                <w:rFonts w:ascii="Arial" w:hAnsi="Arial" w:cs="Angsana New"/>
                <w:sz w:val="15"/>
                <w:szCs w:val="15"/>
                <w:cs/>
                <w:lang w:val="en-GB" w:bidi="th-TH"/>
              </w:rPr>
              <w:t>)</w:t>
            </w:r>
          </w:p>
        </w:tc>
        <w:tc>
          <w:tcPr>
            <w:tcW w:w="742" w:type="dxa"/>
            <w:noWrap/>
            <w:vAlign w:val="bottom"/>
          </w:tcPr>
          <w:p w14:paraId="2C8D304A" w14:textId="068703AF" w:rsidR="00F43B84" w:rsidRPr="00F43B84" w:rsidRDefault="00F43B84" w:rsidP="005B5F40">
            <w:pPr>
              <w:pBdr>
                <w:bottom w:val="single" w:sz="4" w:space="1" w:color="auto"/>
              </w:pBdr>
              <w:spacing w:after="0" w:line="360" w:lineRule="auto"/>
              <w:ind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47</w:t>
            </w:r>
            <w:r w:rsidRPr="00F43B84">
              <w:rPr>
                <w:rFonts w:ascii="Arial" w:hAnsi="Arial" w:cs="Angsana New"/>
                <w:sz w:val="15"/>
                <w:szCs w:val="15"/>
                <w:cs/>
                <w:lang w:val="en-GB" w:bidi="th-TH"/>
              </w:rPr>
              <w:t>)</w:t>
            </w:r>
          </w:p>
        </w:tc>
        <w:tc>
          <w:tcPr>
            <w:tcW w:w="720" w:type="dxa"/>
            <w:noWrap/>
            <w:vAlign w:val="bottom"/>
          </w:tcPr>
          <w:p w14:paraId="3F8257E1" w14:textId="47BEEDBC"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24</w:t>
            </w:r>
            <w:r w:rsidRPr="00F43B84">
              <w:rPr>
                <w:rFonts w:ascii="Arial" w:hAnsi="Arial" w:cs="Angsana New"/>
                <w:sz w:val="15"/>
                <w:szCs w:val="15"/>
                <w:cs/>
                <w:lang w:val="en-GB" w:bidi="th-TH"/>
              </w:rPr>
              <w:t>)</w:t>
            </w:r>
          </w:p>
        </w:tc>
        <w:tc>
          <w:tcPr>
            <w:tcW w:w="892" w:type="dxa"/>
            <w:vAlign w:val="bottom"/>
          </w:tcPr>
          <w:p w14:paraId="06723A25" w14:textId="2B17C666"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662,046</w:t>
            </w:r>
            <w:r w:rsidRPr="00F43B84">
              <w:rPr>
                <w:rFonts w:ascii="Arial" w:hAnsi="Arial" w:cs="Angsana New"/>
                <w:sz w:val="15"/>
                <w:szCs w:val="15"/>
                <w:cs/>
                <w:lang w:val="en-GB" w:bidi="th-TH"/>
              </w:rPr>
              <w:t>)</w:t>
            </w:r>
          </w:p>
        </w:tc>
        <w:tc>
          <w:tcPr>
            <w:tcW w:w="882" w:type="dxa"/>
            <w:vAlign w:val="bottom"/>
          </w:tcPr>
          <w:p w14:paraId="672D4407" w14:textId="3D07387B"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732,954</w:t>
            </w:r>
            <w:r w:rsidRPr="00F43B84">
              <w:rPr>
                <w:rFonts w:ascii="Arial" w:hAnsi="Arial" w:cs="Angsana New"/>
                <w:sz w:val="15"/>
                <w:szCs w:val="15"/>
                <w:cs/>
                <w:lang w:val="en-GB" w:bidi="th-TH"/>
              </w:rPr>
              <w:t>)</w:t>
            </w:r>
          </w:p>
        </w:tc>
      </w:tr>
      <w:tr w:rsidR="00F43B84" w:rsidRPr="00F43B84" w14:paraId="5FC90DA2" w14:textId="77777777" w:rsidTr="00283944">
        <w:tc>
          <w:tcPr>
            <w:tcW w:w="2546" w:type="dxa"/>
            <w:noWrap/>
          </w:tcPr>
          <w:p w14:paraId="2C2C6F31" w14:textId="77777777" w:rsidR="00F43B84" w:rsidRPr="00F43B84" w:rsidRDefault="00F43B84" w:rsidP="005B5F40">
            <w:pPr>
              <w:spacing w:after="0" w:line="360" w:lineRule="auto"/>
              <w:ind w:left="186" w:hanging="186"/>
              <w:rPr>
                <w:rFonts w:ascii="Arial" w:hAnsi="Arial" w:cs="Arial"/>
                <w:sz w:val="15"/>
                <w:szCs w:val="15"/>
              </w:rPr>
            </w:pPr>
            <w:r w:rsidRPr="00F43B84">
              <w:rPr>
                <w:rFonts w:ascii="Arial" w:hAnsi="Arial" w:cs="Arial"/>
                <w:sz w:val="15"/>
                <w:szCs w:val="15"/>
              </w:rPr>
              <w:t>Balance</w:t>
            </w:r>
          </w:p>
        </w:tc>
        <w:tc>
          <w:tcPr>
            <w:tcW w:w="868" w:type="dxa"/>
            <w:noWrap/>
            <w:vAlign w:val="bottom"/>
          </w:tcPr>
          <w:p w14:paraId="3FB28551" w14:textId="590E9C53"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1,043,778</w:t>
            </w:r>
          </w:p>
        </w:tc>
        <w:tc>
          <w:tcPr>
            <w:tcW w:w="854" w:type="dxa"/>
            <w:vAlign w:val="bottom"/>
          </w:tcPr>
          <w:p w14:paraId="3EB13816" w14:textId="51665A35"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1,089,431</w:t>
            </w:r>
          </w:p>
        </w:tc>
        <w:tc>
          <w:tcPr>
            <w:tcW w:w="910" w:type="dxa"/>
            <w:noWrap/>
            <w:vAlign w:val="bottom"/>
          </w:tcPr>
          <w:p w14:paraId="2FC17EA8" w14:textId="286C296F"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1,598,842</w:t>
            </w:r>
          </w:p>
        </w:tc>
        <w:tc>
          <w:tcPr>
            <w:tcW w:w="853" w:type="dxa"/>
            <w:noWrap/>
            <w:vAlign w:val="bottom"/>
          </w:tcPr>
          <w:p w14:paraId="2D24C4A1" w14:textId="01C18CB0"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1,753,271</w:t>
            </w:r>
          </w:p>
        </w:tc>
        <w:tc>
          <w:tcPr>
            <w:tcW w:w="742" w:type="dxa"/>
            <w:noWrap/>
            <w:vAlign w:val="bottom"/>
          </w:tcPr>
          <w:p w14:paraId="769826E8" w14:textId="7BF28405"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1,509</w:t>
            </w:r>
          </w:p>
        </w:tc>
        <w:tc>
          <w:tcPr>
            <w:tcW w:w="720" w:type="dxa"/>
            <w:noWrap/>
            <w:vAlign w:val="bottom"/>
          </w:tcPr>
          <w:p w14:paraId="46198AFE" w14:textId="4FC953D3"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573</w:t>
            </w:r>
          </w:p>
        </w:tc>
        <w:tc>
          <w:tcPr>
            <w:tcW w:w="892" w:type="dxa"/>
            <w:vAlign w:val="bottom"/>
          </w:tcPr>
          <w:p w14:paraId="5CF5FDBA" w14:textId="4A33C224"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2,644,129</w:t>
            </w:r>
          </w:p>
        </w:tc>
        <w:tc>
          <w:tcPr>
            <w:tcW w:w="882" w:type="dxa"/>
            <w:vAlign w:val="bottom"/>
          </w:tcPr>
          <w:p w14:paraId="64139F09" w14:textId="5D99D8C4" w:rsidR="00F43B84" w:rsidRPr="00F43B84" w:rsidRDefault="00F43B84" w:rsidP="005B5F40">
            <w:pPr>
              <w:spacing w:after="0" w:line="360" w:lineRule="auto"/>
              <w:ind w:left="-18" w:right="-18"/>
              <w:jc w:val="right"/>
              <w:rPr>
                <w:rFonts w:ascii="Arial" w:hAnsi="Arial" w:cs="Arial"/>
                <w:sz w:val="15"/>
                <w:szCs w:val="15"/>
                <w:lang w:val="en-GB"/>
              </w:rPr>
            </w:pPr>
            <w:r w:rsidRPr="00F43B84">
              <w:rPr>
                <w:rFonts w:ascii="Arial" w:hAnsi="Arial" w:cs="Arial"/>
                <w:sz w:val="15"/>
                <w:szCs w:val="15"/>
                <w:lang w:val="en-GB"/>
              </w:rPr>
              <w:t>2,843,275</w:t>
            </w:r>
          </w:p>
        </w:tc>
      </w:tr>
      <w:tr w:rsidR="00F43B84" w:rsidRPr="00F43B84" w14:paraId="7DD4D007" w14:textId="77777777" w:rsidTr="00283944">
        <w:trPr>
          <w:trHeight w:val="166"/>
        </w:trPr>
        <w:tc>
          <w:tcPr>
            <w:tcW w:w="2546" w:type="dxa"/>
            <w:noWrap/>
          </w:tcPr>
          <w:p w14:paraId="3F1CF93C" w14:textId="7DBC5E6E" w:rsidR="00F43B84" w:rsidRPr="00F43B84" w:rsidRDefault="00F43B84" w:rsidP="005B5F40">
            <w:pPr>
              <w:spacing w:after="0" w:line="360" w:lineRule="auto"/>
              <w:ind w:left="186" w:hanging="186"/>
              <w:rPr>
                <w:rFonts w:ascii="Arial" w:hAnsi="Arial" w:cs="Arial"/>
                <w:sz w:val="15"/>
                <w:szCs w:val="15"/>
              </w:rPr>
            </w:pPr>
            <w:r w:rsidRPr="00F43B84">
              <w:rPr>
                <w:rFonts w:ascii="Arial" w:hAnsi="Arial" w:cs="Arial"/>
                <w:sz w:val="15"/>
                <w:szCs w:val="15"/>
                <w:u w:val="single"/>
              </w:rPr>
              <w:t>Less</w:t>
            </w:r>
            <w:r w:rsidRPr="00F43B84">
              <w:rPr>
                <w:rFonts w:ascii="Arial" w:hAnsi="Arial" w:cs="Arial"/>
                <w:sz w:val="15"/>
                <w:szCs w:val="15"/>
              </w:rPr>
              <w:t xml:space="preserve"> Allowance for</w:t>
            </w:r>
            <w:r w:rsidR="00FF0172">
              <w:rPr>
                <w:rFonts w:ascii="Arial" w:hAnsi="Arial" w:cs="Arial"/>
                <w:sz w:val="15"/>
                <w:szCs w:val="15"/>
              </w:rPr>
              <w:t xml:space="preserve"> impairment</w:t>
            </w:r>
          </w:p>
        </w:tc>
        <w:tc>
          <w:tcPr>
            <w:tcW w:w="868" w:type="dxa"/>
            <w:noWrap/>
            <w:vAlign w:val="bottom"/>
          </w:tcPr>
          <w:p w14:paraId="55925687" w14:textId="78C47D2A"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bidi="th-TH"/>
              </w:rPr>
            </w:pPr>
            <w:r w:rsidRPr="00F43B84">
              <w:rPr>
                <w:rFonts w:ascii="Arial" w:hAnsi="Arial" w:cs="Angsana New"/>
                <w:sz w:val="15"/>
                <w:szCs w:val="15"/>
                <w:cs/>
                <w:lang w:bidi="th-TH"/>
              </w:rPr>
              <w:t>(</w:t>
            </w:r>
            <w:r w:rsidRPr="00F43B84">
              <w:rPr>
                <w:rFonts w:ascii="Arial" w:hAnsi="Arial" w:cs="Arial"/>
                <w:sz w:val="15"/>
                <w:szCs w:val="15"/>
                <w:lang w:bidi="th-TH"/>
              </w:rPr>
              <w:t>57,307</w:t>
            </w:r>
            <w:r w:rsidRPr="00F43B84">
              <w:rPr>
                <w:rFonts w:ascii="Arial" w:hAnsi="Arial" w:cs="Angsana New"/>
                <w:sz w:val="15"/>
                <w:szCs w:val="15"/>
                <w:cs/>
                <w:lang w:bidi="th-TH"/>
              </w:rPr>
              <w:t>)</w:t>
            </w:r>
          </w:p>
        </w:tc>
        <w:tc>
          <w:tcPr>
            <w:tcW w:w="854" w:type="dxa"/>
            <w:vAlign w:val="bottom"/>
          </w:tcPr>
          <w:p w14:paraId="6A0E49D0" w14:textId="726D74A6" w:rsidR="00F43B84" w:rsidRPr="00F43B84" w:rsidRDefault="00F43B84" w:rsidP="005B5F40">
            <w:pPr>
              <w:pBdr>
                <w:bottom w:val="single" w:sz="4" w:space="1" w:color="auto"/>
              </w:pBdr>
              <w:spacing w:after="0" w:line="360" w:lineRule="auto"/>
              <w:ind w:left="-108" w:right="-18"/>
              <w:jc w:val="right"/>
              <w:rPr>
                <w:rFonts w:ascii="Arial" w:hAnsi="Arial" w:cs="Arial"/>
                <w:sz w:val="15"/>
                <w:szCs w:val="15"/>
                <w:lang w:val="en-GB" w:bidi="th-TH"/>
              </w:rPr>
            </w:pPr>
            <w:r w:rsidRPr="00F43B84">
              <w:rPr>
                <w:rFonts w:ascii="Arial" w:hAnsi="Arial" w:cs="Angsana New"/>
                <w:sz w:val="15"/>
                <w:szCs w:val="15"/>
                <w:cs/>
                <w:lang w:bidi="th-TH"/>
              </w:rPr>
              <w:t>(</w:t>
            </w:r>
            <w:r w:rsidRPr="00F43B84">
              <w:rPr>
                <w:rFonts w:ascii="Arial" w:hAnsi="Arial" w:cs="Arial"/>
                <w:sz w:val="15"/>
                <w:szCs w:val="15"/>
                <w:lang w:bidi="th-TH"/>
              </w:rPr>
              <w:t>67,321</w:t>
            </w:r>
            <w:r w:rsidRPr="00F43B84">
              <w:rPr>
                <w:rFonts w:ascii="Arial" w:hAnsi="Arial" w:cs="Angsana New"/>
                <w:sz w:val="15"/>
                <w:szCs w:val="15"/>
                <w:cs/>
                <w:lang w:bidi="th-TH"/>
              </w:rPr>
              <w:t>)</w:t>
            </w:r>
          </w:p>
        </w:tc>
        <w:tc>
          <w:tcPr>
            <w:tcW w:w="910" w:type="dxa"/>
            <w:noWrap/>
            <w:vAlign w:val="bottom"/>
          </w:tcPr>
          <w:p w14:paraId="4132A96C" w14:textId="46C882CD"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30,201</w:t>
            </w:r>
            <w:r w:rsidRPr="00F43B84">
              <w:rPr>
                <w:rFonts w:ascii="Arial" w:hAnsi="Arial" w:cs="Angsana New"/>
                <w:sz w:val="15"/>
                <w:szCs w:val="15"/>
                <w:cs/>
                <w:lang w:val="en-GB" w:bidi="th-TH"/>
              </w:rPr>
              <w:t>)</w:t>
            </w:r>
          </w:p>
        </w:tc>
        <w:tc>
          <w:tcPr>
            <w:tcW w:w="853" w:type="dxa"/>
            <w:noWrap/>
            <w:vAlign w:val="bottom"/>
          </w:tcPr>
          <w:p w14:paraId="4F9A6D8C" w14:textId="0D3FD0DF"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49,802</w:t>
            </w:r>
            <w:r w:rsidRPr="00F43B84">
              <w:rPr>
                <w:rFonts w:ascii="Arial" w:hAnsi="Arial" w:cs="Angsana New"/>
                <w:sz w:val="15"/>
                <w:szCs w:val="15"/>
                <w:cs/>
                <w:lang w:val="en-GB" w:bidi="th-TH"/>
              </w:rPr>
              <w:t>)</w:t>
            </w:r>
          </w:p>
        </w:tc>
        <w:tc>
          <w:tcPr>
            <w:tcW w:w="742" w:type="dxa"/>
            <w:noWrap/>
            <w:vAlign w:val="bottom"/>
          </w:tcPr>
          <w:p w14:paraId="7269817A" w14:textId="09E461B8"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7</w:t>
            </w:r>
            <w:r w:rsidRPr="00F43B84">
              <w:rPr>
                <w:rFonts w:ascii="Arial" w:hAnsi="Arial" w:cs="Angsana New"/>
                <w:sz w:val="15"/>
                <w:szCs w:val="15"/>
                <w:cs/>
                <w:lang w:val="en-GB" w:bidi="th-TH"/>
              </w:rPr>
              <w:t>)</w:t>
            </w:r>
          </w:p>
        </w:tc>
        <w:tc>
          <w:tcPr>
            <w:tcW w:w="720" w:type="dxa"/>
            <w:noWrap/>
            <w:vAlign w:val="bottom"/>
          </w:tcPr>
          <w:p w14:paraId="54991B8E" w14:textId="339E205B" w:rsidR="00F43B84" w:rsidRPr="00F43B84" w:rsidRDefault="00F43B84" w:rsidP="005B5F40">
            <w:pPr>
              <w:pBdr>
                <w:bottom w:val="single" w:sz="4" w:space="1" w:color="auto"/>
              </w:pBdr>
              <w:spacing w:after="0" w:line="360" w:lineRule="auto"/>
              <w:ind w:left="-18" w:right="-18"/>
              <w:jc w:val="right"/>
              <w:rPr>
                <w:rFonts w:ascii="Arial" w:hAnsi="Arial" w:cs="Arial"/>
                <w:sz w:val="15"/>
                <w:szCs w:val="15"/>
                <w:lang w:val="en-GB" w:bidi="th-TH"/>
              </w:rPr>
            </w:pPr>
            <w:r w:rsidRPr="00F43B84">
              <w:rPr>
                <w:rFonts w:ascii="Arial" w:hAnsi="Arial" w:cs="Angsana New"/>
                <w:sz w:val="15"/>
                <w:szCs w:val="15"/>
                <w:cs/>
                <w:lang w:val="en-GB" w:bidi="th-TH"/>
              </w:rPr>
              <w:t>(</w:t>
            </w:r>
            <w:r w:rsidRPr="00F43B84">
              <w:rPr>
                <w:rFonts w:ascii="Arial" w:hAnsi="Arial" w:cs="Arial"/>
                <w:sz w:val="15"/>
                <w:szCs w:val="15"/>
                <w:lang w:val="en-GB" w:bidi="th-TH"/>
              </w:rPr>
              <w:t>16</w:t>
            </w:r>
            <w:r w:rsidRPr="00F43B84">
              <w:rPr>
                <w:rFonts w:ascii="Arial" w:hAnsi="Arial" w:cs="Angsana New"/>
                <w:sz w:val="15"/>
                <w:szCs w:val="15"/>
                <w:cs/>
                <w:lang w:val="en-GB" w:bidi="th-TH"/>
              </w:rPr>
              <w:t>)</w:t>
            </w:r>
          </w:p>
        </w:tc>
        <w:tc>
          <w:tcPr>
            <w:tcW w:w="892" w:type="dxa"/>
            <w:vAlign w:val="bottom"/>
          </w:tcPr>
          <w:p w14:paraId="10C308B4" w14:textId="06B2B898" w:rsidR="00F43B84" w:rsidRPr="00F43B84" w:rsidRDefault="00F43B84" w:rsidP="005B5F40">
            <w:pPr>
              <w:pBdr>
                <w:bottom w:val="single" w:sz="4" w:space="1" w:color="auto"/>
              </w:pBdr>
              <w:spacing w:after="0" w:line="360" w:lineRule="auto"/>
              <w:ind w:left="-18" w:right="-18"/>
              <w:jc w:val="right"/>
              <w:rPr>
                <w:rFonts w:ascii="Arial" w:hAnsi="Arial" w:cs="Arial"/>
                <w:sz w:val="15"/>
                <w:szCs w:val="15"/>
                <w:rtl/>
                <w:cs/>
                <w:lang w:val="en-GB"/>
              </w:rPr>
            </w:pPr>
            <w:r w:rsidRPr="00F43B84">
              <w:rPr>
                <w:rFonts w:ascii="Arial" w:hAnsi="Arial" w:cs="Angsana New"/>
                <w:sz w:val="15"/>
                <w:szCs w:val="15"/>
                <w:cs/>
                <w:lang w:val="en-GB" w:bidi="th-TH"/>
              </w:rPr>
              <w:t>(</w:t>
            </w:r>
            <w:r w:rsidRPr="00F43B84">
              <w:rPr>
                <w:rFonts w:ascii="Arial" w:hAnsi="Arial" w:cs="Arial"/>
                <w:sz w:val="15"/>
                <w:szCs w:val="15"/>
                <w:lang w:val="en-GB"/>
              </w:rPr>
              <w:t>87,515</w:t>
            </w:r>
            <w:r w:rsidRPr="00F43B84">
              <w:rPr>
                <w:rFonts w:ascii="Arial" w:hAnsi="Arial" w:cs="Angsana New"/>
                <w:sz w:val="15"/>
                <w:szCs w:val="15"/>
                <w:cs/>
                <w:lang w:val="en-GB" w:bidi="th-TH"/>
              </w:rPr>
              <w:t>)</w:t>
            </w:r>
          </w:p>
        </w:tc>
        <w:tc>
          <w:tcPr>
            <w:tcW w:w="882" w:type="dxa"/>
            <w:vAlign w:val="bottom"/>
          </w:tcPr>
          <w:p w14:paraId="2531AD5F" w14:textId="360F56D2" w:rsidR="00F43B84" w:rsidRPr="00F43B84" w:rsidRDefault="00F43B84" w:rsidP="005B5F40">
            <w:pPr>
              <w:pBdr>
                <w:bottom w:val="single" w:sz="4" w:space="1" w:color="auto"/>
              </w:pBdr>
              <w:spacing w:after="0" w:line="360" w:lineRule="auto"/>
              <w:ind w:left="-18" w:right="-18"/>
              <w:jc w:val="right"/>
              <w:rPr>
                <w:rFonts w:ascii="Arial" w:hAnsi="Arial" w:cs="Arial"/>
                <w:sz w:val="15"/>
                <w:szCs w:val="15"/>
                <w:rtl/>
                <w:cs/>
                <w:lang w:val="en-GB"/>
              </w:rPr>
            </w:pPr>
            <w:r w:rsidRPr="00F43B84">
              <w:rPr>
                <w:rFonts w:ascii="Arial" w:hAnsi="Arial" w:cs="Angsana New"/>
                <w:sz w:val="15"/>
                <w:szCs w:val="15"/>
                <w:cs/>
                <w:lang w:val="en-GB" w:bidi="th-TH"/>
              </w:rPr>
              <w:t>(</w:t>
            </w:r>
            <w:r w:rsidRPr="00F43B84">
              <w:rPr>
                <w:rFonts w:ascii="Arial" w:hAnsi="Arial" w:cs="Arial"/>
                <w:sz w:val="15"/>
                <w:szCs w:val="15"/>
                <w:lang w:val="en-GB"/>
              </w:rPr>
              <w:t>117,139</w:t>
            </w:r>
            <w:r w:rsidRPr="00F43B84">
              <w:rPr>
                <w:rFonts w:ascii="Arial" w:hAnsi="Arial" w:cs="Angsana New"/>
                <w:sz w:val="15"/>
                <w:szCs w:val="15"/>
                <w:cs/>
                <w:lang w:val="en-GB" w:bidi="th-TH"/>
              </w:rPr>
              <w:t>)</w:t>
            </w:r>
          </w:p>
        </w:tc>
      </w:tr>
      <w:tr w:rsidR="00F43B84" w:rsidRPr="00F43B84" w14:paraId="09C49030" w14:textId="77777777" w:rsidTr="00283944">
        <w:tc>
          <w:tcPr>
            <w:tcW w:w="2546" w:type="dxa"/>
            <w:noWrap/>
            <w:vAlign w:val="bottom"/>
          </w:tcPr>
          <w:p w14:paraId="683D976C" w14:textId="77777777" w:rsidR="00F43B84" w:rsidRPr="00F43B84" w:rsidRDefault="00F43B84" w:rsidP="005B5F40">
            <w:pPr>
              <w:spacing w:after="0" w:line="360" w:lineRule="auto"/>
              <w:rPr>
                <w:rFonts w:ascii="Arial" w:hAnsi="Arial" w:cs="Arial"/>
                <w:sz w:val="15"/>
                <w:szCs w:val="15"/>
                <w:rtl/>
                <w:cs/>
              </w:rPr>
            </w:pPr>
            <w:r w:rsidRPr="00F43B84">
              <w:rPr>
                <w:rFonts w:ascii="Arial" w:hAnsi="Arial" w:cs="Arial"/>
                <w:sz w:val="15"/>
                <w:szCs w:val="15"/>
                <w:rtl/>
                <w:cs/>
              </w:rPr>
              <w:t>Net</w:t>
            </w:r>
          </w:p>
        </w:tc>
        <w:tc>
          <w:tcPr>
            <w:tcW w:w="868" w:type="dxa"/>
            <w:noWrap/>
            <w:vAlign w:val="bottom"/>
          </w:tcPr>
          <w:p w14:paraId="1DE7063E" w14:textId="7CFCD25D"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986,471</w:t>
            </w:r>
          </w:p>
        </w:tc>
        <w:tc>
          <w:tcPr>
            <w:tcW w:w="854" w:type="dxa"/>
            <w:vAlign w:val="bottom"/>
          </w:tcPr>
          <w:p w14:paraId="42E7439A" w14:textId="6A81F658"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1,022,110</w:t>
            </w:r>
          </w:p>
        </w:tc>
        <w:tc>
          <w:tcPr>
            <w:tcW w:w="910" w:type="dxa"/>
            <w:noWrap/>
            <w:vAlign w:val="bottom"/>
          </w:tcPr>
          <w:p w14:paraId="3D1944EF" w14:textId="72C6A682"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1,568,641</w:t>
            </w:r>
          </w:p>
        </w:tc>
        <w:tc>
          <w:tcPr>
            <w:tcW w:w="853" w:type="dxa"/>
            <w:noWrap/>
            <w:vAlign w:val="bottom"/>
          </w:tcPr>
          <w:p w14:paraId="0D766470" w14:textId="66DDC7B6"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1,703,469</w:t>
            </w:r>
          </w:p>
        </w:tc>
        <w:tc>
          <w:tcPr>
            <w:tcW w:w="742" w:type="dxa"/>
            <w:noWrap/>
            <w:vAlign w:val="bottom"/>
          </w:tcPr>
          <w:p w14:paraId="11F7C77A" w14:textId="694809B2"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1,502</w:t>
            </w:r>
          </w:p>
        </w:tc>
        <w:tc>
          <w:tcPr>
            <w:tcW w:w="720" w:type="dxa"/>
            <w:noWrap/>
            <w:vAlign w:val="bottom"/>
          </w:tcPr>
          <w:p w14:paraId="69AC3BEE" w14:textId="69009E17"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557</w:t>
            </w:r>
          </w:p>
        </w:tc>
        <w:tc>
          <w:tcPr>
            <w:tcW w:w="892" w:type="dxa"/>
            <w:vAlign w:val="bottom"/>
          </w:tcPr>
          <w:p w14:paraId="0F840489" w14:textId="24B48AF7"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2,556,614</w:t>
            </w:r>
          </w:p>
        </w:tc>
        <w:tc>
          <w:tcPr>
            <w:tcW w:w="882" w:type="dxa"/>
            <w:vAlign w:val="bottom"/>
          </w:tcPr>
          <w:p w14:paraId="56AEC4E6" w14:textId="7296CDE4" w:rsidR="00F43B84" w:rsidRPr="00F43B84" w:rsidRDefault="00F43B84" w:rsidP="005B5F40">
            <w:pPr>
              <w:pBdr>
                <w:bottom w:val="single" w:sz="12" w:space="1" w:color="auto"/>
              </w:pBdr>
              <w:spacing w:after="0" w:line="360" w:lineRule="auto"/>
              <w:ind w:left="-18" w:right="-18"/>
              <w:jc w:val="right"/>
              <w:rPr>
                <w:rFonts w:ascii="Arial" w:hAnsi="Arial" w:cs="Arial"/>
                <w:sz w:val="15"/>
                <w:szCs w:val="15"/>
                <w:rtl/>
                <w:cs/>
                <w:lang w:val="en-GB"/>
              </w:rPr>
            </w:pPr>
            <w:r w:rsidRPr="00F43B84">
              <w:rPr>
                <w:rFonts w:ascii="Arial" w:hAnsi="Arial" w:cs="Arial"/>
                <w:sz w:val="15"/>
                <w:szCs w:val="15"/>
                <w:lang w:val="en-GB"/>
              </w:rPr>
              <w:t>2,726,136</w:t>
            </w:r>
          </w:p>
        </w:tc>
      </w:tr>
    </w:tbl>
    <w:p w14:paraId="0964A434" w14:textId="77777777" w:rsidR="007A6E45" w:rsidRPr="00283944" w:rsidRDefault="007A6E45" w:rsidP="005B5F40">
      <w:pPr>
        <w:spacing w:after="0" w:line="360" w:lineRule="auto"/>
        <w:ind w:left="426"/>
        <w:jc w:val="thaiDistribute"/>
        <w:rPr>
          <w:rFonts w:ascii="Arial" w:hAnsi="Arial" w:cs="Arial"/>
          <w:bCs/>
          <w:sz w:val="19"/>
          <w:szCs w:val="19"/>
          <w:rtl/>
          <w:lang w:val="en-GB"/>
        </w:rPr>
      </w:pPr>
    </w:p>
    <w:p w14:paraId="7246FD48" w14:textId="77777777" w:rsidR="00BC0050" w:rsidRPr="006C6704" w:rsidRDefault="00BC0050" w:rsidP="006C6704">
      <w:pPr>
        <w:spacing w:after="0" w:line="360" w:lineRule="auto"/>
        <w:ind w:left="426"/>
        <w:jc w:val="thaiDistribute"/>
        <w:rPr>
          <w:rFonts w:ascii="Arial" w:hAnsi="Arial" w:cs="Arial"/>
          <w:bCs/>
          <w:sz w:val="19"/>
          <w:szCs w:val="19"/>
          <w:rtl/>
          <w:cs/>
          <w:lang w:val="en-GB"/>
        </w:rPr>
      </w:pPr>
      <w:r w:rsidRPr="006C6704">
        <w:rPr>
          <w:rFonts w:ascii="Arial" w:hAnsi="Arial" w:cs="Angsana New"/>
          <w:bCs/>
          <w:sz w:val="19"/>
          <w:szCs w:val="19"/>
          <w:rtl/>
          <w:cs/>
          <w:lang w:val="en-GB" w:bidi="th-TH"/>
        </w:rPr>
        <w:br w:type="page"/>
      </w:r>
    </w:p>
    <w:p w14:paraId="1E936A6F" w14:textId="7DE2E1B4" w:rsidR="00AF73A9" w:rsidRDefault="00542AB5" w:rsidP="005B5F40">
      <w:pPr>
        <w:spacing w:after="0" w:line="360" w:lineRule="auto"/>
        <w:ind w:left="450"/>
        <w:jc w:val="both"/>
        <w:rPr>
          <w:rFonts w:ascii="Arial" w:hAnsi="Arial" w:cs="Arial"/>
          <w:sz w:val="19"/>
          <w:szCs w:val="19"/>
          <w:lang w:val="en-GB"/>
        </w:rPr>
      </w:pPr>
      <w:r w:rsidRPr="00F101E4">
        <w:rPr>
          <w:rFonts w:ascii="Arial" w:hAnsi="Arial" w:cs="Arial"/>
          <w:sz w:val="19"/>
          <w:szCs w:val="19"/>
          <w:rtl/>
          <w:cs/>
          <w:lang w:val="en-GB"/>
        </w:rPr>
        <w:lastRenderedPageBreak/>
        <w:t>As at</w:t>
      </w:r>
      <w:r w:rsidR="006F3B6D" w:rsidRPr="006F3B6D">
        <w:rPr>
          <w:rFonts w:ascii="Arial" w:hAnsi="Arial" w:cs="Angsana New"/>
          <w:sz w:val="19"/>
          <w:szCs w:val="19"/>
          <w:cs/>
          <w:lang w:bidi="th-TH"/>
        </w:rPr>
        <w:t xml:space="preserve"> </w:t>
      </w:r>
      <w:r w:rsidRPr="00F101E4">
        <w:rPr>
          <w:rFonts w:ascii="Arial" w:hAnsi="Arial" w:cs="Arial"/>
          <w:sz w:val="19"/>
          <w:szCs w:val="19"/>
          <w:lang w:val="en-GB"/>
        </w:rPr>
        <w:t>31 December 20</w:t>
      </w:r>
      <w:r w:rsidR="00F86752">
        <w:rPr>
          <w:rFonts w:ascii="Arial" w:hAnsi="Arial" w:cs="Arial"/>
          <w:sz w:val="19"/>
          <w:szCs w:val="19"/>
          <w:lang w:val="en-GB"/>
        </w:rPr>
        <w:t>20</w:t>
      </w:r>
      <w:r w:rsidR="006F3B6D" w:rsidRPr="006F3B6D">
        <w:rPr>
          <w:rFonts w:ascii="Arial" w:hAnsi="Arial" w:cs="Angsana New"/>
          <w:sz w:val="19"/>
          <w:szCs w:val="19"/>
          <w:cs/>
          <w:lang w:bidi="th-TH"/>
        </w:rPr>
        <w:t xml:space="preserve"> </w:t>
      </w:r>
      <w:r w:rsidRPr="00F101E4">
        <w:rPr>
          <w:rFonts w:ascii="Arial" w:hAnsi="Arial" w:cs="Arial"/>
          <w:sz w:val="19"/>
          <w:szCs w:val="19"/>
          <w:lang w:val="en-GB"/>
        </w:rPr>
        <w:t>and 201</w:t>
      </w:r>
      <w:r w:rsidR="00F86752">
        <w:rPr>
          <w:rFonts w:ascii="Arial" w:hAnsi="Arial" w:cs="Arial"/>
          <w:sz w:val="19"/>
          <w:szCs w:val="19"/>
          <w:lang w:val="en-GB"/>
        </w:rPr>
        <w:t>9</w:t>
      </w:r>
      <w:r w:rsidRPr="00F101E4">
        <w:rPr>
          <w:rFonts w:ascii="Arial" w:hAnsi="Arial" w:cs="Arial"/>
          <w:sz w:val="19"/>
          <w:szCs w:val="19"/>
          <w:lang w:val="en-GB"/>
        </w:rPr>
        <w:t>, the balances of receivables under hire</w:t>
      </w:r>
      <w:r w:rsidR="005C7A88">
        <w:rPr>
          <w:rFonts w:ascii="Arial" w:hAnsi="Arial" w:cs="Angsana New"/>
          <w:sz w:val="19"/>
          <w:szCs w:val="19"/>
          <w:cs/>
          <w:lang w:val="en-GB" w:bidi="th-TH"/>
        </w:rPr>
        <w:t>-</w:t>
      </w:r>
      <w:r w:rsidRPr="00F101E4">
        <w:rPr>
          <w:rFonts w:ascii="Arial" w:hAnsi="Arial" w:cs="Arial"/>
          <w:sz w:val="19"/>
          <w:szCs w:val="19"/>
          <w:lang w:val="en-GB"/>
        </w:rPr>
        <w:t xml:space="preserve">purchase contracts </w:t>
      </w:r>
      <w:r w:rsidR="00371947">
        <w:rPr>
          <w:rFonts w:ascii="Arial" w:hAnsi="Arial" w:cs="Angsana New"/>
          <w:sz w:val="19"/>
          <w:szCs w:val="19"/>
          <w:cs/>
          <w:lang w:val="en-GB" w:bidi="th-TH"/>
        </w:rPr>
        <w:t>(</w:t>
      </w:r>
      <w:r w:rsidRPr="00F101E4">
        <w:rPr>
          <w:rFonts w:ascii="Arial" w:hAnsi="Arial" w:cs="Arial"/>
          <w:sz w:val="19"/>
          <w:szCs w:val="19"/>
          <w:lang w:val="en-GB"/>
        </w:rPr>
        <w:t>net of unearned hire</w:t>
      </w:r>
      <w:r w:rsidR="00371947">
        <w:rPr>
          <w:rFonts w:ascii="Arial" w:hAnsi="Arial" w:cs="Angsana New"/>
          <w:sz w:val="19"/>
          <w:szCs w:val="19"/>
          <w:cs/>
          <w:lang w:val="en-GB" w:bidi="th-TH"/>
        </w:rPr>
        <w:t>-</w:t>
      </w:r>
      <w:r w:rsidRPr="00F101E4">
        <w:rPr>
          <w:rFonts w:ascii="Arial" w:hAnsi="Arial" w:cs="Arial"/>
          <w:sz w:val="19"/>
          <w:szCs w:val="19"/>
          <w:lang w:val="en-GB"/>
        </w:rPr>
        <w:t>purchase interest income</w:t>
      </w:r>
      <w:r w:rsidR="005C7A88">
        <w:rPr>
          <w:rFonts w:ascii="Arial" w:hAnsi="Arial" w:cs="Angsana New"/>
          <w:sz w:val="19"/>
          <w:szCs w:val="19"/>
          <w:cs/>
          <w:lang w:val="en-GB" w:bidi="th-TH"/>
        </w:rPr>
        <w:t>)</w:t>
      </w:r>
      <w:r w:rsidR="006F3B6D" w:rsidRPr="006F3B6D">
        <w:rPr>
          <w:rFonts w:ascii="Arial" w:hAnsi="Arial" w:cs="Angsana New"/>
          <w:sz w:val="19"/>
          <w:szCs w:val="19"/>
          <w:cs/>
          <w:lang w:bidi="th-TH"/>
        </w:rPr>
        <w:t xml:space="preserve"> </w:t>
      </w:r>
      <w:r w:rsidRPr="00F101E4">
        <w:rPr>
          <w:rFonts w:ascii="Arial" w:hAnsi="Arial" w:cs="Arial"/>
          <w:sz w:val="19"/>
          <w:szCs w:val="19"/>
          <w:lang w:val="en-GB"/>
        </w:rPr>
        <w:t xml:space="preserve">and allowance for </w:t>
      </w:r>
      <w:r w:rsidR="004B0ECF">
        <w:rPr>
          <w:rFonts w:ascii="Arial" w:hAnsi="Arial" w:cs="Arial"/>
          <w:sz w:val="19"/>
          <w:szCs w:val="19"/>
          <w:lang w:val="en-GB"/>
        </w:rPr>
        <w:t>impair</w:t>
      </w:r>
      <w:r w:rsidR="006775A9">
        <w:rPr>
          <w:rFonts w:ascii="Arial" w:hAnsi="Arial" w:cs="Arial"/>
          <w:sz w:val="19"/>
          <w:szCs w:val="19"/>
          <w:lang w:val="en-GB"/>
        </w:rPr>
        <w:t>ment</w:t>
      </w:r>
      <w:r w:rsidRPr="00F101E4">
        <w:rPr>
          <w:rFonts w:ascii="Arial" w:hAnsi="Arial" w:cs="Arial"/>
          <w:sz w:val="19"/>
          <w:szCs w:val="19"/>
          <w:lang w:val="en-GB"/>
        </w:rPr>
        <w:t>, classified by ages of outstanding receivables are as follows</w:t>
      </w:r>
      <w:r w:rsidR="005C7A88">
        <w:rPr>
          <w:rFonts w:ascii="Arial" w:hAnsi="Arial" w:cs="Angsana New"/>
          <w:sz w:val="19"/>
          <w:szCs w:val="19"/>
          <w:cs/>
          <w:lang w:val="en-GB" w:bidi="th-TH"/>
        </w:rPr>
        <w:t>:</w:t>
      </w:r>
    </w:p>
    <w:p w14:paraId="29B1A45D" w14:textId="22C0133E" w:rsidR="004434D0" w:rsidRPr="00694FED" w:rsidRDefault="004434D0" w:rsidP="005B5F40">
      <w:pPr>
        <w:spacing w:after="0" w:line="360" w:lineRule="auto"/>
        <w:ind w:left="450"/>
        <w:jc w:val="both"/>
        <w:rPr>
          <w:rFonts w:ascii="Arial" w:hAnsi="Arial" w:cs="Arial"/>
          <w:sz w:val="19"/>
          <w:szCs w:val="19"/>
          <w:lang w:val="en-GB"/>
        </w:rPr>
      </w:pPr>
    </w:p>
    <w:tbl>
      <w:tblPr>
        <w:tblW w:w="9018" w:type="dxa"/>
        <w:tblInd w:w="342" w:type="dxa"/>
        <w:tblLayout w:type="fixed"/>
        <w:tblLook w:val="0000" w:firstRow="0" w:lastRow="0" w:firstColumn="0" w:lastColumn="0" w:noHBand="0" w:noVBand="0"/>
      </w:tblPr>
      <w:tblGrid>
        <w:gridCol w:w="2088"/>
        <w:gridCol w:w="900"/>
        <w:gridCol w:w="900"/>
        <w:gridCol w:w="1015"/>
        <w:gridCol w:w="785"/>
        <w:gridCol w:w="810"/>
        <w:gridCol w:w="720"/>
        <w:gridCol w:w="900"/>
        <w:gridCol w:w="900"/>
      </w:tblGrid>
      <w:tr w:rsidR="008A0A2C" w:rsidRPr="00C3418D" w14:paraId="518B355A" w14:textId="77777777" w:rsidTr="00C3418D">
        <w:trPr>
          <w:cantSplit/>
          <w:trHeight w:val="20"/>
        </w:trPr>
        <w:tc>
          <w:tcPr>
            <w:tcW w:w="2088" w:type="dxa"/>
            <w:tcBorders>
              <w:top w:val="nil"/>
              <w:left w:val="nil"/>
              <w:bottom w:val="nil"/>
              <w:right w:val="nil"/>
            </w:tcBorders>
            <w:vAlign w:val="bottom"/>
          </w:tcPr>
          <w:p w14:paraId="3D09FE4A" w14:textId="77777777" w:rsidR="008A0A2C" w:rsidRPr="00C3418D" w:rsidRDefault="008A0A2C" w:rsidP="005B5F40">
            <w:pPr>
              <w:spacing w:after="0" w:line="360" w:lineRule="auto"/>
              <w:ind w:left="34"/>
              <w:jc w:val="center"/>
              <w:rPr>
                <w:rFonts w:ascii="Arial" w:hAnsi="Arial" w:cs="Arial"/>
                <w:sz w:val="14"/>
                <w:szCs w:val="14"/>
                <w:rtl/>
                <w:cs/>
              </w:rPr>
            </w:pPr>
            <w:r w:rsidRPr="00C3418D">
              <w:rPr>
                <w:rFonts w:ascii="Arial" w:hAnsi="Arial" w:cs="Angsana New"/>
                <w:sz w:val="14"/>
                <w:szCs w:val="14"/>
                <w:cs/>
                <w:lang w:bidi="th-TH"/>
              </w:rPr>
              <w:br w:type="page"/>
            </w:r>
          </w:p>
        </w:tc>
        <w:tc>
          <w:tcPr>
            <w:tcW w:w="6930" w:type="dxa"/>
            <w:gridSpan w:val="8"/>
            <w:tcBorders>
              <w:top w:val="nil"/>
              <w:left w:val="nil"/>
              <w:right w:val="nil"/>
            </w:tcBorders>
            <w:vAlign w:val="bottom"/>
          </w:tcPr>
          <w:p w14:paraId="436D4209" w14:textId="42C88EFF" w:rsidR="008A0A2C" w:rsidRPr="00C3418D" w:rsidRDefault="00FC6717" w:rsidP="005B5F40">
            <w:pPr>
              <w:tabs>
                <w:tab w:val="left" w:pos="6335"/>
              </w:tabs>
              <w:spacing w:after="0" w:line="360" w:lineRule="auto"/>
              <w:ind w:left="-111" w:right="-63"/>
              <w:jc w:val="right"/>
              <w:rPr>
                <w:rFonts w:ascii="Arial" w:hAnsi="Arial" w:cs="Arial"/>
                <w:sz w:val="14"/>
                <w:szCs w:val="14"/>
              </w:rPr>
            </w:pPr>
            <w:r w:rsidRPr="00C3418D">
              <w:rPr>
                <w:rFonts w:ascii="Arial" w:hAnsi="Arial" w:cs="Angsana New"/>
                <w:sz w:val="14"/>
                <w:szCs w:val="14"/>
                <w:cs/>
                <w:lang w:bidi="th-TH"/>
              </w:rPr>
              <w:t>(</w:t>
            </w:r>
            <w:r w:rsidR="008A0A2C" w:rsidRPr="00C3418D">
              <w:rPr>
                <w:rFonts w:ascii="Arial" w:hAnsi="Arial" w:cs="Arial"/>
                <w:sz w:val="14"/>
                <w:szCs w:val="14"/>
                <w:lang w:val="en-GB"/>
              </w:rPr>
              <w:t xml:space="preserve">Unit </w:t>
            </w:r>
            <w:r w:rsidRPr="00C3418D">
              <w:rPr>
                <w:rFonts w:ascii="Arial" w:hAnsi="Arial" w:cs="Angsana New"/>
                <w:sz w:val="14"/>
                <w:szCs w:val="14"/>
                <w:cs/>
                <w:lang w:val="en-GB" w:bidi="th-TH"/>
              </w:rPr>
              <w:t>:</w:t>
            </w:r>
            <w:r w:rsidR="006F3B6D" w:rsidRPr="00C3418D">
              <w:rPr>
                <w:rFonts w:ascii="Arial" w:hAnsi="Arial" w:cs="Angsana New"/>
                <w:sz w:val="14"/>
                <w:szCs w:val="14"/>
                <w:cs/>
                <w:lang w:bidi="th-TH"/>
              </w:rPr>
              <w:t xml:space="preserve"> </w:t>
            </w:r>
            <w:r w:rsidR="008A0A2C" w:rsidRPr="00C3418D">
              <w:rPr>
                <w:rFonts w:ascii="Arial" w:hAnsi="Arial" w:cs="Arial"/>
                <w:sz w:val="14"/>
                <w:szCs w:val="14"/>
                <w:lang w:val="en-GB"/>
              </w:rPr>
              <w:t>Thousand Baht</w:t>
            </w:r>
            <w:r w:rsidRPr="00C3418D">
              <w:rPr>
                <w:rFonts w:ascii="Arial" w:hAnsi="Arial" w:cs="Angsana New"/>
                <w:sz w:val="14"/>
                <w:szCs w:val="14"/>
                <w:cs/>
                <w:lang w:bidi="th-TH"/>
              </w:rPr>
              <w:t>)</w:t>
            </w:r>
          </w:p>
        </w:tc>
      </w:tr>
      <w:tr w:rsidR="008A0A2C" w:rsidRPr="00C3418D" w14:paraId="12017374" w14:textId="77777777" w:rsidTr="00C3418D">
        <w:trPr>
          <w:cantSplit/>
          <w:trHeight w:val="20"/>
        </w:trPr>
        <w:tc>
          <w:tcPr>
            <w:tcW w:w="2088" w:type="dxa"/>
            <w:tcBorders>
              <w:top w:val="nil"/>
              <w:left w:val="nil"/>
              <w:bottom w:val="nil"/>
              <w:right w:val="nil"/>
            </w:tcBorders>
            <w:vAlign w:val="bottom"/>
          </w:tcPr>
          <w:p w14:paraId="648A8E9E" w14:textId="77777777" w:rsidR="008A0A2C" w:rsidRPr="00C3418D" w:rsidRDefault="008A0A2C" w:rsidP="005B5F40">
            <w:pPr>
              <w:spacing w:after="0" w:line="360" w:lineRule="auto"/>
              <w:ind w:left="34"/>
              <w:jc w:val="center"/>
              <w:rPr>
                <w:rFonts w:ascii="Arial" w:hAnsi="Arial" w:cs="Arial"/>
                <w:sz w:val="14"/>
                <w:szCs w:val="14"/>
                <w:rtl/>
                <w:cs/>
              </w:rPr>
            </w:pPr>
          </w:p>
        </w:tc>
        <w:tc>
          <w:tcPr>
            <w:tcW w:w="6930" w:type="dxa"/>
            <w:gridSpan w:val="8"/>
            <w:tcBorders>
              <w:top w:val="nil"/>
              <w:left w:val="nil"/>
              <w:bottom w:val="single" w:sz="2" w:space="0" w:color="auto"/>
              <w:right w:val="nil"/>
            </w:tcBorders>
            <w:vAlign w:val="bottom"/>
          </w:tcPr>
          <w:p w14:paraId="328E23D5" w14:textId="7B55602D" w:rsidR="008A0A2C" w:rsidRPr="00C3418D" w:rsidRDefault="008A0A2C" w:rsidP="005B5F40">
            <w:pPr>
              <w:tabs>
                <w:tab w:val="left" w:pos="6335"/>
              </w:tabs>
              <w:spacing w:after="0" w:line="360" w:lineRule="auto"/>
              <w:ind w:left="-111" w:right="-63"/>
              <w:jc w:val="center"/>
              <w:rPr>
                <w:rFonts w:ascii="Arial" w:hAnsi="Arial" w:cs="Arial"/>
                <w:sz w:val="14"/>
                <w:szCs w:val="14"/>
                <w:lang w:val="en-GB"/>
              </w:rPr>
            </w:pPr>
            <w:r w:rsidRPr="00C3418D">
              <w:rPr>
                <w:rFonts w:ascii="Arial" w:hAnsi="Arial" w:cs="Arial"/>
                <w:sz w:val="14"/>
                <w:szCs w:val="14"/>
              </w:rPr>
              <w:t xml:space="preserve">Consolidated and </w:t>
            </w:r>
            <w:r w:rsidR="00575CF7" w:rsidRPr="00C3418D">
              <w:rPr>
                <w:rFonts w:ascii="Arial" w:hAnsi="Arial" w:cs="Arial"/>
                <w:sz w:val="14"/>
                <w:szCs w:val="14"/>
              </w:rPr>
              <w:t>S</w:t>
            </w:r>
            <w:r w:rsidRPr="00C3418D">
              <w:rPr>
                <w:rFonts w:ascii="Arial" w:hAnsi="Arial" w:cs="Arial"/>
                <w:sz w:val="14"/>
                <w:szCs w:val="14"/>
              </w:rPr>
              <w:t>eparate F</w:t>
            </w:r>
            <w:r w:rsidR="00FC6717" w:rsidRPr="00C3418D">
              <w:rPr>
                <w:rFonts w:ascii="Arial" w:hAnsi="Arial" w:cs="Angsana New"/>
                <w:sz w:val="14"/>
                <w:szCs w:val="14"/>
                <w:cs/>
                <w:lang w:bidi="th-TH"/>
              </w:rPr>
              <w:t>/</w:t>
            </w:r>
            <w:r w:rsidRPr="00C3418D">
              <w:rPr>
                <w:rFonts w:ascii="Arial" w:hAnsi="Arial" w:cs="Arial"/>
                <w:sz w:val="14"/>
                <w:szCs w:val="14"/>
              </w:rPr>
              <w:t xml:space="preserve">S </w:t>
            </w:r>
          </w:p>
        </w:tc>
      </w:tr>
      <w:tr w:rsidR="008A0A2C" w:rsidRPr="00C3418D" w14:paraId="61DCFEEB" w14:textId="77777777" w:rsidTr="00C3418D">
        <w:trPr>
          <w:cantSplit/>
          <w:trHeight w:val="20"/>
        </w:trPr>
        <w:tc>
          <w:tcPr>
            <w:tcW w:w="2088" w:type="dxa"/>
            <w:tcBorders>
              <w:top w:val="nil"/>
              <w:left w:val="nil"/>
              <w:bottom w:val="nil"/>
              <w:right w:val="nil"/>
            </w:tcBorders>
            <w:vAlign w:val="bottom"/>
          </w:tcPr>
          <w:p w14:paraId="1286EE34" w14:textId="77777777" w:rsidR="008A0A2C" w:rsidRPr="00C3418D" w:rsidRDefault="008A0A2C" w:rsidP="005B5F40">
            <w:pPr>
              <w:spacing w:after="0" w:line="360" w:lineRule="auto"/>
              <w:ind w:left="34"/>
              <w:jc w:val="center"/>
              <w:rPr>
                <w:rFonts w:ascii="Arial" w:hAnsi="Arial" w:cs="Arial"/>
                <w:sz w:val="14"/>
                <w:szCs w:val="14"/>
                <w:rtl/>
                <w:cs/>
              </w:rPr>
            </w:pPr>
          </w:p>
        </w:tc>
        <w:tc>
          <w:tcPr>
            <w:tcW w:w="1800" w:type="dxa"/>
            <w:gridSpan w:val="2"/>
            <w:tcBorders>
              <w:top w:val="nil"/>
              <w:left w:val="nil"/>
              <w:bottom w:val="nil"/>
              <w:right w:val="nil"/>
            </w:tcBorders>
            <w:vAlign w:val="bottom"/>
          </w:tcPr>
          <w:p w14:paraId="6C9B241E" w14:textId="55EDCD50" w:rsidR="00F428AD" w:rsidRDefault="00F428AD" w:rsidP="005B5F40">
            <w:pPr>
              <w:pBdr>
                <w:bottom w:val="single" w:sz="4" w:space="1" w:color="auto"/>
              </w:pBdr>
              <w:spacing w:after="0" w:line="360" w:lineRule="auto"/>
              <w:ind w:left="-111" w:right="14"/>
              <w:jc w:val="center"/>
              <w:rPr>
                <w:rFonts w:ascii="Arial" w:hAnsi="Arial" w:cs="Arial"/>
                <w:sz w:val="14"/>
                <w:szCs w:val="14"/>
                <w:rtl/>
              </w:rPr>
            </w:pPr>
            <w:r w:rsidRPr="00C3418D">
              <w:rPr>
                <w:rFonts w:ascii="Arial" w:hAnsi="Arial" w:cs="Arial"/>
                <w:sz w:val="14"/>
                <w:szCs w:val="14"/>
              </w:rPr>
              <w:t>Hire</w:t>
            </w:r>
            <w:r w:rsidRPr="00C3418D">
              <w:rPr>
                <w:rFonts w:ascii="Arial" w:hAnsi="Arial" w:cs="Angsana New"/>
                <w:sz w:val="14"/>
                <w:szCs w:val="14"/>
                <w:cs/>
                <w:lang w:bidi="th-TH"/>
              </w:rPr>
              <w:t>-</w:t>
            </w:r>
            <w:r w:rsidRPr="00C3418D">
              <w:rPr>
                <w:rFonts w:ascii="Arial" w:hAnsi="Arial" w:cs="Arial"/>
                <w:sz w:val="14"/>
                <w:szCs w:val="14"/>
              </w:rPr>
              <w:t>purcha</w:t>
            </w:r>
            <w:r w:rsidR="000D2937">
              <w:rPr>
                <w:rFonts w:ascii="Arial" w:hAnsi="Arial" w:cs="Arial"/>
                <w:sz w:val="14"/>
                <w:szCs w:val="14"/>
              </w:rPr>
              <w:t>se</w:t>
            </w:r>
            <w:r w:rsidR="00E158D9">
              <w:rPr>
                <w:rFonts w:ascii="Arial" w:hAnsi="Arial" w:cs="Arial"/>
                <w:sz w:val="14"/>
                <w:szCs w:val="14"/>
              </w:rPr>
              <w:t>s</w:t>
            </w:r>
          </w:p>
          <w:p w14:paraId="5D6CF4AA" w14:textId="061EF49F" w:rsidR="008A0A2C" w:rsidRPr="00C3418D" w:rsidRDefault="008A0A2C" w:rsidP="005B5F40">
            <w:pPr>
              <w:pBdr>
                <w:bottom w:val="single" w:sz="4" w:space="1" w:color="auto"/>
              </w:pBdr>
              <w:spacing w:after="0" w:line="360" w:lineRule="auto"/>
              <w:ind w:left="-111" w:right="14"/>
              <w:jc w:val="center"/>
              <w:rPr>
                <w:rFonts w:ascii="Arial" w:hAnsi="Arial" w:cs="Arial"/>
                <w:sz w:val="14"/>
                <w:szCs w:val="14"/>
                <w:rtl/>
                <w:cs/>
              </w:rPr>
            </w:pPr>
            <w:r w:rsidRPr="00C3418D">
              <w:rPr>
                <w:rFonts w:ascii="Arial" w:hAnsi="Arial" w:cs="Arial"/>
                <w:sz w:val="14"/>
                <w:szCs w:val="14"/>
                <w:rtl/>
                <w:cs/>
              </w:rPr>
              <w:t>receivable</w:t>
            </w:r>
          </w:p>
        </w:tc>
        <w:tc>
          <w:tcPr>
            <w:tcW w:w="1800" w:type="dxa"/>
            <w:gridSpan w:val="2"/>
            <w:tcBorders>
              <w:top w:val="nil"/>
              <w:left w:val="nil"/>
              <w:bottom w:val="nil"/>
              <w:right w:val="nil"/>
            </w:tcBorders>
            <w:vAlign w:val="bottom"/>
          </w:tcPr>
          <w:p w14:paraId="37F30B4E" w14:textId="189FB544" w:rsidR="008A25EF" w:rsidRPr="00C3418D" w:rsidRDefault="00F428AD" w:rsidP="002E6E50">
            <w:pPr>
              <w:pBdr>
                <w:bottom w:val="single" w:sz="4" w:space="1" w:color="auto"/>
              </w:pBdr>
              <w:spacing w:after="0" w:line="360" w:lineRule="auto"/>
              <w:ind w:left="-111" w:right="14"/>
              <w:jc w:val="center"/>
              <w:rPr>
                <w:rFonts w:ascii="Arial" w:hAnsi="Arial" w:cs="Arial"/>
                <w:sz w:val="14"/>
                <w:szCs w:val="14"/>
                <w:rtl/>
                <w:cs/>
              </w:rPr>
            </w:pPr>
            <w:r w:rsidRPr="00C3418D">
              <w:rPr>
                <w:rFonts w:ascii="Arial" w:hAnsi="Arial" w:cs="Arial"/>
                <w:sz w:val="14"/>
                <w:szCs w:val="14"/>
              </w:rPr>
              <w:t>Percentage of allowance</w:t>
            </w:r>
            <w:r w:rsidRPr="00C3418D">
              <w:rPr>
                <w:rFonts w:ascii="Arial" w:hAnsi="Arial" w:cs="Angsana New"/>
                <w:sz w:val="14"/>
                <w:szCs w:val="14"/>
                <w:rtl/>
                <w:cs/>
                <w:lang w:bidi="th-TH"/>
              </w:rPr>
              <w:t xml:space="preserve"> </w:t>
            </w:r>
            <w:r w:rsidR="008A0A2C" w:rsidRPr="00C3418D">
              <w:rPr>
                <w:rFonts w:ascii="Arial" w:hAnsi="Arial" w:cs="Arial"/>
                <w:sz w:val="14"/>
                <w:szCs w:val="14"/>
                <w:rtl/>
                <w:cs/>
              </w:rPr>
              <w:t>for</w:t>
            </w:r>
            <w:r w:rsidR="00FF0172">
              <w:rPr>
                <w:rFonts w:ascii="Arial" w:hAnsi="Arial" w:cs="Arial"/>
                <w:sz w:val="14"/>
                <w:szCs w:val="14"/>
              </w:rPr>
              <w:t xml:space="preserve"> impairment</w:t>
            </w:r>
          </w:p>
        </w:tc>
        <w:tc>
          <w:tcPr>
            <w:tcW w:w="1530" w:type="dxa"/>
            <w:gridSpan w:val="2"/>
            <w:tcBorders>
              <w:top w:val="nil"/>
              <w:left w:val="nil"/>
              <w:bottom w:val="nil"/>
              <w:right w:val="nil"/>
            </w:tcBorders>
            <w:vAlign w:val="bottom"/>
          </w:tcPr>
          <w:p w14:paraId="0205783F" w14:textId="24387807" w:rsidR="008A0A2C" w:rsidRPr="00C3418D" w:rsidRDefault="000D2937" w:rsidP="005B5F40">
            <w:pPr>
              <w:pBdr>
                <w:bottom w:val="single" w:sz="4" w:space="1" w:color="auto"/>
              </w:pBdr>
              <w:spacing w:after="0" w:line="360" w:lineRule="auto"/>
              <w:ind w:left="-111" w:right="14"/>
              <w:jc w:val="center"/>
              <w:rPr>
                <w:rFonts w:ascii="Arial" w:hAnsi="Arial" w:cs="Arial"/>
                <w:sz w:val="14"/>
                <w:szCs w:val="14"/>
                <w:rtl/>
                <w:cs/>
              </w:rPr>
            </w:pPr>
            <w:r w:rsidRPr="00C3418D">
              <w:rPr>
                <w:rFonts w:ascii="Arial" w:hAnsi="Arial" w:cs="Arial"/>
                <w:sz w:val="14"/>
                <w:szCs w:val="14"/>
              </w:rPr>
              <w:t>Allowance for</w:t>
            </w:r>
            <w:r w:rsidR="0042286E">
              <w:rPr>
                <w:rFonts w:ascii="Arial" w:hAnsi="Arial" w:cs="Arial"/>
                <w:sz w:val="14"/>
                <w:szCs w:val="14"/>
              </w:rPr>
              <w:t xml:space="preserve"> impairment</w:t>
            </w:r>
          </w:p>
        </w:tc>
        <w:tc>
          <w:tcPr>
            <w:tcW w:w="1800" w:type="dxa"/>
            <w:gridSpan w:val="2"/>
            <w:tcBorders>
              <w:top w:val="nil"/>
              <w:left w:val="nil"/>
              <w:bottom w:val="nil"/>
              <w:right w:val="nil"/>
            </w:tcBorders>
            <w:vAlign w:val="bottom"/>
          </w:tcPr>
          <w:p w14:paraId="26E2B240" w14:textId="38A8A0C2" w:rsidR="008A0A2C" w:rsidRPr="00C3418D" w:rsidRDefault="000D2937" w:rsidP="005B5F40">
            <w:pPr>
              <w:pBdr>
                <w:bottom w:val="single" w:sz="4" w:space="1" w:color="auto"/>
              </w:pBdr>
              <w:spacing w:after="0" w:line="360" w:lineRule="auto"/>
              <w:ind w:left="-111" w:right="14"/>
              <w:jc w:val="center"/>
              <w:rPr>
                <w:rFonts w:ascii="Arial" w:hAnsi="Arial" w:cs="Arial"/>
                <w:sz w:val="14"/>
                <w:szCs w:val="14"/>
              </w:rPr>
            </w:pPr>
            <w:r w:rsidRPr="00C3418D">
              <w:rPr>
                <w:rFonts w:ascii="Arial" w:hAnsi="Arial" w:cs="Arial"/>
                <w:sz w:val="14"/>
                <w:szCs w:val="14"/>
              </w:rPr>
              <w:t>Hire</w:t>
            </w:r>
            <w:r w:rsidRPr="00C3418D">
              <w:rPr>
                <w:rFonts w:ascii="Arial" w:hAnsi="Arial" w:cs="Angsana New"/>
                <w:sz w:val="14"/>
                <w:szCs w:val="14"/>
                <w:cs/>
                <w:lang w:bidi="th-TH"/>
              </w:rPr>
              <w:t>-</w:t>
            </w:r>
            <w:r w:rsidRPr="00C3418D">
              <w:rPr>
                <w:rFonts w:ascii="Arial" w:hAnsi="Arial" w:cs="Arial"/>
                <w:sz w:val="14"/>
                <w:szCs w:val="14"/>
              </w:rPr>
              <w:t xml:space="preserve">purchases </w:t>
            </w:r>
            <w:r w:rsidR="008A0A2C" w:rsidRPr="00C3418D">
              <w:rPr>
                <w:rFonts w:ascii="Arial" w:hAnsi="Arial" w:cs="Arial"/>
                <w:sz w:val="14"/>
                <w:szCs w:val="14"/>
              </w:rPr>
              <w:t>r</w:t>
            </w:r>
            <w:r w:rsidR="008A0A2C" w:rsidRPr="00C3418D">
              <w:rPr>
                <w:rFonts w:ascii="Arial" w:hAnsi="Arial" w:cs="Arial"/>
                <w:sz w:val="14"/>
                <w:szCs w:val="14"/>
                <w:rtl/>
                <w:cs/>
              </w:rPr>
              <w:t>eceivables</w:t>
            </w:r>
            <w:r w:rsidR="006F3B6D" w:rsidRPr="00C3418D">
              <w:rPr>
                <w:rFonts w:ascii="Arial" w:hAnsi="Arial" w:cs="Angsana New"/>
                <w:sz w:val="14"/>
                <w:szCs w:val="14"/>
                <w:cs/>
                <w:lang w:bidi="th-TH"/>
              </w:rPr>
              <w:t xml:space="preserve"> </w:t>
            </w:r>
            <w:r w:rsidR="00936D99" w:rsidRPr="00C3418D">
              <w:rPr>
                <w:rFonts w:ascii="Arial" w:hAnsi="Arial" w:cs="Angsana New"/>
                <w:sz w:val="14"/>
                <w:szCs w:val="14"/>
                <w:cs/>
                <w:lang w:bidi="th-TH"/>
              </w:rPr>
              <w:t>-</w:t>
            </w:r>
            <w:r w:rsidR="008A0A2C" w:rsidRPr="00C3418D">
              <w:rPr>
                <w:rFonts w:ascii="Arial" w:hAnsi="Arial" w:cs="Arial"/>
                <w:sz w:val="14"/>
                <w:szCs w:val="14"/>
              </w:rPr>
              <w:t xml:space="preserve"> net</w:t>
            </w:r>
          </w:p>
        </w:tc>
      </w:tr>
      <w:tr w:rsidR="007A6E4C" w:rsidRPr="00C3418D" w14:paraId="54DDB7FC" w14:textId="77777777" w:rsidTr="00C3418D">
        <w:trPr>
          <w:cantSplit/>
          <w:trHeight w:val="20"/>
        </w:trPr>
        <w:tc>
          <w:tcPr>
            <w:tcW w:w="2088" w:type="dxa"/>
            <w:tcBorders>
              <w:top w:val="nil"/>
              <w:left w:val="nil"/>
              <w:bottom w:val="nil"/>
              <w:right w:val="nil"/>
            </w:tcBorders>
            <w:vAlign w:val="bottom"/>
          </w:tcPr>
          <w:p w14:paraId="762C5AA7" w14:textId="77777777" w:rsidR="007A6E4C" w:rsidRPr="00C3418D" w:rsidRDefault="007A6E4C" w:rsidP="005B5F40">
            <w:pPr>
              <w:spacing w:after="0" w:line="360" w:lineRule="auto"/>
              <w:jc w:val="center"/>
              <w:rPr>
                <w:rFonts w:ascii="Arial" w:hAnsi="Arial" w:cs="Arial"/>
                <w:sz w:val="14"/>
                <w:szCs w:val="14"/>
                <w:rtl/>
                <w:cs/>
              </w:rPr>
            </w:pPr>
          </w:p>
        </w:tc>
        <w:tc>
          <w:tcPr>
            <w:tcW w:w="900" w:type="dxa"/>
            <w:vAlign w:val="bottom"/>
          </w:tcPr>
          <w:p w14:paraId="1E9EBE58" w14:textId="0780459B" w:rsidR="007A6E4C" w:rsidRPr="00C3418D" w:rsidRDefault="007A6E4C" w:rsidP="005B5F40">
            <w:pPr>
              <w:pBdr>
                <w:bottom w:val="single" w:sz="4" w:space="1" w:color="auto"/>
              </w:pBdr>
              <w:spacing w:after="0" w:line="360" w:lineRule="auto"/>
              <w:ind w:left="-108" w:right="-18"/>
              <w:jc w:val="center"/>
              <w:rPr>
                <w:rFonts w:ascii="Arial" w:hAnsi="Arial" w:cs="Arial"/>
                <w:sz w:val="14"/>
                <w:szCs w:val="14"/>
                <w:rtl/>
                <w:cs/>
                <w:lang w:val="en-GB"/>
              </w:rPr>
            </w:pPr>
            <w:r w:rsidRPr="00C3418D">
              <w:rPr>
                <w:rFonts w:ascii="Arial" w:hAnsi="Arial" w:cs="Arial"/>
                <w:sz w:val="14"/>
                <w:szCs w:val="14"/>
                <w:lang w:val="en-GB"/>
              </w:rPr>
              <w:t>2020</w:t>
            </w:r>
          </w:p>
        </w:tc>
        <w:tc>
          <w:tcPr>
            <w:tcW w:w="900" w:type="dxa"/>
            <w:vAlign w:val="bottom"/>
          </w:tcPr>
          <w:p w14:paraId="4AF8EB3E" w14:textId="69A335B0" w:rsidR="007A6E4C" w:rsidRPr="00C3418D" w:rsidRDefault="007A6E4C" w:rsidP="005B5F40">
            <w:pPr>
              <w:pBdr>
                <w:bottom w:val="single" w:sz="4" w:space="1" w:color="auto"/>
              </w:pBdr>
              <w:spacing w:after="0" w:line="360" w:lineRule="auto"/>
              <w:ind w:left="-108" w:right="-18"/>
              <w:jc w:val="center"/>
              <w:rPr>
                <w:rFonts w:ascii="Arial" w:hAnsi="Arial" w:cs="Arial"/>
                <w:sz w:val="14"/>
                <w:szCs w:val="14"/>
                <w:lang w:val="en-GB"/>
              </w:rPr>
            </w:pPr>
            <w:r w:rsidRPr="00C3418D">
              <w:rPr>
                <w:rFonts w:ascii="Arial" w:hAnsi="Arial" w:cs="Arial"/>
                <w:sz w:val="14"/>
                <w:szCs w:val="14"/>
                <w:lang w:val="en-GB"/>
              </w:rPr>
              <w:t>2019</w:t>
            </w:r>
          </w:p>
        </w:tc>
        <w:tc>
          <w:tcPr>
            <w:tcW w:w="1015" w:type="dxa"/>
            <w:vAlign w:val="bottom"/>
          </w:tcPr>
          <w:p w14:paraId="4A6588FB" w14:textId="419DB63F" w:rsidR="007A6E4C" w:rsidRPr="00C3418D" w:rsidRDefault="007A6E4C" w:rsidP="005B5F40">
            <w:pPr>
              <w:pBdr>
                <w:bottom w:val="single" w:sz="4" w:space="1" w:color="auto"/>
              </w:pBdr>
              <w:spacing w:after="0" w:line="360" w:lineRule="auto"/>
              <w:ind w:left="-108" w:right="-18"/>
              <w:jc w:val="center"/>
              <w:rPr>
                <w:rFonts w:ascii="Arial" w:hAnsi="Arial" w:cs="Arial"/>
                <w:sz w:val="14"/>
                <w:szCs w:val="14"/>
                <w:rtl/>
                <w:cs/>
                <w:lang w:val="en-GB"/>
              </w:rPr>
            </w:pPr>
            <w:r w:rsidRPr="00C3418D">
              <w:rPr>
                <w:rFonts w:ascii="Arial" w:hAnsi="Arial" w:cs="Arial"/>
                <w:sz w:val="14"/>
                <w:szCs w:val="14"/>
                <w:lang w:val="en-GB"/>
              </w:rPr>
              <w:t>2020</w:t>
            </w:r>
          </w:p>
        </w:tc>
        <w:tc>
          <w:tcPr>
            <w:tcW w:w="785" w:type="dxa"/>
            <w:vAlign w:val="bottom"/>
          </w:tcPr>
          <w:p w14:paraId="3444EEC2" w14:textId="4506C4F7" w:rsidR="007A6E4C" w:rsidRPr="00C3418D" w:rsidRDefault="007A6E4C" w:rsidP="005B5F40">
            <w:pPr>
              <w:pBdr>
                <w:bottom w:val="single" w:sz="4" w:space="1" w:color="auto"/>
              </w:pBdr>
              <w:spacing w:after="0" w:line="360" w:lineRule="auto"/>
              <w:ind w:left="-108" w:right="-18"/>
              <w:jc w:val="center"/>
              <w:rPr>
                <w:rFonts w:ascii="Arial" w:hAnsi="Arial" w:cs="Arial"/>
                <w:sz w:val="14"/>
                <w:szCs w:val="14"/>
                <w:lang w:val="en-GB"/>
              </w:rPr>
            </w:pPr>
            <w:r w:rsidRPr="00C3418D">
              <w:rPr>
                <w:rFonts w:ascii="Arial" w:hAnsi="Arial" w:cs="Arial"/>
                <w:sz w:val="14"/>
                <w:szCs w:val="14"/>
                <w:lang w:val="en-GB"/>
              </w:rPr>
              <w:t>2019</w:t>
            </w:r>
          </w:p>
        </w:tc>
        <w:tc>
          <w:tcPr>
            <w:tcW w:w="810" w:type="dxa"/>
            <w:vAlign w:val="bottom"/>
          </w:tcPr>
          <w:p w14:paraId="53885FB1" w14:textId="4A492696" w:rsidR="007A6E4C" w:rsidRPr="00C3418D" w:rsidRDefault="007A6E4C" w:rsidP="005B5F40">
            <w:pPr>
              <w:pBdr>
                <w:bottom w:val="single" w:sz="4" w:space="1" w:color="auto"/>
              </w:pBdr>
              <w:spacing w:after="0" w:line="360" w:lineRule="auto"/>
              <w:ind w:left="-108" w:right="-18"/>
              <w:jc w:val="center"/>
              <w:rPr>
                <w:rFonts w:ascii="Arial" w:hAnsi="Arial" w:cs="Arial"/>
                <w:sz w:val="14"/>
                <w:szCs w:val="14"/>
                <w:rtl/>
                <w:cs/>
                <w:lang w:val="en-GB"/>
              </w:rPr>
            </w:pPr>
            <w:r w:rsidRPr="00C3418D">
              <w:rPr>
                <w:rFonts w:ascii="Arial" w:hAnsi="Arial" w:cs="Arial"/>
                <w:sz w:val="14"/>
                <w:szCs w:val="14"/>
                <w:lang w:val="en-GB"/>
              </w:rPr>
              <w:t>2020</w:t>
            </w:r>
          </w:p>
        </w:tc>
        <w:tc>
          <w:tcPr>
            <w:tcW w:w="720" w:type="dxa"/>
            <w:vAlign w:val="bottom"/>
          </w:tcPr>
          <w:p w14:paraId="31CBF3A0" w14:textId="28BEC06B" w:rsidR="007A6E4C" w:rsidRPr="00C3418D" w:rsidRDefault="007A6E4C" w:rsidP="005B5F40">
            <w:pPr>
              <w:pBdr>
                <w:bottom w:val="single" w:sz="4" w:space="1" w:color="auto"/>
              </w:pBdr>
              <w:spacing w:after="0" w:line="360" w:lineRule="auto"/>
              <w:ind w:left="-108" w:right="-18"/>
              <w:jc w:val="center"/>
              <w:rPr>
                <w:rFonts w:ascii="Arial" w:hAnsi="Arial" w:cs="Arial"/>
                <w:sz w:val="14"/>
                <w:szCs w:val="14"/>
                <w:lang w:val="en-GB"/>
              </w:rPr>
            </w:pPr>
            <w:r w:rsidRPr="00C3418D">
              <w:rPr>
                <w:rFonts w:ascii="Arial" w:hAnsi="Arial" w:cs="Arial"/>
                <w:sz w:val="14"/>
                <w:szCs w:val="14"/>
                <w:lang w:val="en-GB"/>
              </w:rPr>
              <w:t>2019</w:t>
            </w:r>
          </w:p>
        </w:tc>
        <w:tc>
          <w:tcPr>
            <w:tcW w:w="900" w:type="dxa"/>
            <w:vAlign w:val="bottom"/>
          </w:tcPr>
          <w:p w14:paraId="784E114C" w14:textId="735F9F28" w:rsidR="007A6E4C" w:rsidRPr="00C3418D" w:rsidRDefault="007A6E4C" w:rsidP="005B5F40">
            <w:pPr>
              <w:pBdr>
                <w:bottom w:val="single" w:sz="4" w:space="1" w:color="auto"/>
              </w:pBdr>
              <w:spacing w:after="0" w:line="360" w:lineRule="auto"/>
              <w:ind w:left="-108" w:right="-18"/>
              <w:jc w:val="center"/>
              <w:rPr>
                <w:rFonts w:ascii="Arial" w:hAnsi="Arial" w:cs="Arial"/>
                <w:sz w:val="14"/>
                <w:szCs w:val="14"/>
                <w:rtl/>
                <w:cs/>
                <w:lang w:val="en-GB"/>
              </w:rPr>
            </w:pPr>
            <w:r w:rsidRPr="00C3418D">
              <w:rPr>
                <w:rFonts w:ascii="Arial" w:hAnsi="Arial" w:cs="Arial"/>
                <w:sz w:val="14"/>
                <w:szCs w:val="14"/>
                <w:lang w:val="en-GB"/>
              </w:rPr>
              <w:t>2020</w:t>
            </w:r>
          </w:p>
        </w:tc>
        <w:tc>
          <w:tcPr>
            <w:tcW w:w="900" w:type="dxa"/>
            <w:vAlign w:val="bottom"/>
          </w:tcPr>
          <w:p w14:paraId="65FA7815" w14:textId="7C02C531" w:rsidR="007A6E4C" w:rsidRPr="00C3418D" w:rsidRDefault="007A6E4C" w:rsidP="005B5F40">
            <w:pPr>
              <w:pBdr>
                <w:bottom w:val="single" w:sz="4" w:space="1" w:color="auto"/>
              </w:pBdr>
              <w:spacing w:after="0" w:line="360" w:lineRule="auto"/>
              <w:ind w:left="-108" w:right="-18"/>
              <w:jc w:val="center"/>
              <w:rPr>
                <w:rFonts w:ascii="Arial" w:hAnsi="Arial" w:cs="Arial"/>
                <w:sz w:val="14"/>
                <w:szCs w:val="14"/>
                <w:lang w:val="en-GB"/>
              </w:rPr>
            </w:pPr>
            <w:r w:rsidRPr="00C3418D">
              <w:rPr>
                <w:rFonts w:ascii="Arial" w:hAnsi="Arial" w:cs="Arial"/>
                <w:sz w:val="14"/>
                <w:szCs w:val="14"/>
                <w:lang w:val="en-GB"/>
              </w:rPr>
              <w:t>2019</w:t>
            </w:r>
          </w:p>
        </w:tc>
      </w:tr>
      <w:tr w:rsidR="007A6E4C" w:rsidRPr="00C3418D" w14:paraId="0B270B81" w14:textId="77777777" w:rsidTr="00C3418D">
        <w:trPr>
          <w:cantSplit/>
          <w:trHeight w:val="20"/>
        </w:trPr>
        <w:tc>
          <w:tcPr>
            <w:tcW w:w="2088" w:type="dxa"/>
            <w:tcBorders>
              <w:top w:val="nil"/>
              <w:left w:val="nil"/>
              <w:bottom w:val="nil"/>
              <w:right w:val="nil"/>
            </w:tcBorders>
            <w:vAlign w:val="bottom"/>
          </w:tcPr>
          <w:p w14:paraId="58E83023" w14:textId="3F7C399C" w:rsidR="007A6E4C" w:rsidRPr="00C3418D" w:rsidRDefault="007A6E4C" w:rsidP="005B5F40">
            <w:pPr>
              <w:spacing w:after="0" w:line="360" w:lineRule="auto"/>
              <w:ind w:left="99" w:right="-196" w:hanging="141"/>
              <w:rPr>
                <w:rFonts w:ascii="Arial" w:hAnsi="Arial" w:cs="Arial"/>
                <w:b/>
                <w:bCs/>
                <w:sz w:val="14"/>
                <w:szCs w:val="14"/>
                <w:rtl/>
                <w:cs/>
              </w:rPr>
            </w:pPr>
            <w:r w:rsidRPr="00C3418D">
              <w:rPr>
                <w:rFonts w:ascii="Arial" w:hAnsi="Arial" w:cs="Arial"/>
                <w:b/>
                <w:bCs/>
                <w:sz w:val="14"/>
                <w:szCs w:val="14"/>
                <w:lang w:val="en-GB"/>
              </w:rPr>
              <w:t>Hire</w:t>
            </w:r>
            <w:r w:rsidRPr="00C3418D">
              <w:rPr>
                <w:rFonts w:ascii="Arial" w:hAnsi="Arial" w:cs="Angsana New"/>
                <w:b/>
                <w:bCs/>
                <w:sz w:val="14"/>
                <w:szCs w:val="14"/>
                <w:cs/>
                <w:lang w:val="en-GB" w:bidi="th-TH"/>
              </w:rPr>
              <w:t>-</w:t>
            </w:r>
            <w:r w:rsidRPr="00C3418D">
              <w:rPr>
                <w:rFonts w:ascii="Arial" w:hAnsi="Arial" w:cs="Arial"/>
                <w:b/>
                <w:bCs/>
                <w:sz w:val="14"/>
                <w:szCs w:val="14"/>
                <w:lang w:val="en-GB"/>
              </w:rPr>
              <w:t>purchases receivable</w:t>
            </w:r>
          </w:p>
        </w:tc>
        <w:tc>
          <w:tcPr>
            <w:tcW w:w="900" w:type="dxa"/>
            <w:tcBorders>
              <w:top w:val="nil"/>
              <w:left w:val="nil"/>
              <w:bottom w:val="nil"/>
              <w:right w:val="nil"/>
            </w:tcBorders>
            <w:vAlign w:val="bottom"/>
          </w:tcPr>
          <w:p w14:paraId="5E8B96A4"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2C1EE8F2"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c>
          <w:tcPr>
            <w:tcW w:w="1015" w:type="dxa"/>
            <w:tcBorders>
              <w:top w:val="nil"/>
              <w:left w:val="nil"/>
              <w:bottom w:val="nil"/>
              <w:right w:val="nil"/>
            </w:tcBorders>
            <w:vAlign w:val="bottom"/>
          </w:tcPr>
          <w:p w14:paraId="38DB5DD0"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c>
          <w:tcPr>
            <w:tcW w:w="785" w:type="dxa"/>
            <w:tcBorders>
              <w:top w:val="nil"/>
              <w:left w:val="nil"/>
              <w:bottom w:val="nil"/>
              <w:right w:val="nil"/>
            </w:tcBorders>
            <w:vAlign w:val="bottom"/>
          </w:tcPr>
          <w:p w14:paraId="52AABC7E"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7B0E15FF" w14:textId="77777777" w:rsidR="007A6E4C" w:rsidRPr="00C3418D" w:rsidRDefault="007A6E4C" w:rsidP="005B5F40">
            <w:pPr>
              <w:tabs>
                <w:tab w:val="decimal" w:pos="1092"/>
              </w:tabs>
              <w:spacing w:after="0" w:line="360" w:lineRule="auto"/>
              <w:ind w:left="-111"/>
              <w:jc w:val="center"/>
              <w:rPr>
                <w:rFonts w:ascii="Arial" w:hAnsi="Arial" w:cs="Arial"/>
                <w:sz w:val="14"/>
                <w:szCs w:val="14"/>
                <w:rtl/>
                <w:cs/>
              </w:rPr>
            </w:pPr>
          </w:p>
        </w:tc>
        <w:tc>
          <w:tcPr>
            <w:tcW w:w="720" w:type="dxa"/>
            <w:tcBorders>
              <w:top w:val="nil"/>
              <w:left w:val="nil"/>
              <w:bottom w:val="nil"/>
              <w:right w:val="nil"/>
            </w:tcBorders>
            <w:vAlign w:val="bottom"/>
          </w:tcPr>
          <w:p w14:paraId="666ECAE0"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4369DB4D"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4F0EF057" w14:textId="77777777" w:rsidR="007A6E4C" w:rsidRPr="00C3418D" w:rsidRDefault="007A6E4C" w:rsidP="005B5F40">
            <w:pPr>
              <w:tabs>
                <w:tab w:val="decimal" w:pos="1092"/>
              </w:tabs>
              <w:spacing w:after="0" w:line="360" w:lineRule="auto"/>
              <w:ind w:left="-111" w:right="12"/>
              <w:jc w:val="center"/>
              <w:rPr>
                <w:rFonts w:ascii="Arial" w:hAnsi="Arial" w:cs="Arial"/>
                <w:sz w:val="14"/>
                <w:szCs w:val="14"/>
                <w:rtl/>
                <w:cs/>
              </w:rPr>
            </w:pPr>
          </w:p>
        </w:tc>
      </w:tr>
      <w:tr w:rsidR="00C3418D" w:rsidRPr="00C3418D" w14:paraId="4277922D" w14:textId="77777777" w:rsidTr="00C3418D">
        <w:trPr>
          <w:cantSplit/>
          <w:trHeight w:val="20"/>
        </w:trPr>
        <w:tc>
          <w:tcPr>
            <w:tcW w:w="2088" w:type="dxa"/>
            <w:tcBorders>
              <w:top w:val="nil"/>
              <w:left w:val="nil"/>
              <w:bottom w:val="nil"/>
              <w:right w:val="nil"/>
            </w:tcBorders>
            <w:vAlign w:val="bottom"/>
          </w:tcPr>
          <w:p w14:paraId="73F11BCB" w14:textId="77777777" w:rsidR="00C3418D" w:rsidRPr="00C3418D" w:rsidRDefault="00C3418D" w:rsidP="005B5F40">
            <w:pPr>
              <w:spacing w:after="0" w:line="360" w:lineRule="auto"/>
              <w:ind w:left="186"/>
              <w:rPr>
                <w:rFonts w:ascii="Arial" w:hAnsi="Arial" w:cs="Arial"/>
                <w:sz w:val="14"/>
                <w:szCs w:val="14"/>
                <w:rtl/>
                <w:cs/>
                <w:lang w:val="en-GB"/>
              </w:rPr>
            </w:pPr>
            <w:r w:rsidRPr="00C3418D">
              <w:rPr>
                <w:rFonts w:ascii="Arial" w:hAnsi="Arial" w:cs="Arial"/>
                <w:sz w:val="14"/>
                <w:szCs w:val="14"/>
                <w:rtl/>
                <w:cs/>
                <w:lang w:val="en-GB"/>
              </w:rPr>
              <w:t>Not yet due</w:t>
            </w:r>
          </w:p>
        </w:tc>
        <w:tc>
          <w:tcPr>
            <w:tcW w:w="900" w:type="dxa"/>
            <w:tcBorders>
              <w:top w:val="nil"/>
              <w:left w:val="nil"/>
              <w:bottom w:val="nil"/>
              <w:right w:val="nil"/>
            </w:tcBorders>
            <w:vAlign w:val="bottom"/>
          </w:tcPr>
          <w:p w14:paraId="03C422FA" w14:textId="0A493583"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1,531,786</w:t>
            </w:r>
          </w:p>
        </w:tc>
        <w:tc>
          <w:tcPr>
            <w:tcW w:w="900" w:type="dxa"/>
            <w:tcBorders>
              <w:top w:val="nil"/>
              <w:left w:val="nil"/>
              <w:bottom w:val="nil"/>
              <w:right w:val="nil"/>
            </w:tcBorders>
            <w:vAlign w:val="bottom"/>
          </w:tcPr>
          <w:p w14:paraId="167E7769" w14:textId="6DD9B268"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1,662,755</w:t>
            </w:r>
          </w:p>
        </w:tc>
        <w:tc>
          <w:tcPr>
            <w:tcW w:w="1015" w:type="dxa"/>
            <w:tcBorders>
              <w:top w:val="nil"/>
              <w:left w:val="nil"/>
              <w:bottom w:val="nil"/>
              <w:right w:val="nil"/>
            </w:tcBorders>
            <w:vAlign w:val="bottom"/>
          </w:tcPr>
          <w:p w14:paraId="0CB7BF87" w14:textId="742150E2"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0</w:t>
            </w:r>
            <w:r w:rsidRPr="00C3418D">
              <w:rPr>
                <w:rFonts w:ascii="Arial" w:eastAsia="Calibri" w:hAnsi="Arial"/>
                <w:sz w:val="14"/>
                <w:szCs w:val="14"/>
                <w:cs/>
                <w:lang w:val="en-GB"/>
              </w:rPr>
              <w:t>.</w:t>
            </w:r>
            <w:r w:rsidRPr="00C3418D">
              <w:rPr>
                <w:rFonts w:ascii="Arial" w:eastAsia="Calibri" w:hAnsi="Arial" w:cs="Arial"/>
                <w:sz w:val="14"/>
                <w:szCs w:val="14"/>
                <w:cs/>
                <w:lang w:val="en-GB"/>
              </w:rPr>
              <w:t>3</w:t>
            </w:r>
            <w:r w:rsidRPr="00C3418D">
              <w:rPr>
                <w:rFonts w:ascii="Arial" w:eastAsia="Calibri" w:hAnsi="Arial" w:cs="Arial"/>
                <w:sz w:val="14"/>
                <w:szCs w:val="14"/>
              </w:rPr>
              <w:t>3</w:t>
            </w:r>
          </w:p>
        </w:tc>
        <w:tc>
          <w:tcPr>
            <w:tcW w:w="785" w:type="dxa"/>
            <w:tcBorders>
              <w:top w:val="nil"/>
              <w:left w:val="nil"/>
              <w:bottom w:val="nil"/>
              <w:right w:val="nil"/>
            </w:tcBorders>
            <w:vAlign w:val="bottom"/>
          </w:tcPr>
          <w:p w14:paraId="003B635B" w14:textId="623D46D8"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1</w:t>
            </w:r>
          </w:p>
        </w:tc>
        <w:tc>
          <w:tcPr>
            <w:tcW w:w="810" w:type="dxa"/>
            <w:tcBorders>
              <w:top w:val="nil"/>
              <w:left w:val="nil"/>
              <w:bottom w:val="nil"/>
              <w:right w:val="nil"/>
            </w:tcBorders>
            <w:vAlign w:val="bottom"/>
          </w:tcPr>
          <w:p w14:paraId="015F4E36" w14:textId="4A608DB5" w:rsidR="00C3418D" w:rsidRPr="00C3418D" w:rsidRDefault="00C3418D" w:rsidP="005B5F40">
            <w:pPr>
              <w:spacing w:after="0" w:line="360" w:lineRule="auto"/>
              <w:ind w:left="-111" w:right="-18"/>
              <w:jc w:val="right"/>
              <w:rPr>
                <w:rFonts w:ascii="Arial" w:hAnsi="Arial" w:cs="Arial"/>
                <w:sz w:val="14"/>
                <w:szCs w:val="14"/>
                <w:rtl/>
                <w:cs/>
                <w:lang w:val="en-GB"/>
              </w:rPr>
            </w:pPr>
            <w:r w:rsidRPr="00C3418D">
              <w:rPr>
                <w:rFonts w:ascii="Arial" w:hAnsi="Arial" w:cs="Arial"/>
                <w:sz w:val="14"/>
                <w:szCs w:val="14"/>
                <w:lang w:val="en-GB"/>
              </w:rPr>
              <w:t>5,071</w:t>
            </w:r>
          </w:p>
        </w:tc>
        <w:tc>
          <w:tcPr>
            <w:tcW w:w="720" w:type="dxa"/>
            <w:tcBorders>
              <w:top w:val="nil"/>
              <w:left w:val="nil"/>
              <w:bottom w:val="nil"/>
              <w:right w:val="nil"/>
            </w:tcBorders>
            <w:vAlign w:val="bottom"/>
          </w:tcPr>
          <w:p w14:paraId="40483147" w14:textId="475330BA" w:rsidR="00C3418D" w:rsidRPr="00C3418D" w:rsidRDefault="00C3418D" w:rsidP="005B5F40">
            <w:pPr>
              <w:spacing w:after="0" w:line="360" w:lineRule="auto"/>
              <w:ind w:left="-111" w:right="-18"/>
              <w:jc w:val="right"/>
              <w:rPr>
                <w:rFonts w:ascii="Arial" w:hAnsi="Arial" w:cs="Arial"/>
                <w:sz w:val="14"/>
                <w:szCs w:val="14"/>
                <w:rtl/>
                <w:cs/>
                <w:lang w:val="en-GB"/>
              </w:rPr>
            </w:pPr>
            <w:r w:rsidRPr="00C3418D">
              <w:rPr>
                <w:rFonts w:ascii="Arial" w:hAnsi="Arial" w:cs="Arial"/>
                <w:sz w:val="14"/>
                <w:szCs w:val="14"/>
                <w:lang w:val="en-GB"/>
              </w:rPr>
              <w:t>16,671</w:t>
            </w:r>
          </w:p>
        </w:tc>
        <w:tc>
          <w:tcPr>
            <w:tcW w:w="900" w:type="dxa"/>
            <w:tcBorders>
              <w:top w:val="nil"/>
              <w:left w:val="nil"/>
              <w:bottom w:val="nil"/>
              <w:right w:val="nil"/>
            </w:tcBorders>
            <w:vAlign w:val="bottom"/>
          </w:tcPr>
          <w:p w14:paraId="2C9759D5" w14:textId="41E752BE"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1,526,715</w:t>
            </w:r>
          </w:p>
        </w:tc>
        <w:tc>
          <w:tcPr>
            <w:tcW w:w="900" w:type="dxa"/>
            <w:tcBorders>
              <w:top w:val="nil"/>
              <w:left w:val="nil"/>
              <w:bottom w:val="nil"/>
              <w:right w:val="nil"/>
            </w:tcBorders>
            <w:vAlign w:val="bottom"/>
          </w:tcPr>
          <w:p w14:paraId="455E01CB" w14:textId="5185C4F0"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1,646,084</w:t>
            </w:r>
          </w:p>
        </w:tc>
      </w:tr>
      <w:tr w:rsidR="00C3418D" w:rsidRPr="00C3418D" w14:paraId="3F54F627" w14:textId="77777777" w:rsidTr="00C3418D">
        <w:trPr>
          <w:cantSplit/>
          <w:trHeight w:val="20"/>
        </w:trPr>
        <w:tc>
          <w:tcPr>
            <w:tcW w:w="2088" w:type="dxa"/>
            <w:tcBorders>
              <w:top w:val="nil"/>
              <w:left w:val="nil"/>
              <w:bottom w:val="nil"/>
              <w:right w:val="nil"/>
            </w:tcBorders>
            <w:vAlign w:val="bottom"/>
          </w:tcPr>
          <w:p w14:paraId="002FA27E" w14:textId="3059849F" w:rsidR="00C3418D" w:rsidRPr="00C3418D" w:rsidRDefault="00C3418D" w:rsidP="005B5F40">
            <w:pPr>
              <w:spacing w:after="0" w:line="360" w:lineRule="auto"/>
              <w:ind w:left="186" w:hanging="186"/>
              <w:rPr>
                <w:rFonts w:ascii="Arial" w:hAnsi="Arial" w:cs="Arial"/>
                <w:sz w:val="14"/>
                <w:szCs w:val="14"/>
                <w:rtl/>
                <w:cs/>
                <w:lang w:val="en-GB"/>
              </w:rPr>
            </w:pPr>
            <w:r w:rsidRPr="00C3418D">
              <w:rPr>
                <w:rFonts w:ascii="Arial" w:hAnsi="Arial" w:cs="Arial"/>
                <w:sz w:val="14"/>
                <w:szCs w:val="14"/>
                <w:lang w:val="en-GB"/>
              </w:rPr>
              <w:t xml:space="preserve">Past due </w:t>
            </w:r>
          </w:p>
        </w:tc>
        <w:tc>
          <w:tcPr>
            <w:tcW w:w="900" w:type="dxa"/>
            <w:tcBorders>
              <w:top w:val="nil"/>
              <w:left w:val="nil"/>
              <w:bottom w:val="nil"/>
              <w:right w:val="nil"/>
            </w:tcBorders>
            <w:vAlign w:val="bottom"/>
          </w:tcPr>
          <w:p w14:paraId="3E795C98" w14:textId="77777777" w:rsidR="00C3418D" w:rsidRPr="00C3418D" w:rsidRDefault="00C3418D" w:rsidP="005B5F40">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50E1FC20" w14:textId="77777777" w:rsidR="00C3418D" w:rsidRPr="00C3418D" w:rsidRDefault="00C3418D" w:rsidP="005B5F40">
            <w:pPr>
              <w:spacing w:after="0" w:line="360" w:lineRule="auto"/>
              <w:ind w:left="-111" w:right="-18"/>
              <w:jc w:val="right"/>
              <w:rPr>
                <w:rFonts w:ascii="Arial" w:hAnsi="Arial" w:cs="Arial"/>
                <w:sz w:val="14"/>
                <w:szCs w:val="14"/>
                <w:lang w:val="en-GB"/>
              </w:rPr>
            </w:pPr>
          </w:p>
        </w:tc>
        <w:tc>
          <w:tcPr>
            <w:tcW w:w="1015" w:type="dxa"/>
            <w:tcBorders>
              <w:top w:val="nil"/>
              <w:left w:val="nil"/>
              <w:bottom w:val="nil"/>
              <w:right w:val="nil"/>
            </w:tcBorders>
            <w:vAlign w:val="bottom"/>
          </w:tcPr>
          <w:p w14:paraId="089235BD" w14:textId="77777777"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p>
        </w:tc>
        <w:tc>
          <w:tcPr>
            <w:tcW w:w="785" w:type="dxa"/>
            <w:tcBorders>
              <w:top w:val="nil"/>
              <w:left w:val="nil"/>
              <w:bottom w:val="nil"/>
              <w:right w:val="nil"/>
            </w:tcBorders>
            <w:vAlign w:val="bottom"/>
          </w:tcPr>
          <w:p w14:paraId="6C244C87" w14:textId="77777777" w:rsidR="00C3418D" w:rsidRPr="00C3418D" w:rsidRDefault="00C3418D" w:rsidP="005B5F40">
            <w:pPr>
              <w:spacing w:after="0" w:line="360" w:lineRule="auto"/>
              <w:ind w:left="-111" w:right="-18"/>
              <w:jc w:val="right"/>
              <w:rPr>
                <w:rFonts w:ascii="Arial" w:hAnsi="Arial" w:cs="Arial"/>
                <w:sz w:val="14"/>
                <w:szCs w:val="14"/>
                <w:lang w:val="en-GB"/>
              </w:rPr>
            </w:pPr>
          </w:p>
        </w:tc>
        <w:tc>
          <w:tcPr>
            <w:tcW w:w="810" w:type="dxa"/>
            <w:tcBorders>
              <w:top w:val="nil"/>
              <w:left w:val="nil"/>
              <w:bottom w:val="nil"/>
              <w:right w:val="nil"/>
            </w:tcBorders>
            <w:vAlign w:val="bottom"/>
          </w:tcPr>
          <w:p w14:paraId="4798D213" w14:textId="77777777" w:rsidR="00C3418D" w:rsidRPr="00C3418D" w:rsidRDefault="00C3418D" w:rsidP="005B5F40">
            <w:pPr>
              <w:spacing w:after="0" w:line="360" w:lineRule="auto"/>
              <w:ind w:left="-111" w:right="-18"/>
              <w:jc w:val="right"/>
              <w:rPr>
                <w:rFonts w:ascii="Arial" w:hAnsi="Arial" w:cs="Arial"/>
                <w:sz w:val="14"/>
                <w:szCs w:val="14"/>
                <w:lang w:val="en-GB"/>
              </w:rPr>
            </w:pPr>
          </w:p>
        </w:tc>
        <w:tc>
          <w:tcPr>
            <w:tcW w:w="720" w:type="dxa"/>
            <w:tcBorders>
              <w:top w:val="nil"/>
              <w:left w:val="nil"/>
              <w:bottom w:val="nil"/>
              <w:right w:val="nil"/>
            </w:tcBorders>
            <w:vAlign w:val="bottom"/>
          </w:tcPr>
          <w:p w14:paraId="4CC006A2" w14:textId="77777777" w:rsidR="00C3418D" w:rsidRPr="00C3418D" w:rsidRDefault="00C3418D" w:rsidP="005B5F40">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7DCB459F" w14:textId="77777777"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p>
        </w:tc>
        <w:tc>
          <w:tcPr>
            <w:tcW w:w="900" w:type="dxa"/>
            <w:tcBorders>
              <w:top w:val="nil"/>
              <w:left w:val="nil"/>
              <w:bottom w:val="nil"/>
              <w:right w:val="nil"/>
            </w:tcBorders>
            <w:vAlign w:val="bottom"/>
          </w:tcPr>
          <w:p w14:paraId="7A3ADD9E" w14:textId="77777777"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p>
        </w:tc>
      </w:tr>
      <w:tr w:rsidR="00C3418D" w:rsidRPr="00C3418D" w14:paraId="40957C16" w14:textId="77777777" w:rsidTr="00C3418D">
        <w:trPr>
          <w:cantSplit/>
          <w:trHeight w:val="20"/>
        </w:trPr>
        <w:tc>
          <w:tcPr>
            <w:tcW w:w="2088" w:type="dxa"/>
            <w:tcBorders>
              <w:top w:val="nil"/>
              <w:left w:val="nil"/>
              <w:bottom w:val="nil"/>
              <w:right w:val="nil"/>
            </w:tcBorders>
            <w:vAlign w:val="bottom"/>
          </w:tcPr>
          <w:p w14:paraId="39740478" w14:textId="709111BF" w:rsidR="00C3418D" w:rsidRPr="00C3418D" w:rsidRDefault="00C3418D" w:rsidP="005B5F40">
            <w:pPr>
              <w:spacing w:after="0" w:line="360" w:lineRule="auto"/>
              <w:ind w:left="186"/>
              <w:rPr>
                <w:rFonts w:ascii="Arial" w:hAnsi="Arial" w:cs="Arial"/>
                <w:sz w:val="14"/>
                <w:szCs w:val="14"/>
                <w:lang w:val="en-GB"/>
              </w:rPr>
            </w:pPr>
            <w:r w:rsidRPr="00C3418D">
              <w:rPr>
                <w:rFonts w:ascii="Arial" w:hAnsi="Arial" w:cs="Arial"/>
                <w:sz w:val="14"/>
                <w:szCs w:val="14"/>
                <w:lang w:val="en-GB"/>
              </w:rPr>
              <w:t>1</w:t>
            </w:r>
            <w:r w:rsidRPr="00C3418D">
              <w:rPr>
                <w:rFonts w:ascii="Arial" w:hAnsi="Arial" w:cs="Angsana New"/>
                <w:sz w:val="14"/>
                <w:szCs w:val="14"/>
                <w:rtl/>
                <w:cs/>
                <w:lang w:val="en-GB" w:bidi="th-TH"/>
              </w:rPr>
              <w:t xml:space="preserve"> </w:t>
            </w:r>
            <w:r w:rsidRPr="00C3418D">
              <w:rPr>
                <w:rFonts w:ascii="Arial" w:hAnsi="Arial" w:cs="Angsana New"/>
                <w:sz w:val="14"/>
                <w:szCs w:val="14"/>
                <w:cs/>
                <w:lang w:val="en-GB" w:bidi="th-TH"/>
              </w:rPr>
              <w:t xml:space="preserve">- </w:t>
            </w:r>
            <w:r w:rsidRPr="00C3418D">
              <w:rPr>
                <w:rFonts w:ascii="Arial" w:hAnsi="Arial" w:cs="Arial"/>
                <w:sz w:val="14"/>
                <w:szCs w:val="14"/>
                <w:lang w:val="en-GB"/>
              </w:rPr>
              <w:t>3 periods</w:t>
            </w:r>
          </w:p>
        </w:tc>
        <w:tc>
          <w:tcPr>
            <w:tcW w:w="900" w:type="dxa"/>
            <w:tcBorders>
              <w:top w:val="nil"/>
              <w:left w:val="nil"/>
              <w:bottom w:val="nil"/>
              <w:right w:val="nil"/>
            </w:tcBorders>
            <w:vAlign w:val="bottom"/>
          </w:tcPr>
          <w:p w14:paraId="32DC4251" w14:textId="39C73802"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966,868</w:t>
            </w:r>
          </w:p>
        </w:tc>
        <w:tc>
          <w:tcPr>
            <w:tcW w:w="900" w:type="dxa"/>
            <w:tcBorders>
              <w:top w:val="nil"/>
              <w:left w:val="nil"/>
              <w:bottom w:val="nil"/>
              <w:right w:val="nil"/>
            </w:tcBorders>
            <w:vAlign w:val="bottom"/>
          </w:tcPr>
          <w:p w14:paraId="46E8E548" w14:textId="1DFF7EF3"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1,003,723</w:t>
            </w:r>
          </w:p>
        </w:tc>
        <w:tc>
          <w:tcPr>
            <w:tcW w:w="1015" w:type="dxa"/>
            <w:tcBorders>
              <w:top w:val="nil"/>
              <w:left w:val="nil"/>
              <w:bottom w:val="nil"/>
              <w:right w:val="nil"/>
            </w:tcBorders>
            <w:vAlign w:val="bottom"/>
          </w:tcPr>
          <w:p w14:paraId="6FB0DC69" w14:textId="7AF6FAD8"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1</w:t>
            </w:r>
            <w:r w:rsidRPr="00C3418D">
              <w:rPr>
                <w:rFonts w:ascii="Arial" w:eastAsia="Calibri" w:hAnsi="Arial"/>
                <w:sz w:val="14"/>
                <w:szCs w:val="14"/>
                <w:cs/>
                <w:lang w:val="en-GB"/>
              </w:rPr>
              <w:t>.</w:t>
            </w:r>
            <w:r w:rsidRPr="00C3418D">
              <w:rPr>
                <w:rFonts w:ascii="Arial" w:eastAsia="Calibri" w:hAnsi="Arial" w:cs="Arial"/>
                <w:sz w:val="14"/>
                <w:szCs w:val="14"/>
                <w:cs/>
                <w:lang w:val="en-GB"/>
              </w:rPr>
              <w:t>3</w:t>
            </w:r>
            <w:r w:rsidRPr="00C3418D">
              <w:rPr>
                <w:rFonts w:ascii="Arial" w:eastAsia="Calibri" w:hAnsi="Arial" w:cs="Arial"/>
                <w:sz w:val="14"/>
                <w:szCs w:val="14"/>
              </w:rPr>
              <w:t>5</w:t>
            </w:r>
            <w:r w:rsidRPr="00C3418D">
              <w:rPr>
                <w:rFonts w:ascii="Arial" w:eastAsia="Calibri" w:hAnsi="Arial"/>
                <w:sz w:val="14"/>
                <w:szCs w:val="14"/>
                <w:cs/>
                <w:lang w:val="en-GB"/>
              </w:rPr>
              <w:t>-</w:t>
            </w:r>
            <w:r w:rsidRPr="00C3418D">
              <w:rPr>
                <w:rFonts w:ascii="Arial" w:eastAsia="Calibri" w:hAnsi="Arial" w:cs="Arial"/>
                <w:sz w:val="14"/>
                <w:szCs w:val="14"/>
                <w:cs/>
                <w:lang w:val="en-GB"/>
              </w:rPr>
              <w:t>2</w:t>
            </w:r>
            <w:r w:rsidRPr="00C3418D">
              <w:rPr>
                <w:rFonts w:ascii="Arial" w:eastAsia="Calibri" w:hAnsi="Arial"/>
                <w:sz w:val="14"/>
                <w:szCs w:val="14"/>
                <w:cs/>
                <w:lang w:val="en-GB"/>
              </w:rPr>
              <w:t>.</w:t>
            </w:r>
            <w:r w:rsidRPr="00C3418D">
              <w:rPr>
                <w:rFonts w:ascii="Arial" w:eastAsia="Calibri" w:hAnsi="Arial" w:cs="Arial"/>
                <w:sz w:val="14"/>
                <w:szCs w:val="14"/>
                <w:cs/>
                <w:lang w:val="en-GB"/>
              </w:rPr>
              <w:t>4</w:t>
            </w:r>
            <w:r w:rsidRPr="00C3418D">
              <w:rPr>
                <w:rFonts w:ascii="Arial" w:eastAsia="Calibri" w:hAnsi="Arial" w:cs="Arial"/>
                <w:sz w:val="14"/>
                <w:szCs w:val="14"/>
                <w:lang w:val="en-GB" w:bidi="ar-SA"/>
              </w:rPr>
              <w:t>5</w:t>
            </w:r>
          </w:p>
        </w:tc>
        <w:tc>
          <w:tcPr>
            <w:tcW w:w="785" w:type="dxa"/>
            <w:tcBorders>
              <w:top w:val="nil"/>
              <w:left w:val="nil"/>
              <w:bottom w:val="nil"/>
              <w:right w:val="nil"/>
            </w:tcBorders>
            <w:vAlign w:val="bottom"/>
          </w:tcPr>
          <w:p w14:paraId="6F049F81" w14:textId="1E4E9107"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2</w:t>
            </w:r>
          </w:p>
        </w:tc>
        <w:tc>
          <w:tcPr>
            <w:tcW w:w="810" w:type="dxa"/>
            <w:tcBorders>
              <w:top w:val="nil"/>
              <w:left w:val="nil"/>
              <w:bottom w:val="nil"/>
              <w:right w:val="nil"/>
            </w:tcBorders>
            <w:vAlign w:val="bottom"/>
          </w:tcPr>
          <w:p w14:paraId="1F67FF57" w14:textId="78068AEE"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17,306</w:t>
            </w:r>
          </w:p>
        </w:tc>
        <w:tc>
          <w:tcPr>
            <w:tcW w:w="720" w:type="dxa"/>
            <w:tcBorders>
              <w:top w:val="nil"/>
              <w:left w:val="nil"/>
              <w:bottom w:val="nil"/>
              <w:right w:val="nil"/>
            </w:tcBorders>
            <w:vAlign w:val="bottom"/>
          </w:tcPr>
          <w:p w14:paraId="73BB8099" w14:textId="3ACCB640"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20,074</w:t>
            </w:r>
          </w:p>
        </w:tc>
        <w:tc>
          <w:tcPr>
            <w:tcW w:w="900" w:type="dxa"/>
            <w:tcBorders>
              <w:top w:val="nil"/>
              <w:left w:val="nil"/>
              <w:bottom w:val="nil"/>
              <w:right w:val="nil"/>
            </w:tcBorders>
            <w:vAlign w:val="bottom"/>
          </w:tcPr>
          <w:p w14:paraId="7B415F2C" w14:textId="5ABABDB2"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949,562</w:t>
            </w:r>
          </w:p>
        </w:tc>
        <w:tc>
          <w:tcPr>
            <w:tcW w:w="900" w:type="dxa"/>
            <w:tcBorders>
              <w:top w:val="nil"/>
              <w:left w:val="nil"/>
              <w:bottom w:val="nil"/>
              <w:right w:val="nil"/>
            </w:tcBorders>
            <w:vAlign w:val="bottom"/>
          </w:tcPr>
          <w:p w14:paraId="15ED02EA" w14:textId="7425526B"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983,649</w:t>
            </w:r>
          </w:p>
        </w:tc>
      </w:tr>
      <w:tr w:rsidR="00C3418D" w:rsidRPr="00C3418D" w14:paraId="1838CDE3" w14:textId="77777777" w:rsidTr="00C3418D">
        <w:trPr>
          <w:cantSplit/>
          <w:trHeight w:val="20"/>
        </w:trPr>
        <w:tc>
          <w:tcPr>
            <w:tcW w:w="2088" w:type="dxa"/>
            <w:tcBorders>
              <w:top w:val="nil"/>
              <w:left w:val="nil"/>
              <w:bottom w:val="nil"/>
              <w:right w:val="nil"/>
            </w:tcBorders>
            <w:vAlign w:val="bottom"/>
          </w:tcPr>
          <w:p w14:paraId="41C630DB" w14:textId="77777777" w:rsidR="00C3418D" w:rsidRPr="00C3418D" w:rsidRDefault="00C3418D" w:rsidP="005B5F40">
            <w:pPr>
              <w:spacing w:after="0" w:line="360" w:lineRule="auto"/>
              <w:ind w:left="186"/>
              <w:rPr>
                <w:rFonts w:ascii="Arial" w:hAnsi="Arial" w:cs="Arial"/>
                <w:sz w:val="14"/>
                <w:szCs w:val="14"/>
                <w:lang w:val="en-GB"/>
              </w:rPr>
            </w:pPr>
            <w:r w:rsidRPr="00C3418D">
              <w:rPr>
                <w:rFonts w:ascii="Arial" w:hAnsi="Arial" w:cs="Arial"/>
                <w:sz w:val="14"/>
                <w:szCs w:val="14"/>
                <w:lang w:val="en-GB"/>
              </w:rPr>
              <w:t>4</w:t>
            </w:r>
            <w:r w:rsidRPr="00C3418D">
              <w:rPr>
                <w:rFonts w:ascii="Arial" w:hAnsi="Arial" w:cs="Angsana New"/>
                <w:sz w:val="14"/>
                <w:szCs w:val="14"/>
                <w:rtl/>
                <w:cs/>
                <w:lang w:val="en-GB" w:bidi="th-TH"/>
              </w:rPr>
              <w:t xml:space="preserve"> </w:t>
            </w:r>
            <w:r w:rsidRPr="00C3418D">
              <w:rPr>
                <w:rFonts w:ascii="Arial" w:hAnsi="Arial" w:cs="Arial"/>
                <w:sz w:val="14"/>
                <w:szCs w:val="14"/>
                <w:lang w:val="en-GB"/>
              </w:rPr>
              <w:t>periods</w:t>
            </w:r>
          </w:p>
        </w:tc>
        <w:tc>
          <w:tcPr>
            <w:tcW w:w="900" w:type="dxa"/>
            <w:tcBorders>
              <w:top w:val="nil"/>
              <w:left w:val="nil"/>
              <w:bottom w:val="nil"/>
              <w:right w:val="nil"/>
            </w:tcBorders>
            <w:vAlign w:val="bottom"/>
          </w:tcPr>
          <w:p w14:paraId="6B4D2BBB" w14:textId="313F2C46"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47,682</w:t>
            </w:r>
          </w:p>
        </w:tc>
        <w:tc>
          <w:tcPr>
            <w:tcW w:w="900" w:type="dxa"/>
            <w:tcBorders>
              <w:top w:val="nil"/>
              <w:left w:val="nil"/>
              <w:bottom w:val="nil"/>
              <w:right w:val="nil"/>
            </w:tcBorders>
            <w:vAlign w:val="bottom"/>
          </w:tcPr>
          <w:p w14:paraId="0A938D89" w14:textId="092D0B4A"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70,853</w:t>
            </w:r>
          </w:p>
        </w:tc>
        <w:tc>
          <w:tcPr>
            <w:tcW w:w="1015" w:type="dxa"/>
            <w:tcBorders>
              <w:top w:val="nil"/>
              <w:left w:val="nil"/>
              <w:bottom w:val="nil"/>
              <w:right w:val="nil"/>
            </w:tcBorders>
            <w:vAlign w:val="bottom"/>
          </w:tcPr>
          <w:p w14:paraId="59A98A20" w14:textId="247708C3"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9</w:t>
            </w:r>
            <w:r w:rsidRPr="00C3418D">
              <w:rPr>
                <w:rFonts w:ascii="Arial" w:eastAsia="Calibri" w:hAnsi="Arial"/>
                <w:sz w:val="14"/>
                <w:szCs w:val="14"/>
                <w:cs/>
                <w:lang w:val="en-GB"/>
              </w:rPr>
              <w:t>.</w:t>
            </w:r>
            <w:r w:rsidRPr="00C3418D">
              <w:rPr>
                <w:rFonts w:ascii="Arial" w:eastAsia="Calibri" w:hAnsi="Arial" w:cs="Arial"/>
                <w:sz w:val="14"/>
                <w:szCs w:val="14"/>
                <w:cs/>
                <w:lang w:val="en-GB"/>
              </w:rPr>
              <w:t>18</w:t>
            </w:r>
          </w:p>
        </w:tc>
        <w:tc>
          <w:tcPr>
            <w:tcW w:w="785" w:type="dxa"/>
            <w:tcBorders>
              <w:top w:val="nil"/>
              <w:left w:val="nil"/>
              <w:bottom w:val="nil"/>
              <w:right w:val="nil"/>
            </w:tcBorders>
            <w:vAlign w:val="bottom"/>
          </w:tcPr>
          <w:p w14:paraId="5824C0CB" w14:textId="2DCA0CD0"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20</w:t>
            </w:r>
          </w:p>
        </w:tc>
        <w:tc>
          <w:tcPr>
            <w:tcW w:w="810" w:type="dxa"/>
            <w:tcBorders>
              <w:top w:val="nil"/>
              <w:left w:val="nil"/>
              <w:bottom w:val="nil"/>
              <w:right w:val="nil"/>
            </w:tcBorders>
            <w:vAlign w:val="bottom"/>
          </w:tcPr>
          <w:p w14:paraId="15051D6A" w14:textId="14186C73"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4,377</w:t>
            </w:r>
          </w:p>
        </w:tc>
        <w:tc>
          <w:tcPr>
            <w:tcW w:w="720" w:type="dxa"/>
            <w:tcBorders>
              <w:top w:val="nil"/>
              <w:left w:val="nil"/>
              <w:bottom w:val="nil"/>
              <w:right w:val="nil"/>
            </w:tcBorders>
            <w:vAlign w:val="bottom"/>
          </w:tcPr>
          <w:p w14:paraId="0046340B" w14:textId="48D7D41B"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14,171</w:t>
            </w:r>
          </w:p>
        </w:tc>
        <w:tc>
          <w:tcPr>
            <w:tcW w:w="900" w:type="dxa"/>
            <w:tcBorders>
              <w:top w:val="nil"/>
              <w:left w:val="nil"/>
              <w:bottom w:val="nil"/>
              <w:right w:val="nil"/>
            </w:tcBorders>
            <w:vAlign w:val="bottom"/>
          </w:tcPr>
          <w:p w14:paraId="204736E1" w14:textId="263AC2BF"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43,305</w:t>
            </w:r>
          </w:p>
        </w:tc>
        <w:tc>
          <w:tcPr>
            <w:tcW w:w="900" w:type="dxa"/>
            <w:tcBorders>
              <w:top w:val="nil"/>
              <w:left w:val="nil"/>
              <w:bottom w:val="nil"/>
              <w:right w:val="nil"/>
            </w:tcBorders>
            <w:vAlign w:val="bottom"/>
          </w:tcPr>
          <w:p w14:paraId="67112802" w14:textId="431CF964"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56,682</w:t>
            </w:r>
          </w:p>
        </w:tc>
      </w:tr>
      <w:tr w:rsidR="00C3418D" w:rsidRPr="00C3418D" w14:paraId="6885DBE0" w14:textId="77777777" w:rsidTr="00C3418D">
        <w:trPr>
          <w:cantSplit/>
          <w:trHeight w:val="20"/>
        </w:trPr>
        <w:tc>
          <w:tcPr>
            <w:tcW w:w="2088" w:type="dxa"/>
            <w:tcBorders>
              <w:top w:val="nil"/>
              <w:left w:val="nil"/>
              <w:bottom w:val="nil"/>
              <w:right w:val="nil"/>
            </w:tcBorders>
            <w:vAlign w:val="bottom"/>
          </w:tcPr>
          <w:p w14:paraId="563F4C4A" w14:textId="4EC5EBD4" w:rsidR="00C3418D" w:rsidRPr="00C3418D" w:rsidRDefault="00C3418D" w:rsidP="005B5F40">
            <w:pPr>
              <w:spacing w:after="0" w:line="360" w:lineRule="auto"/>
              <w:ind w:left="186"/>
              <w:rPr>
                <w:rFonts w:ascii="Arial" w:hAnsi="Arial" w:cs="Arial"/>
                <w:sz w:val="14"/>
                <w:szCs w:val="14"/>
                <w:rtl/>
                <w:cs/>
                <w:lang w:val="en-GB"/>
              </w:rPr>
            </w:pPr>
            <w:r w:rsidRPr="00C3418D">
              <w:rPr>
                <w:rFonts w:ascii="Arial" w:hAnsi="Arial" w:cs="Arial"/>
                <w:sz w:val="14"/>
                <w:szCs w:val="14"/>
                <w:lang w:val="en-GB"/>
              </w:rPr>
              <w:t>5</w:t>
            </w:r>
            <w:r w:rsidRPr="00C3418D">
              <w:rPr>
                <w:rFonts w:ascii="Arial" w:hAnsi="Arial" w:cs="Angsana New"/>
                <w:sz w:val="14"/>
                <w:szCs w:val="14"/>
                <w:rtl/>
                <w:cs/>
                <w:lang w:val="en-GB" w:bidi="th-TH"/>
              </w:rPr>
              <w:t xml:space="preserve"> </w:t>
            </w:r>
            <w:r w:rsidRPr="00C3418D">
              <w:rPr>
                <w:rFonts w:ascii="Arial" w:hAnsi="Arial" w:cs="Angsana New"/>
                <w:sz w:val="14"/>
                <w:szCs w:val="14"/>
                <w:cs/>
                <w:lang w:val="en-GB" w:bidi="th-TH"/>
              </w:rPr>
              <w:t>-</w:t>
            </w:r>
            <w:r w:rsidRPr="00C3418D">
              <w:rPr>
                <w:rFonts w:ascii="Arial" w:hAnsi="Arial" w:cs="Angsana New"/>
                <w:sz w:val="14"/>
                <w:szCs w:val="14"/>
                <w:rtl/>
                <w:cs/>
                <w:lang w:val="en-GB" w:bidi="th-TH"/>
              </w:rPr>
              <w:t xml:space="preserve"> </w:t>
            </w:r>
            <w:r w:rsidRPr="00C3418D">
              <w:rPr>
                <w:rFonts w:ascii="Arial" w:hAnsi="Arial" w:cs="Arial"/>
                <w:sz w:val="14"/>
                <w:szCs w:val="14"/>
                <w:lang w:val="en-GB"/>
              </w:rPr>
              <w:t>6 periods</w:t>
            </w:r>
          </w:p>
        </w:tc>
        <w:tc>
          <w:tcPr>
            <w:tcW w:w="900" w:type="dxa"/>
            <w:tcBorders>
              <w:top w:val="nil"/>
              <w:left w:val="nil"/>
              <w:bottom w:val="nil"/>
              <w:right w:val="nil"/>
            </w:tcBorders>
            <w:vAlign w:val="bottom"/>
          </w:tcPr>
          <w:p w14:paraId="555E9005" w14:textId="72746332"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40,452</w:t>
            </w:r>
          </w:p>
        </w:tc>
        <w:tc>
          <w:tcPr>
            <w:tcW w:w="900" w:type="dxa"/>
            <w:tcBorders>
              <w:top w:val="nil"/>
              <w:left w:val="nil"/>
              <w:bottom w:val="nil"/>
              <w:right w:val="nil"/>
            </w:tcBorders>
            <w:vAlign w:val="bottom"/>
          </w:tcPr>
          <w:p w14:paraId="27C7E131" w14:textId="223B1A2C"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44,268</w:t>
            </w:r>
          </w:p>
        </w:tc>
        <w:tc>
          <w:tcPr>
            <w:tcW w:w="1015" w:type="dxa"/>
            <w:tcBorders>
              <w:top w:val="nil"/>
              <w:left w:val="nil"/>
              <w:bottom w:val="nil"/>
              <w:right w:val="nil"/>
            </w:tcBorders>
            <w:vAlign w:val="bottom"/>
          </w:tcPr>
          <w:p w14:paraId="3A16D251" w14:textId="3A8AFF1F"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2</w:t>
            </w:r>
            <w:r w:rsidRPr="00C3418D">
              <w:rPr>
                <w:rFonts w:ascii="Arial" w:eastAsia="Calibri" w:hAnsi="Arial" w:cs="Arial"/>
                <w:sz w:val="14"/>
                <w:szCs w:val="14"/>
              </w:rPr>
              <w:t>1</w:t>
            </w:r>
            <w:r w:rsidRPr="00C3418D">
              <w:rPr>
                <w:rFonts w:ascii="Arial" w:eastAsia="Calibri" w:hAnsi="Arial"/>
                <w:sz w:val="14"/>
                <w:szCs w:val="14"/>
                <w:cs/>
              </w:rPr>
              <w:t>.</w:t>
            </w:r>
            <w:r w:rsidRPr="00C3418D">
              <w:rPr>
                <w:rFonts w:ascii="Arial" w:eastAsia="Calibri" w:hAnsi="Arial" w:cs="Arial"/>
                <w:sz w:val="14"/>
                <w:szCs w:val="14"/>
              </w:rPr>
              <w:t>95</w:t>
            </w:r>
            <w:r w:rsidRPr="00C3418D">
              <w:rPr>
                <w:rFonts w:ascii="Arial" w:eastAsia="Calibri" w:hAnsi="Arial"/>
                <w:sz w:val="14"/>
                <w:szCs w:val="14"/>
                <w:cs/>
              </w:rPr>
              <w:t>-</w:t>
            </w:r>
            <w:r w:rsidRPr="00C3418D">
              <w:rPr>
                <w:rFonts w:ascii="Arial" w:eastAsia="Calibri" w:hAnsi="Arial" w:cs="Arial"/>
                <w:sz w:val="14"/>
                <w:szCs w:val="14"/>
              </w:rPr>
              <w:t>36</w:t>
            </w:r>
            <w:r w:rsidRPr="00C3418D">
              <w:rPr>
                <w:rFonts w:ascii="Arial" w:eastAsia="Calibri" w:hAnsi="Arial"/>
                <w:sz w:val="14"/>
                <w:szCs w:val="14"/>
                <w:cs/>
              </w:rPr>
              <w:t>.</w:t>
            </w:r>
            <w:r w:rsidRPr="00C3418D">
              <w:rPr>
                <w:rFonts w:ascii="Arial" w:eastAsia="Calibri" w:hAnsi="Arial" w:cs="Arial"/>
                <w:sz w:val="14"/>
                <w:szCs w:val="14"/>
              </w:rPr>
              <w:t>48</w:t>
            </w:r>
          </w:p>
        </w:tc>
        <w:tc>
          <w:tcPr>
            <w:tcW w:w="785" w:type="dxa"/>
            <w:tcBorders>
              <w:top w:val="nil"/>
              <w:left w:val="nil"/>
              <w:bottom w:val="nil"/>
              <w:right w:val="nil"/>
            </w:tcBorders>
            <w:vAlign w:val="bottom"/>
          </w:tcPr>
          <w:p w14:paraId="188F4C23" w14:textId="5E40E169"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25</w:t>
            </w:r>
          </w:p>
        </w:tc>
        <w:tc>
          <w:tcPr>
            <w:tcW w:w="810" w:type="dxa"/>
            <w:tcBorders>
              <w:top w:val="nil"/>
              <w:left w:val="nil"/>
              <w:bottom w:val="nil"/>
              <w:right w:val="nil"/>
            </w:tcBorders>
            <w:vAlign w:val="bottom"/>
          </w:tcPr>
          <w:p w14:paraId="4C68A4F8" w14:textId="7BC2C805"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10,991</w:t>
            </w:r>
          </w:p>
        </w:tc>
        <w:tc>
          <w:tcPr>
            <w:tcW w:w="720" w:type="dxa"/>
            <w:tcBorders>
              <w:top w:val="nil"/>
              <w:left w:val="nil"/>
              <w:bottom w:val="nil"/>
              <w:right w:val="nil"/>
            </w:tcBorders>
            <w:vAlign w:val="bottom"/>
          </w:tcPr>
          <w:p w14:paraId="658D9828" w14:textId="2B17DA15"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11,067</w:t>
            </w:r>
          </w:p>
        </w:tc>
        <w:tc>
          <w:tcPr>
            <w:tcW w:w="900" w:type="dxa"/>
            <w:tcBorders>
              <w:top w:val="nil"/>
              <w:left w:val="nil"/>
              <w:bottom w:val="nil"/>
              <w:right w:val="nil"/>
            </w:tcBorders>
            <w:vAlign w:val="bottom"/>
          </w:tcPr>
          <w:p w14:paraId="04131D1D" w14:textId="652A34A5"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29,461</w:t>
            </w:r>
          </w:p>
        </w:tc>
        <w:tc>
          <w:tcPr>
            <w:tcW w:w="900" w:type="dxa"/>
            <w:tcBorders>
              <w:top w:val="nil"/>
              <w:left w:val="nil"/>
              <w:bottom w:val="nil"/>
              <w:right w:val="nil"/>
            </w:tcBorders>
            <w:vAlign w:val="bottom"/>
          </w:tcPr>
          <w:p w14:paraId="6C508832" w14:textId="735A0994"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33,201</w:t>
            </w:r>
          </w:p>
        </w:tc>
      </w:tr>
      <w:tr w:rsidR="00C3418D" w:rsidRPr="00C3418D" w14:paraId="18F63A99" w14:textId="77777777" w:rsidTr="00C3418D">
        <w:trPr>
          <w:cantSplit/>
          <w:trHeight w:val="20"/>
        </w:trPr>
        <w:tc>
          <w:tcPr>
            <w:tcW w:w="2088" w:type="dxa"/>
            <w:tcBorders>
              <w:top w:val="nil"/>
              <w:left w:val="nil"/>
              <w:bottom w:val="nil"/>
              <w:right w:val="nil"/>
            </w:tcBorders>
            <w:vAlign w:val="bottom"/>
          </w:tcPr>
          <w:p w14:paraId="72510800" w14:textId="3878C04F" w:rsidR="00C3418D" w:rsidRPr="00C3418D" w:rsidRDefault="00C3418D" w:rsidP="005B5F40">
            <w:pPr>
              <w:spacing w:after="0" w:line="360" w:lineRule="auto"/>
              <w:ind w:left="186"/>
              <w:rPr>
                <w:rFonts w:ascii="Arial" w:hAnsi="Arial" w:cs="Arial"/>
                <w:sz w:val="14"/>
                <w:szCs w:val="14"/>
                <w:lang w:val="en-GB"/>
              </w:rPr>
            </w:pPr>
            <w:r w:rsidRPr="00C3418D">
              <w:rPr>
                <w:rFonts w:ascii="Arial" w:hAnsi="Arial" w:cs="Arial"/>
                <w:sz w:val="14"/>
                <w:szCs w:val="14"/>
                <w:lang w:val="en-GB"/>
              </w:rPr>
              <w:t>7</w:t>
            </w:r>
            <w:r w:rsidRPr="00C3418D">
              <w:rPr>
                <w:rFonts w:ascii="Arial" w:hAnsi="Arial" w:cs="Angsana New"/>
                <w:sz w:val="14"/>
                <w:szCs w:val="14"/>
                <w:rtl/>
                <w:cs/>
                <w:lang w:val="en-GB" w:bidi="th-TH"/>
              </w:rPr>
              <w:t xml:space="preserve"> </w:t>
            </w:r>
            <w:r w:rsidRPr="00C3418D">
              <w:rPr>
                <w:rFonts w:ascii="Arial" w:hAnsi="Arial" w:cs="Angsana New"/>
                <w:sz w:val="14"/>
                <w:szCs w:val="14"/>
                <w:cs/>
                <w:lang w:val="en-GB" w:bidi="th-TH"/>
              </w:rPr>
              <w:t xml:space="preserve">- </w:t>
            </w:r>
            <w:r w:rsidRPr="00C3418D">
              <w:rPr>
                <w:rFonts w:ascii="Arial" w:hAnsi="Arial" w:cs="Arial"/>
                <w:sz w:val="14"/>
                <w:szCs w:val="14"/>
                <w:lang w:val="en-GB"/>
              </w:rPr>
              <w:t>8 periods</w:t>
            </w:r>
          </w:p>
        </w:tc>
        <w:tc>
          <w:tcPr>
            <w:tcW w:w="900" w:type="dxa"/>
            <w:tcBorders>
              <w:top w:val="nil"/>
              <w:left w:val="nil"/>
              <w:right w:val="nil"/>
            </w:tcBorders>
            <w:vAlign w:val="bottom"/>
          </w:tcPr>
          <w:p w14:paraId="29ACC9DC" w14:textId="6D4E9042"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16,969</w:t>
            </w:r>
          </w:p>
        </w:tc>
        <w:tc>
          <w:tcPr>
            <w:tcW w:w="900" w:type="dxa"/>
            <w:tcBorders>
              <w:top w:val="nil"/>
              <w:left w:val="nil"/>
              <w:right w:val="nil"/>
            </w:tcBorders>
            <w:vAlign w:val="bottom"/>
          </w:tcPr>
          <w:p w14:paraId="64C8B916" w14:textId="17CEE1FB"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17,684</w:t>
            </w:r>
          </w:p>
        </w:tc>
        <w:tc>
          <w:tcPr>
            <w:tcW w:w="1015" w:type="dxa"/>
            <w:tcBorders>
              <w:top w:val="nil"/>
              <w:left w:val="nil"/>
              <w:right w:val="nil"/>
            </w:tcBorders>
            <w:vAlign w:val="bottom"/>
          </w:tcPr>
          <w:p w14:paraId="03717BBB" w14:textId="4185564F"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52</w:t>
            </w:r>
            <w:r w:rsidRPr="00C3418D">
              <w:rPr>
                <w:rFonts w:ascii="Arial" w:eastAsia="Calibri" w:hAnsi="Arial"/>
                <w:sz w:val="14"/>
                <w:szCs w:val="14"/>
                <w:cs/>
                <w:lang w:val="en-GB"/>
              </w:rPr>
              <w:t>.</w:t>
            </w:r>
            <w:r w:rsidRPr="00C3418D">
              <w:rPr>
                <w:rFonts w:ascii="Arial" w:eastAsia="Calibri" w:hAnsi="Arial" w:cs="Arial"/>
                <w:sz w:val="14"/>
                <w:szCs w:val="14"/>
              </w:rPr>
              <w:t>80</w:t>
            </w:r>
            <w:r w:rsidRPr="00C3418D">
              <w:rPr>
                <w:rFonts w:ascii="Arial" w:eastAsia="Calibri" w:hAnsi="Arial"/>
                <w:sz w:val="14"/>
                <w:szCs w:val="14"/>
                <w:cs/>
              </w:rPr>
              <w:t>-</w:t>
            </w:r>
            <w:r w:rsidRPr="00C3418D">
              <w:rPr>
                <w:rFonts w:ascii="Arial" w:eastAsia="Calibri" w:hAnsi="Arial" w:cs="Arial"/>
                <w:sz w:val="14"/>
                <w:szCs w:val="14"/>
              </w:rPr>
              <w:t>68</w:t>
            </w:r>
            <w:r w:rsidRPr="00C3418D">
              <w:rPr>
                <w:rFonts w:ascii="Arial" w:eastAsia="Calibri" w:hAnsi="Arial"/>
                <w:sz w:val="14"/>
                <w:szCs w:val="14"/>
                <w:cs/>
              </w:rPr>
              <w:t>.</w:t>
            </w:r>
            <w:r w:rsidRPr="00C3418D">
              <w:rPr>
                <w:rFonts w:ascii="Arial" w:eastAsia="Calibri" w:hAnsi="Arial" w:cs="Arial"/>
                <w:sz w:val="14"/>
                <w:szCs w:val="14"/>
              </w:rPr>
              <w:t>89</w:t>
            </w:r>
          </w:p>
        </w:tc>
        <w:tc>
          <w:tcPr>
            <w:tcW w:w="785" w:type="dxa"/>
            <w:tcBorders>
              <w:top w:val="nil"/>
              <w:left w:val="nil"/>
              <w:right w:val="nil"/>
            </w:tcBorders>
            <w:vAlign w:val="bottom"/>
          </w:tcPr>
          <w:p w14:paraId="33A45647" w14:textId="26CD13CF"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75</w:t>
            </w:r>
          </w:p>
        </w:tc>
        <w:tc>
          <w:tcPr>
            <w:tcW w:w="810" w:type="dxa"/>
            <w:tcBorders>
              <w:top w:val="nil"/>
              <w:left w:val="nil"/>
              <w:right w:val="nil"/>
            </w:tcBorders>
            <w:vAlign w:val="bottom"/>
          </w:tcPr>
          <w:p w14:paraId="428EB51D" w14:textId="079F0542"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10,189</w:t>
            </w:r>
          </w:p>
        </w:tc>
        <w:tc>
          <w:tcPr>
            <w:tcW w:w="720" w:type="dxa"/>
            <w:tcBorders>
              <w:top w:val="nil"/>
              <w:left w:val="nil"/>
              <w:right w:val="nil"/>
            </w:tcBorders>
            <w:vAlign w:val="bottom"/>
          </w:tcPr>
          <w:p w14:paraId="77C6F2C6" w14:textId="69E18077"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rtl/>
                <w:cs/>
                <w:lang w:val="en-GB"/>
              </w:rPr>
              <w:t>1</w:t>
            </w:r>
            <w:r w:rsidRPr="00C3418D">
              <w:rPr>
                <w:rFonts w:ascii="Arial" w:hAnsi="Arial" w:cs="Arial"/>
                <w:sz w:val="14"/>
                <w:szCs w:val="14"/>
                <w:lang w:val="en-GB"/>
              </w:rPr>
              <w:t>3,263</w:t>
            </w:r>
          </w:p>
        </w:tc>
        <w:tc>
          <w:tcPr>
            <w:tcW w:w="900" w:type="dxa"/>
            <w:tcBorders>
              <w:top w:val="nil"/>
              <w:left w:val="nil"/>
              <w:right w:val="nil"/>
            </w:tcBorders>
            <w:vAlign w:val="bottom"/>
          </w:tcPr>
          <w:p w14:paraId="265C7C95" w14:textId="25AD5E4F"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6,780</w:t>
            </w:r>
          </w:p>
        </w:tc>
        <w:tc>
          <w:tcPr>
            <w:tcW w:w="900" w:type="dxa"/>
            <w:tcBorders>
              <w:top w:val="nil"/>
              <w:left w:val="nil"/>
              <w:right w:val="nil"/>
            </w:tcBorders>
            <w:vAlign w:val="bottom"/>
          </w:tcPr>
          <w:p w14:paraId="45243446" w14:textId="5126102B"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4,421</w:t>
            </w:r>
          </w:p>
        </w:tc>
      </w:tr>
      <w:tr w:rsidR="00C3418D" w:rsidRPr="00C3418D" w14:paraId="3E737D19" w14:textId="77777777" w:rsidTr="00C3418D">
        <w:trPr>
          <w:cantSplit/>
          <w:trHeight w:val="20"/>
        </w:trPr>
        <w:tc>
          <w:tcPr>
            <w:tcW w:w="2088" w:type="dxa"/>
            <w:tcBorders>
              <w:top w:val="nil"/>
              <w:left w:val="nil"/>
              <w:bottom w:val="nil"/>
              <w:right w:val="nil"/>
            </w:tcBorders>
            <w:vAlign w:val="bottom"/>
          </w:tcPr>
          <w:p w14:paraId="011E85AC" w14:textId="0FFC6AD1" w:rsidR="00C3418D" w:rsidRPr="00C3418D" w:rsidRDefault="00C3418D" w:rsidP="005B5F40">
            <w:pPr>
              <w:spacing w:after="0" w:line="360" w:lineRule="auto"/>
              <w:ind w:left="186"/>
              <w:rPr>
                <w:rFonts w:ascii="Arial" w:hAnsi="Arial" w:cs="Arial"/>
                <w:sz w:val="14"/>
                <w:szCs w:val="14"/>
                <w:lang w:val="en-GB"/>
              </w:rPr>
            </w:pPr>
            <w:r w:rsidRPr="00C3418D">
              <w:rPr>
                <w:rFonts w:ascii="Arial" w:hAnsi="Arial" w:cs="Arial"/>
                <w:sz w:val="14"/>
                <w:szCs w:val="14"/>
                <w:lang w:val="en-GB"/>
              </w:rPr>
              <w:t>9</w:t>
            </w:r>
            <w:r w:rsidRPr="00C3418D">
              <w:rPr>
                <w:rFonts w:ascii="Arial" w:hAnsi="Arial" w:cs="Angsana New"/>
                <w:sz w:val="14"/>
                <w:szCs w:val="14"/>
                <w:rtl/>
                <w:cs/>
                <w:lang w:val="en-GB" w:bidi="th-TH"/>
              </w:rPr>
              <w:t xml:space="preserve"> </w:t>
            </w:r>
            <w:r w:rsidRPr="00C3418D">
              <w:rPr>
                <w:rFonts w:ascii="Arial" w:hAnsi="Arial" w:cs="Arial"/>
                <w:sz w:val="14"/>
                <w:szCs w:val="14"/>
                <w:lang w:val="en-GB"/>
              </w:rPr>
              <w:t>periods</w:t>
            </w:r>
          </w:p>
        </w:tc>
        <w:tc>
          <w:tcPr>
            <w:tcW w:w="900" w:type="dxa"/>
            <w:tcBorders>
              <w:top w:val="nil"/>
              <w:left w:val="nil"/>
              <w:right w:val="nil"/>
            </w:tcBorders>
            <w:vAlign w:val="bottom"/>
          </w:tcPr>
          <w:p w14:paraId="0AFAD8C0" w14:textId="1059BF81"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4,882</w:t>
            </w:r>
          </w:p>
        </w:tc>
        <w:tc>
          <w:tcPr>
            <w:tcW w:w="900" w:type="dxa"/>
            <w:tcBorders>
              <w:top w:val="nil"/>
              <w:left w:val="nil"/>
              <w:right w:val="nil"/>
            </w:tcBorders>
            <w:vAlign w:val="bottom"/>
          </w:tcPr>
          <w:p w14:paraId="5459F93E" w14:textId="543DCE0C"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ngsana New"/>
                <w:sz w:val="14"/>
                <w:szCs w:val="14"/>
                <w:cs/>
                <w:lang w:val="en-GB" w:bidi="th-TH"/>
              </w:rPr>
              <w:t xml:space="preserve">      </w:t>
            </w:r>
            <w:r w:rsidRPr="00C3418D">
              <w:rPr>
                <w:rFonts w:ascii="Arial" w:hAnsi="Arial" w:cs="Arial"/>
                <w:sz w:val="14"/>
                <w:szCs w:val="14"/>
                <w:lang w:val="en-GB"/>
              </w:rPr>
              <w:t>8,393</w:t>
            </w:r>
          </w:p>
        </w:tc>
        <w:tc>
          <w:tcPr>
            <w:tcW w:w="1015" w:type="dxa"/>
            <w:tcBorders>
              <w:top w:val="nil"/>
              <w:left w:val="nil"/>
              <w:right w:val="nil"/>
            </w:tcBorders>
            <w:vAlign w:val="bottom"/>
          </w:tcPr>
          <w:p w14:paraId="1ABBAD69" w14:textId="151771A6"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83</w:t>
            </w:r>
            <w:r w:rsidRPr="00C3418D">
              <w:rPr>
                <w:rFonts w:ascii="Arial" w:eastAsia="Calibri" w:hAnsi="Arial"/>
                <w:sz w:val="14"/>
                <w:szCs w:val="14"/>
                <w:cs/>
                <w:lang w:val="en-GB"/>
              </w:rPr>
              <w:t>.</w:t>
            </w:r>
            <w:r w:rsidRPr="00C3418D">
              <w:rPr>
                <w:rFonts w:ascii="Arial" w:eastAsia="Calibri" w:hAnsi="Arial" w:cs="Arial"/>
                <w:sz w:val="14"/>
                <w:szCs w:val="14"/>
              </w:rPr>
              <w:t>79</w:t>
            </w:r>
          </w:p>
        </w:tc>
        <w:tc>
          <w:tcPr>
            <w:tcW w:w="785" w:type="dxa"/>
            <w:tcBorders>
              <w:top w:val="nil"/>
              <w:left w:val="nil"/>
              <w:right w:val="nil"/>
            </w:tcBorders>
            <w:vAlign w:val="bottom"/>
          </w:tcPr>
          <w:p w14:paraId="2CF843E7" w14:textId="39D69A8D"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 xml:space="preserve">   75</w:t>
            </w:r>
          </w:p>
        </w:tc>
        <w:tc>
          <w:tcPr>
            <w:tcW w:w="810" w:type="dxa"/>
            <w:tcBorders>
              <w:top w:val="nil"/>
              <w:left w:val="nil"/>
              <w:right w:val="nil"/>
            </w:tcBorders>
            <w:vAlign w:val="bottom"/>
          </w:tcPr>
          <w:p w14:paraId="4B51B595" w14:textId="402DD83F"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4,091</w:t>
            </w:r>
          </w:p>
        </w:tc>
        <w:tc>
          <w:tcPr>
            <w:tcW w:w="720" w:type="dxa"/>
            <w:tcBorders>
              <w:top w:val="nil"/>
              <w:left w:val="nil"/>
              <w:right w:val="nil"/>
            </w:tcBorders>
            <w:vAlign w:val="bottom"/>
          </w:tcPr>
          <w:p w14:paraId="18AFE59B" w14:textId="2278507D" w:rsidR="00C3418D" w:rsidRPr="00C3418D" w:rsidRDefault="00C3418D" w:rsidP="005B5F40">
            <w:pPr>
              <w:spacing w:after="0" w:line="360" w:lineRule="auto"/>
              <w:ind w:left="-111" w:right="-18"/>
              <w:jc w:val="right"/>
              <w:rPr>
                <w:rFonts w:ascii="Arial" w:hAnsi="Arial" w:cs="Arial"/>
                <w:sz w:val="14"/>
                <w:szCs w:val="14"/>
                <w:lang w:val="en-GB"/>
              </w:rPr>
            </w:pPr>
            <w:r w:rsidRPr="00C3418D">
              <w:rPr>
                <w:rFonts w:ascii="Arial" w:hAnsi="Arial" w:cs="Angsana New"/>
                <w:sz w:val="14"/>
                <w:szCs w:val="14"/>
                <w:cs/>
                <w:lang w:val="en-GB" w:bidi="th-TH"/>
              </w:rPr>
              <w:t xml:space="preserve"> </w:t>
            </w:r>
            <w:r w:rsidRPr="00C3418D">
              <w:rPr>
                <w:rFonts w:ascii="Arial" w:hAnsi="Arial" w:cs="Arial"/>
                <w:sz w:val="14"/>
                <w:szCs w:val="14"/>
                <w:lang w:val="en-GB"/>
              </w:rPr>
              <w:t>6,294</w:t>
            </w:r>
          </w:p>
        </w:tc>
        <w:tc>
          <w:tcPr>
            <w:tcW w:w="900" w:type="dxa"/>
            <w:tcBorders>
              <w:top w:val="nil"/>
              <w:left w:val="nil"/>
              <w:right w:val="nil"/>
            </w:tcBorders>
            <w:vAlign w:val="bottom"/>
          </w:tcPr>
          <w:p w14:paraId="2F0821EF" w14:textId="38C71ED6"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791</w:t>
            </w:r>
          </w:p>
        </w:tc>
        <w:tc>
          <w:tcPr>
            <w:tcW w:w="900" w:type="dxa"/>
            <w:tcBorders>
              <w:top w:val="nil"/>
              <w:left w:val="nil"/>
              <w:right w:val="nil"/>
            </w:tcBorders>
            <w:vAlign w:val="bottom"/>
          </w:tcPr>
          <w:p w14:paraId="660A9142" w14:textId="1D3A8E26"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r w:rsidRPr="00C3418D">
              <w:rPr>
                <w:rFonts w:ascii="Arial" w:eastAsia="Calibri" w:hAnsi="Arial"/>
                <w:sz w:val="14"/>
                <w:szCs w:val="14"/>
                <w:cs/>
                <w:lang w:val="en-GB"/>
              </w:rPr>
              <w:t xml:space="preserve">      </w:t>
            </w:r>
            <w:r w:rsidRPr="00C3418D">
              <w:rPr>
                <w:rFonts w:ascii="Arial" w:eastAsia="Calibri" w:hAnsi="Arial" w:cs="Arial"/>
                <w:sz w:val="14"/>
                <w:szCs w:val="14"/>
                <w:lang w:val="en-GB" w:bidi="ar-SA"/>
              </w:rPr>
              <w:t>2,099</w:t>
            </w:r>
          </w:p>
        </w:tc>
      </w:tr>
      <w:tr w:rsidR="00C3418D" w:rsidRPr="00C3418D" w14:paraId="7713B7E5" w14:textId="77777777" w:rsidTr="00C3418D">
        <w:trPr>
          <w:cantSplit/>
          <w:trHeight w:val="20"/>
        </w:trPr>
        <w:tc>
          <w:tcPr>
            <w:tcW w:w="2088" w:type="dxa"/>
            <w:tcBorders>
              <w:top w:val="nil"/>
              <w:left w:val="nil"/>
              <w:bottom w:val="nil"/>
              <w:right w:val="nil"/>
            </w:tcBorders>
            <w:vAlign w:val="bottom"/>
          </w:tcPr>
          <w:p w14:paraId="3932B8E7" w14:textId="77777777" w:rsidR="00C3418D" w:rsidRPr="00C3418D" w:rsidRDefault="00C3418D" w:rsidP="005B5F40">
            <w:pPr>
              <w:spacing w:after="0" w:line="360" w:lineRule="auto"/>
              <w:ind w:left="186"/>
              <w:rPr>
                <w:rFonts w:ascii="Arial" w:hAnsi="Arial" w:cs="Arial"/>
                <w:sz w:val="14"/>
                <w:szCs w:val="14"/>
                <w:lang w:val="en-GB"/>
              </w:rPr>
            </w:pPr>
            <w:r w:rsidRPr="00C3418D">
              <w:rPr>
                <w:rFonts w:ascii="Arial" w:hAnsi="Arial" w:cs="Arial"/>
                <w:sz w:val="14"/>
                <w:szCs w:val="14"/>
                <w:lang w:val="en-GB"/>
              </w:rPr>
              <w:t>Over 9 periods</w:t>
            </w:r>
          </w:p>
        </w:tc>
        <w:tc>
          <w:tcPr>
            <w:tcW w:w="900" w:type="dxa"/>
            <w:tcBorders>
              <w:top w:val="nil"/>
              <w:left w:val="nil"/>
              <w:right w:val="nil"/>
            </w:tcBorders>
            <w:vAlign w:val="bottom"/>
          </w:tcPr>
          <w:p w14:paraId="69EC4E08" w14:textId="4C4602CF" w:rsidR="00C3418D" w:rsidRPr="00C3418D" w:rsidRDefault="00C3418D" w:rsidP="005B5F40">
            <w:pPr>
              <w:pBdr>
                <w:bottom w:val="single" w:sz="4"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35,490</w:t>
            </w:r>
          </w:p>
        </w:tc>
        <w:tc>
          <w:tcPr>
            <w:tcW w:w="900" w:type="dxa"/>
            <w:tcBorders>
              <w:top w:val="nil"/>
              <w:left w:val="nil"/>
              <w:right w:val="nil"/>
            </w:tcBorders>
            <w:vAlign w:val="bottom"/>
          </w:tcPr>
          <w:p w14:paraId="297A7A20" w14:textId="0F6CD095" w:rsidR="00C3418D" w:rsidRPr="00C3418D" w:rsidRDefault="00C3418D" w:rsidP="005B5F40">
            <w:pPr>
              <w:pBdr>
                <w:bottom w:val="single" w:sz="4"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35,599</w:t>
            </w:r>
          </w:p>
        </w:tc>
        <w:tc>
          <w:tcPr>
            <w:tcW w:w="1015" w:type="dxa"/>
            <w:tcBorders>
              <w:top w:val="nil"/>
              <w:left w:val="nil"/>
              <w:right w:val="nil"/>
            </w:tcBorders>
            <w:vAlign w:val="bottom"/>
          </w:tcPr>
          <w:p w14:paraId="5AABE2B5" w14:textId="4B90AADC"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highlight w:val="yellow"/>
                <w:lang w:val="en-GB" w:bidi="ar-SA"/>
              </w:rPr>
            </w:pPr>
            <w:r w:rsidRPr="00C3418D">
              <w:rPr>
                <w:rFonts w:ascii="Arial" w:eastAsia="Calibri" w:hAnsi="Arial" w:cs="Arial"/>
                <w:sz w:val="14"/>
                <w:szCs w:val="14"/>
                <w:cs/>
                <w:lang w:val="en-GB"/>
              </w:rPr>
              <w:t>100</w:t>
            </w:r>
          </w:p>
        </w:tc>
        <w:tc>
          <w:tcPr>
            <w:tcW w:w="785" w:type="dxa"/>
            <w:tcBorders>
              <w:top w:val="nil"/>
              <w:left w:val="nil"/>
              <w:right w:val="nil"/>
            </w:tcBorders>
            <w:vAlign w:val="bottom"/>
          </w:tcPr>
          <w:p w14:paraId="0F2525BB" w14:textId="4122E38B" w:rsidR="00C3418D" w:rsidRPr="00C3418D" w:rsidRDefault="00C3418D" w:rsidP="005B5F40">
            <w:pPr>
              <w:pStyle w:val="InsideAddress"/>
              <w:tabs>
                <w:tab w:val="decimal" w:pos="252"/>
              </w:tabs>
              <w:spacing w:line="360" w:lineRule="auto"/>
              <w:ind w:left="-111" w:right="-18"/>
              <w:jc w:val="right"/>
              <w:rPr>
                <w:rFonts w:ascii="Arial" w:eastAsia="Calibri" w:hAnsi="Arial" w:cs="Arial"/>
                <w:sz w:val="14"/>
                <w:szCs w:val="14"/>
                <w:lang w:val="en-GB" w:bidi="ar-SA"/>
              </w:rPr>
            </w:pPr>
            <w:r w:rsidRPr="00C3418D">
              <w:rPr>
                <w:rFonts w:ascii="Arial" w:eastAsia="Calibri" w:hAnsi="Arial" w:cs="Arial"/>
                <w:sz w:val="14"/>
                <w:szCs w:val="14"/>
                <w:lang w:val="en-GB" w:bidi="ar-SA"/>
              </w:rPr>
              <w:t>100</w:t>
            </w:r>
          </w:p>
        </w:tc>
        <w:tc>
          <w:tcPr>
            <w:tcW w:w="810" w:type="dxa"/>
            <w:tcBorders>
              <w:top w:val="nil"/>
              <w:left w:val="nil"/>
              <w:right w:val="nil"/>
            </w:tcBorders>
            <w:vAlign w:val="bottom"/>
          </w:tcPr>
          <w:p w14:paraId="1F252099" w14:textId="3B5E4C4F" w:rsidR="00C3418D" w:rsidRPr="00C3418D" w:rsidRDefault="00C3418D" w:rsidP="005B5F40">
            <w:pPr>
              <w:pBdr>
                <w:bottom w:val="single" w:sz="4"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35,490</w:t>
            </w:r>
          </w:p>
        </w:tc>
        <w:tc>
          <w:tcPr>
            <w:tcW w:w="720" w:type="dxa"/>
            <w:tcBorders>
              <w:top w:val="nil"/>
              <w:left w:val="nil"/>
              <w:right w:val="nil"/>
            </w:tcBorders>
            <w:vAlign w:val="bottom"/>
          </w:tcPr>
          <w:p w14:paraId="6E6040C1" w14:textId="0AC12E6E" w:rsidR="00C3418D" w:rsidRPr="00C3418D" w:rsidRDefault="00C3418D" w:rsidP="005B5F40">
            <w:pPr>
              <w:pBdr>
                <w:bottom w:val="single" w:sz="4"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35,599</w:t>
            </w:r>
          </w:p>
        </w:tc>
        <w:tc>
          <w:tcPr>
            <w:tcW w:w="900" w:type="dxa"/>
            <w:tcBorders>
              <w:top w:val="nil"/>
              <w:left w:val="nil"/>
              <w:right w:val="nil"/>
            </w:tcBorders>
            <w:vAlign w:val="bottom"/>
          </w:tcPr>
          <w:p w14:paraId="7DA12EA3" w14:textId="76BACE07" w:rsidR="00C3418D" w:rsidRPr="00C3418D" w:rsidRDefault="009927CB" w:rsidP="005B5F40">
            <w:pPr>
              <w:pStyle w:val="InsideAddress"/>
              <w:pBdr>
                <w:bottom w:val="single" w:sz="4" w:space="1" w:color="auto"/>
              </w:pBdr>
              <w:spacing w:line="360" w:lineRule="auto"/>
              <w:ind w:left="-111" w:right="-18"/>
              <w:jc w:val="center"/>
              <w:rPr>
                <w:rFonts w:ascii="Arial" w:eastAsia="Calibri" w:hAnsi="Arial" w:cs="Arial"/>
                <w:sz w:val="14"/>
                <w:szCs w:val="14"/>
                <w:lang w:val="en-GB" w:bidi="ar-SA"/>
              </w:rPr>
            </w:pPr>
            <w:r>
              <w:rPr>
                <w:rFonts w:ascii="Arial" w:eastAsia="Calibri" w:hAnsi="Arial"/>
                <w:sz w:val="14"/>
                <w:szCs w:val="14"/>
                <w:cs/>
                <w:lang w:val="en-GB"/>
              </w:rPr>
              <w:t xml:space="preserve">           </w:t>
            </w:r>
            <w:r w:rsidR="00C3418D" w:rsidRPr="00C3418D">
              <w:rPr>
                <w:rFonts w:ascii="Arial" w:eastAsia="Calibri" w:hAnsi="Arial"/>
                <w:sz w:val="14"/>
                <w:szCs w:val="14"/>
                <w:cs/>
                <w:lang w:val="en-GB"/>
              </w:rPr>
              <w:t>-</w:t>
            </w:r>
          </w:p>
        </w:tc>
        <w:tc>
          <w:tcPr>
            <w:tcW w:w="900" w:type="dxa"/>
            <w:tcBorders>
              <w:top w:val="nil"/>
              <w:left w:val="nil"/>
              <w:right w:val="nil"/>
            </w:tcBorders>
            <w:vAlign w:val="bottom"/>
          </w:tcPr>
          <w:p w14:paraId="2B870D3D" w14:textId="4918863C" w:rsidR="00C3418D" w:rsidRPr="00C3418D" w:rsidRDefault="00C3418D" w:rsidP="005B5F40">
            <w:pPr>
              <w:pStyle w:val="InsideAddress"/>
              <w:pBdr>
                <w:bottom w:val="single" w:sz="4" w:space="1" w:color="auto"/>
              </w:pBdr>
              <w:spacing w:line="360" w:lineRule="auto"/>
              <w:ind w:left="-111" w:right="-18"/>
              <w:jc w:val="center"/>
              <w:rPr>
                <w:rFonts w:ascii="Arial" w:eastAsia="Calibri" w:hAnsi="Arial" w:cs="Arial"/>
                <w:sz w:val="14"/>
                <w:szCs w:val="14"/>
                <w:lang w:val="en-GB" w:bidi="ar-SA"/>
              </w:rPr>
            </w:pPr>
            <w:r w:rsidRPr="00C3418D">
              <w:rPr>
                <w:rFonts w:ascii="Arial" w:eastAsia="Calibri" w:hAnsi="Arial"/>
                <w:sz w:val="14"/>
                <w:szCs w:val="14"/>
                <w:cs/>
                <w:lang w:val="en-GB"/>
              </w:rPr>
              <w:t xml:space="preserve">       -</w:t>
            </w:r>
          </w:p>
        </w:tc>
      </w:tr>
      <w:tr w:rsidR="00C3418D" w:rsidRPr="00C3418D" w14:paraId="19905182" w14:textId="77777777" w:rsidTr="00C3418D">
        <w:trPr>
          <w:cantSplit/>
          <w:trHeight w:val="20"/>
        </w:trPr>
        <w:tc>
          <w:tcPr>
            <w:tcW w:w="2088" w:type="dxa"/>
            <w:tcBorders>
              <w:top w:val="nil"/>
              <w:left w:val="nil"/>
              <w:bottom w:val="nil"/>
              <w:right w:val="nil"/>
            </w:tcBorders>
            <w:vAlign w:val="bottom"/>
          </w:tcPr>
          <w:p w14:paraId="4A82CB1F" w14:textId="77777777" w:rsidR="00C3418D" w:rsidRPr="00C3418D" w:rsidRDefault="00C3418D" w:rsidP="005B5F40">
            <w:pPr>
              <w:spacing w:after="0" w:line="360" w:lineRule="auto"/>
              <w:ind w:left="186" w:hanging="186"/>
              <w:rPr>
                <w:rFonts w:ascii="Arial" w:hAnsi="Arial" w:cs="Arial"/>
                <w:sz w:val="14"/>
                <w:szCs w:val="14"/>
                <w:rtl/>
                <w:cs/>
                <w:lang w:val="en-GB"/>
              </w:rPr>
            </w:pPr>
            <w:r w:rsidRPr="00C3418D">
              <w:rPr>
                <w:rFonts w:ascii="Arial" w:hAnsi="Arial" w:cs="Arial"/>
                <w:sz w:val="14"/>
                <w:szCs w:val="14"/>
                <w:rtl/>
                <w:cs/>
                <w:lang w:val="en-GB"/>
              </w:rPr>
              <w:t>Total</w:t>
            </w:r>
          </w:p>
        </w:tc>
        <w:tc>
          <w:tcPr>
            <w:tcW w:w="900" w:type="dxa"/>
            <w:tcBorders>
              <w:left w:val="nil"/>
              <w:right w:val="nil"/>
            </w:tcBorders>
            <w:vAlign w:val="bottom"/>
          </w:tcPr>
          <w:p w14:paraId="16B732B7" w14:textId="2A0DC5CD" w:rsidR="00C3418D" w:rsidRPr="00C3418D" w:rsidRDefault="00C3418D" w:rsidP="005B5F40">
            <w:pPr>
              <w:pBdr>
                <w:bottom w:val="single" w:sz="12"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2,644,129</w:t>
            </w:r>
          </w:p>
        </w:tc>
        <w:tc>
          <w:tcPr>
            <w:tcW w:w="900" w:type="dxa"/>
            <w:tcBorders>
              <w:top w:val="nil"/>
              <w:left w:val="nil"/>
              <w:right w:val="nil"/>
            </w:tcBorders>
            <w:vAlign w:val="bottom"/>
          </w:tcPr>
          <w:p w14:paraId="0D2150C7" w14:textId="199A9F9A" w:rsidR="00C3418D" w:rsidRPr="00C3418D" w:rsidRDefault="00C3418D" w:rsidP="005B5F40">
            <w:pPr>
              <w:pBdr>
                <w:bottom w:val="single" w:sz="12"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2,843,275</w:t>
            </w:r>
          </w:p>
        </w:tc>
        <w:tc>
          <w:tcPr>
            <w:tcW w:w="1015" w:type="dxa"/>
            <w:tcBorders>
              <w:top w:val="nil"/>
              <w:left w:val="nil"/>
              <w:right w:val="nil"/>
            </w:tcBorders>
            <w:vAlign w:val="bottom"/>
          </w:tcPr>
          <w:p w14:paraId="5224A1E8" w14:textId="77777777"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p>
        </w:tc>
        <w:tc>
          <w:tcPr>
            <w:tcW w:w="785" w:type="dxa"/>
            <w:tcBorders>
              <w:top w:val="nil"/>
              <w:left w:val="nil"/>
              <w:right w:val="nil"/>
            </w:tcBorders>
            <w:vAlign w:val="bottom"/>
          </w:tcPr>
          <w:p w14:paraId="62642349" w14:textId="77777777" w:rsidR="00C3418D" w:rsidRPr="00C3418D" w:rsidRDefault="00C3418D" w:rsidP="005B5F40">
            <w:pPr>
              <w:pStyle w:val="InsideAddress"/>
              <w:spacing w:line="360" w:lineRule="auto"/>
              <w:ind w:left="-111" w:right="-18"/>
              <w:jc w:val="right"/>
              <w:rPr>
                <w:rFonts w:ascii="Arial" w:eastAsia="Calibri" w:hAnsi="Arial" w:cs="Arial"/>
                <w:sz w:val="14"/>
                <w:szCs w:val="14"/>
                <w:lang w:val="en-GB" w:bidi="ar-SA"/>
              </w:rPr>
            </w:pPr>
          </w:p>
        </w:tc>
        <w:tc>
          <w:tcPr>
            <w:tcW w:w="810" w:type="dxa"/>
            <w:tcBorders>
              <w:top w:val="nil"/>
              <w:left w:val="nil"/>
              <w:right w:val="nil"/>
            </w:tcBorders>
            <w:vAlign w:val="bottom"/>
          </w:tcPr>
          <w:p w14:paraId="36AA97D7" w14:textId="2C2D835A" w:rsidR="00C3418D" w:rsidRPr="00C3418D" w:rsidRDefault="00C3418D" w:rsidP="005B5F40">
            <w:pPr>
              <w:pBdr>
                <w:bottom w:val="single" w:sz="12"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87,515</w:t>
            </w:r>
          </w:p>
        </w:tc>
        <w:tc>
          <w:tcPr>
            <w:tcW w:w="720" w:type="dxa"/>
            <w:tcBorders>
              <w:top w:val="nil"/>
              <w:left w:val="nil"/>
              <w:right w:val="nil"/>
            </w:tcBorders>
            <w:vAlign w:val="bottom"/>
          </w:tcPr>
          <w:p w14:paraId="498FD14C" w14:textId="61A1C12F" w:rsidR="00C3418D" w:rsidRPr="00C3418D" w:rsidRDefault="00C3418D" w:rsidP="005B5F40">
            <w:pPr>
              <w:pBdr>
                <w:bottom w:val="single" w:sz="12"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117,139</w:t>
            </w:r>
          </w:p>
        </w:tc>
        <w:tc>
          <w:tcPr>
            <w:tcW w:w="900" w:type="dxa"/>
            <w:tcBorders>
              <w:top w:val="nil"/>
              <w:left w:val="nil"/>
              <w:right w:val="nil"/>
            </w:tcBorders>
            <w:vAlign w:val="bottom"/>
          </w:tcPr>
          <w:p w14:paraId="2D5D214F" w14:textId="79183028" w:rsidR="00C3418D" w:rsidRPr="00C3418D" w:rsidRDefault="00C3418D" w:rsidP="005B5F40">
            <w:pPr>
              <w:pBdr>
                <w:bottom w:val="single" w:sz="12" w:space="1" w:color="auto"/>
              </w:pBdr>
              <w:spacing w:after="0" w:line="360" w:lineRule="auto"/>
              <w:ind w:left="-111" w:right="-18"/>
              <w:jc w:val="right"/>
              <w:rPr>
                <w:rFonts w:ascii="Arial" w:hAnsi="Arial" w:cs="Arial"/>
                <w:sz w:val="14"/>
                <w:szCs w:val="14"/>
                <w:rtl/>
                <w:cs/>
                <w:lang w:val="en-GB"/>
              </w:rPr>
            </w:pPr>
            <w:r w:rsidRPr="00C3418D">
              <w:rPr>
                <w:rFonts w:ascii="Arial" w:hAnsi="Arial" w:cs="Arial"/>
                <w:sz w:val="14"/>
                <w:szCs w:val="14"/>
                <w:lang w:val="en-GB"/>
              </w:rPr>
              <w:t>2,556,614</w:t>
            </w:r>
          </w:p>
        </w:tc>
        <w:tc>
          <w:tcPr>
            <w:tcW w:w="900" w:type="dxa"/>
            <w:tcBorders>
              <w:top w:val="nil"/>
              <w:left w:val="nil"/>
              <w:right w:val="nil"/>
            </w:tcBorders>
            <w:vAlign w:val="bottom"/>
          </w:tcPr>
          <w:p w14:paraId="68D39F3A" w14:textId="02C0AD95" w:rsidR="00C3418D" w:rsidRPr="00C3418D" w:rsidRDefault="00C3418D" w:rsidP="005B5F40">
            <w:pPr>
              <w:pBdr>
                <w:bottom w:val="single" w:sz="12" w:space="1" w:color="auto"/>
              </w:pBdr>
              <w:spacing w:after="0" w:line="360" w:lineRule="auto"/>
              <w:ind w:left="-111" w:right="-18"/>
              <w:jc w:val="right"/>
              <w:rPr>
                <w:rFonts w:ascii="Arial" w:hAnsi="Arial" w:cs="Arial"/>
                <w:sz w:val="14"/>
                <w:szCs w:val="14"/>
                <w:lang w:val="en-GB"/>
              </w:rPr>
            </w:pPr>
            <w:r w:rsidRPr="00C3418D">
              <w:rPr>
                <w:rFonts w:ascii="Arial" w:hAnsi="Arial" w:cs="Arial"/>
                <w:sz w:val="14"/>
                <w:szCs w:val="14"/>
                <w:lang w:val="en-GB"/>
              </w:rPr>
              <w:t>2,726,136</w:t>
            </w:r>
          </w:p>
        </w:tc>
      </w:tr>
    </w:tbl>
    <w:p w14:paraId="5093AF1C" w14:textId="77777777" w:rsidR="00A056B9" w:rsidRPr="00027BB2" w:rsidRDefault="00A056B9" w:rsidP="005B5F40">
      <w:pPr>
        <w:spacing w:after="0" w:line="360" w:lineRule="auto"/>
        <w:ind w:left="426"/>
        <w:jc w:val="thaiDistribute"/>
        <w:rPr>
          <w:rFonts w:ascii="Arial" w:hAnsi="Arial" w:cs="Arial"/>
          <w:sz w:val="16"/>
          <w:szCs w:val="16"/>
          <w:lang w:val="en-GB"/>
        </w:rPr>
      </w:pPr>
    </w:p>
    <w:p w14:paraId="31B5BD39" w14:textId="77777777" w:rsidR="00374E43" w:rsidRPr="00027BB2" w:rsidRDefault="00374E43" w:rsidP="005B5F40">
      <w:pPr>
        <w:spacing w:after="0" w:line="360" w:lineRule="auto"/>
        <w:ind w:left="426"/>
        <w:jc w:val="thaiDistribute"/>
        <w:rPr>
          <w:rFonts w:ascii="Arial" w:hAnsi="Arial" w:cs="Arial"/>
          <w:sz w:val="16"/>
          <w:szCs w:val="16"/>
          <w:lang w:val="en-GB"/>
        </w:rPr>
      </w:pPr>
    </w:p>
    <w:p w14:paraId="2428FB6A" w14:textId="5AC926F6" w:rsidR="00AF73A9" w:rsidRPr="007A6E4C" w:rsidRDefault="004144D9" w:rsidP="005B5F40">
      <w:pPr>
        <w:spacing w:after="0" w:line="360" w:lineRule="auto"/>
        <w:ind w:left="426"/>
        <w:jc w:val="both"/>
        <w:rPr>
          <w:rFonts w:ascii="Arial" w:hAnsi="Arial" w:cs="Arial"/>
          <w:sz w:val="19"/>
          <w:szCs w:val="19"/>
          <w:lang w:val="en-GB"/>
        </w:rPr>
      </w:pPr>
      <w:r w:rsidRPr="007A6E4C">
        <w:rPr>
          <w:rFonts w:ascii="Arial" w:hAnsi="Arial" w:cs="Arial"/>
          <w:sz w:val="19"/>
          <w:szCs w:val="19"/>
          <w:lang w:val="en-GB"/>
        </w:rPr>
        <w:t xml:space="preserve">As at </w:t>
      </w:r>
      <w:r w:rsidR="00D700EA" w:rsidRPr="00113B48">
        <w:rPr>
          <w:rFonts w:ascii="Arial" w:hAnsi="Arial" w:cs="Arial"/>
          <w:sz w:val="19"/>
          <w:szCs w:val="19"/>
          <w:lang w:val="en-GB"/>
        </w:rPr>
        <w:t xml:space="preserve">31 December </w:t>
      </w:r>
      <w:r w:rsidRPr="00113B48">
        <w:rPr>
          <w:rFonts w:ascii="Arial" w:hAnsi="Arial" w:cs="Arial"/>
          <w:sz w:val="19"/>
          <w:szCs w:val="19"/>
          <w:lang w:val="en-GB"/>
        </w:rPr>
        <w:t>20</w:t>
      </w:r>
      <w:r w:rsidR="009C687E">
        <w:rPr>
          <w:rFonts w:ascii="Arial" w:hAnsi="Arial" w:cstheme="minorBidi"/>
          <w:sz w:val="19"/>
          <w:szCs w:val="24"/>
          <w:lang w:bidi="th-TH"/>
        </w:rPr>
        <w:t>20</w:t>
      </w:r>
      <w:r w:rsidRPr="007A6E4C">
        <w:rPr>
          <w:rFonts w:ascii="Arial" w:hAnsi="Arial" w:cs="Arial"/>
          <w:sz w:val="19"/>
          <w:szCs w:val="19"/>
          <w:lang w:val="en-GB"/>
        </w:rPr>
        <w:t xml:space="preserve">, </w:t>
      </w:r>
      <w:r w:rsidR="00B4706B" w:rsidRPr="00B036E9">
        <w:rPr>
          <w:rFonts w:ascii="Arial" w:hAnsi="Arial" w:cs="Arial"/>
          <w:sz w:val="19"/>
          <w:szCs w:val="19"/>
        </w:rPr>
        <w:t>balance of hire</w:t>
      </w:r>
      <w:r w:rsidR="00B4706B" w:rsidRPr="00B036E9">
        <w:rPr>
          <w:rFonts w:ascii="Arial" w:hAnsi="Arial" w:cs="Angsana New"/>
          <w:sz w:val="19"/>
          <w:szCs w:val="19"/>
          <w:cs/>
          <w:lang w:bidi="th-TH"/>
        </w:rPr>
        <w:t>-</w:t>
      </w:r>
      <w:r w:rsidR="00B4706B" w:rsidRPr="00B036E9">
        <w:rPr>
          <w:rFonts w:ascii="Arial" w:hAnsi="Arial" w:cs="Arial"/>
          <w:sz w:val="19"/>
          <w:szCs w:val="19"/>
        </w:rPr>
        <w:t>purchases receivable which have been</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overdue for more than</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 xml:space="preserve"> 3</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consecutive</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 xml:space="preserve">periods </w:t>
      </w:r>
      <w:r w:rsidR="00B4706B">
        <w:rPr>
          <w:rFonts w:ascii="Arial" w:hAnsi="Arial" w:cs="Arial"/>
          <w:sz w:val="19"/>
          <w:szCs w:val="19"/>
        </w:rPr>
        <w:t>and</w:t>
      </w:r>
      <w:r w:rsidR="00B4706B" w:rsidRPr="00B036E9">
        <w:rPr>
          <w:rFonts w:ascii="Arial" w:hAnsi="Arial" w:cs="Arial"/>
          <w:sz w:val="19"/>
          <w:szCs w:val="19"/>
        </w:rPr>
        <w:t xml:space="preserve"> the Company still recognizes revenue amounted to Baht </w:t>
      </w:r>
      <w:r w:rsidR="00B6782C">
        <w:rPr>
          <w:rFonts w:ascii="Arial" w:hAnsi="Arial" w:cs="Arial"/>
          <w:sz w:val="19"/>
          <w:szCs w:val="19"/>
        </w:rPr>
        <w:t>47</w:t>
      </w:r>
      <w:r w:rsidR="00B6782C">
        <w:rPr>
          <w:rFonts w:ascii="Arial" w:hAnsi="Arial" w:cs="Angsana New"/>
          <w:sz w:val="19"/>
          <w:szCs w:val="19"/>
          <w:cs/>
          <w:lang w:bidi="th-TH"/>
        </w:rPr>
        <w:t>.</w:t>
      </w:r>
      <w:r w:rsidR="00B6782C">
        <w:rPr>
          <w:rFonts w:ascii="Arial" w:hAnsi="Arial" w:cs="Arial"/>
          <w:sz w:val="19"/>
          <w:szCs w:val="19"/>
        </w:rPr>
        <w:t>68</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million</w:t>
      </w:r>
      <w:r w:rsidR="00B4706B">
        <w:rPr>
          <w:rFonts w:ascii="Arial" w:hAnsi="Arial" w:cs="Angsana New"/>
          <w:sz w:val="19"/>
          <w:szCs w:val="19"/>
          <w:cs/>
          <w:lang w:bidi="th-TH"/>
        </w:rPr>
        <w:t>.</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31 December 2019</w:t>
      </w:r>
      <w:r w:rsidR="00B4706B" w:rsidRPr="00B036E9">
        <w:rPr>
          <w:rFonts w:ascii="Arial" w:hAnsi="Arial" w:cs="Angsana New"/>
          <w:sz w:val="19"/>
          <w:szCs w:val="19"/>
          <w:cs/>
          <w:lang w:bidi="th-TH"/>
        </w:rPr>
        <w:t xml:space="preserve"> : </w:t>
      </w:r>
      <w:r w:rsidR="00B4706B" w:rsidRPr="00B036E9">
        <w:rPr>
          <w:rFonts w:ascii="Arial" w:hAnsi="Arial" w:cs="Arial"/>
          <w:sz w:val="19"/>
          <w:szCs w:val="19"/>
        </w:rPr>
        <w:t>Baht 70</w:t>
      </w:r>
      <w:r w:rsidR="00B4706B" w:rsidRPr="00B036E9">
        <w:rPr>
          <w:rFonts w:ascii="Arial" w:hAnsi="Arial" w:cs="Angsana New"/>
          <w:sz w:val="19"/>
          <w:szCs w:val="19"/>
          <w:cs/>
          <w:lang w:bidi="th-TH"/>
        </w:rPr>
        <w:t>.</w:t>
      </w:r>
      <w:r w:rsidR="00B4706B" w:rsidRPr="00B036E9">
        <w:rPr>
          <w:rFonts w:ascii="Arial" w:hAnsi="Arial" w:cs="Arial"/>
          <w:sz w:val="19"/>
          <w:szCs w:val="19"/>
        </w:rPr>
        <w:t>85</w:t>
      </w:r>
      <w:r w:rsidR="00B4706B" w:rsidRPr="00B036E9">
        <w:rPr>
          <w:rFonts w:ascii="Arial" w:hAnsi="Arial" w:cs="Angsana New"/>
          <w:sz w:val="19"/>
          <w:szCs w:val="19"/>
          <w:cs/>
          <w:lang w:bidi="th-TH"/>
        </w:rPr>
        <w:t xml:space="preserve"> </w:t>
      </w:r>
      <w:r w:rsidR="00B4706B" w:rsidRPr="00B036E9">
        <w:rPr>
          <w:rFonts w:ascii="Arial" w:hAnsi="Arial" w:cs="Arial"/>
          <w:sz w:val="19"/>
          <w:szCs w:val="19"/>
        </w:rPr>
        <w:t>million</w:t>
      </w:r>
      <w:r w:rsidR="00B4706B" w:rsidRPr="00B036E9">
        <w:rPr>
          <w:rFonts w:ascii="Arial" w:hAnsi="Arial" w:cs="Angsana New"/>
          <w:sz w:val="19"/>
          <w:szCs w:val="19"/>
          <w:cs/>
          <w:lang w:bidi="th-TH"/>
        </w:rPr>
        <w:t>)</w:t>
      </w:r>
      <w:r w:rsidR="00B14391">
        <w:rPr>
          <w:rFonts w:ascii="Arial" w:hAnsi="Arial" w:cs="Angsana New"/>
          <w:sz w:val="19"/>
          <w:szCs w:val="19"/>
          <w:cs/>
          <w:lang w:bidi="th-TH"/>
        </w:rPr>
        <w:t>.</w:t>
      </w:r>
    </w:p>
    <w:p w14:paraId="549731EF" w14:textId="77777777" w:rsidR="00027BB2" w:rsidRPr="00027BB2" w:rsidRDefault="00027BB2" w:rsidP="005B5F40">
      <w:pPr>
        <w:spacing w:after="0" w:line="360" w:lineRule="auto"/>
        <w:ind w:left="426"/>
        <w:jc w:val="thaiDistribute"/>
        <w:rPr>
          <w:rFonts w:ascii="Arial" w:hAnsi="Arial" w:cs="Arial"/>
          <w:sz w:val="16"/>
          <w:szCs w:val="16"/>
        </w:rPr>
      </w:pPr>
    </w:p>
    <w:p w14:paraId="19CAE585" w14:textId="03F9A8E3" w:rsidR="0003791B" w:rsidRDefault="0003791B" w:rsidP="005B5F40">
      <w:pPr>
        <w:spacing w:after="0" w:line="360" w:lineRule="auto"/>
        <w:ind w:left="432" w:right="-14"/>
        <w:jc w:val="both"/>
        <w:rPr>
          <w:rFonts w:ascii="Arial" w:hAnsi="Arial" w:cs="Arial"/>
          <w:sz w:val="19"/>
          <w:szCs w:val="19"/>
          <w:lang w:bidi="th-TH"/>
        </w:rPr>
      </w:pPr>
      <w:r w:rsidRPr="00B036E9">
        <w:rPr>
          <w:rFonts w:ascii="Arial" w:hAnsi="Arial" w:cs="Arial"/>
          <w:sz w:val="19"/>
          <w:szCs w:val="19"/>
        </w:rPr>
        <w:t>Movement of allowance for impairment of hire</w:t>
      </w:r>
      <w:r w:rsidRPr="00B036E9">
        <w:rPr>
          <w:rFonts w:ascii="Arial" w:hAnsi="Arial" w:cs="Angsana New"/>
          <w:sz w:val="19"/>
          <w:szCs w:val="19"/>
          <w:cs/>
          <w:lang w:bidi="th-TH"/>
        </w:rPr>
        <w:t>-</w:t>
      </w:r>
      <w:r w:rsidRPr="00B036E9">
        <w:rPr>
          <w:rFonts w:ascii="Arial" w:hAnsi="Arial" w:cs="Arial"/>
          <w:sz w:val="19"/>
          <w:szCs w:val="19"/>
        </w:rPr>
        <w:t xml:space="preserve">purchases receivable </w:t>
      </w:r>
      <w:r w:rsidR="005D7268" w:rsidRPr="00582FBE">
        <w:rPr>
          <w:rFonts w:ascii="Arial" w:hAnsi="Arial" w:cs="Arial"/>
          <w:sz w:val="19"/>
          <w:szCs w:val="19"/>
          <w:rtl/>
          <w:cs/>
        </w:rPr>
        <w:t>for</w:t>
      </w:r>
      <w:r w:rsidR="005D7268" w:rsidRPr="006F3B6D">
        <w:rPr>
          <w:rFonts w:ascii="Arial" w:hAnsi="Arial" w:cs="Angsana New"/>
          <w:sz w:val="19"/>
          <w:szCs w:val="19"/>
          <w:cs/>
          <w:lang w:bidi="th-TH"/>
        </w:rPr>
        <w:t xml:space="preserve"> </w:t>
      </w:r>
      <w:r w:rsidR="005D7268" w:rsidRPr="00582FBE">
        <w:rPr>
          <w:rFonts w:ascii="Arial" w:hAnsi="Arial" w:cs="Arial"/>
          <w:sz w:val="19"/>
          <w:szCs w:val="19"/>
          <w:rtl/>
          <w:cs/>
        </w:rPr>
        <w:t>the</w:t>
      </w:r>
      <w:r w:rsidR="005D7268" w:rsidRPr="006F3B6D">
        <w:rPr>
          <w:rFonts w:ascii="Arial" w:hAnsi="Arial" w:cs="Angsana New"/>
          <w:sz w:val="19"/>
          <w:szCs w:val="19"/>
          <w:cs/>
          <w:lang w:bidi="th-TH"/>
        </w:rPr>
        <w:t xml:space="preserve"> </w:t>
      </w:r>
      <w:r w:rsidR="005D7268" w:rsidRPr="00582FBE">
        <w:rPr>
          <w:rFonts w:ascii="Arial" w:hAnsi="Arial" w:cs="Arial"/>
          <w:sz w:val="19"/>
          <w:szCs w:val="19"/>
          <w:lang w:val="en-GB"/>
        </w:rPr>
        <w:t xml:space="preserve">year </w:t>
      </w:r>
      <w:r w:rsidR="005D7268" w:rsidRPr="00582FBE">
        <w:rPr>
          <w:rFonts w:ascii="Arial" w:hAnsi="Arial" w:cs="Arial"/>
          <w:sz w:val="19"/>
          <w:szCs w:val="19"/>
          <w:rtl/>
          <w:cs/>
        </w:rPr>
        <w:t>ended</w:t>
      </w:r>
      <w:r w:rsidR="005D7268" w:rsidRPr="006F3B6D">
        <w:rPr>
          <w:rFonts w:ascii="Arial" w:hAnsi="Arial" w:cs="Arial"/>
          <w:sz w:val="19"/>
          <w:szCs w:val="19"/>
        </w:rPr>
        <w:t xml:space="preserve"> 31 </w:t>
      </w:r>
      <w:r w:rsidR="005D7268" w:rsidRPr="00582FBE">
        <w:rPr>
          <w:rFonts w:ascii="Arial" w:hAnsi="Arial" w:cs="Arial"/>
          <w:sz w:val="19"/>
          <w:szCs w:val="19"/>
        </w:rPr>
        <w:t xml:space="preserve">December </w:t>
      </w:r>
      <w:r w:rsidR="005D7268" w:rsidRPr="006F3B6D">
        <w:rPr>
          <w:rFonts w:ascii="Arial" w:hAnsi="Arial" w:cs="Arial"/>
          <w:sz w:val="19"/>
          <w:szCs w:val="19"/>
        </w:rPr>
        <w:t>20</w:t>
      </w:r>
      <w:r w:rsidR="005D7268">
        <w:rPr>
          <w:rFonts w:ascii="Arial" w:hAnsi="Arial" w:cs="Arial"/>
          <w:sz w:val="19"/>
          <w:szCs w:val="19"/>
        </w:rPr>
        <w:t>20</w:t>
      </w:r>
      <w:r w:rsidR="005D7268" w:rsidRPr="00B33208">
        <w:rPr>
          <w:rFonts w:ascii="Arial" w:hAnsi="Arial" w:cs="Angsana New"/>
          <w:sz w:val="19"/>
          <w:szCs w:val="19"/>
          <w:cs/>
          <w:lang w:val="en-GB" w:bidi="th-TH"/>
        </w:rPr>
        <w:t xml:space="preserve"> </w:t>
      </w:r>
      <w:r w:rsidRPr="00B036E9">
        <w:rPr>
          <w:rFonts w:ascii="Arial" w:hAnsi="Arial" w:cs="Arial"/>
          <w:sz w:val="19"/>
          <w:szCs w:val="19"/>
        </w:rPr>
        <w:t>are as follows</w:t>
      </w:r>
      <w:r w:rsidRPr="00B036E9">
        <w:rPr>
          <w:rFonts w:ascii="Arial" w:hAnsi="Arial" w:cs="Angsana New"/>
          <w:sz w:val="19"/>
          <w:szCs w:val="19"/>
          <w:cs/>
          <w:lang w:bidi="th-TH"/>
        </w:rPr>
        <w:t>:</w:t>
      </w:r>
    </w:p>
    <w:p w14:paraId="1148E702" w14:textId="77777777" w:rsidR="00582FBE" w:rsidRPr="00A82C9F" w:rsidRDefault="00582FBE" w:rsidP="005B5F40">
      <w:pPr>
        <w:spacing w:after="0" w:line="360" w:lineRule="auto"/>
        <w:ind w:left="426"/>
        <w:jc w:val="thaiDistribute"/>
        <w:rPr>
          <w:rFonts w:ascii="Arial" w:hAnsi="Arial" w:cs="Arial"/>
          <w:sz w:val="19"/>
          <w:szCs w:val="19"/>
          <w:lang w:bidi="th-TH"/>
        </w:rPr>
      </w:pPr>
    </w:p>
    <w:tbl>
      <w:tblPr>
        <w:tblW w:w="9048" w:type="dxa"/>
        <w:tblInd w:w="360" w:type="dxa"/>
        <w:tblLayout w:type="fixed"/>
        <w:tblCellMar>
          <w:left w:w="0" w:type="dxa"/>
          <w:right w:w="0" w:type="dxa"/>
        </w:tblCellMar>
        <w:tblLook w:val="0000" w:firstRow="0" w:lastRow="0" w:firstColumn="0" w:lastColumn="0" w:noHBand="0" w:noVBand="0"/>
      </w:tblPr>
      <w:tblGrid>
        <w:gridCol w:w="6728"/>
        <w:gridCol w:w="194"/>
        <w:gridCol w:w="2126"/>
      </w:tblGrid>
      <w:tr w:rsidR="00EF2D82" w:rsidRPr="00706F1C" w14:paraId="0D123BC7" w14:textId="77777777" w:rsidTr="00231BCC">
        <w:trPr>
          <w:cantSplit/>
        </w:trPr>
        <w:tc>
          <w:tcPr>
            <w:tcW w:w="6728" w:type="dxa"/>
            <w:vAlign w:val="bottom"/>
          </w:tcPr>
          <w:p w14:paraId="3E9B0C3B" w14:textId="77777777" w:rsidR="00EF2D82" w:rsidRPr="00706F1C" w:rsidRDefault="00EF2D82" w:rsidP="005B5F40">
            <w:pPr>
              <w:spacing w:after="0" w:line="360" w:lineRule="auto"/>
              <w:ind w:left="66"/>
              <w:jc w:val="thaiDistribute"/>
              <w:rPr>
                <w:rFonts w:ascii="Arial" w:hAnsi="Arial" w:cs="Arial"/>
                <w:b/>
                <w:bCs/>
                <w:sz w:val="19"/>
                <w:szCs w:val="19"/>
                <w:rtl/>
                <w:cs/>
              </w:rPr>
            </w:pPr>
          </w:p>
        </w:tc>
        <w:tc>
          <w:tcPr>
            <w:tcW w:w="194" w:type="dxa"/>
            <w:vAlign w:val="bottom"/>
          </w:tcPr>
          <w:p w14:paraId="5D310F5F" w14:textId="77777777" w:rsidR="00EF2D82" w:rsidRPr="00706F1C" w:rsidRDefault="00EF2D82" w:rsidP="005B5F40">
            <w:pPr>
              <w:spacing w:after="0" w:line="360" w:lineRule="auto"/>
              <w:jc w:val="right"/>
              <w:rPr>
                <w:rFonts w:ascii="Arial" w:hAnsi="Arial" w:cs="Arial"/>
                <w:sz w:val="19"/>
                <w:szCs w:val="19"/>
                <w:lang w:val="en-GB"/>
              </w:rPr>
            </w:pPr>
          </w:p>
        </w:tc>
        <w:tc>
          <w:tcPr>
            <w:tcW w:w="2126" w:type="dxa"/>
            <w:vAlign w:val="bottom"/>
          </w:tcPr>
          <w:p w14:paraId="3E27847B" w14:textId="2F93943D" w:rsidR="00EF2D82" w:rsidRPr="00706F1C" w:rsidRDefault="00D22013" w:rsidP="005B5F40">
            <w:pPr>
              <w:spacing w:after="0" w:line="360" w:lineRule="auto"/>
              <w:jc w:val="right"/>
              <w:rPr>
                <w:rFonts w:ascii="Arial" w:hAnsi="Arial" w:cs="Arial"/>
                <w:sz w:val="19"/>
                <w:szCs w:val="19"/>
                <w:rtl/>
                <w:cs/>
              </w:rPr>
            </w:pPr>
            <w:r w:rsidRPr="00706F1C">
              <w:rPr>
                <w:rFonts w:ascii="Arial" w:hAnsi="Arial" w:cs="Angsana New"/>
                <w:sz w:val="19"/>
                <w:szCs w:val="19"/>
                <w:cs/>
                <w:lang w:bidi="th-TH"/>
              </w:rPr>
              <w:t>(</w:t>
            </w:r>
            <w:r w:rsidR="00EF2D82" w:rsidRPr="00706F1C">
              <w:rPr>
                <w:rFonts w:ascii="Arial" w:hAnsi="Arial" w:cs="Arial"/>
                <w:sz w:val="19"/>
                <w:szCs w:val="19"/>
                <w:lang w:val="en-GB"/>
              </w:rPr>
              <w:t xml:space="preserve">Unit </w:t>
            </w:r>
            <w:r w:rsidRPr="00706F1C">
              <w:rPr>
                <w:rFonts w:ascii="Arial" w:hAnsi="Arial" w:cs="Angsana New"/>
                <w:sz w:val="19"/>
                <w:szCs w:val="19"/>
                <w:cs/>
                <w:lang w:val="en-GB" w:bidi="th-TH"/>
              </w:rPr>
              <w:t>:</w:t>
            </w:r>
            <w:r w:rsidR="006F3B6D" w:rsidRPr="00706F1C">
              <w:rPr>
                <w:rFonts w:ascii="Arial" w:hAnsi="Arial" w:cs="Angsana New"/>
                <w:sz w:val="19"/>
                <w:szCs w:val="19"/>
                <w:cs/>
                <w:lang w:bidi="th-TH"/>
              </w:rPr>
              <w:t xml:space="preserve"> </w:t>
            </w:r>
            <w:r w:rsidR="00EF2D82" w:rsidRPr="00706F1C">
              <w:rPr>
                <w:rFonts w:ascii="Arial" w:hAnsi="Arial" w:cs="Arial"/>
                <w:sz w:val="19"/>
                <w:szCs w:val="19"/>
                <w:lang w:val="en-GB"/>
              </w:rPr>
              <w:t>Thousand Baht</w:t>
            </w:r>
            <w:r w:rsidRPr="00706F1C">
              <w:rPr>
                <w:rFonts w:ascii="Arial" w:hAnsi="Arial" w:cs="Angsana New"/>
                <w:sz w:val="19"/>
                <w:szCs w:val="19"/>
                <w:cs/>
                <w:lang w:bidi="th-TH"/>
              </w:rPr>
              <w:t>)</w:t>
            </w:r>
          </w:p>
        </w:tc>
      </w:tr>
      <w:tr w:rsidR="00EF2D82" w:rsidRPr="00706F1C" w14:paraId="44093868" w14:textId="77777777" w:rsidTr="00231BCC">
        <w:trPr>
          <w:cantSplit/>
        </w:trPr>
        <w:tc>
          <w:tcPr>
            <w:tcW w:w="6728" w:type="dxa"/>
            <w:vAlign w:val="bottom"/>
          </w:tcPr>
          <w:p w14:paraId="0F8BF3A6" w14:textId="42484D1A" w:rsidR="00EF2D82" w:rsidRPr="00706F1C" w:rsidRDefault="00EF2D82" w:rsidP="005B5F40">
            <w:pPr>
              <w:spacing w:after="0" w:line="360" w:lineRule="auto"/>
              <w:jc w:val="thaiDistribute"/>
              <w:rPr>
                <w:rFonts w:ascii="Arial" w:hAnsi="Arial" w:cs="Arial"/>
                <w:sz w:val="19"/>
                <w:szCs w:val="19"/>
                <w:lang w:val="en-GB"/>
              </w:rPr>
            </w:pPr>
          </w:p>
        </w:tc>
        <w:tc>
          <w:tcPr>
            <w:tcW w:w="194" w:type="dxa"/>
            <w:vAlign w:val="bottom"/>
          </w:tcPr>
          <w:p w14:paraId="070EDD2F" w14:textId="77777777" w:rsidR="00EF2D82" w:rsidRPr="00706F1C" w:rsidRDefault="00EF2D82" w:rsidP="005B5F40">
            <w:pPr>
              <w:spacing w:after="0" w:line="360" w:lineRule="auto"/>
              <w:ind w:right="180"/>
              <w:jc w:val="center"/>
              <w:rPr>
                <w:rFonts w:ascii="Arial" w:eastAsia="Times New Roman" w:hAnsi="Arial" w:cs="Arial"/>
                <w:sz w:val="19"/>
                <w:szCs w:val="19"/>
                <w:cs/>
                <w:lang w:val="th-TH" w:eastAsia="x-none" w:bidi="th-TH"/>
              </w:rPr>
            </w:pPr>
          </w:p>
        </w:tc>
        <w:tc>
          <w:tcPr>
            <w:tcW w:w="2126" w:type="dxa"/>
            <w:tcBorders>
              <w:bottom w:val="single" w:sz="2" w:space="0" w:color="auto"/>
            </w:tcBorders>
            <w:vAlign w:val="bottom"/>
          </w:tcPr>
          <w:p w14:paraId="56E1C791" w14:textId="7389644A" w:rsidR="00A40151" w:rsidRPr="00706F1C" w:rsidRDefault="006F3B6D" w:rsidP="005B5F40">
            <w:pPr>
              <w:spacing w:after="0" w:line="360" w:lineRule="auto"/>
              <w:ind w:right="180"/>
              <w:jc w:val="center"/>
              <w:rPr>
                <w:rFonts w:ascii="Arial" w:eastAsia="Times New Roman" w:hAnsi="Arial" w:cs="Arial"/>
                <w:sz w:val="19"/>
                <w:szCs w:val="19"/>
                <w:cs/>
                <w:lang w:val="th-TH" w:eastAsia="x-none" w:bidi="th-TH"/>
              </w:rPr>
            </w:pPr>
            <w:r w:rsidRPr="00706F1C">
              <w:rPr>
                <w:rFonts w:ascii="Arial" w:eastAsia="Times New Roman" w:hAnsi="Arial" w:cs="Angsana New"/>
                <w:sz w:val="19"/>
                <w:szCs w:val="19"/>
                <w:cs/>
                <w:lang w:eastAsia="x-none" w:bidi="th-TH"/>
              </w:rPr>
              <w:t xml:space="preserve"> </w:t>
            </w:r>
            <w:r w:rsidR="00EF2D82" w:rsidRPr="00706F1C">
              <w:rPr>
                <w:rFonts w:ascii="Arial" w:eastAsia="Times New Roman" w:hAnsi="Arial" w:cs="Arial"/>
                <w:sz w:val="19"/>
                <w:szCs w:val="19"/>
                <w:cs/>
                <w:lang w:val="th-TH" w:eastAsia="x-none" w:bidi="th-TH"/>
              </w:rPr>
              <w:t>Consolidated</w:t>
            </w:r>
            <w:r w:rsidRPr="00706F1C">
              <w:rPr>
                <w:rFonts w:ascii="Arial" w:eastAsia="Times New Roman" w:hAnsi="Arial" w:cs="Angsana New"/>
                <w:sz w:val="19"/>
                <w:szCs w:val="19"/>
                <w:cs/>
                <w:lang w:eastAsia="x-none" w:bidi="th-TH"/>
              </w:rPr>
              <w:t xml:space="preserve"> </w:t>
            </w:r>
            <w:r w:rsidR="00EF2D82" w:rsidRPr="00706F1C">
              <w:rPr>
                <w:rFonts w:ascii="Arial" w:eastAsia="Times New Roman" w:hAnsi="Arial" w:cs="Arial"/>
                <w:sz w:val="19"/>
                <w:szCs w:val="19"/>
                <w:cs/>
                <w:lang w:val="th-TH" w:eastAsia="x-none" w:bidi="th-TH"/>
              </w:rPr>
              <w:t>and</w:t>
            </w:r>
          </w:p>
          <w:p w14:paraId="6047F830" w14:textId="5A2B9E6B" w:rsidR="00EF2D82" w:rsidRPr="00706F1C" w:rsidRDefault="00575CF7" w:rsidP="005B5F40">
            <w:pPr>
              <w:spacing w:after="0" w:line="360" w:lineRule="auto"/>
              <w:ind w:right="180"/>
              <w:jc w:val="center"/>
              <w:rPr>
                <w:rFonts w:ascii="Arial" w:hAnsi="Arial" w:cs="Arial"/>
                <w:sz w:val="19"/>
                <w:szCs w:val="19"/>
                <w:rtl/>
                <w:cs/>
              </w:rPr>
            </w:pPr>
            <w:r w:rsidRPr="00706F1C">
              <w:rPr>
                <w:rFonts w:ascii="Arial" w:eastAsia="Times New Roman" w:hAnsi="Arial" w:cs="Arial"/>
                <w:sz w:val="19"/>
                <w:szCs w:val="19"/>
                <w:lang w:eastAsia="x-none" w:bidi="th-TH"/>
              </w:rPr>
              <w:t>S</w:t>
            </w:r>
            <w:r w:rsidR="00C016C2" w:rsidRPr="00706F1C">
              <w:rPr>
                <w:rFonts w:ascii="Arial" w:eastAsia="Times New Roman" w:hAnsi="Arial" w:cs="Arial"/>
                <w:sz w:val="19"/>
                <w:szCs w:val="19"/>
                <w:lang w:eastAsia="x-none" w:bidi="th-TH"/>
              </w:rPr>
              <w:t>e</w:t>
            </w:r>
            <w:proofErr w:type="spellStart"/>
            <w:r w:rsidR="00EF2D82" w:rsidRPr="00706F1C">
              <w:rPr>
                <w:rFonts w:ascii="Arial" w:eastAsia="Times New Roman" w:hAnsi="Arial" w:cs="Arial"/>
                <w:sz w:val="19"/>
                <w:szCs w:val="19"/>
                <w:cs/>
                <w:lang w:val="th-TH" w:eastAsia="x-none" w:bidi="th-TH"/>
              </w:rPr>
              <w:t>parate</w:t>
            </w:r>
            <w:proofErr w:type="spellEnd"/>
            <w:r w:rsidR="006F3B6D" w:rsidRPr="00706F1C">
              <w:rPr>
                <w:rFonts w:ascii="Arial" w:eastAsia="Times New Roman" w:hAnsi="Arial" w:cs="Angsana New"/>
                <w:sz w:val="19"/>
                <w:szCs w:val="19"/>
                <w:cs/>
                <w:lang w:eastAsia="x-none" w:bidi="th-TH"/>
              </w:rPr>
              <w:t xml:space="preserve"> </w:t>
            </w:r>
            <w:r w:rsidR="00EF2D82" w:rsidRPr="00706F1C">
              <w:rPr>
                <w:rFonts w:ascii="Arial" w:eastAsia="Times New Roman" w:hAnsi="Arial" w:cs="Arial"/>
                <w:sz w:val="19"/>
                <w:szCs w:val="19"/>
                <w:cs/>
                <w:lang w:val="th-TH" w:eastAsia="x-none" w:bidi="th-TH"/>
              </w:rPr>
              <w:t>F</w:t>
            </w:r>
            <w:r w:rsidR="00D22013" w:rsidRPr="00706F1C">
              <w:rPr>
                <w:rFonts w:ascii="Arial" w:eastAsia="Times New Roman" w:hAnsi="Arial" w:cs="Angsana New"/>
                <w:sz w:val="19"/>
                <w:szCs w:val="19"/>
                <w:cs/>
                <w:lang w:eastAsia="x-none" w:bidi="th-TH"/>
              </w:rPr>
              <w:t>/</w:t>
            </w:r>
            <w:r w:rsidR="00EF2D82" w:rsidRPr="00706F1C">
              <w:rPr>
                <w:rFonts w:ascii="Arial" w:eastAsia="Times New Roman" w:hAnsi="Arial" w:cs="Arial"/>
                <w:sz w:val="19"/>
                <w:szCs w:val="19"/>
                <w:cs/>
                <w:lang w:val="th-TH" w:eastAsia="x-none" w:bidi="th-TH"/>
              </w:rPr>
              <w:t>S</w:t>
            </w:r>
          </w:p>
        </w:tc>
      </w:tr>
      <w:tr w:rsidR="00EF2D82" w:rsidRPr="00706F1C" w14:paraId="5A88EAB8" w14:textId="77777777" w:rsidTr="00231BCC">
        <w:trPr>
          <w:cantSplit/>
        </w:trPr>
        <w:tc>
          <w:tcPr>
            <w:tcW w:w="6728" w:type="dxa"/>
            <w:vAlign w:val="bottom"/>
          </w:tcPr>
          <w:p w14:paraId="30C5C7FF" w14:textId="77777777" w:rsidR="00EF2D82" w:rsidRPr="00706F1C" w:rsidRDefault="00EF2D82" w:rsidP="005B5F40">
            <w:pPr>
              <w:spacing w:after="0" w:line="360" w:lineRule="auto"/>
              <w:ind w:left="114"/>
              <w:rPr>
                <w:rFonts w:ascii="Arial" w:hAnsi="Arial" w:cs="Arial"/>
                <w:sz w:val="19"/>
                <w:szCs w:val="19"/>
              </w:rPr>
            </w:pPr>
          </w:p>
        </w:tc>
        <w:tc>
          <w:tcPr>
            <w:tcW w:w="194" w:type="dxa"/>
            <w:vAlign w:val="bottom"/>
          </w:tcPr>
          <w:p w14:paraId="2E964FCA" w14:textId="77777777" w:rsidR="00EF2D82" w:rsidRPr="00706F1C" w:rsidRDefault="00EF2D82" w:rsidP="005B5F40">
            <w:pPr>
              <w:spacing w:after="0" w:line="360" w:lineRule="auto"/>
              <w:ind w:right="159"/>
              <w:jc w:val="right"/>
              <w:rPr>
                <w:rFonts w:ascii="Arial" w:hAnsi="Arial" w:cs="Arial"/>
                <w:sz w:val="19"/>
                <w:szCs w:val="19"/>
              </w:rPr>
            </w:pPr>
          </w:p>
        </w:tc>
        <w:tc>
          <w:tcPr>
            <w:tcW w:w="2126" w:type="dxa"/>
            <w:tcBorders>
              <w:top w:val="single" w:sz="2" w:space="0" w:color="auto"/>
            </w:tcBorders>
            <w:vAlign w:val="bottom"/>
          </w:tcPr>
          <w:p w14:paraId="577FBD2A" w14:textId="77777777" w:rsidR="00EF2D82" w:rsidRPr="00706F1C" w:rsidRDefault="00EF2D82" w:rsidP="005B5F40">
            <w:pPr>
              <w:spacing w:after="0" w:line="360" w:lineRule="auto"/>
              <w:ind w:right="159"/>
              <w:jc w:val="right"/>
              <w:rPr>
                <w:rFonts w:ascii="Arial" w:hAnsi="Arial" w:cs="Arial"/>
                <w:sz w:val="19"/>
                <w:szCs w:val="19"/>
              </w:rPr>
            </w:pPr>
          </w:p>
        </w:tc>
      </w:tr>
      <w:tr w:rsidR="00706F1C" w:rsidRPr="00706F1C" w14:paraId="2091FF11" w14:textId="77777777" w:rsidTr="00231BCC">
        <w:trPr>
          <w:cantSplit/>
        </w:trPr>
        <w:tc>
          <w:tcPr>
            <w:tcW w:w="6728" w:type="dxa"/>
            <w:vAlign w:val="bottom"/>
          </w:tcPr>
          <w:p w14:paraId="51A1755A" w14:textId="3ED1DD96" w:rsidR="00706F1C" w:rsidRPr="00706F1C" w:rsidRDefault="00706F1C" w:rsidP="005B5F40">
            <w:pPr>
              <w:spacing w:after="0" w:line="360" w:lineRule="auto"/>
              <w:ind w:left="114"/>
              <w:rPr>
                <w:rFonts w:ascii="Arial" w:hAnsi="Arial" w:cs="Arial"/>
                <w:sz w:val="19"/>
                <w:szCs w:val="19"/>
              </w:rPr>
            </w:pPr>
            <w:r w:rsidRPr="00706F1C">
              <w:rPr>
                <w:rFonts w:ascii="Arial" w:hAnsi="Arial" w:cs="Arial"/>
                <w:sz w:val="19"/>
                <w:szCs w:val="19"/>
              </w:rPr>
              <w:t>As at</w:t>
            </w:r>
            <w:r w:rsidRPr="00706F1C">
              <w:rPr>
                <w:rFonts w:ascii="Arial" w:hAnsi="Arial" w:cs="Angsana New"/>
                <w:sz w:val="19"/>
                <w:szCs w:val="19"/>
                <w:cs/>
                <w:lang w:bidi="th-TH"/>
              </w:rPr>
              <w:t xml:space="preserve"> </w:t>
            </w:r>
            <w:r w:rsidRPr="00706F1C">
              <w:rPr>
                <w:rFonts w:ascii="Arial" w:hAnsi="Arial" w:cs="Arial"/>
                <w:sz w:val="19"/>
                <w:szCs w:val="19"/>
              </w:rPr>
              <w:t xml:space="preserve">1 January 2020 </w:t>
            </w:r>
            <w:r w:rsidRPr="00706F1C">
              <w:rPr>
                <w:rFonts w:ascii="Arial" w:hAnsi="Arial" w:cs="Angsana New"/>
                <w:sz w:val="19"/>
                <w:szCs w:val="19"/>
                <w:cs/>
                <w:lang w:bidi="th-TH"/>
              </w:rPr>
              <w:t xml:space="preserve">- </w:t>
            </w:r>
            <w:r w:rsidRPr="00706F1C">
              <w:rPr>
                <w:rFonts w:ascii="Arial" w:hAnsi="Arial" w:cs="Arial"/>
                <w:sz w:val="19"/>
                <w:szCs w:val="19"/>
                <w:lang w:bidi="th-TH"/>
              </w:rPr>
              <w:t xml:space="preserve">before </w:t>
            </w:r>
            <w:r w:rsidRPr="00706F1C">
              <w:rPr>
                <w:rFonts w:ascii="Arial" w:hAnsi="Arial" w:cs="Arial"/>
                <w:sz w:val="19"/>
                <w:szCs w:val="19"/>
              </w:rPr>
              <w:t>adjustment</w:t>
            </w:r>
          </w:p>
        </w:tc>
        <w:tc>
          <w:tcPr>
            <w:tcW w:w="194" w:type="dxa"/>
            <w:vAlign w:val="bottom"/>
          </w:tcPr>
          <w:p w14:paraId="3A1FD5BD" w14:textId="77777777" w:rsidR="00706F1C" w:rsidRPr="00706F1C" w:rsidRDefault="00706F1C" w:rsidP="005B5F40">
            <w:pPr>
              <w:spacing w:after="0" w:line="360" w:lineRule="auto"/>
              <w:ind w:right="159"/>
              <w:jc w:val="right"/>
              <w:rPr>
                <w:rFonts w:ascii="Arial" w:hAnsi="Arial" w:cs="Arial"/>
                <w:sz w:val="19"/>
                <w:szCs w:val="19"/>
              </w:rPr>
            </w:pPr>
          </w:p>
        </w:tc>
        <w:tc>
          <w:tcPr>
            <w:tcW w:w="2126" w:type="dxa"/>
            <w:vAlign w:val="bottom"/>
          </w:tcPr>
          <w:p w14:paraId="7257778B" w14:textId="1641B34A" w:rsidR="00706F1C" w:rsidRPr="00706F1C" w:rsidRDefault="00706F1C" w:rsidP="005B5F40">
            <w:pPr>
              <w:spacing w:after="0" w:line="360" w:lineRule="auto"/>
              <w:ind w:right="159"/>
              <w:jc w:val="right"/>
              <w:rPr>
                <w:rFonts w:ascii="Arial" w:hAnsi="Arial" w:cs="Arial"/>
                <w:sz w:val="19"/>
                <w:szCs w:val="19"/>
              </w:rPr>
            </w:pPr>
            <w:r w:rsidRPr="00706F1C">
              <w:rPr>
                <w:rFonts w:ascii="Arial" w:hAnsi="Arial" w:cs="Arial"/>
                <w:sz w:val="19"/>
                <w:szCs w:val="19"/>
              </w:rPr>
              <w:t>117,139</w:t>
            </w:r>
          </w:p>
        </w:tc>
      </w:tr>
      <w:tr w:rsidR="00706F1C" w:rsidRPr="00706F1C" w14:paraId="7D04CC90" w14:textId="77777777" w:rsidTr="00231BCC">
        <w:trPr>
          <w:cantSplit/>
        </w:trPr>
        <w:tc>
          <w:tcPr>
            <w:tcW w:w="6728" w:type="dxa"/>
            <w:vAlign w:val="bottom"/>
          </w:tcPr>
          <w:p w14:paraId="4DADFB49" w14:textId="142EA01B" w:rsidR="00706F1C" w:rsidRPr="00706F1C" w:rsidRDefault="00706F1C" w:rsidP="005B5F40">
            <w:pPr>
              <w:spacing w:after="0" w:line="360" w:lineRule="auto"/>
              <w:ind w:left="114"/>
              <w:rPr>
                <w:rFonts w:ascii="Arial" w:hAnsi="Arial" w:cs="Arial"/>
                <w:sz w:val="19"/>
                <w:szCs w:val="19"/>
              </w:rPr>
            </w:pPr>
            <w:r w:rsidRPr="00706F1C">
              <w:rPr>
                <w:rFonts w:ascii="Arial" w:hAnsi="Arial" w:cs="Arial"/>
                <w:sz w:val="19"/>
                <w:szCs w:val="19"/>
              </w:rPr>
              <w:t>Impact of first</w:t>
            </w:r>
            <w:r w:rsidRPr="00706F1C">
              <w:rPr>
                <w:rFonts w:ascii="Arial" w:hAnsi="Arial" w:cs="Angsana New"/>
                <w:sz w:val="19"/>
                <w:szCs w:val="19"/>
                <w:cs/>
                <w:lang w:bidi="th-TH"/>
              </w:rPr>
              <w:t>-</w:t>
            </w:r>
            <w:r w:rsidRPr="00706F1C">
              <w:rPr>
                <w:rFonts w:ascii="Arial" w:hAnsi="Arial" w:cs="Arial"/>
                <w:sz w:val="19"/>
                <w:szCs w:val="19"/>
              </w:rPr>
              <w:t xml:space="preserve">time adoption of new accounting standard </w:t>
            </w:r>
          </w:p>
        </w:tc>
        <w:tc>
          <w:tcPr>
            <w:tcW w:w="194" w:type="dxa"/>
            <w:vAlign w:val="bottom"/>
          </w:tcPr>
          <w:p w14:paraId="268DFE88" w14:textId="77777777" w:rsidR="00706F1C" w:rsidRPr="00706F1C" w:rsidRDefault="00706F1C" w:rsidP="005B5F40">
            <w:pPr>
              <w:spacing w:after="0" w:line="360" w:lineRule="auto"/>
              <w:ind w:right="159"/>
              <w:jc w:val="right"/>
              <w:rPr>
                <w:rFonts w:ascii="Arial" w:hAnsi="Arial" w:cs="Arial"/>
                <w:sz w:val="19"/>
                <w:szCs w:val="19"/>
              </w:rPr>
            </w:pPr>
          </w:p>
        </w:tc>
        <w:tc>
          <w:tcPr>
            <w:tcW w:w="2126" w:type="dxa"/>
            <w:tcBorders>
              <w:bottom w:val="single" w:sz="4" w:space="0" w:color="auto"/>
            </w:tcBorders>
            <w:vAlign w:val="bottom"/>
          </w:tcPr>
          <w:p w14:paraId="306A672C" w14:textId="055A46DC" w:rsidR="00706F1C" w:rsidRPr="00706F1C" w:rsidRDefault="00706F1C" w:rsidP="005B5F40">
            <w:pPr>
              <w:spacing w:after="0" w:line="360" w:lineRule="auto"/>
              <w:ind w:right="159"/>
              <w:jc w:val="right"/>
              <w:rPr>
                <w:rFonts w:ascii="Arial" w:hAnsi="Arial" w:cs="Arial"/>
                <w:sz w:val="19"/>
                <w:szCs w:val="19"/>
              </w:rPr>
            </w:pPr>
            <w:r w:rsidRPr="00706F1C">
              <w:rPr>
                <w:rFonts w:ascii="Arial" w:hAnsi="Arial" w:cs="Angsana New"/>
                <w:sz w:val="19"/>
                <w:szCs w:val="19"/>
                <w:cs/>
                <w:lang w:bidi="th-TH"/>
              </w:rPr>
              <w:t>(</w:t>
            </w:r>
            <w:r w:rsidRPr="00706F1C">
              <w:rPr>
                <w:rFonts w:ascii="Arial" w:hAnsi="Arial" w:cs="Arial"/>
                <w:sz w:val="19"/>
                <w:szCs w:val="19"/>
              </w:rPr>
              <w:t>22,327</w:t>
            </w:r>
            <w:r w:rsidRPr="00706F1C">
              <w:rPr>
                <w:rFonts w:ascii="Arial" w:hAnsi="Arial" w:cs="Angsana New"/>
                <w:sz w:val="19"/>
                <w:szCs w:val="19"/>
                <w:cs/>
                <w:lang w:bidi="th-TH"/>
              </w:rPr>
              <w:t>)</w:t>
            </w:r>
          </w:p>
        </w:tc>
      </w:tr>
      <w:tr w:rsidR="00706F1C" w:rsidRPr="00706F1C" w14:paraId="510823FD" w14:textId="77777777" w:rsidTr="00231BCC">
        <w:trPr>
          <w:cantSplit/>
        </w:trPr>
        <w:tc>
          <w:tcPr>
            <w:tcW w:w="6728" w:type="dxa"/>
            <w:vAlign w:val="bottom"/>
          </w:tcPr>
          <w:p w14:paraId="25CF54E0" w14:textId="5BC0F2C4" w:rsidR="00706F1C" w:rsidRPr="00706F1C" w:rsidRDefault="00706F1C" w:rsidP="005B5F40">
            <w:pPr>
              <w:spacing w:after="0" w:line="360" w:lineRule="auto"/>
              <w:ind w:left="114"/>
              <w:rPr>
                <w:rFonts w:ascii="Arial" w:hAnsi="Arial" w:cs="Arial"/>
                <w:sz w:val="19"/>
                <w:szCs w:val="19"/>
              </w:rPr>
            </w:pPr>
            <w:r w:rsidRPr="00706F1C">
              <w:rPr>
                <w:rFonts w:ascii="Arial" w:hAnsi="Arial" w:cs="Arial"/>
                <w:sz w:val="19"/>
                <w:szCs w:val="19"/>
              </w:rPr>
              <w:t>As at</w:t>
            </w:r>
            <w:r w:rsidRPr="00706F1C">
              <w:rPr>
                <w:rFonts w:ascii="Arial" w:hAnsi="Arial" w:cs="Angsana New"/>
                <w:sz w:val="19"/>
                <w:szCs w:val="19"/>
                <w:cs/>
                <w:lang w:bidi="th-TH"/>
              </w:rPr>
              <w:t xml:space="preserve"> </w:t>
            </w:r>
            <w:r w:rsidRPr="00706F1C">
              <w:rPr>
                <w:rFonts w:ascii="Arial" w:hAnsi="Arial" w:cs="Arial"/>
                <w:sz w:val="19"/>
                <w:szCs w:val="19"/>
              </w:rPr>
              <w:t xml:space="preserve">1 January 2020 </w:t>
            </w:r>
            <w:r w:rsidRPr="00706F1C">
              <w:rPr>
                <w:rFonts w:ascii="Arial" w:hAnsi="Arial" w:cs="Angsana New"/>
                <w:sz w:val="19"/>
                <w:szCs w:val="19"/>
                <w:cs/>
                <w:lang w:bidi="th-TH"/>
              </w:rPr>
              <w:t xml:space="preserve">- </w:t>
            </w:r>
            <w:r w:rsidRPr="00706F1C">
              <w:rPr>
                <w:rFonts w:ascii="Arial" w:hAnsi="Arial" w:cs="Arial"/>
                <w:sz w:val="19"/>
                <w:szCs w:val="19"/>
              </w:rPr>
              <w:t xml:space="preserve">restated </w:t>
            </w:r>
          </w:p>
        </w:tc>
        <w:tc>
          <w:tcPr>
            <w:tcW w:w="194" w:type="dxa"/>
            <w:vAlign w:val="bottom"/>
          </w:tcPr>
          <w:p w14:paraId="1DF7E2EE" w14:textId="77777777" w:rsidR="00706F1C" w:rsidRPr="00706F1C" w:rsidRDefault="00706F1C" w:rsidP="005B5F40">
            <w:pPr>
              <w:spacing w:after="0" w:line="360" w:lineRule="auto"/>
              <w:ind w:right="159"/>
              <w:jc w:val="right"/>
              <w:rPr>
                <w:rFonts w:ascii="Arial" w:hAnsi="Arial" w:cs="Arial"/>
                <w:sz w:val="19"/>
                <w:szCs w:val="19"/>
              </w:rPr>
            </w:pPr>
          </w:p>
        </w:tc>
        <w:tc>
          <w:tcPr>
            <w:tcW w:w="2126" w:type="dxa"/>
            <w:tcBorders>
              <w:top w:val="single" w:sz="4" w:space="0" w:color="auto"/>
              <w:bottom w:val="single" w:sz="4" w:space="0" w:color="auto"/>
            </w:tcBorders>
            <w:vAlign w:val="bottom"/>
          </w:tcPr>
          <w:p w14:paraId="49C977DD" w14:textId="57D79661" w:rsidR="00706F1C" w:rsidRPr="00706F1C" w:rsidRDefault="00706F1C" w:rsidP="005B5F40">
            <w:pPr>
              <w:spacing w:after="0" w:line="360" w:lineRule="auto"/>
              <w:ind w:right="159"/>
              <w:jc w:val="right"/>
              <w:rPr>
                <w:rFonts w:ascii="Arial" w:hAnsi="Arial" w:cs="Arial"/>
                <w:sz w:val="19"/>
                <w:szCs w:val="19"/>
              </w:rPr>
            </w:pPr>
            <w:r w:rsidRPr="00706F1C">
              <w:rPr>
                <w:rFonts w:ascii="Arial" w:hAnsi="Arial" w:cs="Arial"/>
                <w:sz w:val="19"/>
                <w:szCs w:val="19"/>
              </w:rPr>
              <w:t>94,812</w:t>
            </w:r>
          </w:p>
        </w:tc>
      </w:tr>
      <w:tr w:rsidR="00706F1C" w:rsidRPr="00706F1C" w14:paraId="5795B11F" w14:textId="77777777" w:rsidTr="00231BCC">
        <w:trPr>
          <w:cantSplit/>
        </w:trPr>
        <w:tc>
          <w:tcPr>
            <w:tcW w:w="6728" w:type="dxa"/>
            <w:vAlign w:val="bottom"/>
          </w:tcPr>
          <w:p w14:paraId="1BF2F47D" w14:textId="3E613210" w:rsidR="00706F1C" w:rsidRPr="00706F1C" w:rsidRDefault="00706F1C" w:rsidP="005B5F40">
            <w:pPr>
              <w:spacing w:after="0" w:line="360" w:lineRule="auto"/>
              <w:ind w:left="114"/>
              <w:rPr>
                <w:rFonts w:ascii="Arial" w:hAnsi="Arial" w:cs="Arial"/>
                <w:sz w:val="19"/>
                <w:szCs w:val="19"/>
              </w:rPr>
            </w:pPr>
            <w:r w:rsidRPr="00706F1C">
              <w:rPr>
                <w:rFonts w:ascii="Arial" w:hAnsi="Arial" w:cs="Arial"/>
                <w:sz w:val="19"/>
                <w:szCs w:val="19"/>
              </w:rPr>
              <w:t>Additional provision during the year</w:t>
            </w:r>
          </w:p>
        </w:tc>
        <w:tc>
          <w:tcPr>
            <w:tcW w:w="194" w:type="dxa"/>
            <w:vAlign w:val="bottom"/>
          </w:tcPr>
          <w:p w14:paraId="529A138F" w14:textId="77777777" w:rsidR="00706F1C" w:rsidRPr="00706F1C" w:rsidRDefault="00706F1C" w:rsidP="005B5F40">
            <w:pPr>
              <w:spacing w:after="0" w:line="360" w:lineRule="auto"/>
              <w:ind w:right="159"/>
              <w:jc w:val="right"/>
              <w:rPr>
                <w:rFonts w:ascii="Arial" w:hAnsi="Arial" w:cs="Arial"/>
                <w:sz w:val="19"/>
                <w:szCs w:val="19"/>
              </w:rPr>
            </w:pPr>
          </w:p>
        </w:tc>
        <w:tc>
          <w:tcPr>
            <w:tcW w:w="2126" w:type="dxa"/>
            <w:tcBorders>
              <w:top w:val="single" w:sz="4" w:space="0" w:color="auto"/>
            </w:tcBorders>
            <w:vAlign w:val="bottom"/>
          </w:tcPr>
          <w:p w14:paraId="7BED3EF8" w14:textId="105B9214" w:rsidR="00706F1C" w:rsidRPr="00706F1C" w:rsidRDefault="00706F1C" w:rsidP="005B5F40">
            <w:pPr>
              <w:spacing w:after="0" w:line="360" w:lineRule="auto"/>
              <w:ind w:right="159"/>
              <w:jc w:val="right"/>
              <w:rPr>
                <w:rFonts w:ascii="Arial" w:hAnsi="Arial" w:cs="Arial"/>
                <w:sz w:val="19"/>
                <w:szCs w:val="19"/>
                <w:rtl/>
                <w:cs/>
              </w:rPr>
            </w:pPr>
            <w:r w:rsidRPr="00706F1C">
              <w:rPr>
                <w:rFonts w:ascii="Arial" w:hAnsi="Arial" w:cs="Arial"/>
                <w:sz w:val="19"/>
                <w:szCs w:val="19"/>
              </w:rPr>
              <w:t>45,200</w:t>
            </w:r>
          </w:p>
        </w:tc>
      </w:tr>
      <w:tr w:rsidR="00706F1C" w:rsidRPr="00706F1C" w14:paraId="7A79B235" w14:textId="77777777" w:rsidTr="00231BCC">
        <w:trPr>
          <w:cantSplit/>
        </w:trPr>
        <w:tc>
          <w:tcPr>
            <w:tcW w:w="6728" w:type="dxa"/>
            <w:vAlign w:val="bottom"/>
          </w:tcPr>
          <w:p w14:paraId="24B8C403" w14:textId="48791659" w:rsidR="00706F1C" w:rsidRPr="00706F1C" w:rsidRDefault="00706F1C" w:rsidP="005B5F40">
            <w:pPr>
              <w:spacing w:after="0" w:line="360" w:lineRule="auto"/>
              <w:ind w:left="114"/>
              <w:rPr>
                <w:rFonts w:ascii="Arial" w:hAnsi="Arial" w:cs="Arial"/>
                <w:sz w:val="19"/>
                <w:szCs w:val="19"/>
              </w:rPr>
            </w:pPr>
            <w:r w:rsidRPr="00706F1C">
              <w:rPr>
                <w:rFonts w:ascii="Arial" w:hAnsi="Arial" w:cs="Arial"/>
                <w:sz w:val="19"/>
                <w:szCs w:val="19"/>
              </w:rPr>
              <w:t>Reversal and written</w:t>
            </w:r>
            <w:r w:rsidRPr="00706F1C">
              <w:rPr>
                <w:rFonts w:ascii="Arial" w:hAnsi="Arial" w:cs="Angsana New"/>
                <w:sz w:val="19"/>
                <w:szCs w:val="19"/>
                <w:cs/>
                <w:lang w:bidi="th-TH"/>
              </w:rPr>
              <w:t>-</w:t>
            </w:r>
            <w:r w:rsidRPr="00706F1C">
              <w:rPr>
                <w:rFonts w:ascii="Arial" w:hAnsi="Arial" w:cs="Arial"/>
                <w:sz w:val="19"/>
                <w:szCs w:val="19"/>
              </w:rPr>
              <w:t>off during the year</w:t>
            </w:r>
          </w:p>
        </w:tc>
        <w:tc>
          <w:tcPr>
            <w:tcW w:w="194" w:type="dxa"/>
            <w:vAlign w:val="bottom"/>
          </w:tcPr>
          <w:p w14:paraId="5F446115" w14:textId="77777777" w:rsidR="00706F1C" w:rsidRPr="00706F1C" w:rsidRDefault="00706F1C" w:rsidP="005B5F40">
            <w:pPr>
              <w:spacing w:after="0" w:line="360" w:lineRule="auto"/>
              <w:ind w:right="159"/>
              <w:jc w:val="right"/>
              <w:rPr>
                <w:rFonts w:ascii="Arial" w:hAnsi="Arial" w:cs="Arial"/>
                <w:sz w:val="19"/>
                <w:szCs w:val="19"/>
                <w:rtl/>
                <w:cs/>
              </w:rPr>
            </w:pPr>
          </w:p>
        </w:tc>
        <w:tc>
          <w:tcPr>
            <w:tcW w:w="2126" w:type="dxa"/>
            <w:vAlign w:val="bottom"/>
          </w:tcPr>
          <w:p w14:paraId="5D4D5318" w14:textId="276B3A81" w:rsidR="00706F1C" w:rsidRPr="00706F1C" w:rsidRDefault="00706F1C" w:rsidP="005B5F40">
            <w:pPr>
              <w:spacing w:after="0" w:line="360" w:lineRule="auto"/>
              <w:ind w:right="159"/>
              <w:jc w:val="right"/>
              <w:rPr>
                <w:rFonts w:ascii="Arial" w:hAnsi="Arial" w:cs="Arial"/>
                <w:sz w:val="19"/>
                <w:szCs w:val="19"/>
              </w:rPr>
            </w:pPr>
            <w:r w:rsidRPr="00706F1C">
              <w:rPr>
                <w:rFonts w:ascii="Arial" w:hAnsi="Arial" w:cs="Angsana New"/>
                <w:sz w:val="19"/>
                <w:szCs w:val="19"/>
                <w:cs/>
                <w:lang w:bidi="th-TH"/>
              </w:rPr>
              <w:t>(</w:t>
            </w:r>
            <w:r w:rsidRPr="00706F1C">
              <w:rPr>
                <w:rFonts w:ascii="Arial" w:hAnsi="Arial" w:cs="Arial"/>
                <w:sz w:val="19"/>
                <w:szCs w:val="19"/>
              </w:rPr>
              <w:t>52,497</w:t>
            </w:r>
            <w:r w:rsidRPr="00706F1C">
              <w:rPr>
                <w:rFonts w:ascii="Arial" w:hAnsi="Arial" w:cs="Angsana New"/>
                <w:sz w:val="19"/>
                <w:szCs w:val="19"/>
                <w:cs/>
                <w:lang w:bidi="th-TH"/>
              </w:rPr>
              <w:t>)</w:t>
            </w:r>
          </w:p>
        </w:tc>
      </w:tr>
      <w:tr w:rsidR="00706F1C" w:rsidRPr="00706F1C" w14:paraId="5EBE67BC" w14:textId="77777777" w:rsidTr="00231BCC">
        <w:trPr>
          <w:cantSplit/>
        </w:trPr>
        <w:tc>
          <w:tcPr>
            <w:tcW w:w="6728" w:type="dxa"/>
            <w:vAlign w:val="bottom"/>
          </w:tcPr>
          <w:p w14:paraId="29B68A13" w14:textId="532681E3" w:rsidR="00706F1C" w:rsidRPr="00706F1C" w:rsidRDefault="00706F1C" w:rsidP="005B5F40">
            <w:pPr>
              <w:spacing w:after="0" w:line="360" w:lineRule="auto"/>
              <w:ind w:left="114"/>
              <w:rPr>
                <w:rFonts w:ascii="Arial" w:hAnsi="Arial" w:cs="Arial"/>
                <w:sz w:val="19"/>
                <w:szCs w:val="19"/>
              </w:rPr>
            </w:pPr>
            <w:r w:rsidRPr="00706F1C">
              <w:rPr>
                <w:rFonts w:ascii="Arial" w:hAnsi="Arial" w:cs="Arial"/>
                <w:sz w:val="19"/>
                <w:szCs w:val="19"/>
              </w:rPr>
              <w:t>As at 31 December 2020</w:t>
            </w:r>
          </w:p>
        </w:tc>
        <w:tc>
          <w:tcPr>
            <w:tcW w:w="194" w:type="dxa"/>
            <w:vAlign w:val="bottom"/>
          </w:tcPr>
          <w:p w14:paraId="5ADBC741" w14:textId="77777777" w:rsidR="00706F1C" w:rsidRPr="00706F1C" w:rsidRDefault="00706F1C" w:rsidP="005B5F40">
            <w:pPr>
              <w:spacing w:after="0" w:line="360" w:lineRule="auto"/>
              <w:ind w:right="159"/>
              <w:jc w:val="right"/>
              <w:rPr>
                <w:rFonts w:ascii="Arial" w:hAnsi="Arial" w:cs="Arial"/>
                <w:sz w:val="19"/>
                <w:szCs w:val="19"/>
              </w:rPr>
            </w:pPr>
          </w:p>
        </w:tc>
        <w:tc>
          <w:tcPr>
            <w:tcW w:w="2126" w:type="dxa"/>
            <w:tcBorders>
              <w:top w:val="single" w:sz="4" w:space="0" w:color="auto"/>
              <w:bottom w:val="single" w:sz="12" w:space="0" w:color="auto"/>
            </w:tcBorders>
            <w:vAlign w:val="bottom"/>
          </w:tcPr>
          <w:p w14:paraId="3C77E5F9" w14:textId="1D36A784" w:rsidR="00706F1C" w:rsidRPr="00706F1C" w:rsidRDefault="00706F1C" w:rsidP="005B5F40">
            <w:pPr>
              <w:spacing w:after="0" w:line="360" w:lineRule="auto"/>
              <w:ind w:right="159"/>
              <w:jc w:val="right"/>
              <w:rPr>
                <w:rFonts w:ascii="Arial" w:hAnsi="Arial" w:cs="Arial"/>
                <w:sz w:val="19"/>
                <w:szCs w:val="19"/>
              </w:rPr>
            </w:pPr>
            <w:r w:rsidRPr="00706F1C">
              <w:rPr>
                <w:rFonts w:ascii="Arial" w:hAnsi="Arial" w:cs="Arial"/>
                <w:sz w:val="19"/>
                <w:szCs w:val="19"/>
              </w:rPr>
              <w:t>87,515</w:t>
            </w:r>
          </w:p>
        </w:tc>
      </w:tr>
    </w:tbl>
    <w:p w14:paraId="31F029E2" w14:textId="1E2C8038" w:rsidR="0065502F" w:rsidRPr="00A82C9F" w:rsidRDefault="0065502F" w:rsidP="005B5F40">
      <w:pPr>
        <w:spacing w:after="0" w:line="360" w:lineRule="auto"/>
        <w:ind w:left="426"/>
        <w:jc w:val="thaiDistribute"/>
        <w:rPr>
          <w:rFonts w:ascii="Arial" w:hAnsi="Arial" w:cs="Arial"/>
          <w:sz w:val="19"/>
          <w:szCs w:val="19"/>
        </w:rPr>
      </w:pPr>
    </w:p>
    <w:p w14:paraId="5C24E0A7" w14:textId="77777777" w:rsidR="00A64C58" w:rsidRDefault="00A64C58" w:rsidP="005B5F40">
      <w:pPr>
        <w:spacing w:after="0" w:line="360" w:lineRule="auto"/>
        <w:rPr>
          <w:rFonts w:ascii="Arial" w:eastAsia="Times New Roman" w:hAnsi="Arial" w:cs="Arial"/>
          <w:b/>
          <w:sz w:val="19"/>
          <w:szCs w:val="19"/>
          <w:lang w:val="en-GB" w:bidi="th-TH"/>
        </w:rPr>
      </w:pPr>
      <w:r>
        <w:rPr>
          <w:rFonts w:ascii="Arial" w:hAnsi="Arial" w:cs="Angsana New"/>
          <w:b/>
          <w:bCs/>
          <w:sz w:val="19"/>
          <w:szCs w:val="19"/>
          <w:cs/>
          <w:lang w:val="en-GB" w:bidi="th-TH"/>
        </w:rPr>
        <w:br w:type="page"/>
      </w:r>
    </w:p>
    <w:p w14:paraId="235A08A6" w14:textId="1DA4F3AC" w:rsidR="00417F6E" w:rsidRPr="00A82C9F" w:rsidRDefault="0065502F" w:rsidP="005B5F40">
      <w:pPr>
        <w:pStyle w:val="ListParagraph"/>
        <w:numPr>
          <w:ilvl w:val="0"/>
          <w:numId w:val="1"/>
        </w:numPr>
        <w:tabs>
          <w:tab w:val="clear" w:pos="390"/>
          <w:tab w:val="num" w:pos="801"/>
        </w:tabs>
        <w:spacing w:line="360" w:lineRule="auto"/>
        <w:ind w:left="432"/>
        <w:jc w:val="both"/>
        <w:rPr>
          <w:rFonts w:ascii="Arial" w:hAnsi="Arial" w:cs="Arial"/>
          <w:b/>
          <w:sz w:val="19"/>
          <w:szCs w:val="19"/>
          <w:lang w:val="en-GB"/>
        </w:rPr>
      </w:pPr>
      <w:r w:rsidRPr="00A82C9F">
        <w:rPr>
          <w:rFonts w:ascii="Arial" w:hAnsi="Arial" w:cs="Arial"/>
          <w:b/>
          <w:sz w:val="19"/>
          <w:szCs w:val="19"/>
          <w:lang w:val="en-GB"/>
        </w:rPr>
        <w:lastRenderedPageBreak/>
        <w:t>OTHER RECEIVABL</w:t>
      </w:r>
      <w:r w:rsidR="00B84096" w:rsidRPr="00A82C9F">
        <w:rPr>
          <w:rFonts w:ascii="Arial" w:hAnsi="Arial" w:cs="Arial"/>
          <w:b/>
          <w:sz w:val="19"/>
          <w:szCs w:val="19"/>
          <w:lang w:val="en-GB"/>
        </w:rPr>
        <w:t>E</w:t>
      </w:r>
      <w:r w:rsidR="003012BB" w:rsidRPr="00A82C9F">
        <w:rPr>
          <w:rFonts w:ascii="Arial" w:hAnsi="Arial"/>
          <w:b/>
          <w:bCs/>
          <w:sz w:val="19"/>
          <w:szCs w:val="19"/>
          <w:cs/>
          <w:lang w:val="en-GB"/>
        </w:rPr>
        <w:t>-</w:t>
      </w:r>
      <w:r w:rsidR="006861C3" w:rsidRPr="00A82C9F">
        <w:rPr>
          <w:rFonts w:ascii="Arial" w:hAnsi="Arial" w:cs="Arial"/>
          <w:b/>
          <w:sz w:val="19"/>
          <w:szCs w:val="19"/>
          <w:lang w:val="en-GB"/>
        </w:rPr>
        <w:t>GE</w:t>
      </w:r>
      <w:r w:rsidR="00A7596C" w:rsidRPr="00A82C9F">
        <w:rPr>
          <w:rFonts w:ascii="Arial" w:hAnsi="Arial" w:cs="Arial"/>
          <w:b/>
          <w:sz w:val="19"/>
          <w:szCs w:val="19"/>
          <w:lang w:val="en-GB"/>
        </w:rPr>
        <w:t>NERAL CUSTOMER</w:t>
      </w:r>
      <w:r w:rsidR="00EA1E50" w:rsidRPr="00A82C9F">
        <w:rPr>
          <w:rFonts w:ascii="Arial" w:hAnsi="Arial" w:cs="Arial"/>
          <w:b/>
          <w:sz w:val="19"/>
          <w:szCs w:val="19"/>
          <w:lang w:val="en-GB"/>
        </w:rPr>
        <w:t>S</w:t>
      </w:r>
      <w:r w:rsidR="00704E21" w:rsidRPr="00A82C9F">
        <w:rPr>
          <w:rFonts w:ascii="Arial" w:hAnsi="Arial"/>
          <w:b/>
          <w:bCs/>
          <w:sz w:val="19"/>
          <w:szCs w:val="19"/>
          <w:cs/>
          <w:lang w:val="en-GB"/>
        </w:rPr>
        <w:t xml:space="preserve"> </w:t>
      </w:r>
      <w:r w:rsidR="00AC2825" w:rsidRPr="00A82C9F">
        <w:rPr>
          <w:rFonts w:ascii="Arial" w:hAnsi="Arial"/>
          <w:b/>
          <w:bCs/>
          <w:sz w:val="19"/>
          <w:szCs w:val="19"/>
          <w:cs/>
          <w:lang w:val="en-GB"/>
        </w:rPr>
        <w:t>-</w:t>
      </w:r>
      <w:r w:rsidR="00704E21" w:rsidRPr="00A82C9F">
        <w:rPr>
          <w:rFonts w:ascii="Arial" w:hAnsi="Arial"/>
          <w:b/>
          <w:bCs/>
          <w:sz w:val="19"/>
          <w:szCs w:val="19"/>
          <w:cs/>
          <w:lang w:val="en-GB"/>
        </w:rPr>
        <w:t xml:space="preserve"> </w:t>
      </w:r>
      <w:r w:rsidRPr="00A82C9F">
        <w:rPr>
          <w:rFonts w:ascii="Arial" w:hAnsi="Arial" w:cs="Arial"/>
          <w:b/>
          <w:sz w:val="19"/>
          <w:szCs w:val="19"/>
          <w:lang w:val="en-GB"/>
        </w:rPr>
        <w:t>NET</w:t>
      </w:r>
    </w:p>
    <w:p w14:paraId="40111159" w14:textId="77777777" w:rsidR="0065502F" w:rsidRPr="00A82C9F" w:rsidRDefault="0065502F" w:rsidP="005B5F40">
      <w:pPr>
        <w:spacing w:after="0" w:line="360" w:lineRule="auto"/>
        <w:ind w:left="426"/>
        <w:jc w:val="thaiDistribute"/>
        <w:rPr>
          <w:rFonts w:ascii="Arial" w:hAnsi="Arial" w:cs="Arial"/>
          <w:sz w:val="19"/>
          <w:szCs w:val="19"/>
        </w:rPr>
      </w:pPr>
    </w:p>
    <w:tbl>
      <w:tblPr>
        <w:tblW w:w="9148" w:type="dxa"/>
        <w:tblInd w:w="336" w:type="dxa"/>
        <w:tblLayout w:type="fixed"/>
        <w:tblLook w:val="0000" w:firstRow="0" w:lastRow="0" w:firstColumn="0" w:lastColumn="0" w:noHBand="0" w:noVBand="0"/>
      </w:tblPr>
      <w:tblGrid>
        <w:gridCol w:w="5604"/>
        <w:gridCol w:w="1620"/>
        <w:gridCol w:w="270"/>
        <w:gridCol w:w="1620"/>
        <w:gridCol w:w="34"/>
      </w:tblGrid>
      <w:tr w:rsidR="00255B36" w:rsidRPr="000D597D" w14:paraId="050445E0" w14:textId="77777777" w:rsidTr="00886F01">
        <w:tc>
          <w:tcPr>
            <w:tcW w:w="5604" w:type="dxa"/>
            <w:vAlign w:val="bottom"/>
          </w:tcPr>
          <w:p w14:paraId="70702F43" w14:textId="77777777" w:rsidR="00255B36" w:rsidRPr="000D597D" w:rsidRDefault="00255B36" w:rsidP="005B5F40">
            <w:pPr>
              <w:tabs>
                <w:tab w:val="left" w:pos="900"/>
              </w:tabs>
              <w:spacing w:after="0" w:line="360" w:lineRule="auto"/>
              <w:ind w:left="-18" w:right="-85"/>
              <w:jc w:val="right"/>
              <w:rPr>
                <w:rFonts w:ascii="Arial" w:hAnsi="Arial" w:cs="Arial"/>
                <w:sz w:val="19"/>
                <w:szCs w:val="19"/>
                <w:lang w:bidi="th-TH"/>
              </w:rPr>
            </w:pPr>
          </w:p>
        </w:tc>
        <w:tc>
          <w:tcPr>
            <w:tcW w:w="3544" w:type="dxa"/>
            <w:gridSpan w:val="4"/>
            <w:vAlign w:val="bottom"/>
          </w:tcPr>
          <w:p w14:paraId="1AD1FDDA" w14:textId="2A9E332C" w:rsidR="00255B36" w:rsidRPr="000D597D" w:rsidRDefault="00545F6B" w:rsidP="005B5F40">
            <w:pPr>
              <w:tabs>
                <w:tab w:val="left" w:pos="900"/>
              </w:tabs>
              <w:spacing w:after="0" w:line="360" w:lineRule="auto"/>
              <w:ind w:left="-18" w:right="-85"/>
              <w:jc w:val="right"/>
              <w:rPr>
                <w:rFonts w:ascii="Arial" w:hAnsi="Arial" w:cs="Arial"/>
                <w:sz w:val="19"/>
                <w:szCs w:val="19"/>
                <w:rtl/>
                <w:cs/>
              </w:rPr>
            </w:pPr>
            <w:r w:rsidRPr="000D597D">
              <w:rPr>
                <w:rFonts w:ascii="Arial" w:hAnsi="Arial" w:cs="Angsana New"/>
                <w:sz w:val="19"/>
                <w:szCs w:val="19"/>
                <w:cs/>
                <w:lang w:bidi="th-TH"/>
              </w:rPr>
              <w:t>(</w:t>
            </w:r>
            <w:r w:rsidR="00255B36" w:rsidRPr="000D597D">
              <w:rPr>
                <w:rFonts w:ascii="Arial" w:hAnsi="Arial" w:cs="Arial"/>
                <w:sz w:val="19"/>
                <w:szCs w:val="19"/>
                <w:lang w:bidi="th-TH"/>
              </w:rPr>
              <w:t xml:space="preserve">Unit </w:t>
            </w:r>
            <w:r w:rsidRPr="000D597D">
              <w:rPr>
                <w:rFonts w:ascii="Arial" w:hAnsi="Arial" w:cs="Angsana New"/>
                <w:sz w:val="19"/>
                <w:szCs w:val="19"/>
                <w:cs/>
                <w:lang w:bidi="th-TH"/>
              </w:rPr>
              <w:t>:</w:t>
            </w:r>
            <w:r w:rsidR="00255B36" w:rsidRPr="000D597D">
              <w:rPr>
                <w:rFonts w:ascii="Arial" w:hAnsi="Arial" w:cs="Arial"/>
                <w:sz w:val="19"/>
                <w:szCs w:val="19"/>
                <w:lang w:bidi="th-TH"/>
              </w:rPr>
              <w:t xml:space="preserve"> Thousand Baht</w:t>
            </w:r>
            <w:r w:rsidRPr="000D597D">
              <w:rPr>
                <w:rFonts w:ascii="Arial" w:hAnsi="Arial" w:cs="Angsana New"/>
                <w:sz w:val="19"/>
                <w:szCs w:val="19"/>
                <w:cs/>
                <w:lang w:bidi="th-TH"/>
              </w:rPr>
              <w:t>)</w:t>
            </w:r>
          </w:p>
        </w:tc>
      </w:tr>
      <w:tr w:rsidR="000130ED" w:rsidRPr="000D597D" w14:paraId="4046597C" w14:textId="77777777" w:rsidTr="00886F01">
        <w:trPr>
          <w:gridAfter w:val="1"/>
          <w:wAfter w:w="34" w:type="dxa"/>
        </w:trPr>
        <w:tc>
          <w:tcPr>
            <w:tcW w:w="5604" w:type="dxa"/>
            <w:vAlign w:val="bottom"/>
          </w:tcPr>
          <w:p w14:paraId="0FF96643" w14:textId="77777777" w:rsidR="000130ED" w:rsidRPr="000D597D" w:rsidRDefault="000130ED" w:rsidP="005B5F40">
            <w:pPr>
              <w:spacing w:after="0" w:line="360" w:lineRule="auto"/>
              <w:jc w:val="center"/>
              <w:rPr>
                <w:rFonts w:ascii="Arial" w:hAnsi="Arial" w:cs="Arial"/>
                <w:sz w:val="19"/>
                <w:szCs w:val="19"/>
              </w:rPr>
            </w:pPr>
          </w:p>
        </w:tc>
        <w:tc>
          <w:tcPr>
            <w:tcW w:w="3510" w:type="dxa"/>
            <w:gridSpan w:val="3"/>
            <w:tcBorders>
              <w:bottom w:val="single" w:sz="6" w:space="0" w:color="auto"/>
            </w:tcBorders>
            <w:vAlign w:val="bottom"/>
          </w:tcPr>
          <w:p w14:paraId="3E14D544" w14:textId="225EC58A" w:rsidR="000130ED" w:rsidRPr="000D597D" w:rsidRDefault="000130ED" w:rsidP="005B5F40">
            <w:pPr>
              <w:spacing w:after="0" w:line="360" w:lineRule="auto"/>
              <w:jc w:val="center"/>
              <w:rPr>
                <w:rFonts w:ascii="Arial" w:hAnsi="Arial" w:cs="Arial"/>
                <w:sz w:val="19"/>
                <w:szCs w:val="19"/>
              </w:rPr>
            </w:pPr>
            <w:r w:rsidRPr="000D597D">
              <w:rPr>
                <w:rFonts w:ascii="Arial" w:hAnsi="Arial" w:cs="Arial"/>
                <w:sz w:val="19"/>
                <w:szCs w:val="19"/>
                <w:cs/>
                <w:lang w:bidi="th-TH"/>
              </w:rPr>
              <w:t>Consolidated</w:t>
            </w:r>
            <w:r w:rsidRPr="000D597D">
              <w:rPr>
                <w:rFonts w:ascii="Arial" w:hAnsi="Arial" w:cs="Arial"/>
                <w:sz w:val="19"/>
                <w:szCs w:val="19"/>
                <w:lang w:bidi="th-TH"/>
              </w:rPr>
              <w:t xml:space="preserve"> and </w:t>
            </w:r>
            <w:r w:rsidR="00575CF7" w:rsidRPr="000D597D">
              <w:rPr>
                <w:rFonts w:ascii="Arial" w:hAnsi="Arial" w:cs="Arial"/>
                <w:sz w:val="19"/>
                <w:szCs w:val="19"/>
                <w:lang w:bidi="th-TH"/>
              </w:rPr>
              <w:t>S</w:t>
            </w:r>
            <w:r w:rsidRPr="000D597D">
              <w:rPr>
                <w:rFonts w:ascii="Arial" w:hAnsi="Arial" w:cs="Arial"/>
                <w:sz w:val="19"/>
                <w:szCs w:val="19"/>
                <w:lang w:bidi="th-TH"/>
              </w:rPr>
              <w:t>eparate</w:t>
            </w:r>
            <w:r w:rsidR="006F3B6D" w:rsidRPr="000D597D">
              <w:rPr>
                <w:rFonts w:ascii="Arial" w:hAnsi="Arial" w:cs="Angsana New"/>
                <w:sz w:val="19"/>
                <w:szCs w:val="19"/>
                <w:cs/>
                <w:lang w:bidi="th-TH"/>
              </w:rPr>
              <w:t xml:space="preserve"> </w:t>
            </w:r>
            <w:r w:rsidRPr="000D597D">
              <w:rPr>
                <w:rFonts w:ascii="Arial" w:hAnsi="Arial" w:cs="Arial"/>
                <w:sz w:val="19"/>
                <w:szCs w:val="19"/>
                <w:cs/>
                <w:lang w:bidi="th-TH"/>
              </w:rPr>
              <w:t>F</w:t>
            </w:r>
            <w:r w:rsidR="00545F6B" w:rsidRPr="000D597D">
              <w:rPr>
                <w:rFonts w:ascii="Arial" w:hAnsi="Arial" w:cs="Angsana New"/>
                <w:sz w:val="19"/>
                <w:szCs w:val="19"/>
                <w:cs/>
                <w:lang w:bidi="th-TH"/>
              </w:rPr>
              <w:t>/</w:t>
            </w:r>
            <w:r w:rsidRPr="000D597D">
              <w:rPr>
                <w:rFonts w:ascii="Arial" w:hAnsi="Arial" w:cs="Arial"/>
                <w:sz w:val="19"/>
                <w:szCs w:val="19"/>
                <w:cs/>
                <w:lang w:bidi="th-TH"/>
              </w:rPr>
              <w:t>S</w:t>
            </w:r>
          </w:p>
        </w:tc>
      </w:tr>
      <w:tr w:rsidR="00A82C9F" w:rsidRPr="000D597D" w14:paraId="27A7C449" w14:textId="77777777" w:rsidTr="00886F01">
        <w:trPr>
          <w:gridAfter w:val="1"/>
          <w:wAfter w:w="34" w:type="dxa"/>
        </w:trPr>
        <w:tc>
          <w:tcPr>
            <w:tcW w:w="5604" w:type="dxa"/>
            <w:vAlign w:val="bottom"/>
          </w:tcPr>
          <w:p w14:paraId="65E3C455" w14:textId="77777777" w:rsidR="00A82C9F" w:rsidRPr="000D597D" w:rsidRDefault="00A82C9F" w:rsidP="005B5F40">
            <w:pPr>
              <w:spacing w:after="0" w:line="360" w:lineRule="auto"/>
              <w:jc w:val="center"/>
              <w:rPr>
                <w:rFonts w:ascii="Arial" w:hAnsi="Arial" w:cs="Arial"/>
                <w:sz w:val="19"/>
                <w:szCs w:val="19"/>
              </w:rPr>
            </w:pPr>
          </w:p>
        </w:tc>
        <w:tc>
          <w:tcPr>
            <w:tcW w:w="1620" w:type="dxa"/>
            <w:tcBorders>
              <w:bottom w:val="single" w:sz="6" w:space="0" w:color="auto"/>
            </w:tcBorders>
            <w:vAlign w:val="bottom"/>
          </w:tcPr>
          <w:p w14:paraId="5D08FDA2" w14:textId="3B0E310D" w:rsidR="00A82C9F" w:rsidRPr="000D597D" w:rsidRDefault="00043D71" w:rsidP="005B5F40">
            <w:pPr>
              <w:pStyle w:val="Heading6"/>
              <w:tabs>
                <w:tab w:val="clear" w:pos="459"/>
              </w:tabs>
              <w:spacing w:line="360" w:lineRule="auto"/>
              <w:ind w:left="-108" w:right="0"/>
              <w:rPr>
                <w:rFonts w:ascii="Arial" w:eastAsia="Calibri" w:hAnsi="Arial" w:cs="Arial"/>
                <w:b w:val="0"/>
                <w:sz w:val="19"/>
                <w:szCs w:val="19"/>
                <w:lang w:val="en-US" w:eastAsia="en-US" w:bidi="ar-SA"/>
              </w:rPr>
            </w:pPr>
            <w:r w:rsidRPr="000D597D">
              <w:rPr>
                <w:rFonts w:ascii="Arial" w:eastAsia="Calibri" w:hAnsi="Arial" w:cs="Arial"/>
                <w:b w:val="0"/>
                <w:sz w:val="19"/>
                <w:szCs w:val="19"/>
                <w:lang w:val="en-US" w:eastAsia="en-US" w:bidi="ar-SA"/>
              </w:rPr>
              <w:t>2020</w:t>
            </w:r>
          </w:p>
        </w:tc>
        <w:tc>
          <w:tcPr>
            <w:tcW w:w="270" w:type="dxa"/>
            <w:vAlign w:val="bottom"/>
          </w:tcPr>
          <w:p w14:paraId="3CF72A49" w14:textId="77777777" w:rsidR="00A82C9F" w:rsidRPr="000D597D" w:rsidRDefault="00A82C9F" w:rsidP="005B5F40">
            <w:pPr>
              <w:tabs>
                <w:tab w:val="left" w:pos="284"/>
              </w:tabs>
              <w:spacing w:after="0" w:line="360" w:lineRule="auto"/>
              <w:ind w:left="-108"/>
              <w:jc w:val="center"/>
              <w:rPr>
                <w:rFonts w:ascii="Arial" w:hAnsi="Arial" w:cs="Arial"/>
                <w:sz w:val="19"/>
                <w:szCs w:val="19"/>
              </w:rPr>
            </w:pPr>
          </w:p>
        </w:tc>
        <w:tc>
          <w:tcPr>
            <w:tcW w:w="1620" w:type="dxa"/>
            <w:tcBorders>
              <w:bottom w:val="single" w:sz="6" w:space="0" w:color="auto"/>
            </w:tcBorders>
            <w:shd w:val="clear" w:color="auto" w:fill="auto"/>
            <w:vAlign w:val="bottom"/>
          </w:tcPr>
          <w:p w14:paraId="711E04B7" w14:textId="68B7E14E" w:rsidR="00A82C9F" w:rsidRPr="000D597D" w:rsidRDefault="00A82C9F" w:rsidP="005B5F40">
            <w:pPr>
              <w:pStyle w:val="Heading6"/>
              <w:tabs>
                <w:tab w:val="clear" w:pos="459"/>
              </w:tabs>
              <w:spacing w:line="360" w:lineRule="auto"/>
              <w:ind w:left="-108" w:right="0"/>
              <w:rPr>
                <w:rFonts w:ascii="Arial" w:eastAsia="Calibri" w:hAnsi="Arial" w:cs="Arial"/>
                <w:b w:val="0"/>
                <w:sz w:val="19"/>
                <w:szCs w:val="19"/>
                <w:lang w:val="en-US" w:eastAsia="en-US" w:bidi="ar-SA"/>
              </w:rPr>
            </w:pPr>
            <w:r w:rsidRPr="000D597D">
              <w:rPr>
                <w:rFonts w:ascii="Arial" w:eastAsia="Calibri" w:hAnsi="Arial" w:cs="Arial"/>
                <w:b w:val="0"/>
                <w:sz w:val="19"/>
                <w:szCs w:val="19"/>
                <w:lang w:val="en-US" w:eastAsia="en-US" w:bidi="ar-SA"/>
              </w:rPr>
              <w:t>2019</w:t>
            </w:r>
          </w:p>
        </w:tc>
      </w:tr>
      <w:tr w:rsidR="00A82C9F" w:rsidRPr="000D597D" w14:paraId="33327080" w14:textId="77777777" w:rsidTr="00886F01">
        <w:trPr>
          <w:gridAfter w:val="1"/>
          <w:wAfter w:w="34" w:type="dxa"/>
        </w:trPr>
        <w:tc>
          <w:tcPr>
            <w:tcW w:w="5604" w:type="dxa"/>
            <w:vAlign w:val="bottom"/>
          </w:tcPr>
          <w:p w14:paraId="23558D57" w14:textId="77777777" w:rsidR="00A82C9F" w:rsidRPr="000D597D" w:rsidRDefault="00A82C9F" w:rsidP="005B5F40">
            <w:pPr>
              <w:spacing w:after="0" w:line="360" w:lineRule="auto"/>
              <w:jc w:val="center"/>
              <w:rPr>
                <w:rFonts w:ascii="Arial" w:hAnsi="Arial" w:cs="Arial"/>
                <w:sz w:val="19"/>
                <w:szCs w:val="19"/>
              </w:rPr>
            </w:pPr>
          </w:p>
        </w:tc>
        <w:tc>
          <w:tcPr>
            <w:tcW w:w="1620" w:type="dxa"/>
            <w:vAlign w:val="bottom"/>
          </w:tcPr>
          <w:p w14:paraId="241C1900" w14:textId="77777777" w:rsidR="00A82C9F" w:rsidRPr="000D597D" w:rsidRDefault="00A82C9F" w:rsidP="005B5F40">
            <w:pPr>
              <w:pStyle w:val="Heading6"/>
              <w:tabs>
                <w:tab w:val="clear" w:pos="459"/>
              </w:tabs>
              <w:spacing w:line="360" w:lineRule="auto"/>
              <w:ind w:left="-108" w:right="0"/>
              <w:rPr>
                <w:rFonts w:ascii="Arial" w:eastAsia="Calibri" w:hAnsi="Arial" w:cs="Arial"/>
                <w:b w:val="0"/>
                <w:sz w:val="19"/>
                <w:szCs w:val="19"/>
                <w:lang w:val="en-US" w:eastAsia="en-US" w:bidi="ar-SA"/>
              </w:rPr>
            </w:pPr>
          </w:p>
        </w:tc>
        <w:tc>
          <w:tcPr>
            <w:tcW w:w="270" w:type="dxa"/>
            <w:vAlign w:val="bottom"/>
          </w:tcPr>
          <w:p w14:paraId="64F7D908" w14:textId="77777777" w:rsidR="00A82C9F" w:rsidRPr="000D597D" w:rsidRDefault="00A82C9F" w:rsidP="005B5F40">
            <w:pPr>
              <w:tabs>
                <w:tab w:val="left" w:pos="284"/>
              </w:tabs>
              <w:spacing w:after="0" w:line="360" w:lineRule="auto"/>
              <w:ind w:left="-108"/>
              <w:jc w:val="center"/>
              <w:rPr>
                <w:rFonts w:ascii="Arial" w:hAnsi="Arial" w:cs="Arial"/>
                <w:sz w:val="19"/>
                <w:szCs w:val="19"/>
              </w:rPr>
            </w:pPr>
          </w:p>
        </w:tc>
        <w:tc>
          <w:tcPr>
            <w:tcW w:w="1620" w:type="dxa"/>
            <w:vAlign w:val="bottom"/>
          </w:tcPr>
          <w:p w14:paraId="134E056A" w14:textId="77777777" w:rsidR="00A82C9F" w:rsidRPr="000D597D" w:rsidRDefault="00A82C9F" w:rsidP="005B5F40">
            <w:pPr>
              <w:pStyle w:val="Heading6"/>
              <w:tabs>
                <w:tab w:val="clear" w:pos="459"/>
              </w:tabs>
              <w:spacing w:line="360" w:lineRule="auto"/>
              <w:ind w:left="-108" w:right="0"/>
              <w:rPr>
                <w:rFonts w:ascii="Arial" w:eastAsia="Calibri" w:hAnsi="Arial" w:cs="Arial"/>
                <w:b w:val="0"/>
                <w:sz w:val="19"/>
                <w:szCs w:val="19"/>
                <w:lang w:val="en-US" w:eastAsia="en-US" w:bidi="ar-SA"/>
              </w:rPr>
            </w:pPr>
          </w:p>
        </w:tc>
      </w:tr>
      <w:tr w:rsidR="000D597D" w:rsidRPr="000D597D" w14:paraId="43DC39F2" w14:textId="77777777" w:rsidTr="00886F01">
        <w:trPr>
          <w:gridAfter w:val="1"/>
          <w:wAfter w:w="34" w:type="dxa"/>
        </w:trPr>
        <w:tc>
          <w:tcPr>
            <w:tcW w:w="5604" w:type="dxa"/>
            <w:vAlign w:val="bottom"/>
          </w:tcPr>
          <w:p w14:paraId="6A21FC42" w14:textId="3C016C23" w:rsidR="000D597D" w:rsidRPr="000D597D" w:rsidRDefault="000D597D" w:rsidP="005B5F40">
            <w:pPr>
              <w:spacing w:after="0" w:line="360" w:lineRule="auto"/>
              <w:rPr>
                <w:rFonts w:ascii="Arial" w:hAnsi="Arial" w:cs="Arial"/>
                <w:sz w:val="19"/>
                <w:szCs w:val="19"/>
              </w:rPr>
            </w:pPr>
            <w:r w:rsidRPr="000D597D">
              <w:rPr>
                <w:rFonts w:ascii="Arial" w:hAnsi="Arial" w:cs="Arial"/>
                <w:sz w:val="19"/>
                <w:szCs w:val="19"/>
              </w:rPr>
              <w:t>Penalty fees receivable</w:t>
            </w:r>
          </w:p>
        </w:tc>
        <w:tc>
          <w:tcPr>
            <w:tcW w:w="1620" w:type="dxa"/>
            <w:vAlign w:val="bottom"/>
          </w:tcPr>
          <w:p w14:paraId="68F8AECB" w14:textId="534EFF16"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54,367</w:t>
            </w:r>
          </w:p>
        </w:tc>
        <w:tc>
          <w:tcPr>
            <w:tcW w:w="270" w:type="dxa"/>
            <w:vAlign w:val="bottom"/>
          </w:tcPr>
          <w:p w14:paraId="27569AE8" w14:textId="77777777" w:rsidR="000D597D" w:rsidRPr="000D597D" w:rsidRDefault="000D597D" w:rsidP="005B5F40">
            <w:pPr>
              <w:spacing w:after="0" w:line="360" w:lineRule="auto"/>
              <w:jc w:val="right"/>
              <w:rPr>
                <w:rFonts w:ascii="Arial" w:hAnsi="Arial" w:cs="Arial"/>
                <w:sz w:val="19"/>
                <w:szCs w:val="19"/>
              </w:rPr>
            </w:pPr>
          </w:p>
        </w:tc>
        <w:tc>
          <w:tcPr>
            <w:tcW w:w="1620" w:type="dxa"/>
            <w:vAlign w:val="bottom"/>
          </w:tcPr>
          <w:p w14:paraId="4081851B" w14:textId="546C470C"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50,404</w:t>
            </w:r>
          </w:p>
        </w:tc>
      </w:tr>
      <w:tr w:rsidR="000D597D" w:rsidRPr="000D597D" w14:paraId="04E1C902" w14:textId="77777777" w:rsidTr="00886F01">
        <w:trPr>
          <w:gridAfter w:val="1"/>
          <w:wAfter w:w="34" w:type="dxa"/>
        </w:trPr>
        <w:tc>
          <w:tcPr>
            <w:tcW w:w="5604" w:type="dxa"/>
            <w:vAlign w:val="bottom"/>
          </w:tcPr>
          <w:p w14:paraId="72A7CA49" w14:textId="40703602" w:rsidR="000D597D" w:rsidRPr="000D597D" w:rsidRDefault="000D597D" w:rsidP="005B5F40">
            <w:pPr>
              <w:spacing w:after="0" w:line="360" w:lineRule="auto"/>
              <w:ind w:left="270" w:hanging="270"/>
              <w:rPr>
                <w:rFonts w:ascii="Arial" w:hAnsi="Arial" w:cs="Arial"/>
                <w:sz w:val="19"/>
                <w:szCs w:val="19"/>
              </w:rPr>
            </w:pPr>
            <w:r w:rsidRPr="000D597D">
              <w:rPr>
                <w:rFonts w:ascii="Arial" w:hAnsi="Arial" w:cs="Arial"/>
                <w:sz w:val="19"/>
                <w:szCs w:val="19"/>
              </w:rPr>
              <w:t>Interest receivable from loan to other parties</w:t>
            </w:r>
          </w:p>
        </w:tc>
        <w:tc>
          <w:tcPr>
            <w:tcW w:w="1620" w:type="dxa"/>
            <w:vAlign w:val="bottom"/>
          </w:tcPr>
          <w:p w14:paraId="0FD69589" w14:textId="4EDB3ECD"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43,249</w:t>
            </w:r>
          </w:p>
        </w:tc>
        <w:tc>
          <w:tcPr>
            <w:tcW w:w="270" w:type="dxa"/>
            <w:vAlign w:val="bottom"/>
          </w:tcPr>
          <w:p w14:paraId="363352E1" w14:textId="77777777" w:rsidR="000D597D" w:rsidRPr="000D597D" w:rsidRDefault="000D597D" w:rsidP="005B5F40">
            <w:pPr>
              <w:spacing w:after="0" w:line="360" w:lineRule="auto"/>
              <w:jc w:val="right"/>
              <w:rPr>
                <w:rFonts w:ascii="Arial" w:hAnsi="Arial" w:cs="Arial"/>
                <w:sz w:val="19"/>
                <w:szCs w:val="19"/>
              </w:rPr>
            </w:pPr>
          </w:p>
        </w:tc>
        <w:tc>
          <w:tcPr>
            <w:tcW w:w="1620" w:type="dxa"/>
            <w:vAlign w:val="bottom"/>
          </w:tcPr>
          <w:p w14:paraId="69FF5EB9" w14:textId="7C70F07D"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32,204</w:t>
            </w:r>
          </w:p>
        </w:tc>
      </w:tr>
      <w:tr w:rsidR="000D597D" w:rsidRPr="000D597D" w14:paraId="5499F0CC" w14:textId="77777777" w:rsidTr="00886F01">
        <w:trPr>
          <w:gridAfter w:val="1"/>
          <w:wAfter w:w="34" w:type="dxa"/>
        </w:trPr>
        <w:tc>
          <w:tcPr>
            <w:tcW w:w="5604" w:type="dxa"/>
            <w:vAlign w:val="bottom"/>
          </w:tcPr>
          <w:p w14:paraId="64E9177C" w14:textId="437C8210" w:rsidR="000D597D" w:rsidRPr="000D597D" w:rsidRDefault="000D597D" w:rsidP="005B5F40">
            <w:pPr>
              <w:spacing w:after="0" w:line="360" w:lineRule="auto"/>
              <w:rPr>
                <w:rFonts w:ascii="Arial" w:hAnsi="Arial" w:cs="Arial"/>
                <w:sz w:val="19"/>
                <w:szCs w:val="19"/>
              </w:rPr>
            </w:pPr>
            <w:r w:rsidRPr="000D597D">
              <w:rPr>
                <w:rFonts w:ascii="Arial" w:hAnsi="Arial" w:cs="Arial"/>
                <w:sz w:val="19"/>
                <w:szCs w:val="19"/>
              </w:rPr>
              <w:t xml:space="preserve">Advanced insurance premium for customers </w:t>
            </w:r>
          </w:p>
        </w:tc>
        <w:tc>
          <w:tcPr>
            <w:tcW w:w="1620" w:type="dxa"/>
            <w:vAlign w:val="bottom"/>
          </w:tcPr>
          <w:p w14:paraId="27B7BB52" w14:textId="4E7B181D"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1,266</w:t>
            </w:r>
          </w:p>
        </w:tc>
        <w:tc>
          <w:tcPr>
            <w:tcW w:w="270" w:type="dxa"/>
            <w:vAlign w:val="bottom"/>
          </w:tcPr>
          <w:p w14:paraId="4E99F003" w14:textId="77777777" w:rsidR="000D597D" w:rsidRPr="000D597D" w:rsidRDefault="000D597D" w:rsidP="005B5F40">
            <w:pPr>
              <w:spacing w:after="0" w:line="360" w:lineRule="auto"/>
              <w:jc w:val="right"/>
              <w:rPr>
                <w:rFonts w:ascii="Arial" w:hAnsi="Arial" w:cs="Arial"/>
                <w:sz w:val="19"/>
                <w:szCs w:val="19"/>
              </w:rPr>
            </w:pPr>
          </w:p>
        </w:tc>
        <w:tc>
          <w:tcPr>
            <w:tcW w:w="1620" w:type="dxa"/>
            <w:vAlign w:val="bottom"/>
          </w:tcPr>
          <w:p w14:paraId="029977EA" w14:textId="654994DD"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1,689</w:t>
            </w:r>
          </w:p>
        </w:tc>
      </w:tr>
      <w:tr w:rsidR="000D597D" w:rsidRPr="000D597D" w14:paraId="3A29706F" w14:textId="77777777" w:rsidTr="00886F01">
        <w:trPr>
          <w:gridAfter w:val="1"/>
          <w:wAfter w:w="34" w:type="dxa"/>
        </w:trPr>
        <w:tc>
          <w:tcPr>
            <w:tcW w:w="5604" w:type="dxa"/>
            <w:vAlign w:val="bottom"/>
          </w:tcPr>
          <w:p w14:paraId="38414956" w14:textId="6532A7B8" w:rsidR="000D597D" w:rsidRPr="000D597D" w:rsidRDefault="000D597D" w:rsidP="005B5F40">
            <w:pPr>
              <w:spacing w:after="0" w:line="360" w:lineRule="auto"/>
              <w:ind w:left="270" w:hanging="270"/>
              <w:rPr>
                <w:rFonts w:ascii="Arial" w:hAnsi="Arial" w:cs="Arial"/>
                <w:sz w:val="19"/>
                <w:szCs w:val="19"/>
                <w:lang w:bidi="th-TH"/>
              </w:rPr>
            </w:pPr>
            <w:r w:rsidRPr="000D597D">
              <w:rPr>
                <w:rFonts w:ascii="Arial" w:hAnsi="Arial" w:cs="Arial"/>
                <w:sz w:val="19"/>
                <w:szCs w:val="19"/>
                <w:lang w:bidi="th-TH"/>
              </w:rPr>
              <w:t>Other</w:t>
            </w:r>
          </w:p>
        </w:tc>
        <w:tc>
          <w:tcPr>
            <w:tcW w:w="1620" w:type="dxa"/>
            <w:tcBorders>
              <w:bottom w:val="single" w:sz="4" w:space="0" w:color="auto"/>
            </w:tcBorders>
            <w:vAlign w:val="bottom"/>
          </w:tcPr>
          <w:p w14:paraId="13BB3A36" w14:textId="1604E21D"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9,080</w:t>
            </w:r>
          </w:p>
        </w:tc>
        <w:tc>
          <w:tcPr>
            <w:tcW w:w="270" w:type="dxa"/>
            <w:vAlign w:val="bottom"/>
          </w:tcPr>
          <w:p w14:paraId="10B4F1DA" w14:textId="77777777" w:rsidR="000D597D" w:rsidRPr="000D597D" w:rsidRDefault="000D597D" w:rsidP="005B5F40">
            <w:pPr>
              <w:spacing w:after="0" w:line="360" w:lineRule="auto"/>
              <w:jc w:val="right"/>
              <w:rPr>
                <w:rFonts w:ascii="Arial" w:hAnsi="Arial" w:cs="Arial"/>
                <w:sz w:val="19"/>
                <w:szCs w:val="19"/>
              </w:rPr>
            </w:pPr>
          </w:p>
        </w:tc>
        <w:tc>
          <w:tcPr>
            <w:tcW w:w="1620" w:type="dxa"/>
            <w:tcBorders>
              <w:bottom w:val="single" w:sz="4" w:space="0" w:color="auto"/>
            </w:tcBorders>
            <w:vAlign w:val="bottom"/>
          </w:tcPr>
          <w:p w14:paraId="08AEEF92" w14:textId="7D3CD5A9" w:rsidR="000D597D" w:rsidRPr="000D597D" w:rsidRDefault="000D597D" w:rsidP="005B5F40">
            <w:pPr>
              <w:spacing w:after="0" w:line="360" w:lineRule="auto"/>
              <w:ind w:hanging="118"/>
              <w:jc w:val="right"/>
              <w:rPr>
                <w:rFonts w:ascii="Arial" w:hAnsi="Arial" w:cs="Arial"/>
                <w:sz w:val="19"/>
                <w:szCs w:val="19"/>
              </w:rPr>
            </w:pPr>
            <w:r w:rsidRPr="000D597D">
              <w:rPr>
                <w:rFonts w:ascii="Arial" w:hAnsi="Arial" w:cs="Arial"/>
                <w:sz w:val="19"/>
                <w:szCs w:val="19"/>
              </w:rPr>
              <w:t>1,957</w:t>
            </w:r>
          </w:p>
        </w:tc>
      </w:tr>
      <w:tr w:rsidR="000D597D" w:rsidRPr="000D597D" w14:paraId="797D78BB" w14:textId="77777777" w:rsidTr="00886F01">
        <w:trPr>
          <w:gridAfter w:val="1"/>
          <w:wAfter w:w="34" w:type="dxa"/>
        </w:trPr>
        <w:tc>
          <w:tcPr>
            <w:tcW w:w="5604" w:type="dxa"/>
            <w:vAlign w:val="bottom"/>
          </w:tcPr>
          <w:p w14:paraId="307CF87B" w14:textId="7511596F" w:rsidR="000D597D" w:rsidRPr="000D597D" w:rsidRDefault="000D597D" w:rsidP="005B5F40">
            <w:pPr>
              <w:spacing w:after="0" w:line="360" w:lineRule="auto"/>
              <w:ind w:left="270" w:hanging="270"/>
              <w:rPr>
                <w:rFonts w:ascii="Arial" w:hAnsi="Arial" w:cs="Arial"/>
                <w:sz w:val="19"/>
                <w:szCs w:val="19"/>
                <w:lang w:bidi="th-TH"/>
              </w:rPr>
            </w:pPr>
            <w:r w:rsidRPr="000D597D">
              <w:rPr>
                <w:rFonts w:ascii="Arial" w:hAnsi="Arial" w:cs="Arial"/>
                <w:sz w:val="19"/>
                <w:szCs w:val="19"/>
                <w:lang w:bidi="th-TH"/>
              </w:rPr>
              <w:t>Total</w:t>
            </w:r>
          </w:p>
        </w:tc>
        <w:tc>
          <w:tcPr>
            <w:tcW w:w="1620" w:type="dxa"/>
            <w:tcBorders>
              <w:top w:val="single" w:sz="4" w:space="0" w:color="auto"/>
            </w:tcBorders>
            <w:vAlign w:val="bottom"/>
          </w:tcPr>
          <w:p w14:paraId="2C553ECA" w14:textId="505ACF6E"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107,962</w:t>
            </w:r>
          </w:p>
        </w:tc>
        <w:tc>
          <w:tcPr>
            <w:tcW w:w="270" w:type="dxa"/>
            <w:vAlign w:val="bottom"/>
          </w:tcPr>
          <w:p w14:paraId="5D56A05A" w14:textId="77777777" w:rsidR="000D597D" w:rsidRPr="000D597D" w:rsidRDefault="000D597D" w:rsidP="005B5F40">
            <w:pPr>
              <w:spacing w:after="0" w:line="360" w:lineRule="auto"/>
              <w:jc w:val="right"/>
              <w:rPr>
                <w:rFonts w:ascii="Arial" w:hAnsi="Arial" w:cs="Arial"/>
                <w:sz w:val="19"/>
                <w:szCs w:val="19"/>
              </w:rPr>
            </w:pPr>
          </w:p>
        </w:tc>
        <w:tc>
          <w:tcPr>
            <w:tcW w:w="1620" w:type="dxa"/>
            <w:tcBorders>
              <w:top w:val="single" w:sz="4" w:space="0" w:color="auto"/>
            </w:tcBorders>
            <w:vAlign w:val="bottom"/>
          </w:tcPr>
          <w:p w14:paraId="5F5275C9" w14:textId="6487FB83" w:rsidR="000D597D" w:rsidRPr="000D597D" w:rsidRDefault="000D597D" w:rsidP="005B5F40">
            <w:pPr>
              <w:spacing w:after="0" w:line="360" w:lineRule="auto"/>
              <w:ind w:hanging="118"/>
              <w:jc w:val="right"/>
              <w:rPr>
                <w:rFonts w:ascii="Arial" w:hAnsi="Arial" w:cs="Arial"/>
                <w:sz w:val="19"/>
                <w:szCs w:val="19"/>
              </w:rPr>
            </w:pPr>
            <w:r w:rsidRPr="000D597D">
              <w:rPr>
                <w:rFonts w:ascii="Arial" w:hAnsi="Arial" w:cs="Arial"/>
                <w:sz w:val="19"/>
                <w:szCs w:val="19"/>
              </w:rPr>
              <w:t>86,254</w:t>
            </w:r>
          </w:p>
        </w:tc>
      </w:tr>
      <w:tr w:rsidR="000D597D" w:rsidRPr="000D597D" w14:paraId="4CC120F1" w14:textId="77777777" w:rsidTr="00886F01">
        <w:trPr>
          <w:gridAfter w:val="1"/>
          <w:wAfter w:w="34" w:type="dxa"/>
        </w:trPr>
        <w:tc>
          <w:tcPr>
            <w:tcW w:w="5604" w:type="dxa"/>
            <w:vAlign w:val="bottom"/>
          </w:tcPr>
          <w:p w14:paraId="4707376D" w14:textId="5A98B01C" w:rsidR="000D597D" w:rsidRPr="000D597D" w:rsidRDefault="000D597D" w:rsidP="005B5F40">
            <w:pPr>
              <w:spacing w:after="0" w:line="360" w:lineRule="auto"/>
              <w:ind w:left="173" w:hanging="173"/>
              <w:rPr>
                <w:rFonts w:ascii="Arial" w:hAnsi="Arial" w:cs="Arial"/>
                <w:sz w:val="19"/>
                <w:szCs w:val="19"/>
                <w:rtl/>
                <w:cs/>
              </w:rPr>
            </w:pPr>
            <w:r w:rsidRPr="000D597D">
              <w:rPr>
                <w:rFonts w:ascii="Arial" w:hAnsi="Arial" w:cs="Arial"/>
                <w:sz w:val="19"/>
                <w:szCs w:val="19"/>
                <w:u w:val="single"/>
              </w:rPr>
              <w:t>Less</w:t>
            </w:r>
            <w:r w:rsidRPr="000D597D">
              <w:rPr>
                <w:rFonts w:ascii="Arial" w:hAnsi="Arial" w:cs="Angsana New"/>
                <w:sz w:val="19"/>
                <w:szCs w:val="19"/>
                <w:cs/>
                <w:lang w:bidi="th-TH"/>
              </w:rPr>
              <w:t xml:space="preserve"> </w:t>
            </w:r>
            <w:r w:rsidRPr="000D597D">
              <w:rPr>
                <w:rFonts w:ascii="Arial" w:hAnsi="Arial" w:cs="Arial"/>
                <w:sz w:val="19"/>
                <w:szCs w:val="19"/>
              </w:rPr>
              <w:t xml:space="preserve">Allowance for </w:t>
            </w:r>
            <w:r w:rsidR="0036453D">
              <w:rPr>
                <w:rFonts w:ascii="Arial" w:hAnsi="Arial" w:cs="Arial"/>
                <w:sz w:val="19"/>
                <w:szCs w:val="19"/>
              </w:rPr>
              <w:t>impairment</w:t>
            </w:r>
          </w:p>
        </w:tc>
        <w:tc>
          <w:tcPr>
            <w:tcW w:w="1620" w:type="dxa"/>
            <w:vAlign w:val="bottom"/>
          </w:tcPr>
          <w:p w14:paraId="1FC1EC1C" w14:textId="6155E316" w:rsidR="000D597D" w:rsidRPr="000D597D" w:rsidRDefault="000D597D" w:rsidP="005B5F40">
            <w:pPr>
              <w:spacing w:after="0" w:line="360" w:lineRule="auto"/>
              <w:jc w:val="right"/>
              <w:rPr>
                <w:rFonts w:ascii="Arial" w:hAnsi="Arial" w:cs="Arial"/>
                <w:sz w:val="19"/>
                <w:szCs w:val="19"/>
                <w:lang w:bidi="th-TH"/>
              </w:rPr>
            </w:pPr>
            <w:r w:rsidRPr="000D597D">
              <w:rPr>
                <w:rFonts w:ascii="Arial" w:hAnsi="Arial" w:cs="Angsana New"/>
                <w:sz w:val="19"/>
                <w:szCs w:val="19"/>
                <w:cs/>
                <w:lang w:bidi="th-TH"/>
              </w:rPr>
              <w:t>(</w:t>
            </w:r>
            <w:r w:rsidRPr="000D597D">
              <w:rPr>
                <w:rFonts w:ascii="Arial" w:hAnsi="Arial" w:cs="Arial"/>
                <w:sz w:val="19"/>
                <w:szCs w:val="19"/>
                <w:lang w:bidi="th-TH"/>
              </w:rPr>
              <w:t>38,497</w:t>
            </w:r>
            <w:r w:rsidRPr="000D597D">
              <w:rPr>
                <w:rFonts w:ascii="Arial" w:hAnsi="Arial" w:cs="Angsana New"/>
                <w:sz w:val="19"/>
                <w:szCs w:val="19"/>
                <w:cs/>
                <w:lang w:bidi="th-TH"/>
              </w:rPr>
              <w:t>)</w:t>
            </w:r>
          </w:p>
        </w:tc>
        <w:tc>
          <w:tcPr>
            <w:tcW w:w="270" w:type="dxa"/>
            <w:vAlign w:val="bottom"/>
          </w:tcPr>
          <w:p w14:paraId="6D8BC217" w14:textId="77777777" w:rsidR="000D597D" w:rsidRPr="000D597D" w:rsidRDefault="000D597D" w:rsidP="005B5F40">
            <w:pPr>
              <w:spacing w:after="0" w:line="360" w:lineRule="auto"/>
              <w:jc w:val="right"/>
              <w:rPr>
                <w:rFonts w:ascii="Arial" w:hAnsi="Arial" w:cs="Arial"/>
                <w:sz w:val="19"/>
                <w:szCs w:val="19"/>
              </w:rPr>
            </w:pPr>
          </w:p>
        </w:tc>
        <w:tc>
          <w:tcPr>
            <w:tcW w:w="1620" w:type="dxa"/>
            <w:vAlign w:val="bottom"/>
          </w:tcPr>
          <w:p w14:paraId="25A1D6FB" w14:textId="0AD2E36C" w:rsidR="000D597D" w:rsidRPr="000D597D" w:rsidRDefault="000D597D" w:rsidP="005B5F40">
            <w:pPr>
              <w:spacing w:after="0" w:line="360" w:lineRule="auto"/>
              <w:jc w:val="right"/>
              <w:rPr>
                <w:rFonts w:ascii="Arial" w:hAnsi="Arial" w:cs="Arial"/>
                <w:sz w:val="19"/>
                <w:szCs w:val="19"/>
              </w:rPr>
            </w:pPr>
            <w:r w:rsidRPr="000D597D">
              <w:rPr>
                <w:rFonts w:ascii="Arial" w:hAnsi="Arial" w:cs="Angsana New"/>
                <w:sz w:val="19"/>
                <w:szCs w:val="19"/>
                <w:cs/>
                <w:lang w:bidi="th-TH"/>
              </w:rPr>
              <w:t>(</w:t>
            </w:r>
            <w:r w:rsidRPr="000D597D">
              <w:rPr>
                <w:rFonts w:ascii="Arial" w:hAnsi="Arial" w:cs="Arial"/>
                <w:sz w:val="19"/>
                <w:szCs w:val="19"/>
                <w:lang w:bidi="th-TH"/>
              </w:rPr>
              <w:t>21,924</w:t>
            </w:r>
            <w:r w:rsidRPr="000D597D">
              <w:rPr>
                <w:rFonts w:ascii="Arial" w:hAnsi="Arial" w:cs="Angsana New"/>
                <w:sz w:val="19"/>
                <w:szCs w:val="19"/>
                <w:cs/>
                <w:lang w:bidi="th-TH"/>
              </w:rPr>
              <w:t>)</w:t>
            </w:r>
          </w:p>
        </w:tc>
      </w:tr>
      <w:tr w:rsidR="000D597D" w:rsidRPr="000D597D" w14:paraId="3798B932" w14:textId="77777777" w:rsidTr="00886F01">
        <w:trPr>
          <w:gridAfter w:val="1"/>
          <w:wAfter w:w="34" w:type="dxa"/>
        </w:trPr>
        <w:tc>
          <w:tcPr>
            <w:tcW w:w="5604" w:type="dxa"/>
            <w:vAlign w:val="bottom"/>
          </w:tcPr>
          <w:p w14:paraId="28199B83" w14:textId="0306B75B" w:rsidR="000D597D" w:rsidRPr="000D597D" w:rsidRDefault="000D597D" w:rsidP="005B5F40">
            <w:pPr>
              <w:spacing w:after="0" w:line="360" w:lineRule="auto"/>
              <w:ind w:right="-256"/>
              <w:rPr>
                <w:rFonts w:ascii="Arial" w:hAnsi="Arial" w:cs="Arial"/>
                <w:sz w:val="19"/>
                <w:szCs w:val="19"/>
              </w:rPr>
            </w:pPr>
            <w:r w:rsidRPr="000D597D">
              <w:rPr>
                <w:rFonts w:ascii="Arial" w:hAnsi="Arial" w:cs="Arial"/>
                <w:sz w:val="19"/>
                <w:szCs w:val="19"/>
              </w:rPr>
              <w:t>Net</w:t>
            </w:r>
          </w:p>
        </w:tc>
        <w:tc>
          <w:tcPr>
            <w:tcW w:w="1620" w:type="dxa"/>
            <w:tcBorders>
              <w:top w:val="single" w:sz="4" w:space="0" w:color="auto"/>
              <w:bottom w:val="single" w:sz="12" w:space="0" w:color="auto"/>
            </w:tcBorders>
            <w:vAlign w:val="bottom"/>
          </w:tcPr>
          <w:p w14:paraId="202AEC70" w14:textId="4ACDDEC4"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69,465</w:t>
            </w:r>
          </w:p>
        </w:tc>
        <w:tc>
          <w:tcPr>
            <w:tcW w:w="270" w:type="dxa"/>
            <w:vAlign w:val="bottom"/>
          </w:tcPr>
          <w:p w14:paraId="29BD5982" w14:textId="77777777" w:rsidR="000D597D" w:rsidRPr="000D597D" w:rsidRDefault="000D597D" w:rsidP="005B5F40">
            <w:pPr>
              <w:spacing w:after="0" w:line="360" w:lineRule="auto"/>
              <w:ind w:right="-38"/>
              <w:jc w:val="right"/>
              <w:rPr>
                <w:rFonts w:ascii="Arial" w:hAnsi="Arial" w:cs="Arial"/>
                <w:sz w:val="19"/>
                <w:szCs w:val="19"/>
              </w:rPr>
            </w:pPr>
          </w:p>
        </w:tc>
        <w:tc>
          <w:tcPr>
            <w:tcW w:w="1620" w:type="dxa"/>
            <w:tcBorders>
              <w:top w:val="single" w:sz="4" w:space="0" w:color="auto"/>
              <w:bottom w:val="single" w:sz="12" w:space="0" w:color="auto"/>
            </w:tcBorders>
            <w:vAlign w:val="bottom"/>
          </w:tcPr>
          <w:p w14:paraId="601F9B61" w14:textId="17EE9FF9" w:rsidR="000D597D" w:rsidRPr="000D597D" w:rsidRDefault="000D597D" w:rsidP="005B5F40">
            <w:pPr>
              <w:spacing w:after="0" w:line="360" w:lineRule="auto"/>
              <w:jc w:val="right"/>
              <w:rPr>
                <w:rFonts w:ascii="Arial" w:hAnsi="Arial" w:cs="Arial"/>
                <w:sz w:val="19"/>
                <w:szCs w:val="19"/>
              </w:rPr>
            </w:pPr>
            <w:r w:rsidRPr="000D597D">
              <w:rPr>
                <w:rFonts w:ascii="Arial" w:hAnsi="Arial" w:cs="Arial"/>
                <w:sz w:val="19"/>
                <w:szCs w:val="19"/>
              </w:rPr>
              <w:t>64,330</w:t>
            </w:r>
          </w:p>
        </w:tc>
      </w:tr>
    </w:tbl>
    <w:p w14:paraId="1C2636FB" w14:textId="77777777" w:rsidR="00EF585D" w:rsidRPr="00A82C9F" w:rsidRDefault="00EF585D" w:rsidP="005B5F40">
      <w:pPr>
        <w:spacing w:after="0" w:line="360" w:lineRule="auto"/>
        <w:ind w:left="426"/>
        <w:jc w:val="thaiDistribute"/>
        <w:rPr>
          <w:rFonts w:ascii="Arial" w:hAnsi="Arial" w:cs="Arial"/>
          <w:sz w:val="19"/>
          <w:szCs w:val="19"/>
        </w:rPr>
      </w:pPr>
    </w:p>
    <w:p w14:paraId="5E0E0165" w14:textId="5EC72ADD" w:rsidR="00AF73A9" w:rsidRPr="00A82C9F" w:rsidRDefault="00AF73A9" w:rsidP="005B5F40">
      <w:pPr>
        <w:pStyle w:val="ListParagraph"/>
        <w:numPr>
          <w:ilvl w:val="0"/>
          <w:numId w:val="1"/>
        </w:numPr>
        <w:tabs>
          <w:tab w:val="clear" w:pos="390"/>
          <w:tab w:val="num" w:pos="801"/>
        </w:tabs>
        <w:spacing w:line="360" w:lineRule="auto"/>
        <w:ind w:left="432"/>
        <w:jc w:val="both"/>
        <w:rPr>
          <w:rFonts w:ascii="Arial" w:hAnsi="Arial" w:cs="Arial"/>
          <w:b/>
          <w:sz w:val="19"/>
          <w:szCs w:val="19"/>
          <w:lang w:val="en-GB"/>
        </w:rPr>
      </w:pPr>
      <w:r w:rsidRPr="00A82C9F">
        <w:rPr>
          <w:rFonts w:ascii="Arial" w:hAnsi="Arial" w:cs="Arial"/>
          <w:b/>
          <w:sz w:val="19"/>
          <w:szCs w:val="19"/>
          <w:lang w:val="en-GB"/>
        </w:rPr>
        <w:t>TRANSACTIONS WITH RELATED PARTIES</w:t>
      </w:r>
    </w:p>
    <w:p w14:paraId="5A5865BE" w14:textId="77777777" w:rsidR="00AF73A9" w:rsidRPr="00A82C9F" w:rsidRDefault="00AF73A9" w:rsidP="005B5F40">
      <w:pPr>
        <w:spacing w:after="0" w:line="360" w:lineRule="auto"/>
        <w:ind w:left="426"/>
        <w:jc w:val="thaiDistribute"/>
        <w:rPr>
          <w:rFonts w:ascii="Arial" w:hAnsi="Arial" w:cs="Arial"/>
          <w:sz w:val="19"/>
          <w:szCs w:val="19"/>
          <w:rtl/>
          <w:cs/>
        </w:rPr>
      </w:pPr>
    </w:p>
    <w:p w14:paraId="7A220F29" w14:textId="5677E6C9" w:rsidR="0065502F" w:rsidRPr="00A82C9F" w:rsidRDefault="00364C41" w:rsidP="005B5F40">
      <w:pPr>
        <w:spacing w:after="0" w:line="360" w:lineRule="auto"/>
        <w:ind w:left="426"/>
        <w:jc w:val="thaiDistribute"/>
        <w:rPr>
          <w:rFonts w:ascii="Arial" w:hAnsi="Arial" w:cs="Arial"/>
          <w:sz w:val="19"/>
          <w:szCs w:val="19"/>
        </w:rPr>
      </w:pPr>
      <w:r w:rsidRPr="00A82C9F">
        <w:rPr>
          <w:rFonts w:ascii="Arial" w:hAnsi="Arial" w:cs="Arial"/>
          <w:sz w:val="19"/>
          <w:szCs w:val="19"/>
        </w:rPr>
        <w:t>The financial statements include the transactions with related parties which have been reflected on the basis agreed upon between the Company and the related companies which basis might be different from the basis used for transactions with unrelated persons or juristic persons as follows</w:t>
      </w:r>
      <w:r w:rsidR="00436446" w:rsidRPr="00A82C9F">
        <w:rPr>
          <w:rFonts w:ascii="Arial" w:hAnsi="Arial" w:cs="Angsana New"/>
          <w:sz w:val="19"/>
          <w:szCs w:val="19"/>
          <w:cs/>
          <w:lang w:bidi="th-TH"/>
        </w:rPr>
        <w:t>:</w:t>
      </w:r>
    </w:p>
    <w:p w14:paraId="5BF5EED9" w14:textId="7D108F49" w:rsidR="00A44F54" w:rsidRPr="00A82C9F" w:rsidRDefault="00A44F54" w:rsidP="005B5F40">
      <w:pPr>
        <w:spacing w:after="0" w:line="360" w:lineRule="auto"/>
        <w:ind w:left="426"/>
        <w:jc w:val="thaiDistribute"/>
        <w:rPr>
          <w:rFonts w:ascii="Arial" w:hAnsi="Arial" w:cs="Arial"/>
          <w:sz w:val="19"/>
          <w:szCs w:val="19"/>
        </w:rPr>
      </w:pPr>
    </w:p>
    <w:tbl>
      <w:tblPr>
        <w:tblW w:w="9090" w:type="dxa"/>
        <w:tblInd w:w="396" w:type="dxa"/>
        <w:tblLayout w:type="fixed"/>
        <w:tblLook w:val="01E0" w:firstRow="1" w:lastRow="1" w:firstColumn="1" w:lastColumn="1" w:noHBand="0" w:noVBand="0"/>
      </w:tblPr>
      <w:tblGrid>
        <w:gridCol w:w="3204"/>
        <w:gridCol w:w="236"/>
        <w:gridCol w:w="3814"/>
        <w:gridCol w:w="270"/>
        <w:gridCol w:w="1566"/>
      </w:tblGrid>
      <w:tr w:rsidR="0040744C" w:rsidRPr="009F6DAF" w14:paraId="031C336F" w14:textId="77777777" w:rsidTr="00B33208">
        <w:trPr>
          <w:trHeight w:val="335"/>
        </w:trPr>
        <w:tc>
          <w:tcPr>
            <w:tcW w:w="3204" w:type="dxa"/>
            <w:tcBorders>
              <w:bottom w:val="single" w:sz="4" w:space="0" w:color="auto"/>
            </w:tcBorders>
            <w:vAlign w:val="bottom"/>
          </w:tcPr>
          <w:p w14:paraId="1804714D" w14:textId="77777777" w:rsidR="0040744C" w:rsidRPr="009F6DAF" w:rsidRDefault="0040744C" w:rsidP="005B5F40">
            <w:pPr>
              <w:tabs>
                <w:tab w:val="left" w:pos="540"/>
              </w:tabs>
              <w:spacing w:after="0" w:line="360" w:lineRule="auto"/>
              <w:jc w:val="center"/>
              <w:rPr>
                <w:rFonts w:ascii="Arial" w:hAnsi="Arial" w:cs="Arial"/>
                <w:sz w:val="19"/>
                <w:szCs w:val="19"/>
                <w:rtl/>
                <w:cs/>
              </w:rPr>
            </w:pPr>
            <w:r w:rsidRPr="009F6DAF">
              <w:rPr>
                <w:rFonts w:ascii="Arial" w:hAnsi="Arial" w:cs="Arial"/>
                <w:sz w:val="19"/>
                <w:szCs w:val="19"/>
              </w:rPr>
              <w:br w:type="page"/>
              <w:t>Name of Companies</w:t>
            </w:r>
          </w:p>
        </w:tc>
        <w:tc>
          <w:tcPr>
            <w:tcW w:w="236" w:type="dxa"/>
            <w:vAlign w:val="bottom"/>
          </w:tcPr>
          <w:p w14:paraId="7D7B47D3" w14:textId="77777777" w:rsidR="0040744C" w:rsidRPr="009F6DAF" w:rsidRDefault="0040744C" w:rsidP="005B5F40">
            <w:pPr>
              <w:tabs>
                <w:tab w:val="left" w:pos="540"/>
              </w:tabs>
              <w:spacing w:after="0" w:line="360" w:lineRule="auto"/>
              <w:ind w:left="-66"/>
              <w:jc w:val="center"/>
              <w:rPr>
                <w:rFonts w:ascii="Arial" w:hAnsi="Arial" w:cs="Arial"/>
                <w:sz w:val="19"/>
                <w:szCs w:val="19"/>
                <w:rtl/>
                <w:cs/>
              </w:rPr>
            </w:pPr>
          </w:p>
        </w:tc>
        <w:tc>
          <w:tcPr>
            <w:tcW w:w="3814" w:type="dxa"/>
            <w:tcBorders>
              <w:bottom w:val="single" w:sz="4" w:space="0" w:color="auto"/>
            </w:tcBorders>
            <w:vAlign w:val="bottom"/>
          </w:tcPr>
          <w:p w14:paraId="7D7F53F9" w14:textId="77777777" w:rsidR="0040744C" w:rsidRPr="009F6DAF" w:rsidRDefault="0040744C" w:rsidP="005B5F40">
            <w:pPr>
              <w:tabs>
                <w:tab w:val="left" w:pos="540"/>
              </w:tabs>
              <w:spacing w:after="0" w:line="360" w:lineRule="auto"/>
              <w:jc w:val="center"/>
              <w:rPr>
                <w:rFonts w:ascii="Arial" w:hAnsi="Arial" w:cs="Arial"/>
                <w:sz w:val="19"/>
                <w:szCs w:val="19"/>
                <w:rtl/>
                <w:cs/>
              </w:rPr>
            </w:pPr>
            <w:r w:rsidRPr="009F6DAF">
              <w:rPr>
                <w:rFonts w:ascii="Arial" w:hAnsi="Arial" w:cs="Arial"/>
                <w:sz w:val="19"/>
                <w:szCs w:val="19"/>
                <w:rtl/>
                <w:cs/>
              </w:rPr>
              <w:t>Type of business</w:t>
            </w:r>
          </w:p>
        </w:tc>
        <w:tc>
          <w:tcPr>
            <w:tcW w:w="270" w:type="dxa"/>
            <w:vAlign w:val="bottom"/>
          </w:tcPr>
          <w:p w14:paraId="18C56E12" w14:textId="77777777" w:rsidR="0040744C" w:rsidRPr="009F6DAF" w:rsidRDefault="0040744C" w:rsidP="005B5F40">
            <w:pPr>
              <w:tabs>
                <w:tab w:val="left" w:pos="540"/>
              </w:tabs>
              <w:spacing w:after="0" w:line="360" w:lineRule="auto"/>
              <w:jc w:val="center"/>
              <w:rPr>
                <w:rFonts w:ascii="Arial" w:hAnsi="Arial" w:cs="Arial"/>
                <w:sz w:val="19"/>
                <w:szCs w:val="19"/>
                <w:rtl/>
                <w:cs/>
              </w:rPr>
            </w:pPr>
          </w:p>
        </w:tc>
        <w:tc>
          <w:tcPr>
            <w:tcW w:w="1566" w:type="dxa"/>
            <w:tcBorders>
              <w:bottom w:val="single" w:sz="4" w:space="0" w:color="auto"/>
            </w:tcBorders>
            <w:vAlign w:val="bottom"/>
          </w:tcPr>
          <w:p w14:paraId="691C70B1" w14:textId="77777777" w:rsidR="0040744C" w:rsidRPr="009F6DAF" w:rsidRDefault="0040744C" w:rsidP="005B5F40">
            <w:pPr>
              <w:tabs>
                <w:tab w:val="left" w:pos="540"/>
              </w:tabs>
              <w:spacing w:after="0" w:line="360" w:lineRule="auto"/>
              <w:jc w:val="center"/>
              <w:rPr>
                <w:rFonts w:ascii="Arial" w:hAnsi="Arial" w:cs="Arial"/>
                <w:sz w:val="19"/>
                <w:szCs w:val="19"/>
                <w:rtl/>
                <w:cs/>
              </w:rPr>
            </w:pPr>
            <w:r w:rsidRPr="009F6DAF">
              <w:rPr>
                <w:rFonts w:ascii="Arial" w:hAnsi="Arial" w:cs="Arial"/>
                <w:sz w:val="19"/>
                <w:szCs w:val="19"/>
                <w:rtl/>
                <w:cs/>
              </w:rPr>
              <w:t>Type of relationship</w:t>
            </w:r>
          </w:p>
        </w:tc>
      </w:tr>
      <w:tr w:rsidR="0040744C" w:rsidRPr="009F6DAF" w14:paraId="445FE2F6" w14:textId="77777777" w:rsidTr="00B33208">
        <w:tc>
          <w:tcPr>
            <w:tcW w:w="3204" w:type="dxa"/>
          </w:tcPr>
          <w:p w14:paraId="6BEDE9D6" w14:textId="77777777" w:rsidR="0040744C" w:rsidRPr="009F6DAF" w:rsidRDefault="0040744C" w:rsidP="005B5F40">
            <w:pPr>
              <w:spacing w:after="0" w:line="360" w:lineRule="auto"/>
              <w:ind w:right="-75"/>
              <w:rPr>
                <w:rFonts w:ascii="Arial" w:hAnsi="Arial" w:cs="Arial"/>
                <w:sz w:val="19"/>
                <w:szCs w:val="19"/>
                <w:lang w:val="en-GB"/>
              </w:rPr>
            </w:pPr>
          </w:p>
        </w:tc>
        <w:tc>
          <w:tcPr>
            <w:tcW w:w="236" w:type="dxa"/>
            <w:vAlign w:val="bottom"/>
          </w:tcPr>
          <w:p w14:paraId="21309FA5" w14:textId="77777777" w:rsidR="0040744C" w:rsidRPr="009F6DAF" w:rsidRDefault="0040744C" w:rsidP="005B5F40">
            <w:pPr>
              <w:tabs>
                <w:tab w:val="left" w:pos="540"/>
              </w:tabs>
              <w:spacing w:after="0" w:line="360" w:lineRule="auto"/>
              <w:ind w:left="-66" w:right="-75"/>
              <w:rPr>
                <w:rFonts w:ascii="Arial" w:hAnsi="Arial" w:cs="Arial"/>
                <w:sz w:val="19"/>
                <w:szCs w:val="19"/>
                <w:rtl/>
                <w:cs/>
              </w:rPr>
            </w:pPr>
          </w:p>
        </w:tc>
        <w:tc>
          <w:tcPr>
            <w:tcW w:w="3814" w:type="dxa"/>
          </w:tcPr>
          <w:p w14:paraId="616952E2" w14:textId="77777777" w:rsidR="0040744C" w:rsidRPr="009F6DAF" w:rsidRDefault="0040744C" w:rsidP="005B5F40">
            <w:pPr>
              <w:spacing w:after="0" w:line="360" w:lineRule="auto"/>
              <w:ind w:left="196" w:right="-75" w:hanging="196"/>
              <w:rPr>
                <w:rFonts w:ascii="Arial" w:hAnsi="Arial" w:cs="Arial"/>
                <w:sz w:val="19"/>
                <w:szCs w:val="19"/>
                <w:rtl/>
                <w:cs/>
              </w:rPr>
            </w:pPr>
          </w:p>
        </w:tc>
        <w:tc>
          <w:tcPr>
            <w:tcW w:w="270" w:type="dxa"/>
            <w:vAlign w:val="bottom"/>
          </w:tcPr>
          <w:p w14:paraId="209D8F0E" w14:textId="77777777" w:rsidR="0040744C" w:rsidRPr="009F6DAF" w:rsidRDefault="0040744C" w:rsidP="005B5F40">
            <w:pPr>
              <w:tabs>
                <w:tab w:val="left" w:pos="540"/>
              </w:tabs>
              <w:spacing w:after="0" w:line="360" w:lineRule="auto"/>
              <w:ind w:right="-75"/>
              <w:rPr>
                <w:rFonts w:ascii="Arial" w:hAnsi="Arial" w:cs="Arial"/>
                <w:sz w:val="19"/>
                <w:szCs w:val="19"/>
                <w:rtl/>
                <w:cs/>
              </w:rPr>
            </w:pPr>
          </w:p>
        </w:tc>
        <w:tc>
          <w:tcPr>
            <w:tcW w:w="1566" w:type="dxa"/>
          </w:tcPr>
          <w:p w14:paraId="5785D597" w14:textId="77777777" w:rsidR="0040744C" w:rsidRPr="009F6DAF" w:rsidRDefault="0040744C" w:rsidP="005B5F40">
            <w:pPr>
              <w:spacing w:after="0" w:line="360" w:lineRule="auto"/>
              <w:ind w:right="-75"/>
              <w:jc w:val="center"/>
              <w:rPr>
                <w:rFonts w:ascii="Arial" w:hAnsi="Arial" w:cs="Arial"/>
                <w:sz w:val="19"/>
                <w:szCs w:val="19"/>
                <w:rtl/>
                <w:cs/>
              </w:rPr>
            </w:pPr>
          </w:p>
        </w:tc>
      </w:tr>
      <w:tr w:rsidR="0040744C" w:rsidRPr="009F6DAF" w14:paraId="59D5F6C1" w14:textId="77777777" w:rsidTr="00B33208">
        <w:tc>
          <w:tcPr>
            <w:tcW w:w="3204" w:type="dxa"/>
          </w:tcPr>
          <w:p w14:paraId="2D92E0CB" w14:textId="7B250919" w:rsidR="0040744C" w:rsidRPr="009F6DAF" w:rsidRDefault="0040744C" w:rsidP="005B5F40">
            <w:pPr>
              <w:spacing w:after="0" w:line="360" w:lineRule="auto"/>
              <w:ind w:left="329" w:right="-75" w:hanging="329"/>
              <w:rPr>
                <w:rFonts w:ascii="Arial" w:hAnsi="Arial" w:cs="Arial"/>
                <w:sz w:val="19"/>
                <w:szCs w:val="19"/>
                <w:lang w:val="en-GB"/>
              </w:rPr>
            </w:pPr>
            <w:proofErr w:type="spellStart"/>
            <w:r w:rsidRPr="009F6DAF">
              <w:rPr>
                <w:rFonts w:ascii="Arial" w:hAnsi="Arial" w:cs="Arial"/>
                <w:sz w:val="19"/>
                <w:szCs w:val="19"/>
              </w:rPr>
              <w:t>Mida</w:t>
            </w:r>
            <w:proofErr w:type="spellEnd"/>
            <w:r w:rsidRPr="009F6DAF">
              <w:rPr>
                <w:rFonts w:ascii="Arial" w:hAnsi="Arial" w:cs="Arial"/>
                <w:sz w:val="19"/>
                <w:szCs w:val="19"/>
              </w:rPr>
              <w:t xml:space="preserve"> Assets Public Company Limited</w:t>
            </w:r>
          </w:p>
        </w:tc>
        <w:tc>
          <w:tcPr>
            <w:tcW w:w="236" w:type="dxa"/>
            <w:vAlign w:val="bottom"/>
          </w:tcPr>
          <w:p w14:paraId="76C69506" w14:textId="77777777" w:rsidR="0040744C" w:rsidRPr="009F6DAF" w:rsidRDefault="0040744C" w:rsidP="005B5F40">
            <w:pPr>
              <w:tabs>
                <w:tab w:val="left" w:pos="540"/>
              </w:tabs>
              <w:spacing w:after="0" w:line="360" w:lineRule="auto"/>
              <w:ind w:left="-66" w:right="-75"/>
              <w:rPr>
                <w:rFonts w:ascii="Arial" w:hAnsi="Arial" w:cs="Arial"/>
                <w:sz w:val="19"/>
                <w:szCs w:val="19"/>
                <w:rtl/>
                <w:cs/>
              </w:rPr>
            </w:pPr>
          </w:p>
        </w:tc>
        <w:tc>
          <w:tcPr>
            <w:tcW w:w="3814" w:type="dxa"/>
          </w:tcPr>
          <w:p w14:paraId="062CE3E4" w14:textId="7AD00C49" w:rsidR="0040744C" w:rsidRPr="009F6DAF" w:rsidRDefault="0040744C" w:rsidP="005B5F40">
            <w:pPr>
              <w:spacing w:after="0" w:line="360" w:lineRule="auto"/>
              <w:ind w:left="282" w:right="-75" w:hanging="282"/>
              <w:rPr>
                <w:rFonts w:ascii="Arial" w:hAnsi="Arial" w:cs="Arial"/>
                <w:sz w:val="19"/>
                <w:szCs w:val="19"/>
                <w:rtl/>
                <w:cs/>
              </w:rPr>
            </w:pPr>
            <w:r w:rsidRPr="009F6DAF">
              <w:rPr>
                <w:rFonts w:ascii="Arial" w:hAnsi="Arial" w:cs="Arial"/>
                <w:sz w:val="19"/>
                <w:szCs w:val="19"/>
              </w:rPr>
              <w:t>Sales and hire purchase of electric</w:t>
            </w:r>
            <w:r w:rsidR="007F097B" w:rsidRPr="009F6DAF">
              <w:rPr>
                <w:rFonts w:ascii="Arial" w:hAnsi="Arial" w:cs="Arial"/>
                <w:sz w:val="19"/>
                <w:szCs w:val="19"/>
              </w:rPr>
              <w:t xml:space="preserve"> a</w:t>
            </w:r>
            <w:r w:rsidRPr="009F6DAF">
              <w:rPr>
                <w:rFonts w:ascii="Arial" w:hAnsi="Arial" w:cs="Arial"/>
                <w:sz w:val="19"/>
                <w:szCs w:val="19"/>
              </w:rPr>
              <w:t>ppliances and real estate development business</w:t>
            </w:r>
          </w:p>
        </w:tc>
        <w:tc>
          <w:tcPr>
            <w:tcW w:w="270" w:type="dxa"/>
            <w:vAlign w:val="bottom"/>
          </w:tcPr>
          <w:p w14:paraId="032F4A98" w14:textId="77777777" w:rsidR="0040744C" w:rsidRPr="009F6DAF" w:rsidRDefault="0040744C" w:rsidP="005B5F40">
            <w:pPr>
              <w:tabs>
                <w:tab w:val="left" w:pos="540"/>
              </w:tabs>
              <w:spacing w:after="0" w:line="360" w:lineRule="auto"/>
              <w:ind w:right="-75"/>
              <w:rPr>
                <w:rFonts w:ascii="Arial" w:hAnsi="Arial" w:cs="Arial"/>
                <w:sz w:val="19"/>
                <w:szCs w:val="19"/>
                <w:rtl/>
                <w:cs/>
              </w:rPr>
            </w:pPr>
          </w:p>
        </w:tc>
        <w:tc>
          <w:tcPr>
            <w:tcW w:w="1566" w:type="dxa"/>
          </w:tcPr>
          <w:p w14:paraId="484D5580" w14:textId="77777777" w:rsidR="0040744C" w:rsidRPr="009F6DAF" w:rsidRDefault="0040744C" w:rsidP="005B5F40">
            <w:pPr>
              <w:spacing w:after="0" w:line="360" w:lineRule="auto"/>
              <w:ind w:right="-75"/>
              <w:jc w:val="center"/>
              <w:rPr>
                <w:rFonts w:ascii="Arial" w:hAnsi="Arial" w:cs="Arial"/>
                <w:sz w:val="19"/>
                <w:szCs w:val="19"/>
                <w:rtl/>
                <w:cs/>
              </w:rPr>
            </w:pPr>
            <w:r w:rsidRPr="009F6DAF">
              <w:rPr>
                <w:rFonts w:ascii="Arial" w:hAnsi="Arial" w:cs="Arial"/>
                <w:sz w:val="19"/>
                <w:szCs w:val="19"/>
                <w:rtl/>
                <w:cs/>
              </w:rPr>
              <w:t>Parent company</w:t>
            </w:r>
          </w:p>
        </w:tc>
      </w:tr>
      <w:tr w:rsidR="0040744C" w:rsidRPr="009F6DAF" w14:paraId="6512AA20" w14:textId="77777777" w:rsidTr="00B33208">
        <w:tc>
          <w:tcPr>
            <w:tcW w:w="3204" w:type="dxa"/>
          </w:tcPr>
          <w:p w14:paraId="00682023" w14:textId="56DB0B2D" w:rsidR="0040744C" w:rsidRPr="009F6DAF" w:rsidRDefault="0040744C" w:rsidP="005B5F40">
            <w:pPr>
              <w:spacing w:after="0" w:line="360" w:lineRule="auto"/>
              <w:ind w:left="329" w:right="-75" w:hanging="329"/>
              <w:rPr>
                <w:rFonts w:ascii="Arial" w:hAnsi="Arial" w:cs="Arial"/>
                <w:sz w:val="19"/>
                <w:szCs w:val="19"/>
              </w:rPr>
            </w:pPr>
            <w:proofErr w:type="spellStart"/>
            <w:r w:rsidRPr="009F6DAF">
              <w:rPr>
                <w:rFonts w:ascii="Arial" w:hAnsi="Arial" w:cs="Arial"/>
                <w:sz w:val="19"/>
                <w:szCs w:val="19"/>
              </w:rPr>
              <w:t>Mida</w:t>
            </w:r>
            <w:proofErr w:type="spellEnd"/>
            <w:r w:rsidRPr="009F6DAF">
              <w:rPr>
                <w:rFonts w:ascii="Arial" w:hAnsi="Arial" w:cs="Arial"/>
                <w:sz w:val="19"/>
                <w:szCs w:val="19"/>
              </w:rPr>
              <w:t xml:space="preserve"> Asset Management Company Limited</w:t>
            </w:r>
          </w:p>
        </w:tc>
        <w:tc>
          <w:tcPr>
            <w:tcW w:w="236" w:type="dxa"/>
          </w:tcPr>
          <w:p w14:paraId="35A57FE9" w14:textId="77777777" w:rsidR="0040744C" w:rsidRPr="009F6DAF" w:rsidRDefault="0040744C" w:rsidP="005B5F40">
            <w:pPr>
              <w:tabs>
                <w:tab w:val="left" w:pos="540"/>
              </w:tabs>
              <w:spacing w:after="0" w:line="360" w:lineRule="auto"/>
              <w:ind w:left="-66" w:right="-75"/>
              <w:rPr>
                <w:rFonts w:ascii="Arial" w:hAnsi="Arial" w:cs="Arial"/>
                <w:sz w:val="19"/>
                <w:szCs w:val="19"/>
                <w:rtl/>
                <w:cs/>
              </w:rPr>
            </w:pPr>
          </w:p>
        </w:tc>
        <w:tc>
          <w:tcPr>
            <w:tcW w:w="3814" w:type="dxa"/>
          </w:tcPr>
          <w:p w14:paraId="2928D308" w14:textId="2D7EDD6B" w:rsidR="0040744C" w:rsidRPr="009F6DAF" w:rsidRDefault="0040744C" w:rsidP="005B5F40">
            <w:pPr>
              <w:tabs>
                <w:tab w:val="left" w:pos="360"/>
              </w:tabs>
              <w:spacing w:after="0" w:line="360" w:lineRule="auto"/>
              <w:rPr>
                <w:rFonts w:ascii="Arial" w:hAnsi="Arial" w:cs="Arial"/>
                <w:sz w:val="19"/>
                <w:szCs w:val="19"/>
              </w:rPr>
            </w:pPr>
            <w:r w:rsidRPr="009F6DAF">
              <w:rPr>
                <w:rFonts w:ascii="Arial" w:hAnsi="Arial" w:cs="Arial"/>
                <w:sz w:val="19"/>
                <w:szCs w:val="19"/>
              </w:rPr>
              <w:t>Asset management from transferred non</w:t>
            </w:r>
            <w:r w:rsidR="00436446" w:rsidRPr="009F6DAF">
              <w:rPr>
                <w:rFonts w:ascii="Arial" w:hAnsi="Arial" w:cs="Angsana New"/>
                <w:sz w:val="19"/>
                <w:szCs w:val="19"/>
                <w:cs/>
                <w:lang w:bidi="th-TH"/>
              </w:rPr>
              <w:t>-</w:t>
            </w:r>
          </w:p>
          <w:p w14:paraId="1E34A36A" w14:textId="318B29EB" w:rsidR="0040744C" w:rsidRPr="009F6DAF" w:rsidRDefault="006F3B6D" w:rsidP="005B5F40">
            <w:pPr>
              <w:spacing w:after="0" w:line="360" w:lineRule="auto"/>
              <w:ind w:left="282" w:right="-75" w:hanging="282"/>
              <w:rPr>
                <w:rFonts w:ascii="Arial" w:hAnsi="Arial" w:cs="Arial"/>
                <w:sz w:val="19"/>
                <w:szCs w:val="19"/>
              </w:rPr>
            </w:pPr>
            <w:r w:rsidRPr="009F6DAF">
              <w:rPr>
                <w:rFonts w:ascii="Arial" w:hAnsi="Arial" w:cs="Angsana New"/>
                <w:sz w:val="19"/>
                <w:szCs w:val="19"/>
                <w:cs/>
                <w:lang w:bidi="th-TH"/>
              </w:rPr>
              <w:t xml:space="preserve">     </w:t>
            </w:r>
            <w:r w:rsidR="0040744C" w:rsidRPr="009F6DAF">
              <w:rPr>
                <w:rFonts w:ascii="Arial" w:hAnsi="Arial" w:cs="Arial"/>
                <w:sz w:val="19"/>
                <w:szCs w:val="19"/>
              </w:rPr>
              <w:t>performing asset of financial institution</w:t>
            </w:r>
          </w:p>
        </w:tc>
        <w:tc>
          <w:tcPr>
            <w:tcW w:w="270" w:type="dxa"/>
            <w:vAlign w:val="bottom"/>
          </w:tcPr>
          <w:p w14:paraId="646DD440" w14:textId="77777777" w:rsidR="0040744C" w:rsidRPr="009F6DAF" w:rsidRDefault="0040744C" w:rsidP="005B5F40">
            <w:pPr>
              <w:tabs>
                <w:tab w:val="left" w:pos="540"/>
              </w:tabs>
              <w:spacing w:after="0" w:line="360" w:lineRule="auto"/>
              <w:ind w:right="-75"/>
              <w:rPr>
                <w:rFonts w:ascii="Arial" w:hAnsi="Arial" w:cs="Arial"/>
                <w:sz w:val="19"/>
                <w:szCs w:val="19"/>
                <w:rtl/>
                <w:cs/>
              </w:rPr>
            </w:pPr>
          </w:p>
        </w:tc>
        <w:tc>
          <w:tcPr>
            <w:tcW w:w="1566" w:type="dxa"/>
          </w:tcPr>
          <w:p w14:paraId="647484AC" w14:textId="77777777" w:rsidR="0040744C" w:rsidRPr="009F6DAF" w:rsidRDefault="0040744C" w:rsidP="005B5F40">
            <w:pPr>
              <w:spacing w:after="0" w:line="360" w:lineRule="auto"/>
              <w:ind w:right="-75"/>
              <w:jc w:val="center"/>
              <w:rPr>
                <w:rFonts w:ascii="Arial" w:hAnsi="Arial" w:cs="Arial"/>
                <w:sz w:val="19"/>
                <w:szCs w:val="19"/>
                <w:rtl/>
                <w:cs/>
              </w:rPr>
            </w:pPr>
            <w:r w:rsidRPr="009F6DAF">
              <w:rPr>
                <w:rFonts w:ascii="Arial" w:hAnsi="Arial" w:cs="Arial"/>
                <w:sz w:val="19"/>
                <w:szCs w:val="19"/>
              </w:rPr>
              <w:t>Subsidiary</w:t>
            </w:r>
          </w:p>
        </w:tc>
      </w:tr>
      <w:tr w:rsidR="00B54D3B" w:rsidRPr="009F6DAF" w14:paraId="7C34985D" w14:textId="77777777" w:rsidTr="00B33208">
        <w:tc>
          <w:tcPr>
            <w:tcW w:w="3204" w:type="dxa"/>
          </w:tcPr>
          <w:p w14:paraId="3560BE65" w14:textId="4B4FFFDA" w:rsidR="00B54D3B" w:rsidRPr="009F6DAF" w:rsidRDefault="00B54D3B" w:rsidP="005B5F40">
            <w:pPr>
              <w:spacing w:after="0" w:line="360" w:lineRule="auto"/>
              <w:ind w:left="329" w:right="-75" w:hanging="329"/>
              <w:rPr>
                <w:rFonts w:ascii="Arial" w:hAnsi="Arial" w:cs="Arial"/>
                <w:sz w:val="19"/>
                <w:szCs w:val="19"/>
              </w:rPr>
            </w:pPr>
            <w:r w:rsidRPr="009F6DAF">
              <w:rPr>
                <w:rFonts w:ascii="Arial" w:hAnsi="Arial" w:cs="Arial"/>
                <w:sz w:val="19"/>
                <w:szCs w:val="19"/>
              </w:rPr>
              <w:t>Max Hotel Co</w:t>
            </w:r>
            <w:r w:rsidR="00436446" w:rsidRPr="009F6DAF">
              <w:rPr>
                <w:rFonts w:ascii="Arial" w:hAnsi="Arial" w:cs="Angsana New"/>
                <w:sz w:val="19"/>
                <w:szCs w:val="19"/>
                <w:cs/>
                <w:lang w:bidi="th-TH"/>
              </w:rPr>
              <w:t>.</w:t>
            </w:r>
            <w:r w:rsidRPr="009F6DAF">
              <w:rPr>
                <w:rFonts w:ascii="Arial" w:hAnsi="Arial" w:cs="Arial"/>
                <w:sz w:val="19"/>
                <w:szCs w:val="19"/>
              </w:rPr>
              <w:t>, Ltd</w:t>
            </w:r>
            <w:r w:rsidR="00436446" w:rsidRPr="009F6DAF">
              <w:rPr>
                <w:rFonts w:ascii="Arial" w:hAnsi="Arial" w:cs="Angsana New"/>
                <w:sz w:val="19"/>
                <w:szCs w:val="19"/>
                <w:cs/>
                <w:lang w:bidi="th-TH"/>
              </w:rPr>
              <w:t>.</w:t>
            </w:r>
          </w:p>
        </w:tc>
        <w:tc>
          <w:tcPr>
            <w:tcW w:w="236" w:type="dxa"/>
            <w:vAlign w:val="bottom"/>
          </w:tcPr>
          <w:p w14:paraId="5B74E7DB" w14:textId="77777777" w:rsidR="00B54D3B" w:rsidRPr="009F6DAF" w:rsidRDefault="00B54D3B" w:rsidP="005B5F40">
            <w:pPr>
              <w:tabs>
                <w:tab w:val="left" w:pos="540"/>
              </w:tabs>
              <w:spacing w:after="0" w:line="360" w:lineRule="auto"/>
              <w:ind w:left="-66" w:right="-75"/>
              <w:rPr>
                <w:rFonts w:ascii="Arial" w:hAnsi="Arial" w:cs="Arial"/>
                <w:sz w:val="19"/>
                <w:szCs w:val="19"/>
                <w:rtl/>
                <w:cs/>
              </w:rPr>
            </w:pPr>
          </w:p>
        </w:tc>
        <w:tc>
          <w:tcPr>
            <w:tcW w:w="3814" w:type="dxa"/>
          </w:tcPr>
          <w:p w14:paraId="2EEF9B1F" w14:textId="77777777" w:rsidR="00B54D3B" w:rsidRPr="009F6DAF" w:rsidRDefault="00B54D3B" w:rsidP="005B5F40">
            <w:pPr>
              <w:tabs>
                <w:tab w:val="left" w:pos="360"/>
              </w:tabs>
              <w:spacing w:after="0" w:line="360" w:lineRule="auto"/>
              <w:rPr>
                <w:rFonts w:ascii="Arial" w:hAnsi="Arial" w:cs="Arial"/>
                <w:sz w:val="19"/>
                <w:szCs w:val="19"/>
              </w:rPr>
            </w:pPr>
            <w:r w:rsidRPr="009F6DAF">
              <w:rPr>
                <w:rFonts w:ascii="Arial" w:hAnsi="Arial" w:cs="Arial"/>
                <w:sz w:val="19"/>
                <w:szCs w:val="19"/>
              </w:rPr>
              <w:t>Hotel operations</w:t>
            </w:r>
          </w:p>
        </w:tc>
        <w:tc>
          <w:tcPr>
            <w:tcW w:w="270" w:type="dxa"/>
            <w:vAlign w:val="bottom"/>
          </w:tcPr>
          <w:p w14:paraId="391EB094" w14:textId="77777777" w:rsidR="00B54D3B" w:rsidRPr="009F6DAF" w:rsidRDefault="00B54D3B" w:rsidP="005B5F40">
            <w:pPr>
              <w:tabs>
                <w:tab w:val="left" w:pos="540"/>
              </w:tabs>
              <w:spacing w:after="0" w:line="360" w:lineRule="auto"/>
              <w:ind w:right="-75"/>
              <w:rPr>
                <w:rFonts w:ascii="Arial" w:hAnsi="Arial" w:cs="Arial"/>
                <w:sz w:val="19"/>
                <w:szCs w:val="19"/>
                <w:rtl/>
                <w:cs/>
              </w:rPr>
            </w:pPr>
          </w:p>
        </w:tc>
        <w:tc>
          <w:tcPr>
            <w:tcW w:w="1566" w:type="dxa"/>
          </w:tcPr>
          <w:p w14:paraId="69690012" w14:textId="77777777" w:rsidR="00B54D3B" w:rsidRPr="009F6DAF" w:rsidRDefault="00B54D3B" w:rsidP="005B5F40">
            <w:pPr>
              <w:spacing w:after="0" w:line="360" w:lineRule="auto"/>
              <w:ind w:right="-75"/>
              <w:jc w:val="center"/>
              <w:rPr>
                <w:rFonts w:ascii="Arial" w:hAnsi="Arial" w:cs="Arial"/>
                <w:sz w:val="19"/>
                <w:szCs w:val="19"/>
                <w:rtl/>
                <w:cs/>
              </w:rPr>
            </w:pPr>
            <w:r w:rsidRPr="009F6DAF">
              <w:rPr>
                <w:rFonts w:ascii="Arial" w:hAnsi="Arial" w:cs="Arial"/>
                <w:sz w:val="19"/>
                <w:szCs w:val="19"/>
                <w:rtl/>
                <w:cs/>
              </w:rPr>
              <w:t>Co directors</w:t>
            </w:r>
          </w:p>
        </w:tc>
      </w:tr>
      <w:tr w:rsidR="0040744C" w:rsidRPr="009F6DAF" w14:paraId="5001C442" w14:textId="77777777" w:rsidTr="00B33208">
        <w:tc>
          <w:tcPr>
            <w:tcW w:w="3204" w:type="dxa"/>
          </w:tcPr>
          <w:p w14:paraId="2A7CA863" w14:textId="6582B457" w:rsidR="0040744C" w:rsidRPr="009F6DAF" w:rsidRDefault="0040744C" w:rsidP="005B5F40">
            <w:pPr>
              <w:spacing w:after="0" w:line="360" w:lineRule="auto"/>
              <w:ind w:left="329" w:right="-75" w:hanging="329"/>
              <w:rPr>
                <w:rFonts w:ascii="Arial" w:hAnsi="Arial" w:cs="Arial"/>
                <w:sz w:val="19"/>
                <w:szCs w:val="19"/>
              </w:rPr>
            </w:pPr>
            <w:proofErr w:type="spellStart"/>
            <w:r w:rsidRPr="009F6DAF">
              <w:rPr>
                <w:rFonts w:ascii="Arial" w:hAnsi="Arial" w:cs="Arial"/>
                <w:sz w:val="19"/>
                <w:szCs w:val="19"/>
              </w:rPr>
              <w:t>Mida</w:t>
            </w:r>
            <w:proofErr w:type="spellEnd"/>
            <w:r w:rsidRPr="009F6DAF">
              <w:rPr>
                <w:rFonts w:ascii="Arial" w:hAnsi="Arial" w:cs="Arial"/>
                <w:sz w:val="19"/>
                <w:szCs w:val="19"/>
              </w:rPr>
              <w:t xml:space="preserve"> Development Co</w:t>
            </w:r>
            <w:r w:rsidR="00436446" w:rsidRPr="009F6DAF">
              <w:rPr>
                <w:rFonts w:ascii="Arial" w:hAnsi="Arial" w:cs="Angsana New"/>
                <w:sz w:val="19"/>
                <w:szCs w:val="19"/>
                <w:cs/>
                <w:lang w:bidi="th-TH"/>
              </w:rPr>
              <w:t>.</w:t>
            </w:r>
            <w:r w:rsidRPr="009F6DAF">
              <w:rPr>
                <w:rFonts w:ascii="Arial" w:hAnsi="Arial" w:cs="Arial"/>
                <w:sz w:val="19"/>
                <w:szCs w:val="19"/>
              </w:rPr>
              <w:t>, Ltd</w:t>
            </w:r>
            <w:r w:rsidR="00436446" w:rsidRPr="009F6DAF">
              <w:rPr>
                <w:rFonts w:ascii="Arial" w:hAnsi="Arial" w:cs="Angsana New"/>
                <w:sz w:val="19"/>
                <w:szCs w:val="19"/>
                <w:cs/>
                <w:lang w:bidi="th-TH"/>
              </w:rPr>
              <w:t>.</w:t>
            </w:r>
          </w:p>
        </w:tc>
        <w:tc>
          <w:tcPr>
            <w:tcW w:w="236" w:type="dxa"/>
            <w:vAlign w:val="bottom"/>
          </w:tcPr>
          <w:p w14:paraId="0B5496FD" w14:textId="77777777" w:rsidR="0040744C" w:rsidRPr="009F6DAF" w:rsidRDefault="0040744C" w:rsidP="005B5F40">
            <w:pPr>
              <w:tabs>
                <w:tab w:val="left" w:pos="540"/>
              </w:tabs>
              <w:spacing w:after="0" w:line="360" w:lineRule="auto"/>
              <w:ind w:left="-66" w:right="-75"/>
              <w:rPr>
                <w:rFonts w:ascii="Arial" w:hAnsi="Arial" w:cs="Arial"/>
                <w:sz w:val="19"/>
                <w:szCs w:val="19"/>
                <w:rtl/>
                <w:cs/>
              </w:rPr>
            </w:pPr>
          </w:p>
        </w:tc>
        <w:tc>
          <w:tcPr>
            <w:tcW w:w="3814" w:type="dxa"/>
          </w:tcPr>
          <w:p w14:paraId="47312427" w14:textId="77777777" w:rsidR="0040744C" w:rsidRPr="009F6DAF" w:rsidRDefault="0040744C" w:rsidP="005B5F40">
            <w:pPr>
              <w:tabs>
                <w:tab w:val="left" w:pos="360"/>
              </w:tabs>
              <w:spacing w:after="0" w:line="360" w:lineRule="auto"/>
              <w:rPr>
                <w:rFonts w:ascii="Arial" w:hAnsi="Arial" w:cs="Arial"/>
                <w:sz w:val="19"/>
                <w:szCs w:val="19"/>
              </w:rPr>
            </w:pPr>
            <w:r w:rsidRPr="009F6DAF">
              <w:rPr>
                <w:rFonts w:ascii="Arial" w:hAnsi="Arial" w:cs="Arial"/>
                <w:sz w:val="19"/>
                <w:szCs w:val="19"/>
              </w:rPr>
              <w:t>Real estate development</w:t>
            </w:r>
          </w:p>
        </w:tc>
        <w:tc>
          <w:tcPr>
            <w:tcW w:w="270" w:type="dxa"/>
            <w:vAlign w:val="bottom"/>
          </w:tcPr>
          <w:p w14:paraId="4344C781" w14:textId="77777777" w:rsidR="0040744C" w:rsidRPr="009F6DAF" w:rsidRDefault="0040744C" w:rsidP="005B5F40">
            <w:pPr>
              <w:tabs>
                <w:tab w:val="left" w:pos="540"/>
              </w:tabs>
              <w:spacing w:after="0" w:line="360" w:lineRule="auto"/>
              <w:ind w:right="-75"/>
              <w:rPr>
                <w:rFonts w:ascii="Arial" w:hAnsi="Arial" w:cs="Arial"/>
                <w:sz w:val="19"/>
                <w:szCs w:val="19"/>
                <w:rtl/>
                <w:cs/>
              </w:rPr>
            </w:pPr>
          </w:p>
        </w:tc>
        <w:tc>
          <w:tcPr>
            <w:tcW w:w="1566" w:type="dxa"/>
          </w:tcPr>
          <w:p w14:paraId="40A689D0" w14:textId="77777777" w:rsidR="0040744C" w:rsidRPr="009F6DAF" w:rsidRDefault="0040744C" w:rsidP="005B5F40">
            <w:pPr>
              <w:spacing w:after="0" w:line="360" w:lineRule="auto"/>
              <w:ind w:right="-75"/>
              <w:jc w:val="center"/>
              <w:rPr>
                <w:rFonts w:ascii="Arial" w:hAnsi="Arial" w:cs="Arial"/>
                <w:sz w:val="19"/>
                <w:szCs w:val="19"/>
                <w:rtl/>
                <w:cs/>
              </w:rPr>
            </w:pPr>
            <w:r w:rsidRPr="009F6DAF">
              <w:rPr>
                <w:rFonts w:ascii="Arial" w:hAnsi="Arial" w:cs="Arial"/>
                <w:sz w:val="19"/>
                <w:szCs w:val="19"/>
                <w:rtl/>
                <w:cs/>
              </w:rPr>
              <w:t>Co directors</w:t>
            </w:r>
          </w:p>
        </w:tc>
      </w:tr>
    </w:tbl>
    <w:p w14:paraId="1C448B27" w14:textId="14D4DB35" w:rsidR="00881417" w:rsidRPr="00223702" w:rsidRDefault="00881417" w:rsidP="005B5F40">
      <w:pPr>
        <w:pStyle w:val="BodyTextIndent3"/>
        <w:spacing w:line="360" w:lineRule="auto"/>
        <w:ind w:left="426" w:right="-23" w:firstLine="0"/>
        <w:rPr>
          <w:rFonts w:ascii="Arial" w:hAnsi="Arial" w:cs="Arial"/>
          <w:sz w:val="19"/>
          <w:szCs w:val="19"/>
          <w:lang w:val="en-US"/>
        </w:rPr>
      </w:pPr>
    </w:p>
    <w:p w14:paraId="3256A6AB" w14:textId="7104E30F" w:rsidR="005F359F" w:rsidRPr="00223702" w:rsidRDefault="00A802CD" w:rsidP="005B5F40">
      <w:pPr>
        <w:pStyle w:val="BodyTextIndent3"/>
        <w:spacing w:line="360" w:lineRule="auto"/>
        <w:ind w:left="426" w:right="-23" w:firstLine="0"/>
        <w:rPr>
          <w:rFonts w:ascii="Arial" w:hAnsi="Arial" w:cs="Arial"/>
          <w:sz w:val="19"/>
          <w:szCs w:val="19"/>
          <w:lang w:val="en-US"/>
        </w:rPr>
      </w:pPr>
      <w:r w:rsidRPr="00582FBE">
        <w:rPr>
          <w:rFonts w:ascii="Arial" w:hAnsi="Arial" w:cs="Arial"/>
          <w:sz w:val="19"/>
          <w:szCs w:val="19"/>
          <w:lang w:val="en-US"/>
        </w:rPr>
        <w:t>Pricing policies for each transaction are as follows</w:t>
      </w:r>
      <w:r w:rsidR="00436446" w:rsidRPr="00223702">
        <w:rPr>
          <w:rFonts w:ascii="Arial" w:hAnsi="Arial" w:cs="Angsana New"/>
          <w:sz w:val="19"/>
          <w:szCs w:val="19"/>
          <w:cs/>
          <w:lang w:val="en-US"/>
        </w:rPr>
        <w:t>:</w:t>
      </w:r>
    </w:p>
    <w:p w14:paraId="4144BF7E" w14:textId="77777777" w:rsidR="00A802CD" w:rsidRPr="007F4A85" w:rsidRDefault="00A802CD" w:rsidP="005B5F40">
      <w:pPr>
        <w:tabs>
          <w:tab w:val="left" w:pos="540"/>
        </w:tabs>
        <w:spacing w:after="0" w:line="360" w:lineRule="auto"/>
        <w:ind w:left="426"/>
        <w:jc w:val="both"/>
        <w:rPr>
          <w:rFonts w:ascii="Arial" w:hAnsi="Arial" w:cs="Arial"/>
          <w:sz w:val="19"/>
          <w:szCs w:val="19"/>
          <w:lang w:val="en-GB" w:bidi="th-TH"/>
        </w:rPr>
      </w:pPr>
    </w:p>
    <w:tbl>
      <w:tblPr>
        <w:tblW w:w="9072" w:type="dxa"/>
        <w:tblInd w:w="426" w:type="dxa"/>
        <w:tblLayout w:type="fixed"/>
        <w:tblCellMar>
          <w:left w:w="46" w:type="dxa"/>
          <w:right w:w="46" w:type="dxa"/>
        </w:tblCellMar>
        <w:tblLook w:val="0000" w:firstRow="0" w:lastRow="0" w:firstColumn="0" w:lastColumn="0" w:noHBand="0" w:noVBand="0"/>
      </w:tblPr>
      <w:tblGrid>
        <w:gridCol w:w="3543"/>
        <w:gridCol w:w="283"/>
        <w:gridCol w:w="5246"/>
      </w:tblGrid>
      <w:tr w:rsidR="00A802CD" w:rsidRPr="00582FBE" w14:paraId="32B077D7" w14:textId="77777777" w:rsidTr="00506A6A">
        <w:tc>
          <w:tcPr>
            <w:tcW w:w="3543" w:type="dxa"/>
            <w:tcBorders>
              <w:bottom w:val="single" w:sz="4" w:space="0" w:color="auto"/>
            </w:tcBorders>
          </w:tcPr>
          <w:p w14:paraId="057328A8" w14:textId="77777777" w:rsidR="00A802CD" w:rsidRPr="00582FBE" w:rsidRDefault="00A802CD" w:rsidP="005B5F40">
            <w:pPr>
              <w:spacing w:after="0" w:line="360" w:lineRule="auto"/>
              <w:jc w:val="center"/>
              <w:rPr>
                <w:rFonts w:ascii="Arial" w:hAnsi="Arial" w:cs="Arial"/>
                <w:sz w:val="19"/>
                <w:szCs w:val="19"/>
              </w:rPr>
            </w:pPr>
            <w:r w:rsidRPr="00582FBE">
              <w:rPr>
                <w:rFonts w:ascii="Arial" w:hAnsi="Arial" w:cs="Arial"/>
                <w:sz w:val="19"/>
                <w:szCs w:val="19"/>
              </w:rPr>
              <w:t>Type of transactions</w:t>
            </w:r>
          </w:p>
        </w:tc>
        <w:tc>
          <w:tcPr>
            <w:tcW w:w="283" w:type="dxa"/>
          </w:tcPr>
          <w:p w14:paraId="2DEB6D61" w14:textId="77777777" w:rsidR="00A802CD" w:rsidRPr="00582FBE" w:rsidRDefault="00A802CD" w:rsidP="005B5F40">
            <w:pPr>
              <w:spacing w:after="0" w:line="360" w:lineRule="auto"/>
              <w:jc w:val="center"/>
              <w:rPr>
                <w:rFonts w:ascii="Arial" w:hAnsi="Arial" w:cs="Arial"/>
                <w:sz w:val="19"/>
                <w:szCs w:val="19"/>
              </w:rPr>
            </w:pPr>
          </w:p>
        </w:tc>
        <w:tc>
          <w:tcPr>
            <w:tcW w:w="5246" w:type="dxa"/>
            <w:tcBorders>
              <w:bottom w:val="single" w:sz="4" w:space="0" w:color="auto"/>
            </w:tcBorders>
          </w:tcPr>
          <w:p w14:paraId="3BCFEC7E" w14:textId="77777777" w:rsidR="00A802CD" w:rsidRPr="00582FBE" w:rsidRDefault="00A802CD" w:rsidP="005B5F40">
            <w:pPr>
              <w:spacing w:after="0" w:line="360" w:lineRule="auto"/>
              <w:jc w:val="center"/>
              <w:rPr>
                <w:rFonts w:ascii="Arial" w:hAnsi="Arial" w:cs="Arial"/>
                <w:sz w:val="19"/>
                <w:szCs w:val="19"/>
              </w:rPr>
            </w:pPr>
            <w:r w:rsidRPr="00582FBE">
              <w:rPr>
                <w:rFonts w:ascii="Arial" w:hAnsi="Arial" w:cs="Arial"/>
                <w:sz w:val="19"/>
                <w:szCs w:val="19"/>
              </w:rPr>
              <w:t>Pricing policy</w:t>
            </w:r>
          </w:p>
        </w:tc>
      </w:tr>
      <w:tr w:rsidR="00374E43" w:rsidRPr="00582FBE" w14:paraId="1088A6FC" w14:textId="77777777" w:rsidTr="00506A6A">
        <w:tc>
          <w:tcPr>
            <w:tcW w:w="3543" w:type="dxa"/>
          </w:tcPr>
          <w:p w14:paraId="36F23352" w14:textId="77777777" w:rsidR="00374E43" w:rsidRPr="00582FBE" w:rsidRDefault="00374E43" w:rsidP="005B5F40">
            <w:pPr>
              <w:spacing w:after="0" w:line="360" w:lineRule="auto"/>
              <w:rPr>
                <w:rFonts w:ascii="Arial" w:hAnsi="Arial" w:cs="Arial"/>
                <w:sz w:val="19"/>
                <w:szCs w:val="19"/>
              </w:rPr>
            </w:pPr>
          </w:p>
        </w:tc>
        <w:tc>
          <w:tcPr>
            <w:tcW w:w="283" w:type="dxa"/>
          </w:tcPr>
          <w:p w14:paraId="04A79DD2" w14:textId="77777777" w:rsidR="00374E43" w:rsidRPr="00582FBE" w:rsidRDefault="00374E43" w:rsidP="005B5F40">
            <w:pPr>
              <w:spacing w:after="0" w:line="360" w:lineRule="auto"/>
              <w:rPr>
                <w:rFonts w:ascii="Arial" w:hAnsi="Arial" w:cs="Arial"/>
                <w:sz w:val="19"/>
                <w:szCs w:val="19"/>
              </w:rPr>
            </w:pPr>
          </w:p>
        </w:tc>
        <w:tc>
          <w:tcPr>
            <w:tcW w:w="5246" w:type="dxa"/>
          </w:tcPr>
          <w:p w14:paraId="2D5E2A47" w14:textId="77777777" w:rsidR="00374E43" w:rsidRPr="00582FBE" w:rsidRDefault="00374E43" w:rsidP="005B5F40">
            <w:pPr>
              <w:spacing w:after="0" w:line="360" w:lineRule="auto"/>
              <w:rPr>
                <w:rFonts w:ascii="Arial" w:hAnsi="Arial" w:cs="Arial"/>
                <w:sz w:val="19"/>
                <w:szCs w:val="19"/>
              </w:rPr>
            </w:pPr>
          </w:p>
        </w:tc>
      </w:tr>
      <w:tr w:rsidR="00A802CD" w:rsidRPr="00582FBE" w14:paraId="159E278F" w14:textId="77777777" w:rsidTr="00506A6A">
        <w:tc>
          <w:tcPr>
            <w:tcW w:w="3543" w:type="dxa"/>
          </w:tcPr>
          <w:p w14:paraId="657AC612" w14:textId="77777777" w:rsidR="00A802CD" w:rsidRPr="00582FBE" w:rsidRDefault="00A802CD" w:rsidP="005B5F40">
            <w:pPr>
              <w:spacing w:after="0" w:line="360" w:lineRule="auto"/>
              <w:rPr>
                <w:rFonts w:ascii="Arial" w:hAnsi="Arial" w:cs="Arial"/>
                <w:sz w:val="19"/>
                <w:szCs w:val="19"/>
              </w:rPr>
            </w:pPr>
            <w:r w:rsidRPr="00582FBE">
              <w:rPr>
                <w:rFonts w:ascii="Arial" w:hAnsi="Arial" w:cs="Arial"/>
                <w:sz w:val="19"/>
                <w:szCs w:val="19"/>
              </w:rPr>
              <w:t>Interest income</w:t>
            </w:r>
          </w:p>
        </w:tc>
        <w:tc>
          <w:tcPr>
            <w:tcW w:w="283" w:type="dxa"/>
          </w:tcPr>
          <w:p w14:paraId="320D870B" w14:textId="77777777" w:rsidR="00A802CD" w:rsidRPr="00582FBE" w:rsidRDefault="00A802CD" w:rsidP="005B5F40">
            <w:pPr>
              <w:spacing w:after="0" w:line="360" w:lineRule="auto"/>
              <w:rPr>
                <w:rFonts w:ascii="Arial" w:hAnsi="Arial" w:cs="Arial"/>
                <w:sz w:val="19"/>
                <w:szCs w:val="19"/>
              </w:rPr>
            </w:pPr>
          </w:p>
        </w:tc>
        <w:tc>
          <w:tcPr>
            <w:tcW w:w="5246" w:type="dxa"/>
          </w:tcPr>
          <w:p w14:paraId="4C02770E" w14:textId="4D03BC76" w:rsidR="00A802CD" w:rsidRPr="00BE6F18" w:rsidRDefault="001F398A" w:rsidP="005B5F40">
            <w:pPr>
              <w:spacing w:after="0" w:line="360" w:lineRule="auto"/>
              <w:rPr>
                <w:rFonts w:ascii="Arial" w:hAnsi="Arial" w:cs="Arial"/>
                <w:sz w:val="19"/>
                <w:szCs w:val="19"/>
              </w:rPr>
            </w:pPr>
            <w:r w:rsidRPr="00BE6F18">
              <w:rPr>
                <w:rFonts w:ascii="Arial" w:hAnsi="Arial" w:cs="Arial"/>
                <w:sz w:val="19"/>
                <w:szCs w:val="19"/>
              </w:rPr>
              <w:t xml:space="preserve">Interest rates of </w:t>
            </w:r>
            <w:r w:rsidR="002C0E2E">
              <w:rPr>
                <w:rFonts w:ascii="Arial" w:hAnsi="Arial" w:cs="Arial"/>
                <w:sz w:val="19"/>
                <w:szCs w:val="19"/>
                <w:lang w:bidi="th-TH"/>
              </w:rPr>
              <w:t>6</w:t>
            </w:r>
            <w:r w:rsidR="002C0E2E">
              <w:rPr>
                <w:rFonts w:ascii="Arial" w:hAnsi="Arial" w:cs="Angsana New"/>
                <w:sz w:val="19"/>
                <w:szCs w:val="19"/>
                <w:cs/>
                <w:lang w:bidi="th-TH"/>
              </w:rPr>
              <w:t>.</w:t>
            </w:r>
            <w:r w:rsidR="002C0E2E">
              <w:rPr>
                <w:rFonts w:ascii="Arial" w:hAnsi="Arial" w:cs="Arial"/>
                <w:sz w:val="19"/>
                <w:szCs w:val="19"/>
                <w:lang w:bidi="th-TH"/>
              </w:rPr>
              <w:t>50</w:t>
            </w:r>
            <w:r w:rsidR="00436446">
              <w:rPr>
                <w:rFonts w:ascii="Arial" w:hAnsi="Arial" w:cs="Angsana New"/>
                <w:sz w:val="19"/>
                <w:szCs w:val="19"/>
                <w:cs/>
                <w:lang w:bidi="th-TH"/>
              </w:rPr>
              <w:t>%</w:t>
            </w:r>
            <w:r w:rsidR="00480B21" w:rsidRPr="00BE6F18">
              <w:rPr>
                <w:rFonts w:ascii="Arial" w:hAnsi="Arial" w:cs="Arial"/>
                <w:sz w:val="19"/>
                <w:szCs w:val="19"/>
              </w:rPr>
              <w:t xml:space="preserve"> per annum</w:t>
            </w:r>
          </w:p>
        </w:tc>
      </w:tr>
      <w:tr w:rsidR="00A802CD" w:rsidRPr="00582FBE" w14:paraId="23AAA5D3" w14:textId="77777777" w:rsidTr="00506A6A">
        <w:tc>
          <w:tcPr>
            <w:tcW w:w="3543" w:type="dxa"/>
          </w:tcPr>
          <w:p w14:paraId="6F6059C2" w14:textId="77777777" w:rsidR="00A802CD" w:rsidRPr="00582FBE" w:rsidRDefault="00122B3B" w:rsidP="005B5F40">
            <w:pPr>
              <w:spacing w:after="0" w:line="360" w:lineRule="auto"/>
              <w:rPr>
                <w:rFonts w:ascii="Arial" w:hAnsi="Arial" w:cs="Arial"/>
                <w:sz w:val="19"/>
                <w:szCs w:val="19"/>
              </w:rPr>
            </w:pPr>
            <w:r w:rsidRPr="00582FBE">
              <w:rPr>
                <w:rFonts w:ascii="Arial" w:hAnsi="Arial" w:cs="Arial"/>
                <w:sz w:val="19"/>
                <w:szCs w:val="19"/>
              </w:rPr>
              <w:t>Other income</w:t>
            </w:r>
          </w:p>
        </w:tc>
        <w:tc>
          <w:tcPr>
            <w:tcW w:w="283" w:type="dxa"/>
          </w:tcPr>
          <w:p w14:paraId="5E606C3F" w14:textId="77777777" w:rsidR="00A802CD" w:rsidRPr="00582FBE" w:rsidRDefault="00A802CD" w:rsidP="005B5F40">
            <w:pPr>
              <w:spacing w:after="0" w:line="360" w:lineRule="auto"/>
              <w:rPr>
                <w:rFonts w:ascii="Arial" w:hAnsi="Arial" w:cs="Arial"/>
                <w:sz w:val="19"/>
                <w:szCs w:val="19"/>
              </w:rPr>
            </w:pPr>
          </w:p>
        </w:tc>
        <w:tc>
          <w:tcPr>
            <w:tcW w:w="5246" w:type="dxa"/>
          </w:tcPr>
          <w:p w14:paraId="3425A7FF" w14:textId="77777777" w:rsidR="00A802CD" w:rsidRPr="00BE6F18" w:rsidRDefault="000B7D8C" w:rsidP="005B5F40">
            <w:pPr>
              <w:spacing w:after="0" w:line="360" w:lineRule="auto"/>
              <w:rPr>
                <w:rFonts w:ascii="Arial" w:hAnsi="Arial" w:cs="Arial"/>
                <w:sz w:val="19"/>
                <w:szCs w:val="19"/>
              </w:rPr>
            </w:pPr>
            <w:r w:rsidRPr="00BE6F18">
              <w:rPr>
                <w:rFonts w:ascii="Arial" w:hAnsi="Arial" w:cs="Arial"/>
                <w:color w:val="000000"/>
                <w:sz w:val="19"/>
                <w:szCs w:val="19"/>
              </w:rPr>
              <w:t>C</w:t>
            </w:r>
            <w:r w:rsidR="00122B3B" w:rsidRPr="00BE6F18">
              <w:rPr>
                <w:rFonts w:ascii="Arial" w:hAnsi="Arial" w:cs="Arial"/>
                <w:color w:val="000000"/>
                <w:sz w:val="19"/>
                <w:szCs w:val="19"/>
              </w:rPr>
              <w:t>ontract price</w:t>
            </w:r>
          </w:p>
        </w:tc>
      </w:tr>
      <w:tr w:rsidR="00122B3B" w:rsidRPr="00582FBE" w14:paraId="10D251AA" w14:textId="77777777" w:rsidTr="00506A6A">
        <w:tc>
          <w:tcPr>
            <w:tcW w:w="3543" w:type="dxa"/>
          </w:tcPr>
          <w:p w14:paraId="64A84E5E" w14:textId="77777777" w:rsidR="00122B3B" w:rsidRPr="00582FBE" w:rsidRDefault="00122B3B" w:rsidP="005B5F40">
            <w:pPr>
              <w:spacing w:after="0" w:line="360" w:lineRule="auto"/>
              <w:rPr>
                <w:rFonts w:ascii="Arial" w:hAnsi="Arial" w:cs="Arial"/>
                <w:sz w:val="19"/>
                <w:szCs w:val="19"/>
              </w:rPr>
            </w:pPr>
            <w:r w:rsidRPr="00582FBE">
              <w:rPr>
                <w:rFonts w:ascii="Arial" w:hAnsi="Arial" w:cs="Arial"/>
                <w:sz w:val="19"/>
                <w:szCs w:val="19"/>
              </w:rPr>
              <w:t>Other expenses</w:t>
            </w:r>
          </w:p>
        </w:tc>
        <w:tc>
          <w:tcPr>
            <w:tcW w:w="283" w:type="dxa"/>
          </w:tcPr>
          <w:p w14:paraId="27D34743" w14:textId="77777777" w:rsidR="00122B3B" w:rsidRPr="00582FBE" w:rsidRDefault="00122B3B" w:rsidP="005B5F40">
            <w:pPr>
              <w:spacing w:after="0" w:line="360" w:lineRule="auto"/>
              <w:rPr>
                <w:rFonts w:ascii="Arial" w:hAnsi="Arial" w:cs="Arial"/>
                <w:sz w:val="19"/>
                <w:szCs w:val="19"/>
              </w:rPr>
            </w:pPr>
          </w:p>
        </w:tc>
        <w:tc>
          <w:tcPr>
            <w:tcW w:w="5246" w:type="dxa"/>
          </w:tcPr>
          <w:p w14:paraId="6F61AA62" w14:textId="77777777" w:rsidR="00122B3B" w:rsidRPr="00BE6F18" w:rsidRDefault="00F555B4" w:rsidP="005B5F40">
            <w:pPr>
              <w:spacing w:after="0" w:line="360" w:lineRule="auto"/>
              <w:rPr>
                <w:rFonts w:ascii="Arial" w:hAnsi="Arial" w:cs="Arial"/>
                <w:sz w:val="19"/>
                <w:szCs w:val="19"/>
              </w:rPr>
            </w:pPr>
            <w:r w:rsidRPr="00BE6F18">
              <w:rPr>
                <w:rFonts w:ascii="Arial" w:hAnsi="Arial" w:cs="Arial"/>
                <w:color w:val="000000"/>
                <w:sz w:val="19"/>
                <w:szCs w:val="19"/>
              </w:rPr>
              <w:t xml:space="preserve">At agreed </w:t>
            </w:r>
            <w:r w:rsidR="00122B3B" w:rsidRPr="00BE6F18">
              <w:rPr>
                <w:rFonts w:ascii="Arial" w:hAnsi="Arial" w:cs="Arial"/>
                <w:color w:val="000000"/>
                <w:sz w:val="19"/>
                <w:szCs w:val="19"/>
              </w:rPr>
              <w:t>price</w:t>
            </w:r>
          </w:p>
        </w:tc>
      </w:tr>
      <w:tr w:rsidR="00122B3B" w:rsidRPr="00582FBE" w14:paraId="63C290B9" w14:textId="77777777" w:rsidTr="00506A6A">
        <w:tc>
          <w:tcPr>
            <w:tcW w:w="3543" w:type="dxa"/>
          </w:tcPr>
          <w:p w14:paraId="6F939523" w14:textId="56B09D46" w:rsidR="00122B3B" w:rsidRPr="00582FBE" w:rsidRDefault="00122B3B" w:rsidP="005B5F40">
            <w:pPr>
              <w:spacing w:after="0" w:line="360" w:lineRule="auto"/>
              <w:rPr>
                <w:rFonts w:ascii="Arial" w:hAnsi="Arial" w:cs="Arial"/>
                <w:sz w:val="19"/>
                <w:szCs w:val="19"/>
              </w:rPr>
            </w:pPr>
            <w:r w:rsidRPr="00582FBE">
              <w:rPr>
                <w:rFonts w:ascii="Arial" w:hAnsi="Arial" w:cs="Arial"/>
                <w:sz w:val="19"/>
                <w:szCs w:val="19"/>
              </w:rPr>
              <w:t>Financ</w:t>
            </w:r>
            <w:r w:rsidR="00881417">
              <w:rPr>
                <w:rFonts w:ascii="Arial" w:hAnsi="Arial" w:cs="Arial"/>
                <w:sz w:val="19"/>
                <w:szCs w:val="19"/>
              </w:rPr>
              <w:t>e</w:t>
            </w:r>
            <w:r w:rsidR="006F3B6D" w:rsidRPr="006F3B6D">
              <w:rPr>
                <w:rFonts w:ascii="Arial" w:hAnsi="Arial" w:cs="Angsana New"/>
                <w:sz w:val="19"/>
                <w:szCs w:val="19"/>
                <w:cs/>
                <w:lang w:bidi="th-TH"/>
              </w:rPr>
              <w:t xml:space="preserve"> </w:t>
            </w:r>
            <w:r w:rsidR="00F20028">
              <w:rPr>
                <w:rFonts w:ascii="Arial" w:hAnsi="Arial" w:cs="Arial"/>
                <w:sz w:val="19"/>
                <w:szCs w:val="19"/>
              </w:rPr>
              <w:t>c</w:t>
            </w:r>
            <w:r w:rsidRPr="00582FBE">
              <w:rPr>
                <w:rFonts w:ascii="Arial" w:hAnsi="Arial" w:cs="Arial"/>
                <w:sz w:val="19"/>
                <w:szCs w:val="19"/>
              </w:rPr>
              <w:t>ost</w:t>
            </w:r>
          </w:p>
        </w:tc>
        <w:tc>
          <w:tcPr>
            <w:tcW w:w="283" w:type="dxa"/>
          </w:tcPr>
          <w:p w14:paraId="0BCD4A44" w14:textId="77777777" w:rsidR="00122B3B" w:rsidRPr="00582FBE" w:rsidRDefault="00122B3B" w:rsidP="005B5F40">
            <w:pPr>
              <w:spacing w:after="0" w:line="360" w:lineRule="auto"/>
              <w:rPr>
                <w:rFonts w:ascii="Arial" w:hAnsi="Arial" w:cs="Arial"/>
                <w:sz w:val="19"/>
                <w:szCs w:val="19"/>
              </w:rPr>
            </w:pPr>
          </w:p>
        </w:tc>
        <w:tc>
          <w:tcPr>
            <w:tcW w:w="5246" w:type="dxa"/>
          </w:tcPr>
          <w:p w14:paraId="5DA6D191" w14:textId="027FF830" w:rsidR="00122B3B" w:rsidRPr="00BE6F18" w:rsidRDefault="00122B3B" w:rsidP="005B5F40">
            <w:pPr>
              <w:spacing w:after="0" w:line="360" w:lineRule="auto"/>
              <w:rPr>
                <w:rFonts w:ascii="Arial" w:hAnsi="Arial" w:cs="Arial"/>
                <w:sz w:val="19"/>
                <w:szCs w:val="19"/>
              </w:rPr>
            </w:pPr>
            <w:r w:rsidRPr="00BE6F18">
              <w:rPr>
                <w:rFonts w:ascii="Arial" w:hAnsi="Arial" w:cs="Arial"/>
                <w:sz w:val="19"/>
                <w:szCs w:val="19"/>
              </w:rPr>
              <w:t xml:space="preserve">Interest rates of </w:t>
            </w:r>
            <w:r w:rsidR="0029650C" w:rsidRPr="00BE6F18">
              <w:rPr>
                <w:rFonts w:ascii="Arial" w:hAnsi="Arial" w:cs="Arial"/>
                <w:sz w:val="19"/>
                <w:szCs w:val="19"/>
              </w:rPr>
              <w:t>5</w:t>
            </w:r>
            <w:r w:rsidR="00436446">
              <w:rPr>
                <w:rFonts w:ascii="Arial" w:hAnsi="Arial" w:cs="Angsana New"/>
                <w:sz w:val="19"/>
                <w:szCs w:val="19"/>
                <w:cs/>
                <w:lang w:bidi="th-TH"/>
              </w:rPr>
              <w:t>.</w:t>
            </w:r>
            <w:r w:rsidR="0029650C" w:rsidRPr="00BE6F18">
              <w:rPr>
                <w:rFonts w:ascii="Arial" w:hAnsi="Arial" w:cs="Arial"/>
                <w:sz w:val="19"/>
                <w:szCs w:val="19"/>
              </w:rPr>
              <w:t>75</w:t>
            </w:r>
            <w:r w:rsidR="00436446">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480B21" w:rsidRPr="00BE6F18">
              <w:rPr>
                <w:rFonts w:ascii="Arial" w:hAnsi="Arial" w:cs="Arial"/>
                <w:sz w:val="19"/>
                <w:szCs w:val="19"/>
              </w:rPr>
              <w:t>per annum</w:t>
            </w:r>
          </w:p>
        </w:tc>
      </w:tr>
    </w:tbl>
    <w:p w14:paraId="3A36FC5F" w14:textId="77777777" w:rsidR="001B29CB" w:rsidRPr="007F4A85" w:rsidRDefault="001B29CB" w:rsidP="00886F01">
      <w:pPr>
        <w:spacing w:after="0" w:line="360" w:lineRule="auto"/>
        <w:ind w:left="426"/>
        <w:jc w:val="thaiDistribute"/>
        <w:rPr>
          <w:rFonts w:ascii="Arial" w:hAnsi="Arial" w:cs="Arial"/>
          <w:sz w:val="19"/>
          <w:szCs w:val="19"/>
        </w:rPr>
      </w:pPr>
    </w:p>
    <w:p w14:paraId="1F5F43FF" w14:textId="60D2AEA0" w:rsidR="00231BCC" w:rsidRDefault="00231BCC" w:rsidP="00EB61E9">
      <w:pPr>
        <w:pStyle w:val="BodyTextIndent3"/>
        <w:spacing w:line="360" w:lineRule="auto"/>
        <w:ind w:left="448" w:firstLine="0"/>
        <w:jc w:val="thaiDistribute"/>
        <w:rPr>
          <w:rFonts w:ascii="Arial" w:hAnsi="Arial" w:cs="Arial"/>
          <w:sz w:val="19"/>
          <w:szCs w:val="19"/>
          <w:cs/>
        </w:rPr>
      </w:pPr>
    </w:p>
    <w:p w14:paraId="0D8221CB" w14:textId="77777777" w:rsidR="00000513" w:rsidRPr="00000513" w:rsidRDefault="00000513" w:rsidP="00EB61E9">
      <w:pPr>
        <w:pStyle w:val="BodyTextIndent3"/>
        <w:spacing w:line="360" w:lineRule="auto"/>
        <w:ind w:left="448" w:firstLine="0"/>
        <w:jc w:val="thaiDistribute"/>
        <w:rPr>
          <w:rFonts w:ascii="Arial" w:hAnsi="Arial" w:cstheme="minorBidi"/>
          <w:sz w:val="19"/>
          <w:szCs w:val="19"/>
          <w:cs/>
        </w:rPr>
      </w:pPr>
    </w:p>
    <w:p w14:paraId="6A7CA951" w14:textId="19279A83" w:rsidR="00651421" w:rsidRPr="00AF2F5C" w:rsidRDefault="00AF73A9" w:rsidP="00EB61E9">
      <w:pPr>
        <w:pStyle w:val="BodyTextIndent3"/>
        <w:spacing w:line="360" w:lineRule="auto"/>
        <w:ind w:left="448" w:firstLine="0"/>
        <w:jc w:val="thaiDistribute"/>
        <w:rPr>
          <w:rFonts w:ascii="Arial" w:hAnsi="Arial" w:cs="Arial"/>
          <w:sz w:val="19"/>
          <w:szCs w:val="19"/>
          <w:lang w:val="en-US"/>
        </w:rPr>
      </w:pPr>
      <w:r w:rsidRPr="00582FBE">
        <w:rPr>
          <w:rFonts w:ascii="Arial" w:hAnsi="Arial" w:cs="Arial"/>
          <w:sz w:val="19"/>
          <w:szCs w:val="19"/>
          <w:cs/>
        </w:rPr>
        <w:lastRenderedPageBreak/>
        <w:t>The</w:t>
      </w:r>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significant</w:t>
      </w:r>
      <w:proofErr w:type="spellEnd"/>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transactions</w:t>
      </w:r>
      <w:proofErr w:type="spellEnd"/>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with</w:t>
      </w:r>
      <w:proofErr w:type="spellEnd"/>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related</w:t>
      </w:r>
      <w:proofErr w:type="spellEnd"/>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parties</w:t>
      </w:r>
      <w:proofErr w:type="spellEnd"/>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for</w:t>
      </w:r>
      <w:proofErr w:type="spellEnd"/>
      <w:r w:rsidR="006F3B6D" w:rsidRPr="006F3B6D">
        <w:rPr>
          <w:rFonts w:ascii="Arial" w:hAnsi="Arial" w:cs="Angsana New"/>
          <w:sz w:val="19"/>
          <w:szCs w:val="19"/>
          <w:cs/>
          <w:lang w:val="en-US"/>
        </w:rPr>
        <w:t xml:space="preserve"> </w:t>
      </w:r>
      <w:proofErr w:type="spellStart"/>
      <w:r w:rsidRPr="00582FBE">
        <w:rPr>
          <w:rFonts w:ascii="Arial" w:hAnsi="Arial" w:cs="Arial"/>
          <w:sz w:val="19"/>
          <w:szCs w:val="19"/>
          <w:cs/>
        </w:rPr>
        <w:t>the</w:t>
      </w:r>
      <w:proofErr w:type="spellEnd"/>
      <w:r w:rsidR="006F3B6D" w:rsidRPr="006F3B6D">
        <w:rPr>
          <w:rFonts w:ascii="Arial" w:hAnsi="Arial" w:cs="Angsana New"/>
          <w:sz w:val="19"/>
          <w:szCs w:val="19"/>
          <w:cs/>
          <w:lang w:val="en-US"/>
        </w:rPr>
        <w:t xml:space="preserve"> </w:t>
      </w:r>
      <w:r w:rsidR="00D700EA" w:rsidRPr="00582FBE">
        <w:rPr>
          <w:rFonts w:ascii="Arial" w:hAnsi="Arial" w:cs="Arial"/>
          <w:sz w:val="19"/>
          <w:szCs w:val="19"/>
          <w:lang w:val="en-GB"/>
        </w:rPr>
        <w:t xml:space="preserve">years </w:t>
      </w:r>
      <w:proofErr w:type="spellStart"/>
      <w:r w:rsidR="00651421" w:rsidRPr="00582FBE">
        <w:rPr>
          <w:rFonts w:ascii="Arial" w:hAnsi="Arial" w:cs="Arial"/>
          <w:sz w:val="19"/>
          <w:szCs w:val="19"/>
          <w:cs/>
        </w:rPr>
        <w:t>ended</w:t>
      </w:r>
      <w:proofErr w:type="spellEnd"/>
      <w:r w:rsidR="006F3B6D" w:rsidRPr="006F3B6D">
        <w:rPr>
          <w:rFonts w:ascii="Arial" w:hAnsi="Arial" w:cs="Arial"/>
          <w:sz w:val="19"/>
          <w:szCs w:val="19"/>
          <w:lang w:val="en-US"/>
        </w:rPr>
        <w:t xml:space="preserve"> 31 </w:t>
      </w:r>
      <w:r w:rsidR="00D700EA" w:rsidRPr="00582FBE">
        <w:rPr>
          <w:rFonts w:ascii="Arial" w:hAnsi="Arial" w:cs="Arial"/>
          <w:sz w:val="19"/>
          <w:szCs w:val="19"/>
          <w:lang w:val="en-US"/>
        </w:rPr>
        <w:t xml:space="preserve">December </w:t>
      </w:r>
      <w:r w:rsidR="006F3B6D" w:rsidRPr="006F3B6D">
        <w:rPr>
          <w:rFonts w:ascii="Arial" w:hAnsi="Arial" w:cs="Arial"/>
          <w:sz w:val="19"/>
          <w:szCs w:val="19"/>
          <w:lang w:val="en-US"/>
        </w:rPr>
        <w:t>20</w:t>
      </w:r>
      <w:r w:rsidR="003C5941">
        <w:rPr>
          <w:rFonts w:ascii="Arial" w:hAnsi="Arial" w:cs="Arial"/>
          <w:sz w:val="19"/>
          <w:szCs w:val="19"/>
          <w:lang w:val="en-US"/>
        </w:rPr>
        <w:t>20</w:t>
      </w:r>
      <w:r w:rsidR="00651421" w:rsidRPr="00B33208">
        <w:rPr>
          <w:rFonts w:ascii="Arial" w:hAnsi="Arial" w:cs="Arial"/>
          <w:sz w:val="19"/>
          <w:szCs w:val="19"/>
          <w:lang w:val="en-GB"/>
        </w:rPr>
        <w:t xml:space="preserve"> and 201</w:t>
      </w:r>
      <w:r w:rsidR="003C5941">
        <w:rPr>
          <w:rFonts w:ascii="Arial" w:hAnsi="Arial" w:cs="Arial"/>
          <w:sz w:val="19"/>
          <w:szCs w:val="19"/>
          <w:lang w:val="en-GB"/>
        </w:rPr>
        <w:t>9</w:t>
      </w:r>
      <w:r w:rsidR="006F3B6D" w:rsidRPr="006F3B6D">
        <w:rPr>
          <w:rFonts w:ascii="Arial" w:hAnsi="Arial" w:cs="Angsana New"/>
          <w:sz w:val="19"/>
          <w:szCs w:val="19"/>
          <w:cs/>
          <w:lang w:val="en-US"/>
        </w:rPr>
        <w:t xml:space="preserve"> </w:t>
      </w:r>
      <w:proofErr w:type="spellStart"/>
      <w:r w:rsidR="00651421" w:rsidRPr="00582FBE">
        <w:rPr>
          <w:rFonts w:ascii="Arial" w:hAnsi="Arial" w:cs="Arial"/>
          <w:sz w:val="19"/>
          <w:szCs w:val="19"/>
          <w:cs/>
        </w:rPr>
        <w:t>are</w:t>
      </w:r>
      <w:proofErr w:type="spellEnd"/>
      <w:r w:rsidR="006F3B6D" w:rsidRPr="006F3B6D">
        <w:rPr>
          <w:rFonts w:ascii="Arial" w:hAnsi="Arial" w:cs="Angsana New"/>
          <w:sz w:val="19"/>
          <w:szCs w:val="19"/>
          <w:cs/>
          <w:lang w:val="en-US"/>
        </w:rPr>
        <w:t xml:space="preserve"> </w:t>
      </w:r>
      <w:proofErr w:type="spellStart"/>
      <w:r w:rsidR="00651421" w:rsidRPr="00582FBE">
        <w:rPr>
          <w:rFonts w:ascii="Arial" w:hAnsi="Arial" w:cs="Arial"/>
          <w:sz w:val="19"/>
          <w:szCs w:val="19"/>
          <w:cs/>
        </w:rPr>
        <w:t>as</w:t>
      </w:r>
      <w:proofErr w:type="spellEnd"/>
      <w:r w:rsidR="006F3B6D" w:rsidRPr="006F3B6D">
        <w:rPr>
          <w:rFonts w:ascii="Arial" w:hAnsi="Arial" w:cs="Angsana New"/>
          <w:sz w:val="19"/>
          <w:szCs w:val="19"/>
          <w:cs/>
          <w:lang w:val="en-US"/>
        </w:rPr>
        <w:t xml:space="preserve"> </w:t>
      </w:r>
      <w:proofErr w:type="spellStart"/>
      <w:r w:rsidR="00651421" w:rsidRPr="00582FBE">
        <w:rPr>
          <w:rFonts w:ascii="Arial" w:hAnsi="Arial" w:cs="Arial"/>
          <w:sz w:val="19"/>
          <w:szCs w:val="19"/>
          <w:cs/>
        </w:rPr>
        <w:t>follows</w:t>
      </w:r>
      <w:proofErr w:type="spellEnd"/>
      <w:r w:rsidR="00AF2F5C">
        <w:rPr>
          <w:rFonts w:ascii="Arial" w:hAnsi="Arial" w:cs="Angsana New"/>
          <w:sz w:val="19"/>
          <w:szCs w:val="19"/>
          <w:cs/>
          <w:lang w:val="en-US"/>
        </w:rPr>
        <w:t>:</w:t>
      </w:r>
    </w:p>
    <w:p w14:paraId="4B787C57" w14:textId="77777777" w:rsidR="00651421" w:rsidRPr="008E3324" w:rsidRDefault="00651421" w:rsidP="00EB61E9">
      <w:pPr>
        <w:pStyle w:val="BodyTextIndent3"/>
        <w:spacing w:line="360" w:lineRule="auto"/>
        <w:ind w:left="448" w:firstLine="0"/>
        <w:jc w:val="thaiDistribute"/>
        <w:rPr>
          <w:rFonts w:ascii="Arial" w:hAnsi="Arial" w:cs="Arial"/>
          <w:sz w:val="19"/>
          <w:szCs w:val="19"/>
          <w:lang w:val="en-GB"/>
        </w:rPr>
      </w:pPr>
    </w:p>
    <w:tbl>
      <w:tblPr>
        <w:tblW w:w="9096" w:type="dxa"/>
        <w:tblInd w:w="426" w:type="dxa"/>
        <w:tblLayout w:type="fixed"/>
        <w:tblLook w:val="0000" w:firstRow="0" w:lastRow="0" w:firstColumn="0" w:lastColumn="0" w:noHBand="0" w:noVBand="0"/>
      </w:tblPr>
      <w:tblGrid>
        <w:gridCol w:w="4137"/>
        <w:gridCol w:w="1090"/>
        <w:gridCol w:w="236"/>
        <w:gridCol w:w="1040"/>
        <w:gridCol w:w="236"/>
        <w:gridCol w:w="1040"/>
        <w:gridCol w:w="237"/>
        <w:gridCol w:w="1080"/>
      </w:tblGrid>
      <w:tr w:rsidR="00506A6A" w:rsidRPr="00A12675" w14:paraId="407809F7" w14:textId="77777777" w:rsidTr="00A12675">
        <w:trPr>
          <w:cantSplit/>
        </w:trPr>
        <w:tc>
          <w:tcPr>
            <w:tcW w:w="4137" w:type="dxa"/>
            <w:tcBorders>
              <w:top w:val="nil"/>
              <w:left w:val="nil"/>
              <w:bottom w:val="nil"/>
            </w:tcBorders>
            <w:vAlign w:val="bottom"/>
          </w:tcPr>
          <w:p w14:paraId="6846EF5E" w14:textId="77777777" w:rsidR="00506A6A" w:rsidRPr="00A12675" w:rsidRDefault="00506A6A" w:rsidP="005B5F40">
            <w:pPr>
              <w:spacing w:after="0" w:line="360" w:lineRule="auto"/>
              <w:jc w:val="both"/>
              <w:rPr>
                <w:rFonts w:ascii="Arial" w:hAnsi="Arial" w:cs="Arial"/>
                <w:b/>
                <w:bCs/>
                <w:sz w:val="19"/>
                <w:szCs w:val="19"/>
                <w:u w:val="single"/>
                <w:rtl/>
                <w:cs/>
              </w:rPr>
            </w:pPr>
          </w:p>
        </w:tc>
        <w:tc>
          <w:tcPr>
            <w:tcW w:w="1090" w:type="dxa"/>
            <w:tcBorders>
              <w:top w:val="nil"/>
            </w:tcBorders>
            <w:vAlign w:val="bottom"/>
          </w:tcPr>
          <w:p w14:paraId="0459DA38" w14:textId="77777777" w:rsidR="00506A6A" w:rsidRPr="00A12675" w:rsidRDefault="00506A6A" w:rsidP="005B5F40">
            <w:pPr>
              <w:spacing w:after="0" w:line="360" w:lineRule="auto"/>
              <w:jc w:val="both"/>
              <w:rPr>
                <w:rFonts w:ascii="Arial" w:hAnsi="Arial" w:cs="Arial"/>
                <w:b/>
                <w:bCs/>
                <w:sz w:val="19"/>
                <w:szCs w:val="19"/>
                <w:u w:val="single"/>
                <w:rtl/>
                <w:cs/>
              </w:rPr>
            </w:pPr>
          </w:p>
        </w:tc>
        <w:tc>
          <w:tcPr>
            <w:tcW w:w="236" w:type="dxa"/>
            <w:tcBorders>
              <w:top w:val="nil"/>
              <w:left w:val="nil"/>
            </w:tcBorders>
            <w:vAlign w:val="bottom"/>
          </w:tcPr>
          <w:p w14:paraId="06154D7F" w14:textId="77777777" w:rsidR="00506A6A" w:rsidRPr="00A12675" w:rsidRDefault="00506A6A" w:rsidP="005B5F40">
            <w:pPr>
              <w:spacing w:after="0" w:line="360" w:lineRule="auto"/>
              <w:jc w:val="both"/>
              <w:rPr>
                <w:rFonts w:ascii="Arial" w:hAnsi="Arial" w:cs="Arial"/>
                <w:b/>
                <w:bCs/>
                <w:sz w:val="19"/>
                <w:szCs w:val="19"/>
                <w:u w:val="single"/>
                <w:rtl/>
                <w:cs/>
              </w:rPr>
            </w:pPr>
          </w:p>
        </w:tc>
        <w:tc>
          <w:tcPr>
            <w:tcW w:w="1040" w:type="dxa"/>
            <w:tcBorders>
              <w:top w:val="nil"/>
            </w:tcBorders>
            <w:vAlign w:val="bottom"/>
          </w:tcPr>
          <w:p w14:paraId="7A4AA89F" w14:textId="77777777" w:rsidR="00506A6A" w:rsidRPr="00A12675" w:rsidRDefault="00506A6A" w:rsidP="005B5F40">
            <w:pPr>
              <w:spacing w:after="0" w:line="360" w:lineRule="auto"/>
              <w:jc w:val="both"/>
              <w:rPr>
                <w:rFonts w:ascii="Arial" w:hAnsi="Arial" w:cs="Arial"/>
                <w:b/>
                <w:bCs/>
                <w:sz w:val="19"/>
                <w:szCs w:val="19"/>
                <w:u w:val="single"/>
                <w:rtl/>
                <w:cs/>
              </w:rPr>
            </w:pPr>
          </w:p>
        </w:tc>
        <w:tc>
          <w:tcPr>
            <w:tcW w:w="236" w:type="dxa"/>
            <w:tcBorders>
              <w:top w:val="nil"/>
              <w:left w:val="nil"/>
              <w:right w:val="nil"/>
            </w:tcBorders>
            <w:vAlign w:val="bottom"/>
          </w:tcPr>
          <w:p w14:paraId="1D33D167" w14:textId="77777777" w:rsidR="00506A6A" w:rsidRPr="00A12675" w:rsidRDefault="00506A6A" w:rsidP="005B5F40">
            <w:pPr>
              <w:spacing w:after="0" w:line="360" w:lineRule="auto"/>
              <w:jc w:val="both"/>
              <w:rPr>
                <w:rFonts w:ascii="Arial" w:hAnsi="Arial" w:cs="Arial"/>
                <w:b/>
                <w:bCs/>
                <w:sz w:val="19"/>
                <w:szCs w:val="19"/>
                <w:u w:val="single"/>
                <w:rtl/>
                <w:cs/>
              </w:rPr>
            </w:pPr>
          </w:p>
        </w:tc>
        <w:tc>
          <w:tcPr>
            <w:tcW w:w="2357" w:type="dxa"/>
            <w:gridSpan w:val="3"/>
            <w:tcBorders>
              <w:top w:val="nil"/>
              <w:left w:val="nil"/>
              <w:right w:val="nil"/>
            </w:tcBorders>
            <w:vAlign w:val="bottom"/>
          </w:tcPr>
          <w:p w14:paraId="67F516C9" w14:textId="78C78757" w:rsidR="00506A6A" w:rsidRPr="00A12675" w:rsidRDefault="00436446" w:rsidP="005B5F40">
            <w:pPr>
              <w:spacing w:after="0" w:line="360" w:lineRule="auto"/>
              <w:ind w:right="-10"/>
              <w:jc w:val="right"/>
              <w:rPr>
                <w:rFonts w:ascii="Arial" w:hAnsi="Arial" w:cs="Arial"/>
                <w:sz w:val="19"/>
                <w:szCs w:val="19"/>
                <w:lang w:val="en-GB"/>
              </w:rPr>
            </w:pPr>
            <w:r w:rsidRPr="00A12675">
              <w:rPr>
                <w:rFonts w:ascii="Arial" w:hAnsi="Arial" w:cs="Angsana New"/>
                <w:sz w:val="19"/>
                <w:szCs w:val="19"/>
                <w:cs/>
                <w:lang w:bidi="th-TH"/>
              </w:rPr>
              <w:t>(</w:t>
            </w:r>
            <w:r w:rsidR="00506A6A" w:rsidRPr="00A12675">
              <w:rPr>
                <w:rFonts w:ascii="Arial" w:hAnsi="Arial" w:cs="Arial"/>
                <w:sz w:val="19"/>
                <w:szCs w:val="19"/>
                <w:lang w:val="en-GB"/>
              </w:rPr>
              <w:t xml:space="preserve">Unit </w:t>
            </w:r>
            <w:r w:rsidRPr="00A12675">
              <w:rPr>
                <w:rFonts w:ascii="Arial" w:hAnsi="Arial" w:cs="Angsana New"/>
                <w:sz w:val="19"/>
                <w:szCs w:val="19"/>
                <w:cs/>
                <w:lang w:val="en-GB" w:bidi="th-TH"/>
              </w:rPr>
              <w:t>:</w:t>
            </w:r>
            <w:r w:rsidR="006F3B6D" w:rsidRPr="00A12675">
              <w:rPr>
                <w:rFonts w:ascii="Arial" w:hAnsi="Arial" w:cs="Angsana New"/>
                <w:sz w:val="19"/>
                <w:szCs w:val="19"/>
                <w:cs/>
                <w:lang w:bidi="th-TH"/>
              </w:rPr>
              <w:t xml:space="preserve"> </w:t>
            </w:r>
            <w:r w:rsidR="00506A6A" w:rsidRPr="00A12675">
              <w:rPr>
                <w:rFonts w:ascii="Arial" w:hAnsi="Arial" w:cs="Arial"/>
                <w:sz w:val="19"/>
                <w:szCs w:val="19"/>
                <w:rtl/>
                <w:cs/>
              </w:rPr>
              <w:t>Million Baht</w:t>
            </w:r>
            <w:r w:rsidRPr="00A12675">
              <w:rPr>
                <w:rFonts w:ascii="Arial" w:hAnsi="Arial" w:cs="Angsana New"/>
                <w:sz w:val="19"/>
                <w:szCs w:val="19"/>
                <w:cs/>
                <w:lang w:bidi="th-TH"/>
              </w:rPr>
              <w:t>)</w:t>
            </w:r>
          </w:p>
        </w:tc>
      </w:tr>
      <w:tr w:rsidR="00506A6A" w:rsidRPr="00A12675" w14:paraId="6919B3D1" w14:textId="77777777" w:rsidTr="00A12675">
        <w:trPr>
          <w:cantSplit/>
        </w:trPr>
        <w:tc>
          <w:tcPr>
            <w:tcW w:w="4137" w:type="dxa"/>
            <w:tcBorders>
              <w:top w:val="nil"/>
              <w:left w:val="nil"/>
              <w:bottom w:val="nil"/>
            </w:tcBorders>
            <w:vAlign w:val="bottom"/>
          </w:tcPr>
          <w:p w14:paraId="5823269D" w14:textId="77777777" w:rsidR="00506A6A" w:rsidRPr="00A12675" w:rsidRDefault="00506A6A" w:rsidP="005B5F40">
            <w:pPr>
              <w:spacing w:after="0" w:line="360" w:lineRule="auto"/>
              <w:jc w:val="both"/>
              <w:rPr>
                <w:rFonts w:ascii="Arial" w:hAnsi="Arial" w:cs="Arial"/>
                <w:b/>
                <w:bCs/>
                <w:sz w:val="19"/>
                <w:szCs w:val="19"/>
                <w:u w:val="single"/>
                <w:rtl/>
                <w:cs/>
              </w:rPr>
            </w:pPr>
          </w:p>
        </w:tc>
        <w:tc>
          <w:tcPr>
            <w:tcW w:w="2366" w:type="dxa"/>
            <w:gridSpan w:val="3"/>
            <w:tcBorders>
              <w:top w:val="nil"/>
              <w:bottom w:val="single" w:sz="4" w:space="0" w:color="auto"/>
            </w:tcBorders>
            <w:vAlign w:val="bottom"/>
          </w:tcPr>
          <w:p w14:paraId="578D45BA" w14:textId="739D7C80" w:rsidR="00506A6A" w:rsidRPr="00A12675" w:rsidRDefault="00506A6A" w:rsidP="005B5F40">
            <w:pPr>
              <w:tabs>
                <w:tab w:val="left" w:pos="540"/>
              </w:tabs>
              <w:spacing w:after="0" w:line="360" w:lineRule="auto"/>
              <w:ind w:left="-94" w:right="-108"/>
              <w:jc w:val="center"/>
              <w:rPr>
                <w:rFonts w:ascii="Arial" w:hAnsi="Arial" w:cs="Arial"/>
                <w:sz w:val="19"/>
                <w:szCs w:val="19"/>
                <w:lang w:val="en-GB"/>
              </w:rPr>
            </w:pPr>
            <w:r w:rsidRPr="00A12675">
              <w:rPr>
                <w:rFonts w:ascii="Arial" w:hAnsi="Arial" w:cs="Arial"/>
                <w:sz w:val="19"/>
                <w:szCs w:val="19"/>
              </w:rPr>
              <w:t>Consolidated F</w:t>
            </w:r>
            <w:r w:rsidR="00436446" w:rsidRPr="00A12675">
              <w:rPr>
                <w:rFonts w:ascii="Arial" w:hAnsi="Arial" w:cs="Angsana New"/>
                <w:sz w:val="19"/>
                <w:szCs w:val="19"/>
                <w:cs/>
                <w:lang w:bidi="th-TH"/>
              </w:rPr>
              <w:t>/</w:t>
            </w:r>
            <w:r w:rsidRPr="00A12675">
              <w:rPr>
                <w:rFonts w:ascii="Arial" w:hAnsi="Arial" w:cs="Arial"/>
                <w:sz w:val="19"/>
                <w:szCs w:val="19"/>
              </w:rPr>
              <w:t>S</w:t>
            </w:r>
          </w:p>
        </w:tc>
        <w:tc>
          <w:tcPr>
            <w:tcW w:w="236" w:type="dxa"/>
            <w:tcBorders>
              <w:top w:val="nil"/>
            </w:tcBorders>
            <w:vAlign w:val="bottom"/>
          </w:tcPr>
          <w:p w14:paraId="61B8D19A" w14:textId="77777777" w:rsidR="00506A6A" w:rsidRPr="00A12675" w:rsidRDefault="00506A6A" w:rsidP="005B5F40">
            <w:pPr>
              <w:tabs>
                <w:tab w:val="left" w:pos="540"/>
              </w:tabs>
              <w:spacing w:after="0" w:line="360" w:lineRule="auto"/>
              <w:ind w:left="-94" w:right="-108"/>
              <w:jc w:val="center"/>
              <w:rPr>
                <w:rFonts w:ascii="Arial" w:hAnsi="Arial" w:cs="Arial"/>
                <w:sz w:val="19"/>
                <w:szCs w:val="19"/>
                <w:lang w:val="en-GB"/>
              </w:rPr>
            </w:pPr>
          </w:p>
        </w:tc>
        <w:tc>
          <w:tcPr>
            <w:tcW w:w="2357" w:type="dxa"/>
            <w:gridSpan w:val="3"/>
            <w:tcBorders>
              <w:top w:val="nil"/>
              <w:bottom w:val="single" w:sz="4" w:space="0" w:color="auto"/>
            </w:tcBorders>
            <w:vAlign w:val="bottom"/>
          </w:tcPr>
          <w:p w14:paraId="0A4DE368" w14:textId="14EDCD03" w:rsidR="00506A6A" w:rsidRPr="00A12675" w:rsidRDefault="00506A6A" w:rsidP="005B5F40">
            <w:pPr>
              <w:tabs>
                <w:tab w:val="left" w:pos="540"/>
              </w:tabs>
              <w:spacing w:after="0" w:line="360" w:lineRule="auto"/>
              <w:ind w:left="-94" w:right="-108"/>
              <w:jc w:val="center"/>
              <w:rPr>
                <w:rFonts w:ascii="Arial" w:hAnsi="Arial" w:cs="Arial"/>
                <w:sz w:val="19"/>
                <w:szCs w:val="19"/>
                <w:lang w:val="en-GB"/>
              </w:rPr>
            </w:pPr>
            <w:r w:rsidRPr="00A12675">
              <w:rPr>
                <w:rFonts w:ascii="Arial" w:hAnsi="Arial" w:cs="Arial"/>
                <w:sz w:val="19"/>
                <w:szCs w:val="19"/>
              </w:rPr>
              <w:t>Separate F</w:t>
            </w:r>
            <w:r w:rsidR="00436446" w:rsidRPr="00A12675">
              <w:rPr>
                <w:rFonts w:ascii="Arial" w:hAnsi="Arial" w:cs="Angsana New"/>
                <w:sz w:val="19"/>
                <w:szCs w:val="19"/>
                <w:cs/>
                <w:lang w:bidi="th-TH"/>
              </w:rPr>
              <w:t>/</w:t>
            </w:r>
            <w:r w:rsidRPr="00A12675">
              <w:rPr>
                <w:rFonts w:ascii="Arial" w:hAnsi="Arial" w:cs="Arial"/>
                <w:sz w:val="19"/>
                <w:szCs w:val="19"/>
              </w:rPr>
              <w:t>S</w:t>
            </w:r>
          </w:p>
        </w:tc>
      </w:tr>
      <w:tr w:rsidR="003C5941" w:rsidRPr="00A12675" w14:paraId="3648A55B" w14:textId="77777777" w:rsidTr="00A12675">
        <w:trPr>
          <w:cantSplit/>
        </w:trPr>
        <w:tc>
          <w:tcPr>
            <w:tcW w:w="4137" w:type="dxa"/>
            <w:tcBorders>
              <w:top w:val="nil"/>
              <w:left w:val="nil"/>
              <w:bottom w:val="nil"/>
            </w:tcBorders>
            <w:vAlign w:val="bottom"/>
          </w:tcPr>
          <w:p w14:paraId="1A144B1E" w14:textId="77777777" w:rsidR="003C5941" w:rsidRPr="00A12675" w:rsidRDefault="003C5941" w:rsidP="005B5F40">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79290D9" w14:textId="54942857" w:rsidR="003C5941" w:rsidRPr="00A12675" w:rsidRDefault="003C5941" w:rsidP="005B5F40">
            <w:pPr>
              <w:tabs>
                <w:tab w:val="left" w:pos="540"/>
              </w:tabs>
              <w:spacing w:after="0" w:line="360" w:lineRule="auto"/>
              <w:jc w:val="center"/>
              <w:rPr>
                <w:rFonts w:ascii="Arial" w:hAnsi="Arial" w:cs="Arial"/>
                <w:sz w:val="19"/>
                <w:szCs w:val="19"/>
                <w:rtl/>
                <w:cs/>
                <w:lang w:val="en-GB"/>
              </w:rPr>
            </w:pPr>
            <w:r w:rsidRPr="00A12675">
              <w:rPr>
                <w:rFonts w:ascii="Arial" w:hAnsi="Arial" w:cs="Arial"/>
                <w:sz w:val="19"/>
                <w:szCs w:val="19"/>
                <w:lang w:val="en-GB"/>
              </w:rPr>
              <w:t>2020</w:t>
            </w:r>
          </w:p>
        </w:tc>
        <w:tc>
          <w:tcPr>
            <w:tcW w:w="236" w:type="dxa"/>
            <w:tcBorders>
              <w:top w:val="single" w:sz="4" w:space="0" w:color="auto"/>
              <w:left w:val="nil"/>
              <w:bottom w:val="nil"/>
            </w:tcBorders>
            <w:vAlign w:val="bottom"/>
          </w:tcPr>
          <w:p w14:paraId="6CCB8B3A" w14:textId="77777777" w:rsidR="003C5941" w:rsidRPr="00A12675" w:rsidRDefault="003C5941" w:rsidP="005B5F40">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57A92B54" w14:textId="4721173B" w:rsidR="003C5941" w:rsidRPr="00A12675" w:rsidRDefault="003C5941" w:rsidP="005B5F40">
            <w:pPr>
              <w:tabs>
                <w:tab w:val="left" w:pos="540"/>
              </w:tabs>
              <w:spacing w:after="0" w:line="360" w:lineRule="auto"/>
              <w:jc w:val="center"/>
              <w:rPr>
                <w:rFonts w:ascii="Arial" w:hAnsi="Arial" w:cs="Arial"/>
                <w:sz w:val="19"/>
                <w:szCs w:val="19"/>
                <w:rtl/>
                <w:cs/>
                <w:lang w:val="en-GB"/>
              </w:rPr>
            </w:pPr>
            <w:r w:rsidRPr="00A12675">
              <w:rPr>
                <w:rFonts w:ascii="Arial" w:hAnsi="Arial" w:cs="Arial"/>
                <w:sz w:val="19"/>
                <w:szCs w:val="19"/>
                <w:lang w:val="en-GB"/>
              </w:rPr>
              <w:t>2019</w:t>
            </w:r>
          </w:p>
        </w:tc>
        <w:tc>
          <w:tcPr>
            <w:tcW w:w="236" w:type="dxa"/>
            <w:tcBorders>
              <w:left w:val="nil"/>
              <w:bottom w:val="nil"/>
              <w:right w:val="nil"/>
            </w:tcBorders>
            <w:vAlign w:val="bottom"/>
          </w:tcPr>
          <w:p w14:paraId="0FF007B7" w14:textId="77777777" w:rsidR="003C5941" w:rsidRPr="00A12675" w:rsidRDefault="003C5941" w:rsidP="005B5F40">
            <w:pPr>
              <w:spacing w:after="0" w:line="360" w:lineRule="auto"/>
              <w:jc w:val="both"/>
              <w:rPr>
                <w:rFonts w:ascii="Arial" w:hAnsi="Arial" w:cs="Arial"/>
                <w:b/>
                <w:bCs/>
                <w:sz w:val="19"/>
                <w:szCs w:val="19"/>
                <w:u w:val="single"/>
                <w:rtl/>
                <w:cs/>
              </w:rPr>
            </w:pPr>
          </w:p>
        </w:tc>
        <w:tc>
          <w:tcPr>
            <w:tcW w:w="1040" w:type="dxa"/>
            <w:tcBorders>
              <w:top w:val="single" w:sz="4" w:space="0" w:color="auto"/>
              <w:left w:val="nil"/>
              <w:bottom w:val="single" w:sz="4" w:space="0" w:color="auto"/>
              <w:right w:val="nil"/>
            </w:tcBorders>
            <w:vAlign w:val="bottom"/>
          </w:tcPr>
          <w:p w14:paraId="0664B4ED" w14:textId="2A651E5C" w:rsidR="003C5941" w:rsidRPr="00A12675" w:rsidRDefault="003C5941" w:rsidP="005B5F40">
            <w:pPr>
              <w:tabs>
                <w:tab w:val="left" w:pos="540"/>
              </w:tabs>
              <w:spacing w:after="0" w:line="360" w:lineRule="auto"/>
              <w:jc w:val="center"/>
              <w:rPr>
                <w:rFonts w:ascii="Arial" w:hAnsi="Arial" w:cs="Arial"/>
                <w:sz w:val="19"/>
                <w:szCs w:val="19"/>
                <w:rtl/>
                <w:cs/>
                <w:lang w:val="en-GB"/>
              </w:rPr>
            </w:pPr>
            <w:r w:rsidRPr="00A12675">
              <w:rPr>
                <w:rFonts w:ascii="Arial" w:hAnsi="Arial" w:cs="Arial"/>
                <w:sz w:val="19"/>
                <w:szCs w:val="19"/>
                <w:lang w:val="en-GB"/>
              </w:rPr>
              <w:t>2020</w:t>
            </w:r>
          </w:p>
        </w:tc>
        <w:tc>
          <w:tcPr>
            <w:tcW w:w="237" w:type="dxa"/>
            <w:tcBorders>
              <w:top w:val="single" w:sz="4" w:space="0" w:color="auto"/>
              <w:left w:val="nil"/>
              <w:bottom w:val="nil"/>
              <w:right w:val="nil"/>
            </w:tcBorders>
            <w:vAlign w:val="bottom"/>
          </w:tcPr>
          <w:p w14:paraId="607D9979" w14:textId="77777777" w:rsidR="003C5941" w:rsidRPr="00A12675" w:rsidRDefault="003C5941" w:rsidP="005B5F40">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4D75ABB2" w14:textId="58402B8E" w:rsidR="003C5941" w:rsidRPr="00A12675" w:rsidRDefault="003C5941" w:rsidP="005B5F40">
            <w:pPr>
              <w:tabs>
                <w:tab w:val="left" w:pos="540"/>
              </w:tabs>
              <w:spacing w:after="0" w:line="360" w:lineRule="auto"/>
              <w:jc w:val="center"/>
              <w:rPr>
                <w:rFonts w:ascii="Arial" w:hAnsi="Arial" w:cs="Arial"/>
                <w:sz w:val="19"/>
                <w:szCs w:val="19"/>
                <w:rtl/>
                <w:cs/>
                <w:lang w:val="en-GB"/>
              </w:rPr>
            </w:pPr>
            <w:r w:rsidRPr="00A12675">
              <w:rPr>
                <w:rFonts w:ascii="Arial" w:hAnsi="Arial" w:cs="Arial"/>
                <w:sz w:val="19"/>
                <w:szCs w:val="19"/>
                <w:lang w:val="en-GB"/>
              </w:rPr>
              <w:t>2019</w:t>
            </w:r>
          </w:p>
        </w:tc>
      </w:tr>
      <w:tr w:rsidR="003B30D7" w:rsidRPr="00A12675" w14:paraId="163391EC" w14:textId="77777777" w:rsidTr="00A12675">
        <w:trPr>
          <w:cantSplit/>
        </w:trPr>
        <w:tc>
          <w:tcPr>
            <w:tcW w:w="4137" w:type="dxa"/>
            <w:tcBorders>
              <w:top w:val="nil"/>
              <w:left w:val="nil"/>
            </w:tcBorders>
            <w:vAlign w:val="bottom"/>
          </w:tcPr>
          <w:p w14:paraId="3D151DBA" w14:textId="77777777" w:rsidR="003B30D7" w:rsidRPr="00A12675" w:rsidRDefault="003B30D7" w:rsidP="005B5F40">
            <w:pPr>
              <w:spacing w:after="0" w:line="360" w:lineRule="auto"/>
              <w:rPr>
                <w:rFonts w:ascii="Arial" w:hAnsi="Arial" w:cs="Arial"/>
                <w:b/>
                <w:bCs/>
                <w:sz w:val="19"/>
                <w:szCs w:val="19"/>
                <w:rtl/>
                <w:cs/>
              </w:rPr>
            </w:pPr>
          </w:p>
        </w:tc>
        <w:tc>
          <w:tcPr>
            <w:tcW w:w="1090" w:type="dxa"/>
            <w:tcBorders>
              <w:top w:val="single" w:sz="4" w:space="0" w:color="auto"/>
            </w:tcBorders>
            <w:vAlign w:val="bottom"/>
          </w:tcPr>
          <w:p w14:paraId="6E2233CC" w14:textId="77777777" w:rsidR="003B30D7" w:rsidRPr="00A12675" w:rsidRDefault="003B30D7" w:rsidP="005B5F40">
            <w:pPr>
              <w:spacing w:after="0" w:line="360" w:lineRule="auto"/>
              <w:rPr>
                <w:rFonts w:ascii="Arial" w:hAnsi="Arial" w:cs="Arial"/>
                <w:b/>
                <w:bCs/>
                <w:sz w:val="19"/>
                <w:szCs w:val="19"/>
                <w:rtl/>
                <w:cs/>
              </w:rPr>
            </w:pPr>
          </w:p>
        </w:tc>
        <w:tc>
          <w:tcPr>
            <w:tcW w:w="236" w:type="dxa"/>
            <w:tcBorders>
              <w:top w:val="nil"/>
              <w:left w:val="nil"/>
            </w:tcBorders>
            <w:vAlign w:val="bottom"/>
          </w:tcPr>
          <w:p w14:paraId="312A0109" w14:textId="77777777" w:rsidR="003B30D7" w:rsidRPr="00A12675" w:rsidRDefault="003B30D7" w:rsidP="005B5F40">
            <w:pPr>
              <w:spacing w:after="0" w:line="360" w:lineRule="auto"/>
              <w:rPr>
                <w:rFonts w:ascii="Arial" w:hAnsi="Arial" w:cs="Arial"/>
                <w:b/>
                <w:bCs/>
                <w:sz w:val="19"/>
                <w:szCs w:val="19"/>
                <w:rtl/>
                <w:cs/>
              </w:rPr>
            </w:pPr>
          </w:p>
        </w:tc>
        <w:tc>
          <w:tcPr>
            <w:tcW w:w="1040" w:type="dxa"/>
            <w:vAlign w:val="bottom"/>
          </w:tcPr>
          <w:p w14:paraId="33768DB6" w14:textId="77777777" w:rsidR="003B30D7" w:rsidRPr="00A12675" w:rsidRDefault="003B30D7" w:rsidP="005B5F40">
            <w:pPr>
              <w:spacing w:after="0" w:line="360" w:lineRule="auto"/>
              <w:rPr>
                <w:rFonts w:ascii="Arial" w:hAnsi="Arial" w:cs="Arial"/>
                <w:b/>
                <w:bCs/>
                <w:sz w:val="19"/>
                <w:szCs w:val="19"/>
                <w:rtl/>
                <w:cs/>
              </w:rPr>
            </w:pPr>
          </w:p>
        </w:tc>
        <w:tc>
          <w:tcPr>
            <w:tcW w:w="236" w:type="dxa"/>
            <w:tcBorders>
              <w:left w:val="nil"/>
              <w:right w:val="nil"/>
            </w:tcBorders>
            <w:vAlign w:val="bottom"/>
          </w:tcPr>
          <w:p w14:paraId="662757FB" w14:textId="77777777" w:rsidR="003B30D7" w:rsidRPr="00A12675" w:rsidRDefault="003B30D7" w:rsidP="005B5F40">
            <w:pPr>
              <w:spacing w:after="0" w:line="360" w:lineRule="auto"/>
              <w:rPr>
                <w:rFonts w:ascii="Arial" w:hAnsi="Arial" w:cs="Arial"/>
                <w:b/>
                <w:bCs/>
                <w:sz w:val="19"/>
                <w:szCs w:val="19"/>
                <w:rtl/>
                <w:cs/>
              </w:rPr>
            </w:pPr>
          </w:p>
        </w:tc>
        <w:tc>
          <w:tcPr>
            <w:tcW w:w="1040" w:type="dxa"/>
            <w:tcBorders>
              <w:left w:val="nil"/>
              <w:right w:val="nil"/>
            </w:tcBorders>
            <w:vAlign w:val="bottom"/>
          </w:tcPr>
          <w:p w14:paraId="0E67225C" w14:textId="77777777" w:rsidR="003B30D7" w:rsidRPr="00A12675" w:rsidRDefault="003B30D7" w:rsidP="005B5F40">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259DE5A9" w14:textId="77777777" w:rsidR="003B30D7" w:rsidRPr="00A12675" w:rsidRDefault="003B30D7" w:rsidP="005B5F40">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35804DC0" w14:textId="77777777" w:rsidR="003B30D7" w:rsidRPr="00A12675" w:rsidRDefault="003B30D7" w:rsidP="005B5F40">
            <w:pPr>
              <w:tabs>
                <w:tab w:val="decimal" w:pos="522"/>
              </w:tabs>
              <w:spacing w:after="0" w:line="360" w:lineRule="auto"/>
              <w:ind w:right="-10"/>
              <w:jc w:val="center"/>
              <w:rPr>
                <w:rFonts w:ascii="Arial" w:hAnsi="Arial" w:cs="Arial"/>
                <w:sz w:val="19"/>
                <w:szCs w:val="19"/>
                <w:rtl/>
                <w:cs/>
              </w:rPr>
            </w:pPr>
          </w:p>
        </w:tc>
      </w:tr>
      <w:tr w:rsidR="003C5941" w:rsidRPr="00A12675" w14:paraId="006F23B8" w14:textId="77777777" w:rsidTr="00A12675">
        <w:trPr>
          <w:cantSplit/>
        </w:trPr>
        <w:tc>
          <w:tcPr>
            <w:tcW w:w="4137" w:type="dxa"/>
            <w:tcBorders>
              <w:top w:val="nil"/>
              <w:left w:val="nil"/>
            </w:tcBorders>
            <w:vAlign w:val="bottom"/>
          </w:tcPr>
          <w:p w14:paraId="1BFC57CC" w14:textId="77777777" w:rsidR="003C5941" w:rsidRPr="00A12675" w:rsidRDefault="003C5941" w:rsidP="005B5F40">
            <w:pPr>
              <w:spacing w:after="0" w:line="360" w:lineRule="auto"/>
              <w:rPr>
                <w:rFonts w:ascii="Arial" w:hAnsi="Arial" w:cs="Arial"/>
                <w:b/>
                <w:bCs/>
                <w:sz w:val="19"/>
                <w:szCs w:val="19"/>
                <w:rtl/>
                <w:cs/>
              </w:rPr>
            </w:pPr>
            <w:r w:rsidRPr="00A12675">
              <w:rPr>
                <w:rFonts w:ascii="Arial" w:hAnsi="Arial" w:cs="Arial"/>
                <w:b/>
                <w:bCs/>
                <w:sz w:val="19"/>
                <w:szCs w:val="19"/>
                <w:rtl/>
                <w:cs/>
              </w:rPr>
              <w:t>Transactions with parent company</w:t>
            </w:r>
          </w:p>
        </w:tc>
        <w:tc>
          <w:tcPr>
            <w:tcW w:w="1090" w:type="dxa"/>
            <w:vAlign w:val="bottom"/>
          </w:tcPr>
          <w:p w14:paraId="3AC0E861" w14:textId="77777777" w:rsidR="003C5941" w:rsidRPr="00A12675" w:rsidRDefault="003C5941" w:rsidP="005B5F40">
            <w:pPr>
              <w:spacing w:after="0" w:line="360" w:lineRule="auto"/>
              <w:rPr>
                <w:rFonts w:ascii="Arial" w:hAnsi="Arial" w:cs="Arial"/>
                <w:b/>
                <w:bCs/>
                <w:sz w:val="19"/>
                <w:szCs w:val="19"/>
                <w:rtl/>
                <w:cs/>
              </w:rPr>
            </w:pPr>
          </w:p>
        </w:tc>
        <w:tc>
          <w:tcPr>
            <w:tcW w:w="236" w:type="dxa"/>
            <w:tcBorders>
              <w:top w:val="nil"/>
              <w:left w:val="nil"/>
            </w:tcBorders>
            <w:vAlign w:val="bottom"/>
          </w:tcPr>
          <w:p w14:paraId="159F9EB8" w14:textId="77777777" w:rsidR="003C5941" w:rsidRPr="00A12675" w:rsidRDefault="003C5941" w:rsidP="005B5F40">
            <w:pPr>
              <w:spacing w:after="0" w:line="360" w:lineRule="auto"/>
              <w:rPr>
                <w:rFonts w:ascii="Arial" w:hAnsi="Arial" w:cs="Arial"/>
                <w:b/>
                <w:bCs/>
                <w:sz w:val="19"/>
                <w:szCs w:val="19"/>
                <w:rtl/>
                <w:cs/>
              </w:rPr>
            </w:pPr>
          </w:p>
        </w:tc>
        <w:tc>
          <w:tcPr>
            <w:tcW w:w="1040" w:type="dxa"/>
            <w:vAlign w:val="bottom"/>
          </w:tcPr>
          <w:p w14:paraId="2798A547" w14:textId="77777777" w:rsidR="003C5941" w:rsidRPr="00A12675" w:rsidRDefault="003C5941" w:rsidP="005B5F40">
            <w:pPr>
              <w:spacing w:after="0" w:line="360" w:lineRule="auto"/>
              <w:rPr>
                <w:rFonts w:ascii="Arial" w:hAnsi="Arial" w:cs="Arial"/>
                <w:b/>
                <w:bCs/>
                <w:sz w:val="19"/>
                <w:szCs w:val="19"/>
                <w:rtl/>
                <w:cs/>
              </w:rPr>
            </w:pPr>
          </w:p>
        </w:tc>
        <w:tc>
          <w:tcPr>
            <w:tcW w:w="236" w:type="dxa"/>
            <w:tcBorders>
              <w:left w:val="nil"/>
              <w:right w:val="nil"/>
            </w:tcBorders>
            <w:vAlign w:val="bottom"/>
          </w:tcPr>
          <w:p w14:paraId="2609639F" w14:textId="77777777" w:rsidR="003C5941" w:rsidRPr="00A12675" w:rsidRDefault="003C5941" w:rsidP="005B5F40">
            <w:pPr>
              <w:spacing w:after="0" w:line="360" w:lineRule="auto"/>
              <w:rPr>
                <w:rFonts w:ascii="Arial" w:hAnsi="Arial" w:cs="Arial"/>
                <w:b/>
                <w:bCs/>
                <w:sz w:val="19"/>
                <w:szCs w:val="19"/>
                <w:rtl/>
                <w:cs/>
              </w:rPr>
            </w:pPr>
          </w:p>
        </w:tc>
        <w:tc>
          <w:tcPr>
            <w:tcW w:w="1040" w:type="dxa"/>
            <w:tcBorders>
              <w:left w:val="nil"/>
              <w:right w:val="nil"/>
            </w:tcBorders>
            <w:vAlign w:val="bottom"/>
          </w:tcPr>
          <w:p w14:paraId="513F8189" w14:textId="77777777" w:rsidR="003C5941" w:rsidRPr="00A12675" w:rsidRDefault="003C5941" w:rsidP="005B5F40">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0C593625" w14:textId="77777777" w:rsidR="003C5941" w:rsidRPr="00A12675" w:rsidRDefault="003C5941" w:rsidP="005B5F40">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557EE6F5" w14:textId="77777777" w:rsidR="003C5941" w:rsidRPr="00A12675" w:rsidRDefault="003C5941" w:rsidP="005B5F40">
            <w:pPr>
              <w:tabs>
                <w:tab w:val="decimal" w:pos="522"/>
              </w:tabs>
              <w:spacing w:after="0" w:line="360" w:lineRule="auto"/>
              <w:ind w:right="-10"/>
              <w:jc w:val="center"/>
              <w:rPr>
                <w:rFonts w:ascii="Arial" w:hAnsi="Arial" w:cs="Arial"/>
                <w:sz w:val="19"/>
                <w:szCs w:val="19"/>
                <w:rtl/>
                <w:cs/>
              </w:rPr>
            </w:pPr>
          </w:p>
        </w:tc>
      </w:tr>
      <w:tr w:rsidR="00A12675" w:rsidRPr="00A12675" w14:paraId="15415662" w14:textId="77777777" w:rsidTr="00A12675">
        <w:trPr>
          <w:cantSplit/>
        </w:trPr>
        <w:tc>
          <w:tcPr>
            <w:tcW w:w="4137" w:type="dxa"/>
            <w:tcBorders>
              <w:left w:val="nil"/>
              <w:bottom w:val="nil"/>
            </w:tcBorders>
            <w:vAlign w:val="bottom"/>
          </w:tcPr>
          <w:p w14:paraId="42B9EDBC" w14:textId="77777777" w:rsidR="00A12675" w:rsidRPr="00A12675" w:rsidRDefault="00A12675" w:rsidP="005B5F40">
            <w:pPr>
              <w:spacing w:after="0" w:line="360" w:lineRule="auto"/>
              <w:ind w:left="175"/>
              <w:rPr>
                <w:rFonts w:ascii="Arial" w:hAnsi="Arial" w:cs="Arial"/>
                <w:sz w:val="19"/>
                <w:szCs w:val="19"/>
                <w:rtl/>
                <w:cs/>
                <w:lang w:val="en-GB"/>
              </w:rPr>
            </w:pPr>
            <w:r w:rsidRPr="00A12675">
              <w:rPr>
                <w:rFonts w:ascii="Arial" w:hAnsi="Arial" w:cs="Arial"/>
                <w:sz w:val="19"/>
                <w:szCs w:val="19"/>
                <w:lang w:val="en-GB"/>
              </w:rPr>
              <w:t>Interest income</w:t>
            </w:r>
          </w:p>
        </w:tc>
        <w:tc>
          <w:tcPr>
            <w:tcW w:w="1090" w:type="dxa"/>
            <w:tcBorders>
              <w:bottom w:val="nil"/>
            </w:tcBorders>
            <w:vAlign w:val="bottom"/>
          </w:tcPr>
          <w:p w14:paraId="71E21F5C" w14:textId="6487AC9D"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25</w:t>
            </w:r>
            <w:r w:rsidRPr="00A12675">
              <w:rPr>
                <w:rFonts w:ascii="Arial" w:hAnsi="Arial" w:cs="Angsana New"/>
                <w:sz w:val="19"/>
                <w:szCs w:val="19"/>
                <w:cs/>
                <w:lang w:bidi="th-TH"/>
              </w:rPr>
              <w:t>.</w:t>
            </w:r>
            <w:r w:rsidRPr="00A12675">
              <w:rPr>
                <w:rFonts w:ascii="Arial" w:hAnsi="Arial" w:cs="Arial"/>
                <w:sz w:val="19"/>
                <w:szCs w:val="19"/>
              </w:rPr>
              <w:t>40</w:t>
            </w:r>
          </w:p>
        </w:tc>
        <w:tc>
          <w:tcPr>
            <w:tcW w:w="236" w:type="dxa"/>
            <w:tcBorders>
              <w:left w:val="nil"/>
              <w:bottom w:val="nil"/>
            </w:tcBorders>
            <w:vAlign w:val="bottom"/>
          </w:tcPr>
          <w:p w14:paraId="0AD9FE77" w14:textId="77777777" w:rsidR="00A12675" w:rsidRPr="00A12675" w:rsidRDefault="00A12675" w:rsidP="005B5F40">
            <w:pPr>
              <w:spacing w:after="0" w:line="360" w:lineRule="auto"/>
              <w:jc w:val="right"/>
              <w:rPr>
                <w:rFonts w:ascii="Arial" w:hAnsi="Arial" w:cs="Arial"/>
                <w:sz w:val="19"/>
                <w:szCs w:val="19"/>
                <w:rtl/>
                <w:cs/>
              </w:rPr>
            </w:pPr>
          </w:p>
        </w:tc>
        <w:tc>
          <w:tcPr>
            <w:tcW w:w="1040" w:type="dxa"/>
            <w:tcBorders>
              <w:bottom w:val="nil"/>
            </w:tcBorders>
            <w:vAlign w:val="bottom"/>
          </w:tcPr>
          <w:p w14:paraId="6803E063" w14:textId="4ED5F91E"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2</w:t>
            </w:r>
            <w:r w:rsidRPr="00A12675">
              <w:rPr>
                <w:rFonts w:ascii="Arial" w:hAnsi="Arial" w:cs="Angsana New"/>
                <w:sz w:val="19"/>
                <w:szCs w:val="19"/>
                <w:cs/>
                <w:lang w:bidi="th-TH"/>
              </w:rPr>
              <w:t>.</w:t>
            </w:r>
            <w:r w:rsidRPr="00A12675">
              <w:rPr>
                <w:rFonts w:ascii="Arial" w:hAnsi="Arial" w:cs="Arial"/>
                <w:sz w:val="19"/>
                <w:szCs w:val="19"/>
              </w:rPr>
              <w:t>31</w:t>
            </w:r>
          </w:p>
        </w:tc>
        <w:tc>
          <w:tcPr>
            <w:tcW w:w="236" w:type="dxa"/>
            <w:tcBorders>
              <w:left w:val="nil"/>
              <w:bottom w:val="nil"/>
              <w:right w:val="nil"/>
            </w:tcBorders>
            <w:vAlign w:val="bottom"/>
          </w:tcPr>
          <w:p w14:paraId="77C428E7" w14:textId="77777777" w:rsidR="00A12675" w:rsidRPr="00A12675" w:rsidRDefault="00A12675" w:rsidP="005B5F40">
            <w:pPr>
              <w:tabs>
                <w:tab w:val="left" w:pos="540"/>
              </w:tabs>
              <w:spacing w:after="0" w:line="360" w:lineRule="auto"/>
              <w:jc w:val="right"/>
              <w:rPr>
                <w:rFonts w:ascii="Arial" w:hAnsi="Arial" w:cs="Arial"/>
                <w:sz w:val="19"/>
                <w:szCs w:val="19"/>
                <w:rtl/>
                <w:cs/>
              </w:rPr>
            </w:pPr>
          </w:p>
        </w:tc>
        <w:tc>
          <w:tcPr>
            <w:tcW w:w="1040" w:type="dxa"/>
            <w:tcBorders>
              <w:left w:val="nil"/>
              <w:bottom w:val="nil"/>
              <w:right w:val="nil"/>
            </w:tcBorders>
            <w:vAlign w:val="bottom"/>
          </w:tcPr>
          <w:p w14:paraId="3B62182F" w14:textId="2A783088" w:rsidR="00A12675" w:rsidRPr="00A12675" w:rsidRDefault="00A12675" w:rsidP="005B5F40">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25</w:t>
            </w:r>
            <w:r w:rsidRPr="00A12675">
              <w:rPr>
                <w:rFonts w:ascii="Arial" w:hAnsi="Arial" w:cs="Angsana New"/>
                <w:sz w:val="19"/>
                <w:szCs w:val="19"/>
                <w:cs/>
                <w:lang w:bidi="th-TH"/>
              </w:rPr>
              <w:t>.</w:t>
            </w:r>
            <w:r w:rsidRPr="00A12675">
              <w:rPr>
                <w:rFonts w:ascii="Arial" w:hAnsi="Arial" w:cs="Arial"/>
                <w:sz w:val="19"/>
                <w:szCs w:val="19"/>
              </w:rPr>
              <w:t>40</w:t>
            </w:r>
          </w:p>
        </w:tc>
        <w:tc>
          <w:tcPr>
            <w:tcW w:w="237" w:type="dxa"/>
            <w:tcBorders>
              <w:left w:val="nil"/>
              <w:bottom w:val="nil"/>
              <w:right w:val="nil"/>
            </w:tcBorders>
            <w:vAlign w:val="bottom"/>
          </w:tcPr>
          <w:p w14:paraId="3D469D10" w14:textId="77777777" w:rsidR="00A12675" w:rsidRPr="00A12675" w:rsidRDefault="00A12675" w:rsidP="005B5F40">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vAlign w:val="bottom"/>
          </w:tcPr>
          <w:p w14:paraId="59044E6B" w14:textId="4501035E" w:rsidR="00A12675" w:rsidRPr="00A12675" w:rsidRDefault="00A12675" w:rsidP="005B5F40">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2</w:t>
            </w:r>
            <w:r w:rsidRPr="00A12675">
              <w:rPr>
                <w:rFonts w:ascii="Arial" w:hAnsi="Arial" w:cs="Angsana New"/>
                <w:sz w:val="19"/>
                <w:szCs w:val="19"/>
                <w:cs/>
                <w:lang w:bidi="th-TH"/>
              </w:rPr>
              <w:t>.</w:t>
            </w:r>
            <w:r w:rsidRPr="00A12675">
              <w:rPr>
                <w:rFonts w:ascii="Arial" w:hAnsi="Arial" w:cs="Arial"/>
                <w:sz w:val="19"/>
                <w:szCs w:val="19"/>
              </w:rPr>
              <w:t>31</w:t>
            </w:r>
          </w:p>
        </w:tc>
      </w:tr>
      <w:tr w:rsidR="00A12675" w:rsidRPr="00A12675" w14:paraId="458E0236" w14:textId="77777777" w:rsidTr="00A12675">
        <w:trPr>
          <w:cantSplit/>
        </w:trPr>
        <w:tc>
          <w:tcPr>
            <w:tcW w:w="4137" w:type="dxa"/>
            <w:tcBorders>
              <w:left w:val="nil"/>
              <w:bottom w:val="nil"/>
            </w:tcBorders>
            <w:vAlign w:val="bottom"/>
          </w:tcPr>
          <w:p w14:paraId="069BBC94" w14:textId="77777777" w:rsidR="00A12675" w:rsidRPr="00A12675" w:rsidRDefault="00A12675" w:rsidP="005B5F40">
            <w:pPr>
              <w:spacing w:after="0" w:line="360" w:lineRule="auto"/>
              <w:ind w:left="175"/>
              <w:rPr>
                <w:rFonts w:ascii="Arial" w:hAnsi="Arial" w:cs="Arial"/>
                <w:sz w:val="19"/>
                <w:szCs w:val="19"/>
                <w:rtl/>
                <w:cs/>
              </w:rPr>
            </w:pPr>
            <w:r w:rsidRPr="00A12675">
              <w:rPr>
                <w:rFonts w:ascii="Arial" w:hAnsi="Arial" w:cs="Arial"/>
                <w:sz w:val="19"/>
                <w:szCs w:val="19"/>
                <w:lang w:val="en-GB"/>
              </w:rPr>
              <w:t>Other expenses</w:t>
            </w:r>
          </w:p>
        </w:tc>
        <w:tc>
          <w:tcPr>
            <w:tcW w:w="1090" w:type="dxa"/>
            <w:tcBorders>
              <w:bottom w:val="nil"/>
            </w:tcBorders>
            <w:vAlign w:val="bottom"/>
          </w:tcPr>
          <w:p w14:paraId="1F9E3E7A" w14:textId="1F3E152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57</w:t>
            </w:r>
          </w:p>
        </w:tc>
        <w:tc>
          <w:tcPr>
            <w:tcW w:w="236" w:type="dxa"/>
            <w:tcBorders>
              <w:left w:val="nil"/>
              <w:bottom w:val="nil"/>
            </w:tcBorders>
            <w:vAlign w:val="bottom"/>
          </w:tcPr>
          <w:p w14:paraId="14CF9774" w14:textId="77777777" w:rsidR="00A12675" w:rsidRPr="00A12675" w:rsidRDefault="00A12675" w:rsidP="005B5F40">
            <w:pPr>
              <w:spacing w:after="0" w:line="360" w:lineRule="auto"/>
              <w:jc w:val="right"/>
              <w:rPr>
                <w:rFonts w:ascii="Arial" w:hAnsi="Arial" w:cs="Arial"/>
                <w:sz w:val="19"/>
                <w:szCs w:val="19"/>
                <w:rtl/>
                <w:cs/>
              </w:rPr>
            </w:pPr>
          </w:p>
        </w:tc>
        <w:tc>
          <w:tcPr>
            <w:tcW w:w="1040" w:type="dxa"/>
            <w:tcBorders>
              <w:bottom w:val="nil"/>
            </w:tcBorders>
            <w:vAlign w:val="bottom"/>
          </w:tcPr>
          <w:p w14:paraId="7AF1FB67" w14:textId="39DA8694"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1</w:t>
            </w:r>
            <w:r w:rsidRPr="00A12675">
              <w:rPr>
                <w:rFonts w:ascii="Arial" w:hAnsi="Arial" w:cs="Angsana New"/>
                <w:sz w:val="19"/>
                <w:szCs w:val="19"/>
                <w:cs/>
                <w:lang w:bidi="th-TH"/>
              </w:rPr>
              <w:t>.</w:t>
            </w:r>
            <w:r w:rsidRPr="00A12675">
              <w:rPr>
                <w:rFonts w:ascii="Arial" w:hAnsi="Arial" w:cs="Arial"/>
                <w:sz w:val="19"/>
                <w:szCs w:val="19"/>
              </w:rPr>
              <w:t>35</w:t>
            </w:r>
          </w:p>
        </w:tc>
        <w:tc>
          <w:tcPr>
            <w:tcW w:w="236" w:type="dxa"/>
            <w:tcBorders>
              <w:left w:val="nil"/>
              <w:bottom w:val="nil"/>
              <w:right w:val="nil"/>
            </w:tcBorders>
            <w:vAlign w:val="bottom"/>
          </w:tcPr>
          <w:p w14:paraId="30469C73" w14:textId="77777777" w:rsidR="00A12675" w:rsidRPr="00A12675" w:rsidRDefault="00A12675" w:rsidP="005B5F40">
            <w:pPr>
              <w:tabs>
                <w:tab w:val="left" w:pos="540"/>
              </w:tabs>
              <w:spacing w:after="0" w:line="360" w:lineRule="auto"/>
              <w:jc w:val="right"/>
              <w:rPr>
                <w:rFonts w:ascii="Arial" w:hAnsi="Arial" w:cs="Arial"/>
                <w:sz w:val="19"/>
                <w:szCs w:val="19"/>
                <w:rtl/>
                <w:cs/>
              </w:rPr>
            </w:pPr>
          </w:p>
        </w:tc>
        <w:tc>
          <w:tcPr>
            <w:tcW w:w="1040" w:type="dxa"/>
            <w:tcBorders>
              <w:left w:val="nil"/>
              <w:bottom w:val="nil"/>
              <w:right w:val="nil"/>
            </w:tcBorders>
            <w:vAlign w:val="bottom"/>
          </w:tcPr>
          <w:p w14:paraId="1FECAF56" w14:textId="66268471" w:rsidR="00A12675" w:rsidRPr="00A12675" w:rsidRDefault="00A12675" w:rsidP="005B5F40">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57</w:t>
            </w:r>
          </w:p>
        </w:tc>
        <w:tc>
          <w:tcPr>
            <w:tcW w:w="237" w:type="dxa"/>
            <w:tcBorders>
              <w:left w:val="nil"/>
              <w:bottom w:val="nil"/>
              <w:right w:val="nil"/>
            </w:tcBorders>
            <w:vAlign w:val="bottom"/>
          </w:tcPr>
          <w:p w14:paraId="560F3BA0"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vAlign w:val="bottom"/>
          </w:tcPr>
          <w:p w14:paraId="216F4A9C" w14:textId="058C8D04" w:rsidR="00A12675" w:rsidRPr="00A12675" w:rsidRDefault="00A12675" w:rsidP="005B5F40">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1</w:t>
            </w:r>
            <w:r w:rsidRPr="00A12675">
              <w:rPr>
                <w:rFonts w:ascii="Arial" w:hAnsi="Arial" w:cs="Angsana New"/>
                <w:sz w:val="19"/>
                <w:szCs w:val="19"/>
                <w:cs/>
                <w:lang w:bidi="th-TH"/>
              </w:rPr>
              <w:t>.</w:t>
            </w:r>
            <w:r w:rsidRPr="00A12675">
              <w:rPr>
                <w:rFonts w:ascii="Arial" w:hAnsi="Arial" w:cs="Arial"/>
                <w:sz w:val="19"/>
                <w:szCs w:val="19"/>
              </w:rPr>
              <w:t>35</w:t>
            </w:r>
          </w:p>
        </w:tc>
      </w:tr>
      <w:tr w:rsidR="000460DE" w:rsidRPr="00A12675" w14:paraId="608370FC" w14:textId="77777777" w:rsidTr="00A12675">
        <w:trPr>
          <w:cantSplit/>
        </w:trPr>
        <w:tc>
          <w:tcPr>
            <w:tcW w:w="4137" w:type="dxa"/>
            <w:tcBorders>
              <w:top w:val="nil"/>
              <w:left w:val="nil"/>
              <w:bottom w:val="nil"/>
            </w:tcBorders>
            <w:vAlign w:val="bottom"/>
          </w:tcPr>
          <w:p w14:paraId="73F7ACA7" w14:textId="77777777" w:rsidR="000460DE" w:rsidRPr="00A12675" w:rsidRDefault="000460DE" w:rsidP="000460DE">
            <w:pPr>
              <w:spacing w:after="0" w:line="360" w:lineRule="auto"/>
              <w:ind w:left="175"/>
              <w:rPr>
                <w:rFonts w:ascii="Arial" w:hAnsi="Arial" w:cs="Arial"/>
                <w:sz w:val="19"/>
                <w:szCs w:val="19"/>
                <w:rtl/>
                <w:cs/>
              </w:rPr>
            </w:pPr>
            <w:r w:rsidRPr="00A12675">
              <w:rPr>
                <w:rFonts w:ascii="Arial" w:hAnsi="Arial" w:cs="Arial"/>
                <w:sz w:val="19"/>
                <w:szCs w:val="19"/>
              </w:rPr>
              <w:t>Finance cost</w:t>
            </w:r>
          </w:p>
        </w:tc>
        <w:tc>
          <w:tcPr>
            <w:tcW w:w="1090" w:type="dxa"/>
            <w:tcBorders>
              <w:top w:val="nil"/>
              <w:bottom w:val="nil"/>
            </w:tcBorders>
            <w:vAlign w:val="bottom"/>
          </w:tcPr>
          <w:p w14:paraId="7FA7771A" w14:textId="6B957BBD" w:rsidR="000460DE" w:rsidRPr="00A12675" w:rsidRDefault="000460DE" w:rsidP="000460DE">
            <w:pPr>
              <w:spacing w:after="0" w:line="360" w:lineRule="auto"/>
              <w:ind w:left="-130" w:right="-132"/>
              <w:jc w:val="center"/>
              <w:rPr>
                <w:rFonts w:ascii="Arial" w:hAnsi="Arial" w:cs="Arial"/>
                <w:sz w:val="19"/>
                <w:szCs w:val="19"/>
                <w:rtl/>
                <w:cs/>
              </w:rPr>
            </w:pPr>
            <w:r>
              <w:rPr>
                <w:rFonts w:ascii="Arial" w:hAnsi="Arial" w:cs="Angsana New"/>
                <w:sz w:val="19"/>
                <w:szCs w:val="19"/>
                <w:cs/>
                <w:lang w:bidi="th-TH"/>
              </w:rPr>
              <w:t xml:space="preserve">    </w:t>
            </w:r>
            <w:r w:rsidRPr="00A12675">
              <w:rPr>
                <w:rFonts w:ascii="Arial" w:hAnsi="Arial" w:cs="Angsana New"/>
                <w:sz w:val="19"/>
                <w:szCs w:val="19"/>
                <w:cs/>
                <w:lang w:bidi="th-TH"/>
              </w:rPr>
              <w:t>-</w:t>
            </w:r>
          </w:p>
        </w:tc>
        <w:tc>
          <w:tcPr>
            <w:tcW w:w="236" w:type="dxa"/>
            <w:tcBorders>
              <w:top w:val="nil"/>
              <w:left w:val="nil"/>
              <w:bottom w:val="nil"/>
            </w:tcBorders>
            <w:vAlign w:val="bottom"/>
          </w:tcPr>
          <w:p w14:paraId="56912B23" w14:textId="77777777" w:rsidR="000460DE" w:rsidRPr="00A12675" w:rsidRDefault="000460DE" w:rsidP="000460DE">
            <w:pPr>
              <w:spacing w:after="0" w:line="360" w:lineRule="auto"/>
              <w:jc w:val="right"/>
              <w:rPr>
                <w:rFonts w:ascii="Arial" w:hAnsi="Arial" w:cs="Arial"/>
                <w:sz w:val="19"/>
                <w:szCs w:val="19"/>
              </w:rPr>
            </w:pPr>
          </w:p>
        </w:tc>
        <w:tc>
          <w:tcPr>
            <w:tcW w:w="1040" w:type="dxa"/>
            <w:tcBorders>
              <w:top w:val="nil"/>
              <w:bottom w:val="nil"/>
            </w:tcBorders>
            <w:vAlign w:val="bottom"/>
          </w:tcPr>
          <w:p w14:paraId="1A30BFF3" w14:textId="3DCFDD31" w:rsidR="000460DE" w:rsidRPr="00A12675" w:rsidRDefault="000460DE" w:rsidP="000460DE">
            <w:pPr>
              <w:tabs>
                <w:tab w:val="left" w:pos="540"/>
              </w:tabs>
              <w:spacing w:after="0" w:line="360" w:lineRule="auto"/>
              <w:jc w:val="right"/>
              <w:rPr>
                <w:rFonts w:ascii="Arial" w:hAnsi="Arial" w:cs="Arial"/>
                <w:sz w:val="19"/>
                <w:szCs w:val="19"/>
              </w:rPr>
            </w:pPr>
            <w:r w:rsidRPr="00A12675">
              <w:rPr>
                <w:rFonts w:ascii="Arial" w:hAnsi="Arial" w:cs="Arial"/>
                <w:sz w:val="19"/>
                <w:szCs w:val="19"/>
              </w:rPr>
              <w:t>1</w:t>
            </w:r>
            <w:r w:rsidRPr="00A12675">
              <w:rPr>
                <w:rFonts w:ascii="Arial" w:hAnsi="Arial" w:cs="Angsana New"/>
                <w:sz w:val="19"/>
                <w:szCs w:val="19"/>
                <w:cs/>
                <w:lang w:bidi="th-TH"/>
              </w:rPr>
              <w:t>.</w:t>
            </w:r>
            <w:r w:rsidRPr="00A12675">
              <w:rPr>
                <w:rFonts w:ascii="Arial" w:hAnsi="Arial" w:cs="Arial"/>
                <w:sz w:val="19"/>
                <w:szCs w:val="19"/>
              </w:rPr>
              <w:t>18</w:t>
            </w:r>
          </w:p>
        </w:tc>
        <w:tc>
          <w:tcPr>
            <w:tcW w:w="236" w:type="dxa"/>
            <w:tcBorders>
              <w:top w:val="nil"/>
              <w:left w:val="nil"/>
              <w:bottom w:val="nil"/>
              <w:right w:val="nil"/>
            </w:tcBorders>
            <w:vAlign w:val="bottom"/>
          </w:tcPr>
          <w:p w14:paraId="5B4085C6" w14:textId="77777777" w:rsidR="000460DE" w:rsidRPr="00A12675" w:rsidRDefault="000460DE" w:rsidP="000460DE">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5558D51F" w14:textId="7246966E" w:rsidR="000460DE" w:rsidRPr="00A12675" w:rsidRDefault="000460DE" w:rsidP="000460DE">
            <w:pPr>
              <w:spacing w:after="0" w:line="360" w:lineRule="auto"/>
              <w:ind w:left="-130" w:right="-132"/>
              <w:jc w:val="center"/>
              <w:rPr>
                <w:rFonts w:ascii="Arial" w:hAnsi="Arial" w:cs="Arial"/>
                <w:sz w:val="19"/>
                <w:szCs w:val="19"/>
                <w:lang w:bidi="th-TH"/>
              </w:rPr>
            </w:pPr>
            <w:r>
              <w:rPr>
                <w:rFonts w:ascii="Arial" w:hAnsi="Arial" w:cs="Angsana New"/>
                <w:sz w:val="19"/>
                <w:szCs w:val="19"/>
                <w:cs/>
                <w:lang w:bidi="th-TH"/>
              </w:rPr>
              <w:t xml:space="preserve">    </w:t>
            </w:r>
            <w:r w:rsidRPr="00A12675">
              <w:rPr>
                <w:rFonts w:ascii="Arial" w:hAnsi="Arial" w:cs="Angsana New"/>
                <w:sz w:val="19"/>
                <w:szCs w:val="19"/>
                <w:cs/>
                <w:lang w:bidi="th-TH"/>
              </w:rPr>
              <w:t>-</w:t>
            </w:r>
          </w:p>
        </w:tc>
        <w:tc>
          <w:tcPr>
            <w:tcW w:w="237" w:type="dxa"/>
            <w:tcBorders>
              <w:top w:val="nil"/>
              <w:left w:val="nil"/>
              <w:bottom w:val="nil"/>
              <w:right w:val="nil"/>
            </w:tcBorders>
            <w:vAlign w:val="bottom"/>
          </w:tcPr>
          <w:p w14:paraId="4BF4D815" w14:textId="77777777" w:rsidR="000460DE" w:rsidRPr="00A12675" w:rsidRDefault="000460DE" w:rsidP="000460DE">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0B1284F5" w14:textId="16B43A5B" w:rsidR="000460DE" w:rsidRPr="00A12675" w:rsidRDefault="000460DE" w:rsidP="000460DE">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1</w:t>
            </w:r>
            <w:r w:rsidRPr="00A12675">
              <w:rPr>
                <w:rFonts w:ascii="Arial" w:hAnsi="Arial" w:cs="Angsana New"/>
                <w:sz w:val="19"/>
                <w:szCs w:val="19"/>
                <w:cs/>
                <w:lang w:bidi="th-TH"/>
              </w:rPr>
              <w:t>.</w:t>
            </w:r>
            <w:r w:rsidRPr="00A12675">
              <w:rPr>
                <w:rFonts w:ascii="Arial" w:hAnsi="Arial" w:cs="Arial"/>
                <w:sz w:val="19"/>
                <w:szCs w:val="19"/>
              </w:rPr>
              <w:t>18</w:t>
            </w:r>
          </w:p>
        </w:tc>
      </w:tr>
      <w:tr w:rsidR="00A12675" w:rsidRPr="00A12675" w14:paraId="35F7C829" w14:textId="77777777" w:rsidTr="00A12675">
        <w:trPr>
          <w:cantSplit/>
        </w:trPr>
        <w:tc>
          <w:tcPr>
            <w:tcW w:w="4137" w:type="dxa"/>
            <w:tcBorders>
              <w:top w:val="nil"/>
              <w:left w:val="nil"/>
              <w:bottom w:val="nil"/>
            </w:tcBorders>
            <w:vAlign w:val="bottom"/>
          </w:tcPr>
          <w:p w14:paraId="2D92666A" w14:textId="77777777" w:rsidR="00A12675" w:rsidRPr="00A12675" w:rsidRDefault="00A12675" w:rsidP="005B5F40">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46FB571"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C908E16" w14:textId="77777777" w:rsidR="00A12675" w:rsidRPr="00A12675" w:rsidRDefault="00A12675" w:rsidP="005B5F40">
            <w:pPr>
              <w:spacing w:after="0" w:line="360" w:lineRule="auto"/>
              <w:jc w:val="right"/>
              <w:rPr>
                <w:rFonts w:ascii="Arial" w:hAnsi="Arial" w:cs="Arial"/>
                <w:sz w:val="19"/>
                <w:szCs w:val="19"/>
              </w:rPr>
            </w:pPr>
          </w:p>
        </w:tc>
        <w:tc>
          <w:tcPr>
            <w:tcW w:w="1040" w:type="dxa"/>
            <w:tcBorders>
              <w:top w:val="nil"/>
              <w:bottom w:val="nil"/>
            </w:tcBorders>
            <w:vAlign w:val="bottom"/>
          </w:tcPr>
          <w:p w14:paraId="40A7BA42"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vAlign w:val="bottom"/>
          </w:tcPr>
          <w:p w14:paraId="7DA14EC3" w14:textId="77777777" w:rsidR="00A12675" w:rsidRPr="00A12675" w:rsidRDefault="00A12675" w:rsidP="005B5F40">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vAlign w:val="bottom"/>
          </w:tcPr>
          <w:p w14:paraId="30579869"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vAlign w:val="bottom"/>
          </w:tcPr>
          <w:p w14:paraId="2B7EBA81"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37C5AFD8"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r>
      <w:tr w:rsidR="00A12675" w:rsidRPr="00C13A18" w14:paraId="0D968385" w14:textId="77777777" w:rsidTr="00A12675">
        <w:trPr>
          <w:cantSplit/>
        </w:trPr>
        <w:tc>
          <w:tcPr>
            <w:tcW w:w="4137" w:type="dxa"/>
            <w:tcBorders>
              <w:top w:val="nil"/>
              <w:left w:val="nil"/>
              <w:bottom w:val="nil"/>
            </w:tcBorders>
            <w:vAlign w:val="bottom"/>
          </w:tcPr>
          <w:p w14:paraId="4A1F25F2" w14:textId="7DF02F10" w:rsidR="00A12675" w:rsidRPr="00C13A18" w:rsidRDefault="00A12675" w:rsidP="00C13A18">
            <w:pPr>
              <w:spacing w:after="0" w:line="360" w:lineRule="auto"/>
              <w:rPr>
                <w:rFonts w:ascii="Arial" w:hAnsi="Arial" w:cs="Arial"/>
                <w:b/>
                <w:bCs/>
                <w:sz w:val="19"/>
                <w:szCs w:val="19"/>
              </w:rPr>
            </w:pPr>
            <w:r w:rsidRPr="00A12675">
              <w:rPr>
                <w:rFonts w:ascii="Arial" w:hAnsi="Arial" w:cs="Arial"/>
                <w:b/>
                <w:bCs/>
                <w:sz w:val="19"/>
                <w:szCs w:val="19"/>
                <w:rtl/>
                <w:cs/>
              </w:rPr>
              <w:t>Transactions wit</w:t>
            </w:r>
            <w:r w:rsidR="004A30A5">
              <w:rPr>
                <w:rFonts w:ascii="Arial" w:hAnsi="Arial" w:cs="Arial" w:hint="cs"/>
                <w:b/>
                <w:bCs/>
                <w:sz w:val="19"/>
                <w:szCs w:val="19"/>
                <w:rtl/>
              </w:rPr>
              <w:t>h</w:t>
            </w:r>
            <w:r w:rsidRPr="00A12675">
              <w:rPr>
                <w:rFonts w:ascii="Arial" w:hAnsi="Arial" w:cs="Arial"/>
                <w:b/>
                <w:bCs/>
                <w:sz w:val="19"/>
                <w:szCs w:val="19"/>
              </w:rPr>
              <w:t xml:space="preserve"> subsidiary company</w:t>
            </w:r>
          </w:p>
        </w:tc>
        <w:tc>
          <w:tcPr>
            <w:tcW w:w="1090" w:type="dxa"/>
            <w:tcBorders>
              <w:top w:val="nil"/>
              <w:bottom w:val="nil"/>
            </w:tcBorders>
            <w:vAlign w:val="bottom"/>
          </w:tcPr>
          <w:p w14:paraId="27FF9726" w14:textId="77777777" w:rsidR="00A12675" w:rsidRPr="00C13A18" w:rsidRDefault="00A12675" w:rsidP="00C13A18">
            <w:pPr>
              <w:spacing w:after="0" w:line="360" w:lineRule="auto"/>
              <w:rPr>
                <w:rFonts w:ascii="Arial" w:hAnsi="Arial" w:cs="Arial"/>
                <w:b/>
                <w:bCs/>
                <w:sz w:val="19"/>
                <w:szCs w:val="19"/>
                <w:rtl/>
                <w:cs/>
              </w:rPr>
            </w:pPr>
          </w:p>
        </w:tc>
        <w:tc>
          <w:tcPr>
            <w:tcW w:w="236" w:type="dxa"/>
            <w:tcBorders>
              <w:top w:val="nil"/>
              <w:left w:val="nil"/>
              <w:bottom w:val="nil"/>
            </w:tcBorders>
            <w:vAlign w:val="bottom"/>
          </w:tcPr>
          <w:p w14:paraId="1356454E" w14:textId="77777777" w:rsidR="00A12675" w:rsidRPr="00C13A18" w:rsidRDefault="00A12675" w:rsidP="00C13A18">
            <w:pPr>
              <w:spacing w:after="0" w:line="360" w:lineRule="auto"/>
              <w:rPr>
                <w:rFonts w:ascii="Arial" w:hAnsi="Arial" w:cs="Arial"/>
                <w:b/>
                <w:bCs/>
                <w:sz w:val="19"/>
                <w:szCs w:val="19"/>
              </w:rPr>
            </w:pPr>
          </w:p>
        </w:tc>
        <w:tc>
          <w:tcPr>
            <w:tcW w:w="1040" w:type="dxa"/>
            <w:tcBorders>
              <w:top w:val="nil"/>
              <w:bottom w:val="nil"/>
            </w:tcBorders>
            <w:vAlign w:val="bottom"/>
          </w:tcPr>
          <w:p w14:paraId="6FAD7329" w14:textId="77777777" w:rsidR="00A12675" w:rsidRPr="00C13A18" w:rsidRDefault="00A12675" w:rsidP="00C13A18">
            <w:pPr>
              <w:spacing w:after="0" w:line="360" w:lineRule="auto"/>
              <w:rPr>
                <w:rFonts w:ascii="Arial" w:hAnsi="Arial" w:cs="Arial"/>
                <w:b/>
                <w:bCs/>
                <w:sz w:val="19"/>
                <w:szCs w:val="19"/>
                <w:rtl/>
                <w:cs/>
              </w:rPr>
            </w:pPr>
          </w:p>
        </w:tc>
        <w:tc>
          <w:tcPr>
            <w:tcW w:w="236" w:type="dxa"/>
            <w:tcBorders>
              <w:top w:val="nil"/>
              <w:left w:val="nil"/>
              <w:bottom w:val="nil"/>
              <w:right w:val="nil"/>
            </w:tcBorders>
            <w:vAlign w:val="bottom"/>
          </w:tcPr>
          <w:p w14:paraId="6C27E414" w14:textId="77777777" w:rsidR="00A12675" w:rsidRPr="00C13A18" w:rsidRDefault="00A12675" w:rsidP="00C13A18">
            <w:pPr>
              <w:spacing w:after="0" w:line="360" w:lineRule="auto"/>
              <w:rPr>
                <w:rFonts w:ascii="Arial" w:hAnsi="Arial" w:cs="Arial"/>
                <w:b/>
                <w:bCs/>
                <w:sz w:val="19"/>
                <w:szCs w:val="19"/>
                <w:rtl/>
                <w:cs/>
              </w:rPr>
            </w:pPr>
          </w:p>
        </w:tc>
        <w:tc>
          <w:tcPr>
            <w:tcW w:w="1040" w:type="dxa"/>
            <w:tcBorders>
              <w:top w:val="nil"/>
              <w:left w:val="nil"/>
              <w:bottom w:val="nil"/>
              <w:right w:val="nil"/>
            </w:tcBorders>
            <w:vAlign w:val="bottom"/>
          </w:tcPr>
          <w:p w14:paraId="5165BA97" w14:textId="77777777" w:rsidR="00A12675" w:rsidRPr="00C13A18" w:rsidRDefault="00A12675" w:rsidP="00C13A18">
            <w:pPr>
              <w:spacing w:after="0" w:line="360" w:lineRule="auto"/>
              <w:rPr>
                <w:rFonts w:ascii="Arial" w:hAnsi="Arial" w:cs="Arial"/>
                <w:b/>
                <w:bCs/>
                <w:sz w:val="19"/>
                <w:szCs w:val="19"/>
              </w:rPr>
            </w:pPr>
          </w:p>
        </w:tc>
        <w:tc>
          <w:tcPr>
            <w:tcW w:w="237" w:type="dxa"/>
            <w:tcBorders>
              <w:top w:val="nil"/>
              <w:left w:val="nil"/>
              <w:bottom w:val="nil"/>
              <w:right w:val="nil"/>
            </w:tcBorders>
            <w:vAlign w:val="bottom"/>
          </w:tcPr>
          <w:p w14:paraId="46B41F47" w14:textId="77777777" w:rsidR="00A12675" w:rsidRPr="00C13A18" w:rsidRDefault="00A12675" w:rsidP="00C13A18">
            <w:pPr>
              <w:spacing w:after="0" w:line="360" w:lineRule="auto"/>
              <w:rPr>
                <w:rFonts w:ascii="Arial" w:hAnsi="Arial" w:cs="Arial"/>
                <w:b/>
                <w:bCs/>
                <w:sz w:val="19"/>
                <w:szCs w:val="19"/>
                <w:rtl/>
                <w:cs/>
              </w:rPr>
            </w:pPr>
          </w:p>
        </w:tc>
        <w:tc>
          <w:tcPr>
            <w:tcW w:w="1080" w:type="dxa"/>
            <w:tcBorders>
              <w:top w:val="nil"/>
              <w:left w:val="nil"/>
              <w:bottom w:val="nil"/>
              <w:right w:val="nil"/>
            </w:tcBorders>
            <w:vAlign w:val="bottom"/>
          </w:tcPr>
          <w:p w14:paraId="0720BA44" w14:textId="77777777" w:rsidR="00A12675" w:rsidRPr="00C13A18" w:rsidRDefault="00A12675" w:rsidP="00C13A18">
            <w:pPr>
              <w:spacing w:after="0" w:line="360" w:lineRule="auto"/>
              <w:rPr>
                <w:rFonts w:ascii="Arial" w:hAnsi="Arial" w:cs="Arial"/>
                <w:b/>
                <w:bCs/>
                <w:sz w:val="19"/>
                <w:szCs w:val="19"/>
              </w:rPr>
            </w:pPr>
          </w:p>
        </w:tc>
      </w:tr>
      <w:tr w:rsidR="000460DE" w:rsidRPr="00A12675" w14:paraId="552E1725" w14:textId="77777777" w:rsidTr="00A12675">
        <w:trPr>
          <w:cantSplit/>
        </w:trPr>
        <w:tc>
          <w:tcPr>
            <w:tcW w:w="4137" w:type="dxa"/>
            <w:tcBorders>
              <w:top w:val="nil"/>
              <w:left w:val="nil"/>
              <w:bottom w:val="nil"/>
            </w:tcBorders>
            <w:vAlign w:val="bottom"/>
          </w:tcPr>
          <w:p w14:paraId="33878A9D" w14:textId="6BAC14F6" w:rsidR="000460DE" w:rsidRPr="00A12675" w:rsidRDefault="000460DE" w:rsidP="002B36FF">
            <w:pPr>
              <w:spacing w:after="0" w:line="360" w:lineRule="auto"/>
              <w:rPr>
                <w:rFonts w:ascii="Arial" w:hAnsi="Arial" w:cs="Arial"/>
                <w:sz w:val="19"/>
                <w:szCs w:val="19"/>
                <w:lang w:val="en-GB"/>
              </w:rPr>
            </w:pPr>
            <w:r w:rsidRPr="00A12675">
              <w:rPr>
                <w:rFonts w:ascii="Arial" w:hAnsi="Arial" w:cs="Arial"/>
                <w:sz w:val="19"/>
                <w:szCs w:val="19"/>
                <w:lang w:val="en-GB"/>
              </w:rPr>
              <w:t xml:space="preserve">   Interest income</w:t>
            </w:r>
          </w:p>
        </w:tc>
        <w:tc>
          <w:tcPr>
            <w:tcW w:w="1090" w:type="dxa"/>
            <w:tcBorders>
              <w:top w:val="nil"/>
              <w:bottom w:val="nil"/>
            </w:tcBorders>
            <w:vAlign w:val="bottom"/>
          </w:tcPr>
          <w:p w14:paraId="71DD75C2" w14:textId="294C911B" w:rsidR="000460DE" w:rsidRPr="00A12675" w:rsidRDefault="000460DE" w:rsidP="000460DE">
            <w:pPr>
              <w:spacing w:after="0" w:line="360" w:lineRule="auto"/>
              <w:ind w:left="-130" w:right="-132"/>
              <w:jc w:val="center"/>
              <w:rPr>
                <w:rFonts w:ascii="Arial" w:hAnsi="Arial" w:cs="Arial"/>
                <w:sz w:val="19"/>
                <w:szCs w:val="19"/>
                <w:rtl/>
                <w:cs/>
              </w:rPr>
            </w:pPr>
            <w:r>
              <w:rPr>
                <w:rFonts w:ascii="Arial" w:hAnsi="Arial" w:cs="Angsana New"/>
                <w:sz w:val="19"/>
                <w:szCs w:val="19"/>
                <w:cs/>
                <w:lang w:bidi="th-TH"/>
              </w:rPr>
              <w:t xml:space="preserve">    </w:t>
            </w:r>
            <w:r w:rsidRPr="00A12675">
              <w:rPr>
                <w:rFonts w:ascii="Arial" w:hAnsi="Arial" w:cs="Angsana New"/>
                <w:sz w:val="19"/>
                <w:szCs w:val="19"/>
                <w:cs/>
                <w:lang w:bidi="th-TH"/>
              </w:rPr>
              <w:t>-</w:t>
            </w:r>
          </w:p>
        </w:tc>
        <w:tc>
          <w:tcPr>
            <w:tcW w:w="236" w:type="dxa"/>
            <w:tcBorders>
              <w:top w:val="nil"/>
              <w:left w:val="nil"/>
              <w:bottom w:val="nil"/>
            </w:tcBorders>
            <w:vAlign w:val="bottom"/>
          </w:tcPr>
          <w:p w14:paraId="57FB93AE" w14:textId="77777777" w:rsidR="000460DE" w:rsidRPr="00A12675" w:rsidRDefault="000460DE" w:rsidP="000460DE">
            <w:pPr>
              <w:spacing w:after="0" w:line="360" w:lineRule="auto"/>
              <w:jc w:val="right"/>
              <w:rPr>
                <w:rFonts w:ascii="Arial" w:hAnsi="Arial" w:cs="Arial"/>
                <w:sz w:val="19"/>
                <w:szCs w:val="19"/>
              </w:rPr>
            </w:pPr>
          </w:p>
        </w:tc>
        <w:tc>
          <w:tcPr>
            <w:tcW w:w="1040" w:type="dxa"/>
            <w:tcBorders>
              <w:top w:val="nil"/>
              <w:bottom w:val="nil"/>
            </w:tcBorders>
            <w:vAlign w:val="bottom"/>
          </w:tcPr>
          <w:p w14:paraId="695D4BF5" w14:textId="405C6946" w:rsidR="000460DE" w:rsidRPr="00A12675" w:rsidRDefault="000460DE" w:rsidP="000460DE">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A12675">
              <w:rPr>
                <w:rFonts w:ascii="Arial" w:hAnsi="Arial" w:cs="Angsana New"/>
                <w:sz w:val="19"/>
                <w:szCs w:val="19"/>
                <w:cs/>
                <w:lang w:bidi="th-TH"/>
              </w:rPr>
              <w:t>-</w:t>
            </w:r>
          </w:p>
        </w:tc>
        <w:tc>
          <w:tcPr>
            <w:tcW w:w="236" w:type="dxa"/>
            <w:tcBorders>
              <w:top w:val="nil"/>
              <w:left w:val="nil"/>
              <w:bottom w:val="nil"/>
              <w:right w:val="nil"/>
            </w:tcBorders>
            <w:vAlign w:val="bottom"/>
          </w:tcPr>
          <w:p w14:paraId="3B37D65D" w14:textId="77777777" w:rsidR="000460DE" w:rsidRPr="00A12675" w:rsidRDefault="000460DE" w:rsidP="000460DE">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vAlign w:val="bottom"/>
          </w:tcPr>
          <w:p w14:paraId="682777E3" w14:textId="4CBCFA79" w:rsidR="000460DE" w:rsidRPr="00A12675" w:rsidRDefault="000460DE" w:rsidP="000460DE">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6</w:t>
            </w:r>
            <w:r w:rsidRPr="00A12675">
              <w:rPr>
                <w:rFonts w:ascii="Arial" w:hAnsi="Arial" w:cs="Angsana New"/>
                <w:sz w:val="19"/>
                <w:szCs w:val="19"/>
                <w:cs/>
                <w:lang w:bidi="th-TH"/>
              </w:rPr>
              <w:t>.</w:t>
            </w:r>
            <w:r w:rsidRPr="00A12675">
              <w:rPr>
                <w:rFonts w:ascii="Arial" w:hAnsi="Arial" w:cs="Arial"/>
                <w:sz w:val="19"/>
                <w:szCs w:val="19"/>
              </w:rPr>
              <w:t>93</w:t>
            </w:r>
          </w:p>
        </w:tc>
        <w:tc>
          <w:tcPr>
            <w:tcW w:w="237" w:type="dxa"/>
            <w:tcBorders>
              <w:top w:val="nil"/>
              <w:left w:val="nil"/>
              <w:bottom w:val="nil"/>
              <w:right w:val="nil"/>
            </w:tcBorders>
            <w:vAlign w:val="bottom"/>
          </w:tcPr>
          <w:p w14:paraId="4D2F31F4" w14:textId="77777777" w:rsidR="000460DE" w:rsidRPr="00A12675" w:rsidRDefault="000460DE" w:rsidP="000460DE">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269C4C76" w14:textId="588CE932" w:rsidR="000460DE" w:rsidRPr="00A12675" w:rsidRDefault="000460DE" w:rsidP="000460DE">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7</w:t>
            </w:r>
            <w:r w:rsidRPr="00A12675">
              <w:rPr>
                <w:rFonts w:ascii="Arial" w:hAnsi="Arial" w:cs="Angsana New"/>
                <w:sz w:val="19"/>
                <w:szCs w:val="19"/>
                <w:cs/>
                <w:lang w:bidi="th-TH"/>
              </w:rPr>
              <w:t>.</w:t>
            </w:r>
            <w:r w:rsidRPr="00A12675">
              <w:rPr>
                <w:rFonts w:ascii="Arial" w:hAnsi="Arial" w:cs="Arial"/>
                <w:sz w:val="19"/>
                <w:szCs w:val="19"/>
              </w:rPr>
              <w:t>68</w:t>
            </w:r>
          </w:p>
        </w:tc>
      </w:tr>
      <w:tr w:rsidR="000460DE" w:rsidRPr="00A12675" w14:paraId="382DAADB" w14:textId="77777777" w:rsidTr="00A12675">
        <w:trPr>
          <w:cantSplit/>
        </w:trPr>
        <w:tc>
          <w:tcPr>
            <w:tcW w:w="4137" w:type="dxa"/>
            <w:tcBorders>
              <w:top w:val="nil"/>
              <w:left w:val="nil"/>
              <w:bottom w:val="nil"/>
            </w:tcBorders>
            <w:vAlign w:val="bottom"/>
          </w:tcPr>
          <w:p w14:paraId="0CEFD043" w14:textId="5B921E0D" w:rsidR="000460DE" w:rsidRPr="00A12675" w:rsidRDefault="000460DE" w:rsidP="002647D3">
            <w:pPr>
              <w:tabs>
                <w:tab w:val="left" w:pos="159"/>
                <w:tab w:val="left" w:pos="310"/>
              </w:tabs>
              <w:spacing w:after="0" w:line="360" w:lineRule="auto"/>
              <w:ind w:left="27" w:hanging="27"/>
              <w:rPr>
                <w:rFonts w:ascii="Arial" w:hAnsi="Arial" w:cs="Arial"/>
                <w:sz w:val="19"/>
                <w:szCs w:val="19"/>
                <w:lang w:val="en-GB"/>
              </w:rPr>
            </w:pPr>
            <w:r w:rsidRPr="00A12675">
              <w:rPr>
                <w:rFonts w:ascii="Arial" w:hAnsi="Arial" w:cs="Angsana New"/>
                <w:sz w:val="19"/>
                <w:szCs w:val="19"/>
                <w:cs/>
                <w:lang w:bidi="th-TH"/>
              </w:rPr>
              <w:t xml:space="preserve">   </w:t>
            </w:r>
            <w:r w:rsidRPr="00A12675">
              <w:rPr>
                <w:rFonts w:ascii="Arial" w:hAnsi="Arial" w:cs="Arial"/>
                <w:sz w:val="19"/>
                <w:szCs w:val="19"/>
              </w:rPr>
              <w:t>Other income</w:t>
            </w:r>
          </w:p>
        </w:tc>
        <w:tc>
          <w:tcPr>
            <w:tcW w:w="1090" w:type="dxa"/>
            <w:tcBorders>
              <w:top w:val="nil"/>
              <w:bottom w:val="nil"/>
            </w:tcBorders>
            <w:vAlign w:val="bottom"/>
          </w:tcPr>
          <w:p w14:paraId="671547AB" w14:textId="1418CB80" w:rsidR="000460DE" w:rsidRPr="00A12675" w:rsidRDefault="000460DE" w:rsidP="000460DE">
            <w:pPr>
              <w:spacing w:after="0" w:line="360" w:lineRule="auto"/>
              <w:ind w:left="-130" w:right="-132"/>
              <w:jc w:val="center"/>
              <w:rPr>
                <w:rFonts w:ascii="Arial" w:hAnsi="Arial" w:cs="Arial"/>
                <w:sz w:val="19"/>
                <w:szCs w:val="19"/>
                <w:lang w:bidi="th-TH"/>
              </w:rPr>
            </w:pPr>
            <w:r>
              <w:rPr>
                <w:rFonts w:ascii="Arial" w:hAnsi="Arial" w:cs="Angsana New"/>
                <w:sz w:val="19"/>
                <w:szCs w:val="19"/>
                <w:cs/>
                <w:lang w:bidi="th-TH"/>
              </w:rPr>
              <w:t xml:space="preserve">    </w:t>
            </w:r>
            <w:r w:rsidRPr="00A12675">
              <w:rPr>
                <w:rFonts w:ascii="Arial" w:hAnsi="Arial" w:cs="Angsana New"/>
                <w:sz w:val="19"/>
                <w:szCs w:val="19"/>
                <w:cs/>
                <w:lang w:bidi="th-TH"/>
              </w:rPr>
              <w:t>-</w:t>
            </w:r>
          </w:p>
        </w:tc>
        <w:tc>
          <w:tcPr>
            <w:tcW w:w="236" w:type="dxa"/>
            <w:tcBorders>
              <w:top w:val="nil"/>
              <w:left w:val="nil"/>
              <w:bottom w:val="nil"/>
            </w:tcBorders>
            <w:vAlign w:val="bottom"/>
          </w:tcPr>
          <w:p w14:paraId="366B6734" w14:textId="77777777" w:rsidR="000460DE" w:rsidRPr="00A12675" w:rsidRDefault="000460DE" w:rsidP="000460DE">
            <w:pPr>
              <w:spacing w:after="0" w:line="360" w:lineRule="auto"/>
              <w:jc w:val="right"/>
              <w:rPr>
                <w:rFonts w:ascii="Arial" w:hAnsi="Arial" w:cs="Arial"/>
                <w:sz w:val="19"/>
                <w:szCs w:val="19"/>
              </w:rPr>
            </w:pPr>
          </w:p>
        </w:tc>
        <w:tc>
          <w:tcPr>
            <w:tcW w:w="1040" w:type="dxa"/>
            <w:tcBorders>
              <w:top w:val="nil"/>
              <w:bottom w:val="nil"/>
            </w:tcBorders>
            <w:vAlign w:val="bottom"/>
          </w:tcPr>
          <w:p w14:paraId="516307F0" w14:textId="02FC6FD4" w:rsidR="000460DE" w:rsidRPr="00A12675" w:rsidRDefault="000460DE" w:rsidP="000460DE">
            <w:pPr>
              <w:tabs>
                <w:tab w:val="left" w:pos="540"/>
              </w:tabs>
              <w:spacing w:after="0" w:line="360" w:lineRule="auto"/>
              <w:ind w:left="144" w:hanging="144"/>
              <w:jc w:val="center"/>
              <w:rPr>
                <w:rFonts w:ascii="Arial" w:hAnsi="Arial" w:cs="Arial"/>
                <w:sz w:val="19"/>
                <w:szCs w:val="19"/>
                <w:lang w:bidi="th-TH"/>
              </w:rPr>
            </w:pPr>
            <w:r>
              <w:rPr>
                <w:rFonts w:ascii="Arial" w:hAnsi="Arial" w:cs="Angsana New"/>
                <w:sz w:val="19"/>
                <w:szCs w:val="19"/>
                <w:cs/>
                <w:lang w:bidi="th-TH"/>
              </w:rPr>
              <w:t xml:space="preserve">    </w:t>
            </w:r>
            <w:r w:rsidRPr="00A12675">
              <w:rPr>
                <w:rFonts w:ascii="Arial" w:hAnsi="Arial" w:cs="Angsana New"/>
                <w:sz w:val="19"/>
                <w:szCs w:val="19"/>
                <w:cs/>
                <w:lang w:bidi="th-TH"/>
              </w:rPr>
              <w:t>-</w:t>
            </w:r>
          </w:p>
        </w:tc>
        <w:tc>
          <w:tcPr>
            <w:tcW w:w="236" w:type="dxa"/>
            <w:tcBorders>
              <w:top w:val="nil"/>
              <w:left w:val="nil"/>
              <w:bottom w:val="nil"/>
              <w:right w:val="nil"/>
            </w:tcBorders>
            <w:vAlign w:val="bottom"/>
          </w:tcPr>
          <w:p w14:paraId="5F34580E" w14:textId="77777777" w:rsidR="000460DE" w:rsidRPr="00A12675" w:rsidRDefault="000460DE" w:rsidP="000460DE">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vAlign w:val="bottom"/>
          </w:tcPr>
          <w:p w14:paraId="7622F111" w14:textId="2F1CEA57" w:rsidR="000460DE" w:rsidRPr="00A12675" w:rsidRDefault="000460DE" w:rsidP="000460DE">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18</w:t>
            </w:r>
          </w:p>
        </w:tc>
        <w:tc>
          <w:tcPr>
            <w:tcW w:w="237" w:type="dxa"/>
            <w:tcBorders>
              <w:top w:val="nil"/>
              <w:left w:val="nil"/>
              <w:bottom w:val="nil"/>
              <w:right w:val="nil"/>
            </w:tcBorders>
            <w:vAlign w:val="bottom"/>
          </w:tcPr>
          <w:p w14:paraId="35870D2A" w14:textId="77777777" w:rsidR="000460DE" w:rsidRPr="00A12675" w:rsidRDefault="000460DE" w:rsidP="000460DE">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1910E4FE" w14:textId="35C74DF1" w:rsidR="000460DE" w:rsidRPr="00A12675" w:rsidRDefault="000460DE" w:rsidP="000460DE">
            <w:pPr>
              <w:tabs>
                <w:tab w:val="left" w:pos="540"/>
              </w:tabs>
              <w:spacing w:after="0" w:line="360" w:lineRule="auto"/>
              <w:ind w:left="144" w:hanging="144"/>
              <w:jc w:val="right"/>
              <w:rPr>
                <w:rFonts w:ascii="Arial" w:hAnsi="Arial" w:cs="Arial"/>
                <w:sz w:val="19"/>
                <w:szCs w:val="19"/>
              </w:rPr>
            </w:pPr>
            <w:r w:rsidRPr="00A12675">
              <w:rPr>
                <w:rFonts w:ascii="Arial" w:hAnsi="Arial" w:cs="Arial"/>
                <w:sz w:val="19"/>
                <w:szCs w:val="19"/>
                <w:lang w:bidi="th-TH"/>
              </w:rPr>
              <w:t>0</w:t>
            </w:r>
            <w:r w:rsidRPr="00A12675">
              <w:rPr>
                <w:rFonts w:ascii="Arial" w:hAnsi="Arial" w:cs="Angsana New"/>
                <w:sz w:val="19"/>
                <w:szCs w:val="19"/>
                <w:cs/>
                <w:lang w:bidi="th-TH"/>
              </w:rPr>
              <w:t>.</w:t>
            </w:r>
            <w:r w:rsidRPr="00A12675">
              <w:rPr>
                <w:rFonts w:ascii="Arial" w:hAnsi="Arial" w:cs="Arial"/>
                <w:sz w:val="19"/>
                <w:szCs w:val="19"/>
                <w:lang w:bidi="th-TH"/>
              </w:rPr>
              <w:t>18</w:t>
            </w:r>
          </w:p>
        </w:tc>
      </w:tr>
      <w:tr w:rsidR="00A12675" w:rsidRPr="00A12675" w14:paraId="35D75F52" w14:textId="77777777" w:rsidTr="00A12675">
        <w:trPr>
          <w:cantSplit/>
        </w:trPr>
        <w:tc>
          <w:tcPr>
            <w:tcW w:w="4137" w:type="dxa"/>
            <w:tcBorders>
              <w:top w:val="nil"/>
              <w:left w:val="nil"/>
              <w:bottom w:val="nil"/>
            </w:tcBorders>
            <w:vAlign w:val="bottom"/>
          </w:tcPr>
          <w:p w14:paraId="67D129B3" w14:textId="77777777" w:rsidR="00A12675" w:rsidRPr="00A12675" w:rsidRDefault="00A12675" w:rsidP="005B5F40">
            <w:pPr>
              <w:spacing w:after="0" w:line="360" w:lineRule="auto"/>
              <w:rPr>
                <w:rFonts w:ascii="Arial" w:hAnsi="Arial" w:cs="Arial"/>
                <w:sz w:val="19"/>
                <w:szCs w:val="19"/>
                <w:lang w:val="en-GB"/>
              </w:rPr>
            </w:pPr>
          </w:p>
        </w:tc>
        <w:tc>
          <w:tcPr>
            <w:tcW w:w="1090" w:type="dxa"/>
            <w:tcBorders>
              <w:top w:val="nil"/>
              <w:bottom w:val="nil"/>
            </w:tcBorders>
            <w:vAlign w:val="bottom"/>
          </w:tcPr>
          <w:p w14:paraId="5E39B455" w14:textId="77777777" w:rsidR="00A12675" w:rsidRPr="00A12675" w:rsidRDefault="00A12675" w:rsidP="005B5F40">
            <w:pPr>
              <w:tabs>
                <w:tab w:val="left" w:pos="540"/>
              </w:tabs>
              <w:spacing w:after="0" w:line="360" w:lineRule="auto"/>
              <w:ind w:left="144" w:hanging="144"/>
              <w:jc w:val="center"/>
              <w:rPr>
                <w:rFonts w:ascii="Arial" w:hAnsi="Arial" w:cs="Arial"/>
                <w:sz w:val="19"/>
                <w:szCs w:val="19"/>
                <w:lang w:bidi="th-TH"/>
              </w:rPr>
            </w:pPr>
          </w:p>
        </w:tc>
        <w:tc>
          <w:tcPr>
            <w:tcW w:w="236" w:type="dxa"/>
            <w:tcBorders>
              <w:top w:val="nil"/>
              <w:left w:val="nil"/>
              <w:bottom w:val="nil"/>
            </w:tcBorders>
            <w:vAlign w:val="bottom"/>
          </w:tcPr>
          <w:p w14:paraId="66C807D4" w14:textId="77777777" w:rsidR="00A12675" w:rsidRPr="00A12675" w:rsidRDefault="00A12675" w:rsidP="005B5F40">
            <w:pPr>
              <w:spacing w:after="0" w:line="360" w:lineRule="auto"/>
              <w:jc w:val="right"/>
              <w:rPr>
                <w:rFonts w:ascii="Arial" w:hAnsi="Arial" w:cs="Arial"/>
                <w:sz w:val="19"/>
                <w:szCs w:val="19"/>
              </w:rPr>
            </w:pPr>
          </w:p>
        </w:tc>
        <w:tc>
          <w:tcPr>
            <w:tcW w:w="1040" w:type="dxa"/>
            <w:tcBorders>
              <w:top w:val="nil"/>
              <w:bottom w:val="nil"/>
            </w:tcBorders>
            <w:vAlign w:val="bottom"/>
          </w:tcPr>
          <w:p w14:paraId="22E13FE3" w14:textId="77777777" w:rsidR="00A12675" w:rsidRPr="00A12675" w:rsidRDefault="00A12675" w:rsidP="005B5F40">
            <w:pPr>
              <w:tabs>
                <w:tab w:val="left" w:pos="540"/>
              </w:tabs>
              <w:spacing w:after="0" w:line="360" w:lineRule="auto"/>
              <w:ind w:left="144" w:hanging="144"/>
              <w:jc w:val="center"/>
              <w:rPr>
                <w:rFonts w:ascii="Arial" w:hAnsi="Arial" w:cs="Arial"/>
                <w:sz w:val="19"/>
                <w:szCs w:val="19"/>
                <w:lang w:bidi="th-TH"/>
              </w:rPr>
            </w:pPr>
          </w:p>
        </w:tc>
        <w:tc>
          <w:tcPr>
            <w:tcW w:w="236" w:type="dxa"/>
            <w:tcBorders>
              <w:top w:val="nil"/>
              <w:left w:val="nil"/>
              <w:bottom w:val="nil"/>
              <w:right w:val="nil"/>
            </w:tcBorders>
            <w:vAlign w:val="bottom"/>
          </w:tcPr>
          <w:p w14:paraId="365CA236" w14:textId="77777777" w:rsidR="00A12675" w:rsidRPr="00A12675" w:rsidRDefault="00A12675" w:rsidP="005B5F40">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vAlign w:val="bottom"/>
          </w:tcPr>
          <w:p w14:paraId="1AC7B4AE"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vAlign w:val="bottom"/>
          </w:tcPr>
          <w:p w14:paraId="7A6B407D"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7F95EDF9"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r>
      <w:tr w:rsidR="00A12675" w:rsidRPr="00A12675" w14:paraId="107DB671" w14:textId="77777777" w:rsidTr="00A12675">
        <w:trPr>
          <w:cantSplit/>
        </w:trPr>
        <w:tc>
          <w:tcPr>
            <w:tcW w:w="4137" w:type="dxa"/>
            <w:tcBorders>
              <w:top w:val="nil"/>
              <w:left w:val="nil"/>
              <w:bottom w:val="nil"/>
            </w:tcBorders>
            <w:vAlign w:val="bottom"/>
          </w:tcPr>
          <w:p w14:paraId="7DC6ACCD" w14:textId="77777777" w:rsidR="00A12675" w:rsidRPr="00A12675" w:rsidRDefault="00A12675" w:rsidP="005B5F40">
            <w:pPr>
              <w:spacing w:after="0" w:line="360" w:lineRule="auto"/>
              <w:rPr>
                <w:rFonts w:ascii="Arial" w:hAnsi="Arial" w:cs="Arial"/>
                <w:b/>
                <w:bCs/>
                <w:sz w:val="19"/>
                <w:szCs w:val="19"/>
                <w:lang w:val="en-GB"/>
              </w:rPr>
            </w:pPr>
            <w:r w:rsidRPr="00A12675">
              <w:rPr>
                <w:rFonts w:ascii="Arial" w:hAnsi="Arial" w:cs="Arial"/>
                <w:b/>
                <w:bCs/>
                <w:sz w:val="19"/>
                <w:szCs w:val="19"/>
                <w:rtl/>
                <w:cs/>
              </w:rPr>
              <w:t>Transactions with related parties</w:t>
            </w:r>
          </w:p>
        </w:tc>
        <w:tc>
          <w:tcPr>
            <w:tcW w:w="1090" w:type="dxa"/>
            <w:tcBorders>
              <w:top w:val="nil"/>
              <w:bottom w:val="nil"/>
            </w:tcBorders>
            <w:vAlign w:val="bottom"/>
          </w:tcPr>
          <w:p w14:paraId="49E0217E"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671C3B4" w14:textId="77777777" w:rsidR="00A12675" w:rsidRPr="00A12675" w:rsidRDefault="00A12675" w:rsidP="005B5F40">
            <w:pPr>
              <w:spacing w:after="0" w:line="360" w:lineRule="auto"/>
              <w:jc w:val="right"/>
              <w:rPr>
                <w:rFonts w:ascii="Arial" w:hAnsi="Arial" w:cs="Arial"/>
                <w:sz w:val="19"/>
                <w:szCs w:val="19"/>
              </w:rPr>
            </w:pPr>
          </w:p>
        </w:tc>
        <w:tc>
          <w:tcPr>
            <w:tcW w:w="1040" w:type="dxa"/>
            <w:tcBorders>
              <w:top w:val="nil"/>
              <w:bottom w:val="nil"/>
            </w:tcBorders>
            <w:vAlign w:val="bottom"/>
          </w:tcPr>
          <w:p w14:paraId="456D9D91"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vAlign w:val="bottom"/>
          </w:tcPr>
          <w:p w14:paraId="1942A0F7" w14:textId="77777777" w:rsidR="00A12675" w:rsidRPr="00A12675" w:rsidRDefault="00A12675" w:rsidP="005B5F40">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2C25DCAD" w14:textId="77777777" w:rsidR="00A12675" w:rsidRPr="00A12675" w:rsidRDefault="00A12675" w:rsidP="005B5F40">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vAlign w:val="bottom"/>
          </w:tcPr>
          <w:p w14:paraId="438FB47C" w14:textId="77777777" w:rsidR="00A12675" w:rsidRPr="00A12675" w:rsidRDefault="00A12675" w:rsidP="005B5F40">
            <w:pPr>
              <w:tabs>
                <w:tab w:val="left" w:pos="540"/>
              </w:tabs>
              <w:spacing w:after="0" w:line="360" w:lineRule="auto"/>
              <w:jc w:val="right"/>
              <w:rPr>
                <w:rFonts w:ascii="Arial" w:hAnsi="Arial" w:cs="Arial"/>
                <w:sz w:val="19"/>
                <w:szCs w:val="19"/>
              </w:rPr>
            </w:pPr>
          </w:p>
        </w:tc>
        <w:tc>
          <w:tcPr>
            <w:tcW w:w="1080" w:type="dxa"/>
            <w:tcBorders>
              <w:top w:val="nil"/>
              <w:left w:val="nil"/>
              <w:bottom w:val="nil"/>
              <w:right w:val="nil"/>
            </w:tcBorders>
            <w:vAlign w:val="bottom"/>
          </w:tcPr>
          <w:p w14:paraId="7B0BD881" w14:textId="77777777" w:rsidR="00A12675" w:rsidRPr="00A12675" w:rsidRDefault="00A12675" w:rsidP="005B5F40">
            <w:pPr>
              <w:tabs>
                <w:tab w:val="left" w:pos="540"/>
              </w:tabs>
              <w:spacing w:after="0" w:line="360" w:lineRule="auto"/>
              <w:jc w:val="right"/>
              <w:rPr>
                <w:rFonts w:ascii="Arial" w:hAnsi="Arial" w:cs="Arial"/>
                <w:sz w:val="19"/>
                <w:szCs w:val="19"/>
              </w:rPr>
            </w:pPr>
          </w:p>
        </w:tc>
      </w:tr>
      <w:tr w:rsidR="00A12675" w:rsidRPr="00A12675" w14:paraId="6CB22A66" w14:textId="77777777" w:rsidTr="00A12675">
        <w:trPr>
          <w:cantSplit/>
        </w:trPr>
        <w:tc>
          <w:tcPr>
            <w:tcW w:w="4137" w:type="dxa"/>
            <w:tcBorders>
              <w:top w:val="nil"/>
              <w:left w:val="nil"/>
              <w:bottom w:val="nil"/>
            </w:tcBorders>
            <w:vAlign w:val="bottom"/>
          </w:tcPr>
          <w:p w14:paraId="47640D1D" w14:textId="77777777" w:rsidR="00A12675" w:rsidRPr="00A12675" w:rsidRDefault="00A12675" w:rsidP="005B5F40">
            <w:pPr>
              <w:spacing w:after="0" w:line="360" w:lineRule="auto"/>
              <w:ind w:left="175"/>
              <w:rPr>
                <w:rFonts w:ascii="Arial" w:hAnsi="Arial" w:cs="Arial"/>
                <w:sz w:val="19"/>
                <w:szCs w:val="19"/>
                <w:rtl/>
                <w:cs/>
              </w:rPr>
            </w:pPr>
            <w:r w:rsidRPr="00A12675">
              <w:rPr>
                <w:rFonts w:ascii="Arial" w:hAnsi="Arial" w:cs="Arial"/>
                <w:sz w:val="19"/>
                <w:szCs w:val="19"/>
                <w:lang w:val="en-GB"/>
              </w:rPr>
              <w:t>Other expenses</w:t>
            </w:r>
          </w:p>
        </w:tc>
        <w:tc>
          <w:tcPr>
            <w:tcW w:w="1090" w:type="dxa"/>
            <w:tcBorders>
              <w:top w:val="nil"/>
              <w:bottom w:val="nil"/>
            </w:tcBorders>
            <w:vAlign w:val="bottom"/>
          </w:tcPr>
          <w:p w14:paraId="6457FF61" w14:textId="43F98BD9"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0</w:t>
            </w:r>
            <w:r w:rsidR="000C173D">
              <w:rPr>
                <w:rFonts w:ascii="Arial" w:hAnsi="Arial" w:cs="Arial"/>
                <w:sz w:val="19"/>
                <w:szCs w:val="19"/>
              </w:rPr>
              <w:t>6</w:t>
            </w:r>
          </w:p>
        </w:tc>
        <w:tc>
          <w:tcPr>
            <w:tcW w:w="236" w:type="dxa"/>
            <w:tcBorders>
              <w:top w:val="nil"/>
              <w:left w:val="nil"/>
              <w:bottom w:val="nil"/>
            </w:tcBorders>
            <w:vAlign w:val="bottom"/>
          </w:tcPr>
          <w:p w14:paraId="1EED1105" w14:textId="77777777" w:rsidR="00A12675" w:rsidRPr="00A12675" w:rsidRDefault="00A12675" w:rsidP="005B5F40">
            <w:pPr>
              <w:spacing w:after="0" w:line="360" w:lineRule="auto"/>
              <w:jc w:val="right"/>
              <w:rPr>
                <w:rFonts w:ascii="Arial" w:hAnsi="Arial" w:cs="Arial"/>
                <w:sz w:val="19"/>
                <w:szCs w:val="19"/>
              </w:rPr>
            </w:pPr>
          </w:p>
        </w:tc>
        <w:tc>
          <w:tcPr>
            <w:tcW w:w="1040" w:type="dxa"/>
            <w:tcBorders>
              <w:top w:val="nil"/>
              <w:bottom w:val="nil"/>
            </w:tcBorders>
            <w:vAlign w:val="bottom"/>
          </w:tcPr>
          <w:p w14:paraId="07B2AC0F" w14:textId="5F47EC5B"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05</w:t>
            </w:r>
          </w:p>
        </w:tc>
        <w:tc>
          <w:tcPr>
            <w:tcW w:w="236" w:type="dxa"/>
            <w:tcBorders>
              <w:top w:val="nil"/>
              <w:left w:val="nil"/>
              <w:bottom w:val="nil"/>
              <w:right w:val="nil"/>
            </w:tcBorders>
            <w:vAlign w:val="bottom"/>
          </w:tcPr>
          <w:p w14:paraId="6C7F7A9D" w14:textId="3243EE6F"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1040" w:type="dxa"/>
            <w:tcBorders>
              <w:top w:val="nil"/>
              <w:left w:val="nil"/>
              <w:bottom w:val="nil"/>
              <w:right w:val="nil"/>
            </w:tcBorders>
            <w:vAlign w:val="bottom"/>
          </w:tcPr>
          <w:p w14:paraId="718FB798" w14:textId="03C45C73"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0</w:t>
            </w:r>
            <w:r w:rsidR="000C173D">
              <w:rPr>
                <w:rFonts w:ascii="Arial" w:hAnsi="Arial" w:cs="Arial"/>
                <w:sz w:val="19"/>
                <w:szCs w:val="19"/>
              </w:rPr>
              <w:t>6</w:t>
            </w:r>
          </w:p>
        </w:tc>
        <w:tc>
          <w:tcPr>
            <w:tcW w:w="237" w:type="dxa"/>
            <w:tcBorders>
              <w:top w:val="nil"/>
              <w:left w:val="nil"/>
              <w:bottom w:val="nil"/>
              <w:right w:val="nil"/>
            </w:tcBorders>
            <w:vAlign w:val="bottom"/>
          </w:tcPr>
          <w:p w14:paraId="3183250D"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c>
          <w:tcPr>
            <w:tcW w:w="1080" w:type="dxa"/>
            <w:tcBorders>
              <w:top w:val="nil"/>
              <w:left w:val="nil"/>
              <w:bottom w:val="nil"/>
              <w:right w:val="nil"/>
            </w:tcBorders>
            <w:vAlign w:val="bottom"/>
          </w:tcPr>
          <w:p w14:paraId="0F312DAE" w14:textId="0F141100"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Pr>
              <w:t>0</w:t>
            </w:r>
            <w:r w:rsidRPr="00A12675">
              <w:rPr>
                <w:rFonts w:ascii="Arial" w:hAnsi="Arial" w:cs="Angsana New"/>
                <w:sz w:val="19"/>
                <w:szCs w:val="19"/>
                <w:cs/>
                <w:lang w:bidi="th-TH"/>
              </w:rPr>
              <w:t>.</w:t>
            </w:r>
            <w:r w:rsidRPr="00A12675">
              <w:rPr>
                <w:rFonts w:ascii="Arial" w:hAnsi="Arial" w:cs="Arial"/>
                <w:sz w:val="19"/>
                <w:szCs w:val="19"/>
              </w:rPr>
              <w:t>05</w:t>
            </w:r>
          </w:p>
        </w:tc>
      </w:tr>
      <w:tr w:rsidR="00A12675" w:rsidRPr="00A12675" w14:paraId="63864801" w14:textId="77777777" w:rsidTr="00A12675">
        <w:trPr>
          <w:cantSplit/>
        </w:trPr>
        <w:tc>
          <w:tcPr>
            <w:tcW w:w="4137" w:type="dxa"/>
            <w:tcBorders>
              <w:top w:val="nil"/>
              <w:left w:val="nil"/>
              <w:bottom w:val="nil"/>
            </w:tcBorders>
            <w:vAlign w:val="bottom"/>
          </w:tcPr>
          <w:p w14:paraId="09C6F719" w14:textId="77777777" w:rsidR="00A12675" w:rsidRPr="00A12675" w:rsidRDefault="00A12675" w:rsidP="005B5F40">
            <w:pPr>
              <w:spacing w:after="0" w:line="360" w:lineRule="auto"/>
              <w:ind w:left="175"/>
              <w:rPr>
                <w:rFonts w:ascii="Arial" w:hAnsi="Arial" w:cs="Arial"/>
                <w:sz w:val="19"/>
                <w:szCs w:val="19"/>
                <w:rtl/>
                <w:cs/>
              </w:rPr>
            </w:pPr>
          </w:p>
        </w:tc>
        <w:tc>
          <w:tcPr>
            <w:tcW w:w="1090" w:type="dxa"/>
            <w:tcBorders>
              <w:top w:val="nil"/>
              <w:bottom w:val="nil"/>
            </w:tcBorders>
            <w:vAlign w:val="bottom"/>
          </w:tcPr>
          <w:p w14:paraId="3102337A"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C7DAE68" w14:textId="77777777" w:rsidR="00A12675" w:rsidRPr="00A12675" w:rsidRDefault="00A12675" w:rsidP="005B5F40">
            <w:pPr>
              <w:spacing w:after="0" w:line="360" w:lineRule="auto"/>
              <w:jc w:val="right"/>
              <w:rPr>
                <w:rFonts w:ascii="Arial" w:hAnsi="Arial" w:cs="Arial"/>
                <w:sz w:val="19"/>
                <w:szCs w:val="19"/>
                <w:rtl/>
                <w:cs/>
              </w:rPr>
            </w:pPr>
          </w:p>
        </w:tc>
        <w:tc>
          <w:tcPr>
            <w:tcW w:w="1040" w:type="dxa"/>
            <w:tcBorders>
              <w:top w:val="nil"/>
              <w:bottom w:val="nil"/>
            </w:tcBorders>
            <w:vAlign w:val="bottom"/>
          </w:tcPr>
          <w:p w14:paraId="3C989284"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vAlign w:val="bottom"/>
          </w:tcPr>
          <w:p w14:paraId="44399769" w14:textId="77777777" w:rsidR="00A12675" w:rsidRPr="00A12675" w:rsidRDefault="00A12675" w:rsidP="005B5F40">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70727F98" w14:textId="77777777" w:rsidR="00A12675" w:rsidRPr="00A12675" w:rsidRDefault="00A12675" w:rsidP="005B5F40">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vAlign w:val="bottom"/>
          </w:tcPr>
          <w:p w14:paraId="7395CBFF" w14:textId="77777777" w:rsidR="00A12675" w:rsidRPr="00A12675" w:rsidRDefault="00A12675" w:rsidP="005B5F40">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54BFF77D" w14:textId="77777777" w:rsidR="00A12675" w:rsidRPr="00A12675" w:rsidRDefault="00A12675" w:rsidP="005B5F40">
            <w:pPr>
              <w:tabs>
                <w:tab w:val="left" w:pos="540"/>
              </w:tabs>
              <w:spacing w:after="0" w:line="360" w:lineRule="auto"/>
              <w:ind w:left="252"/>
              <w:jc w:val="right"/>
              <w:rPr>
                <w:rFonts w:ascii="Arial" w:hAnsi="Arial" w:cs="Arial"/>
                <w:sz w:val="19"/>
                <w:szCs w:val="19"/>
                <w:rtl/>
                <w:cs/>
              </w:rPr>
            </w:pPr>
          </w:p>
        </w:tc>
      </w:tr>
      <w:tr w:rsidR="00A12675" w:rsidRPr="00A12675" w14:paraId="1D834551" w14:textId="77777777" w:rsidTr="00A12675">
        <w:trPr>
          <w:cantSplit/>
        </w:trPr>
        <w:tc>
          <w:tcPr>
            <w:tcW w:w="4137" w:type="dxa"/>
            <w:tcBorders>
              <w:top w:val="nil"/>
              <w:left w:val="nil"/>
              <w:bottom w:val="nil"/>
            </w:tcBorders>
            <w:vAlign w:val="bottom"/>
          </w:tcPr>
          <w:p w14:paraId="4DCC40C5" w14:textId="77777777" w:rsidR="00A12675" w:rsidRPr="00A12675" w:rsidRDefault="00A12675" w:rsidP="005B5F40">
            <w:pPr>
              <w:spacing w:after="0" w:line="360" w:lineRule="auto"/>
              <w:ind w:left="6"/>
              <w:rPr>
                <w:rFonts w:ascii="Arial" w:hAnsi="Arial" w:cs="Arial"/>
                <w:b/>
                <w:bCs/>
                <w:sz w:val="19"/>
                <w:szCs w:val="19"/>
                <w:lang w:val="en-GB"/>
              </w:rPr>
            </w:pPr>
            <w:r w:rsidRPr="00A12675">
              <w:rPr>
                <w:rFonts w:ascii="Arial" w:hAnsi="Arial" w:cs="Arial"/>
                <w:b/>
                <w:bCs/>
                <w:sz w:val="19"/>
                <w:szCs w:val="19"/>
                <w:lang w:val="en-GB"/>
              </w:rPr>
              <w:t>Key management personnel compensation</w:t>
            </w:r>
          </w:p>
        </w:tc>
        <w:tc>
          <w:tcPr>
            <w:tcW w:w="1090" w:type="dxa"/>
            <w:tcBorders>
              <w:top w:val="nil"/>
              <w:bottom w:val="nil"/>
            </w:tcBorders>
            <w:vAlign w:val="bottom"/>
          </w:tcPr>
          <w:p w14:paraId="2FDD936B"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26D3F25" w14:textId="77777777" w:rsidR="00A12675" w:rsidRPr="00A12675" w:rsidRDefault="00A12675" w:rsidP="005B5F40">
            <w:pPr>
              <w:spacing w:after="0" w:line="360" w:lineRule="auto"/>
              <w:jc w:val="right"/>
              <w:rPr>
                <w:rFonts w:ascii="Arial" w:hAnsi="Arial" w:cs="Arial"/>
                <w:sz w:val="19"/>
                <w:szCs w:val="19"/>
              </w:rPr>
            </w:pPr>
          </w:p>
        </w:tc>
        <w:tc>
          <w:tcPr>
            <w:tcW w:w="1040" w:type="dxa"/>
            <w:tcBorders>
              <w:top w:val="nil"/>
              <w:bottom w:val="nil"/>
            </w:tcBorders>
            <w:vAlign w:val="bottom"/>
          </w:tcPr>
          <w:p w14:paraId="141C4F07" w14:textId="77777777" w:rsidR="00A12675" w:rsidRPr="00A12675" w:rsidRDefault="00A12675" w:rsidP="005B5F4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vAlign w:val="bottom"/>
          </w:tcPr>
          <w:p w14:paraId="1D107831" w14:textId="77777777" w:rsidR="00A12675" w:rsidRPr="00A12675" w:rsidRDefault="00A12675" w:rsidP="005B5F40">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vAlign w:val="bottom"/>
          </w:tcPr>
          <w:p w14:paraId="1BDFAF91"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vAlign w:val="bottom"/>
          </w:tcPr>
          <w:p w14:paraId="6F5F1741" w14:textId="77777777" w:rsidR="00A12675" w:rsidRPr="00A12675" w:rsidRDefault="00A12675" w:rsidP="005B5F40">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2E0C00B1" w14:textId="77777777" w:rsidR="00A12675" w:rsidRPr="00A12675" w:rsidRDefault="00A12675" w:rsidP="005B5F40">
            <w:pPr>
              <w:tabs>
                <w:tab w:val="left" w:pos="540"/>
              </w:tabs>
              <w:spacing w:after="0" w:line="360" w:lineRule="auto"/>
              <w:ind w:left="144" w:hanging="144"/>
              <w:jc w:val="right"/>
              <w:rPr>
                <w:rFonts w:ascii="Arial" w:hAnsi="Arial" w:cs="Arial"/>
                <w:sz w:val="19"/>
                <w:szCs w:val="19"/>
              </w:rPr>
            </w:pPr>
          </w:p>
        </w:tc>
      </w:tr>
      <w:tr w:rsidR="00A12675" w:rsidRPr="00A12675" w14:paraId="3385B40F" w14:textId="77777777" w:rsidTr="00A12675">
        <w:trPr>
          <w:cantSplit/>
        </w:trPr>
        <w:tc>
          <w:tcPr>
            <w:tcW w:w="4137" w:type="dxa"/>
            <w:tcBorders>
              <w:top w:val="nil"/>
              <w:left w:val="nil"/>
              <w:bottom w:val="nil"/>
            </w:tcBorders>
            <w:vAlign w:val="bottom"/>
          </w:tcPr>
          <w:p w14:paraId="5007050C" w14:textId="4CC5365D" w:rsidR="00A12675" w:rsidRPr="00A12675" w:rsidRDefault="00A12675" w:rsidP="005B5F40">
            <w:pPr>
              <w:spacing w:after="0" w:line="360" w:lineRule="auto"/>
              <w:ind w:left="175"/>
              <w:rPr>
                <w:rFonts w:ascii="Arial" w:hAnsi="Arial" w:cs="Arial"/>
                <w:sz w:val="19"/>
                <w:szCs w:val="19"/>
                <w:lang w:val="en-GB"/>
              </w:rPr>
            </w:pPr>
            <w:r w:rsidRPr="00A12675">
              <w:rPr>
                <w:rFonts w:ascii="Arial" w:hAnsi="Arial" w:cs="Arial"/>
                <w:sz w:val="19"/>
                <w:szCs w:val="19"/>
                <w:lang w:val="en-GB"/>
              </w:rPr>
              <w:t>Short</w:t>
            </w:r>
            <w:r w:rsidRPr="00A12675">
              <w:rPr>
                <w:rFonts w:ascii="Arial" w:hAnsi="Arial" w:cs="Angsana New"/>
                <w:sz w:val="19"/>
                <w:szCs w:val="19"/>
                <w:cs/>
                <w:lang w:val="en-GB" w:bidi="th-TH"/>
              </w:rPr>
              <w:t>-</w:t>
            </w:r>
            <w:r w:rsidRPr="00A12675">
              <w:rPr>
                <w:rFonts w:ascii="Arial" w:hAnsi="Arial" w:cs="Arial"/>
                <w:sz w:val="19"/>
                <w:szCs w:val="19"/>
                <w:lang w:val="en-GB"/>
              </w:rPr>
              <w:t>term benefits</w:t>
            </w:r>
          </w:p>
        </w:tc>
        <w:tc>
          <w:tcPr>
            <w:tcW w:w="1090" w:type="dxa"/>
            <w:tcBorders>
              <w:top w:val="nil"/>
              <w:bottom w:val="nil"/>
            </w:tcBorders>
            <w:vAlign w:val="bottom"/>
          </w:tcPr>
          <w:p w14:paraId="38598848" w14:textId="11618EFF" w:rsidR="00A12675" w:rsidRPr="000D4760" w:rsidRDefault="00A12675" w:rsidP="005B5F40">
            <w:pPr>
              <w:tabs>
                <w:tab w:val="left" w:pos="540"/>
              </w:tabs>
              <w:spacing w:after="0" w:line="360" w:lineRule="auto"/>
              <w:ind w:left="144" w:hanging="144"/>
              <w:jc w:val="right"/>
              <w:rPr>
                <w:rFonts w:ascii="Arial" w:hAnsi="Arial" w:cs="Arial"/>
                <w:sz w:val="19"/>
                <w:szCs w:val="19"/>
                <w:rtl/>
                <w:cs/>
              </w:rPr>
            </w:pPr>
            <w:r w:rsidRPr="000D4760">
              <w:rPr>
                <w:rFonts w:ascii="Arial" w:hAnsi="Arial" w:cs="Arial"/>
                <w:sz w:val="19"/>
                <w:szCs w:val="19"/>
              </w:rPr>
              <w:t>14</w:t>
            </w:r>
            <w:r w:rsidRPr="005F06A6">
              <w:rPr>
                <w:rFonts w:ascii="Arial" w:hAnsi="Arial" w:cs="Angsana New"/>
                <w:sz w:val="19"/>
                <w:szCs w:val="19"/>
                <w:cs/>
                <w:lang w:bidi="th-TH"/>
              </w:rPr>
              <w:t>.</w:t>
            </w:r>
            <w:r w:rsidR="004651DA" w:rsidRPr="005F06A6">
              <w:rPr>
                <w:rFonts w:ascii="Arial" w:hAnsi="Arial" w:cs="Arial"/>
                <w:sz w:val="19"/>
                <w:szCs w:val="19"/>
              </w:rPr>
              <w:t>30</w:t>
            </w:r>
          </w:p>
        </w:tc>
        <w:tc>
          <w:tcPr>
            <w:tcW w:w="236" w:type="dxa"/>
            <w:tcBorders>
              <w:top w:val="nil"/>
              <w:left w:val="nil"/>
              <w:bottom w:val="nil"/>
            </w:tcBorders>
            <w:vAlign w:val="bottom"/>
          </w:tcPr>
          <w:p w14:paraId="5DCE13B6" w14:textId="77777777" w:rsidR="00A12675" w:rsidRPr="000D4760" w:rsidRDefault="00A12675" w:rsidP="005B5F40">
            <w:pPr>
              <w:spacing w:after="0" w:line="360" w:lineRule="auto"/>
              <w:jc w:val="right"/>
              <w:rPr>
                <w:rFonts w:ascii="Arial" w:hAnsi="Arial" w:cs="Arial"/>
                <w:sz w:val="19"/>
                <w:szCs w:val="19"/>
              </w:rPr>
            </w:pPr>
          </w:p>
        </w:tc>
        <w:tc>
          <w:tcPr>
            <w:tcW w:w="1040" w:type="dxa"/>
            <w:tcBorders>
              <w:top w:val="nil"/>
              <w:bottom w:val="nil"/>
            </w:tcBorders>
            <w:vAlign w:val="bottom"/>
          </w:tcPr>
          <w:p w14:paraId="45D719FD" w14:textId="6CDE2DF6" w:rsidR="00A12675" w:rsidRPr="000D4760" w:rsidRDefault="00A12675" w:rsidP="005B5F40">
            <w:pPr>
              <w:tabs>
                <w:tab w:val="left" w:pos="540"/>
              </w:tabs>
              <w:spacing w:after="0" w:line="360" w:lineRule="auto"/>
              <w:ind w:left="144" w:hanging="144"/>
              <w:jc w:val="right"/>
              <w:rPr>
                <w:rFonts w:ascii="Arial" w:hAnsi="Arial" w:cs="Arial"/>
                <w:sz w:val="19"/>
                <w:szCs w:val="19"/>
              </w:rPr>
            </w:pPr>
            <w:r w:rsidRPr="000D4760">
              <w:rPr>
                <w:rFonts w:ascii="Arial" w:hAnsi="Arial" w:cs="Arial"/>
                <w:sz w:val="19"/>
                <w:szCs w:val="19"/>
                <w:rtl/>
                <w:cs/>
              </w:rPr>
              <w:t>1</w:t>
            </w:r>
            <w:r w:rsidRPr="000D4760">
              <w:rPr>
                <w:rFonts w:ascii="Arial" w:hAnsi="Arial" w:cs="Arial"/>
                <w:sz w:val="19"/>
                <w:szCs w:val="19"/>
              </w:rPr>
              <w:t>5</w:t>
            </w:r>
            <w:r w:rsidRPr="000D4760">
              <w:rPr>
                <w:rFonts w:ascii="Arial" w:hAnsi="Arial" w:cs="Angsana New"/>
                <w:sz w:val="19"/>
                <w:szCs w:val="19"/>
                <w:cs/>
                <w:lang w:bidi="th-TH"/>
              </w:rPr>
              <w:t>.</w:t>
            </w:r>
            <w:r w:rsidRPr="000D4760">
              <w:rPr>
                <w:rFonts w:ascii="Arial" w:hAnsi="Arial" w:cs="Arial"/>
                <w:sz w:val="19"/>
                <w:szCs w:val="19"/>
              </w:rPr>
              <w:t>61</w:t>
            </w:r>
          </w:p>
        </w:tc>
        <w:tc>
          <w:tcPr>
            <w:tcW w:w="236" w:type="dxa"/>
            <w:tcBorders>
              <w:top w:val="nil"/>
              <w:left w:val="nil"/>
              <w:bottom w:val="nil"/>
              <w:right w:val="nil"/>
            </w:tcBorders>
            <w:vAlign w:val="bottom"/>
          </w:tcPr>
          <w:p w14:paraId="680CD5D3" w14:textId="77777777" w:rsidR="00A12675" w:rsidRPr="000D4760" w:rsidRDefault="00A12675" w:rsidP="005B5F40">
            <w:pPr>
              <w:tabs>
                <w:tab w:val="left" w:pos="540"/>
              </w:tabs>
              <w:spacing w:after="0" w:line="360" w:lineRule="auto"/>
              <w:jc w:val="right"/>
              <w:rPr>
                <w:rFonts w:ascii="Arial" w:hAnsi="Arial" w:cs="Arial"/>
                <w:sz w:val="19"/>
                <w:szCs w:val="19"/>
                <w:rtl/>
                <w:cs/>
              </w:rPr>
            </w:pPr>
          </w:p>
        </w:tc>
        <w:tc>
          <w:tcPr>
            <w:tcW w:w="1040" w:type="dxa"/>
            <w:tcBorders>
              <w:top w:val="nil"/>
              <w:left w:val="nil"/>
              <w:right w:val="nil"/>
            </w:tcBorders>
            <w:vAlign w:val="bottom"/>
          </w:tcPr>
          <w:p w14:paraId="4F73F477" w14:textId="26079388" w:rsidR="00A12675" w:rsidRPr="000D4760" w:rsidRDefault="00A12675" w:rsidP="005B5F40">
            <w:pPr>
              <w:tabs>
                <w:tab w:val="left" w:pos="540"/>
              </w:tabs>
              <w:spacing w:after="0" w:line="360" w:lineRule="auto"/>
              <w:ind w:left="144" w:hanging="144"/>
              <w:jc w:val="right"/>
              <w:rPr>
                <w:rFonts w:ascii="Arial" w:hAnsi="Arial" w:cs="Arial"/>
                <w:sz w:val="19"/>
                <w:szCs w:val="19"/>
                <w:rtl/>
                <w:cs/>
              </w:rPr>
            </w:pPr>
            <w:r w:rsidRPr="000D4760">
              <w:rPr>
                <w:rFonts w:ascii="Arial" w:hAnsi="Arial" w:cs="Arial"/>
                <w:sz w:val="19"/>
                <w:szCs w:val="19"/>
              </w:rPr>
              <w:t>14</w:t>
            </w:r>
            <w:r w:rsidRPr="005F06A6">
              <w:rPr>
                <w:rFonts w:ascii="Arial" w:hAnsi="Arial" w:cs="Angsana New"/>
                <w:sz w:val="19"/>
                <w:szCs w:val="19"/>
                <w:cs/>
                <w:lang w:bidi="th-TH"/>
              </w:rPr>
              <w:t>.</w:t>
            </w:r>
            <w:r w:rsidR="004651DA" w:rsidRPr="005F06A6">
              <w:rPr>
                <w:rFonts w:ascii="Arial" w:hAnsi="Arial" w:cs="Arial"/>
                <w:sz w:val="19"/>
                <w:szCs w:val="19"/>
              </w:rPr>
              <w:t>30</w:t>
            </w:r>
          </w:p>
        </w:tc>
        <w:tc>
          <w:tcPr>
            <w:tcW w:w="237" w:type="dxa"/>
            <w:tcBorders>
              <w:top w:val="nil"/>
              <w:left w:val="nil"/>
              <w:bottom w:val="nil"/>
              <w:right w:val="nil"/>
            </w:tcBorders>
            <w:vAlign w:val="bottom"/>
          </w:tcPr>
          <w:p w14:paraId="2E7659E4" w14:textId="77777777" w:rsidR="00A12675" w:rsidRPr="005E6904" w:rsidRDefault="00A12675" w:rsidP="005B5F40">
            <w:pPr>
              <w:tabs>
                <w:tab w:val="left" w:pos="540"/>
              </w:tabs>
              <w:spacing w:after="0" w:line="360" w:lineRule="auto"/>
              <w:ind w:left="144" w:hanging="144"/>
              <w:jc w:val="right"/>
              <w:rPr>
                <w:rFonts w:ascii="Arial" w:hAnsi="Arial" w:cs="Arial"/>
                <w:sz w:val="19"/>
                <w:szCs w:val="19"/>
                <w:highlight w:val="green"/>
                <w:rtl/>
                <w:cs/>
              </w:rPr>
            </w:pPr>
          </w:p>
        </w:tc>
        <w:tc>
          <w:tcPr>
            <w:tcW w:w="1080" w:type="dxa"/>
            <w:tcBorders>
              <w:top w:val="nil"/>
              <w:left w:val="nil"/>
              <w:right w:val="nil"/>
            </w:tcBorders>
            <w:vAlign w:val="bottom"/>
          </w:tcPr>
          <w:p w14:paraId="0D633F72" w14:textId="6D7DE0A3" w:rsidR="00A12675" w:rsidRPr="00A12675" w:rsidRDefault="00A12675" w:rsidP="005B5F40">
            <w:pPr>
              <w:tabs>
                <w:tab w:val="left" w:pos="540"/>
              </w:tabs>
              <w:spacing w:after="0" w:line="360" w:lineRule="auto"/>
              <w:ind w:left="144" w:hanging="144"/>
              <w:jc w:val="right"/>
              <w:rPr>
                <w:rFonts w:ascii="Arial" w:hAnsi="Arial" w:cs="Arial"/>
                <w:sz w:val="19"/>
                <w:szCs w:val="19"/>
                <w:rtl/>
                <w:cs/>
              </w:rPr>
            </w:pPr>
            <w:r w:rsidRPr="00A12675">
              <w:rPr>
                <w:rFonts w:ascii="Arial" w:hAnsi="Arial" w:cs="Arial"/>
                <w:sz w:val="19"/>
                <w:szCs w:val="19"/>
                <w:rtl/>
                <w:cs/>
              </w:rPr>
              <w:t>1</w:t>
            </w:r>
            <w:r w:rsidRPr="00A12675">
              <w:rPr>
                <w:rFonts w:ascii="Arial" w:hAnsi="Arial" w:cs="Arial"/>
                <w:sz w:val="19"/>
                <w:szCs w:val="19"/>
              </w:rPr>
              <w:t>5</w:t>
            </w:r>
            <w:r w:rsidRPr="00A12675">
              <w:rPr>
                <w:rFonts w:ascii="Arial" w:hAnsi="Arial" w:cs="Angsana New"/>
                <w:sz w:val="19"/>
                <w:szCs w:val="19"/>
                <w:cs/>
                <w:lang w:bidi="th-TH"/>
              </w:rPr>
              <w:t>.</w:t>
            </w:r>
            <w:r w:rsidRPr="00A12675">
              <w:rPr>
                <w:rFonts w:ascii="Arial" w:hAnsi="Arial" w:cs="Arial"/>
                <w:sz w:val="19"/>
                <w:szCs w:val="19"/>
              </w:rPr>
              <w:t>61</w:t>
            </w:r>
          </w:p>
        </w:tc>
      </w:tr>
      <w:tr w:rsidR="00A12675" w:rsidRPr="00A12675" w14:paraId="0AD4B2D4" w14:textId="77777777" w:rsidTr="00A12675">
        <w:trPr>
          <w:cantSplit/>
        </w:trPr>
        <w:tc>
          <w:tcPr>
            <w:tcW w:w="4137" w:type="dxa"/>
            <w:tcBorders>
              <w:top w:val="nil"/>
              <w:left w:val="nil"/>
              <w:bottom w:val="nil"/>
            </w:tcBorders>
            <w:vAlign w:val="bottom"/>
          </w:tcPr>
          <w:p w14:paraId="2B596D68" w14:textId="72032E7D" w:rsidR="00A12675" w:rsidRPr="00A12675" w:rsidRDefault="00A12675" w:rsidP="005B5F40">
            <w:pPr>
              <w:spacing w:after="0" w:line="360" w:lineRule="auto"/>
              <w:ind w:left="175"/>
              <w:rPr>
                <w:rFonts w:ascii="Arial" w:hAnsi="Arial" w:cs="Arial"/>
                <w:sz w:val="19"/>
                <w:szCs w:val="19"/>
              </w:rPr>
            </w:pPr>
            <w:r w:rsidRPr="00A12675">
              <w:rPr>
                <w:rFonts w:ascii="Arial" w:hAnsi="Arial" w:cs="Arial"/>
                <w:sz w:val="19"/>
                <w:szCs w:val="19"/>
                <w:lang w:val="en-GB"/>
              </w:rPr>
              <w:t>Post</w:t>
            </w:r>
            <w:r w:rsidRPr="00A12675">
              <w:rPr>
                <w:rFonts w:ascii="Arial" w:hAnsi="Arial" w:cs="Angsana New"/>
                <w:sz w:val="19"/>
                <w:szCs w:val="19"/>
                <w:cs/>
                <w:lang w:val="en-GB" w:bidi="th-TH"/>
              </w:rPr>
              <w:t>-</w:t>
            </w:r>
            <w:r w:rsidRPr="00A12675">
              <w:rPr>
                <w:rFonts w:ascii="Arial" w:hAnsi="Arial" w:cs="Arial"/>
                <w:sz w:val="19"/>
                <w:szCs w:val="19"/>
                <w:lang w:val="en-GB"/>
              </w:rPr>
              <w:t>employment benefits</w:t>
            </w:r>
          </w:p>
        </w:tc>
        <w:tc>
          <w:tcPr>
            <w:tcW w:w="1090" w:type="dxa"/>
            <w:tcBorders>
              <w:top w:val="nil"/>
              <w:bottom w:val="single" w:sz="4" w:space="0" w:color="auto"/>
            </w:tcBorders>
            <w:vAlign w:val="bottom"/>
          </w:tcPr>
          <w:p w14:paraId="20C6ECF9" w14:textId="2B866A02" w:rsidR="00A12675" w:rsidRPr="000D4760" w:rsidRDefault="00A12675" w:rsidP="005B5F40">
            <w:pPr>
              <w:tabs>
                <w:tab w:val="left" w:pos="540"/>
              </w:tabs>
              <w:spacing w:after="0" w:line="360" w:lineRule="auto"/>
              <w:ind w:left="144" w:hanging="144"/>
              <w:jc w:val="right"/>
              <w:rPr>
                <w:rFonts w:ascii="Arial" w:hAnsi="Arial" w:cs="Arial"/>
                <w:sz w:val="19"/>
                <w:szCs w:val="19"/>
              </w:rPr>
            </w:pPr>
            <w:r w:rsidRPr="000D4760">
              <w:rPr>
                <w:rFonts w:ascii="Arial" w:hAnsi="Arial" w:cs="Arial"/>
                <w:sz w:val="19"/>
                <w:szCs w:val="19"/>
              </w:rPr>
              <w:t>0</w:t>
            </w:r>
            <w:r w:rsidRPr="005F06A6">
              <w:rPr>
                <w:rFonts w:ascii="Arial" w:hAnsi="Arial" w:cs="Angsana New"/>
                <w:sz w:val="19"/>
                <w:szCs w:val="19"/>
                <w:cs/>
                <w:lang w:bidi="th-TH"/>
              </w:rPr>
              <w:t>.</w:t>
            </w:r>
            <w:r w:rsidRPr="000D4760">
              <w:rPr>
                <w:rFonts w:ascii="Arial" w:hAnsi="Arial" w:cs="Arial"/>
                <w:sz w:val="19"/>
                <w:szCs w:val="19"/>
              </w:rPr>
              <w:t>41</w:t>
            </w:r>
          </w:p>
        </w:tc>
        <w:tc>
          <w:tcPr>
            <w:tcW w:w="236" w:type="dxa"/>
            <w:tcBorders>
              <w:top w:val="nil"/>
              <w:left w:val="nil"/>
              <w:bottom w:val="nil"/>
            </w:tcBorders>
            <w:vAlign w:val="bottom"/>
          </w:tcPr>
          <w:p w14:paraId="0A7DDD29" w14:textId="77777777" w:rsidR="00A12675" w:rsidRPr="000D4760" w:rsidRDefault="00A12675" w:rsidP="005B5F40">
            <w:pPr>
              <w:spacing w:after="0" w:line="360" w:lineRule="auto"/>
              <w:jc w:val="right"/>
              <w:rPr>
                <w:rFonts w:ascii="Arial" w:hAnsi="Arial" w:cs="Arial"/>
                <w:sz w:val="19"/>
                <w:szCs w:val="19"/>
              </w:rPr>
            </w:pPr>
          </w:p>
        </w:tc>
        <w:tc>
          <w:tcPr>
            <w:tcW w:w="1040" w:type="dxa"/>
            <w:tcBorders>
              <w:top w:val="nil"/>
              <w:bottom w:val="single" w:sz="4" w:space="0" w:color="auto"/>
            </w:tcBorders>
            <w:vAlign w:val="bottom"/>
          </w:tcPr>
          <w:p w14:paraId="199A1310" w14:textId="534B5D70" w:rsidR="00A12675" w:rsidRPr="000D4760" w:rsidRDefault="00A12675" w:rsidP="005B5F40">
            <w:pPr>
              <w:tabs>
                <w:tab w:val="left" w:pos="540"/>
              </w:tabs>
              <w:spacing w:after="0" w:line="360" w:lineRule="auto"/>
              <w:ind w:left="144" w:hanging="144"/>
              <w:jc w:val="right"/>
              <w:rPr>
                <w:rFonts w:ascii="Arial" w:hAnsi="Arial" w:cs="Arial"/>
                <w:sz w:val="19"/>
                <w:szCs w:val="19"/>
              </w:rPr>
            </w:pPr>
            <w:r w:rsidRPr="000D4760">
              <w:rPr>
                <w:rFonts w:ascii="Arial" w:hAnsi="Arial" w:cs="Arial"/>
                <w:sz w:val="19"/>
                <w:szCs w:val="19"/>
              </w:rPr>
              <w:t>0</w:t>
            </w:r>
            <w:r w:rsidRPr="000D4760">
              <w:rPr>
                <w:rFonts w:ascii="Arial" w:hAnsi="Arial" w:cs="Angsana New"/>
                <w:sz w:val="19"/>
                <w:szCs w:val="19"/>
                <w:cs/>
                <w:lang w:bidi="th-TH"/>
              </w:rPr>
              <w:t>.</w:t>
            </w:r>
            <w:r w:rsidRPr="000D4760">
              <w:rPr>
                <w:rFonts w:ascii="Arial" w:hAnsi="Arial" w:cs="Arial"/>
                <w:sz w:val="19"/>
                <w:szCs w:val="19"/>
              </w:rPr>
              <w:t>39</w:t>
            </w:r>
          </w:p>
        </w:tc>
        <w:tc>
          <w:tcPr>
            <w:tcW w:w="236" w:type="dxa"/>
            <w:tcBorders>
              <w:top w:val="nil"/>
              <w:left w:val="nil"/>
              <w:bottom w:val="nil"/>
              <w:right w:val="nil"/>
            </w:tcBorders>
            <w:vAlign w:val="bottom"/>
          </w:tcPr>
          <w:p w14:paraId="46DA03E2" w14:textId="77777777" w:rsidR="00A12675" w:rsidRPr="000D4760" w:rsidRDefault="00A12675" w:rsidP="005B5F40">
            <w:pPr>
              <w:tabs>
                <w:tab w:val="left" w:pos="540"/>
              </w:tabs>
              <w:spacing w:after="0" w:line="360" w:lineRule="auto"/>
              <w:jc w:val="right"/>
              <w:rPr>
                <w:rFonts w:ascii="Arial" w:hAnsi="Arial" w:cs="Arial"/>
                <w:sz w:val="19"/>
                <w:szCs w:val="19"/>
              </w:rPr>
            </w:pPr>
          </w:p>
        </w:tc>
        <w:tc>
          <w:tcPr>
            <w:tcW w:w="1040" w:type="dxa"/>
            <w:tcBorders>
              <w:top w:val="nil"/>
              <w:left w:val="nil"/>
              <w:bottom w:val="single" w:sz="4" w:space="0" w:color="auto"/>
              <w:right w:val="nil"/>
            </w:tcBorders>
            <w:vAlign w:val="bottom"/>
          </w:tcPr>
          <w:p w14:paraId="34D3E259" w14:textId="047E26E9" w:rsidR="00A12675" w:rsidRPr="000D4760" w:rsidRDefault="00A12675" w:rsidP="005B5F40">
            <w:pPr>
              <w:tabs>
                <w:tab w:val="left" w:pos="540"/>
              </w:tabs>
              <w:spacing w:after="0" w:line="360" w:lineRule="auto"/>
              <w:ind w:left="144" w:hanging="144"/>
              <w:jc w:val="right"/>
              <w:rPr>
                <w:rFonts w:ascii="Arial" w:hAnsi="Arial" w:cs="Arial"/>
                <w:sz w:val="19"/>
                <w:szCs w:val="19"/>
              </w:rPr>
            </w:pPr>
            <w:r w:rsidRPr="000D4760">
              <w:rPr>
                <w:rFonts w:ascii="Arial" w:hAnsi="Arial" w:cs="Arial"/>
                <w:sz w:val="19"/>
                <w:szCs w:val="19"/>
              </w:rPr>
              <w:t>0</w:t>
            </w:r>
            <w:r w:rsidRPr="005F06A6">
              <w:rPr>
                <w:rFonts w:ascii="Arial" w:hAnsi="Arial" w:cs="Angsana New"/>
                <w:sz w:val="19"/>
                <w:szCs w:val="19"/>
                <w:cs/>
                <w:lang w:bidi="th-TH"/>
              </w:rPr>
              <w:t>.</w:t>
            </w:r>
            <w:r w:rsidRPr="000D4760">
              <w:rPr>
                <w:rFonts w:ascii="Arial" w:hAnsi="Arial" w:cs="Arial"/>
                <w:sz w:val="19"/>
                <w:szCs w:val="19"/>
              </w:rPr>
              <w:t>41</w:t>
            </w:r>
          </w:p>
        </w:tc>
        <w:tc>
          <w:tcPr>
            <w:tcW w:w="237" w:type="dxa"/>
            <w:tcBorders>
              <w:top w:val="nil"/>
              <w:left w:val="nil"/>
              <w:bottom w:val="nil"/>
              <w:right w:val="nil"/>
            </w:tcBorders>
            <w:vAlign w:val="bottom"/>
          </w:tcPr>
          <w:p w14:paraId="3F9F43BA" w14:textId="77777777" w:rsidR="00A12675" w:rsidRPr="00A12675" w:rsidRDefault="00A12675" w:rsidP="005B5F40">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vAlign w:val="bottom"/>
          </w:tcPr>
          <w:p w14:paraId="5BF616C7" w14:textId="22778AD8" w:rsidR="00A12675" w:rsidRPr="00A12675" w:rsidRDefault="00A12675" w:rsidP="005B5F40">
            <w:pPr>
              <w:tabs>
                <w:tab w:val="left" w:pos="540"/>
              </w:tabs>
              <w:spacing w:after="0" w:line="360" w:lineRule="auto"/>
              <w:ind w:left="144" w:hanging="144"/>
              <w:jc w:val="right"/>
              <w:rPr>
                <w:rFonts w:ascii="Arial" w:hAnsi="Arial" w:cs="Arial"/>
                <w:sz w:val="19"/>
                <w:szCs w:val="19"/>
              </w:rPr>
            </w:pPr>
            <w:r w:rsidRPr="00926EE7">
              <w:rPr>
                <w:rFonts w:ascii="Arial" w:hAnsi="Arial" w:cs="Arial"/>
                <w:sz w:val="19"/>
                <w:szCs w:val="19"/>
              </w:rPr>
              <w:t>0</w:t>
            </w:r>
            <w:r w:rsidRPr="00926EE7">
              <w:rPr>
                <w:rFonts w:ascii="Arial" w:hAnsi="Arial" w:cs="Angsana New"/>
                <w:sz w:val="19"/>
                <w:szCs w:val="19"/>
                <w:cs/>
                <w:lang w:bidi="th-TH"/>
              </w:rPr>
              <w:t>.</w:t>
            </w:r>
            <w:r w:rsidRPr="00926EE7">
              <w:rPr>
                <w:rFonts w:ascii="Arial" w:hAnsi="Arial" w:cs="Arial"/>
                <w:sz w:val="19"/>
                <w:szCs w:val="19"/>
              </w:rPr>
              <w:t>39</w:t>
            </w:r>
          </w:p>
        </w:tc>
      </w:tr>
      <w:tr w:rsidR="00A12675" w:rsidRPr="00A12675" w14:paraId="6C0C6CAC" w14:textId="77777777" w:rsidTr="00A12675">
        <w:trPr>
          <w:cantSplit/>
        </w:trPr>
        <w:tc>
          <w:tcPr>
            <w:tcW w:w="4137" w:type="dxa"/>
            <w:tcBorders>
              <w:top w:val="nil"/>
              <w:left w:val="nil"/>
              <w:bottom w:val="nil"/>
            </w:tcBorders>
            <w:vAlign w:val="bottom"/>
          </w:tcPr>
          <w:p w14:paraId="1CDD1D06" w14:textId="77777777" w:rsidR="00A12675" w:rsidRPr="00A12675" w:rsidRDefault="00A12675" w:rsidP="005B5F40">
            <w:pPr>
              <w:spacing w:after="0" w:line="360" w:lineRule="auto"/>
              <w:ind w:left="6"/>
              <w:rPr>
                <w:rFonts w:ascii="Arial" w:hAnsi="Arial" w:cs="Arial"/>
                <w:sz w:val="19"/>
                <w:szCs w:val="19"/>
                <w:lang w:val="en-GB"/>
              </w:rPr>
            </w:pPr>
            <w:r w:rsidRPr="00A12675">
              <w:rPr>
                <w:rFonts w:ascii="Arial" w:hAnsi="Arial" w:cs="Arial"/>
                <w:sz w:val="19"/>
                <w:szCs w:val="19"/>
                <w:lang w:val="en-GB"/>
              </w:rPr>
              <w:t xml:space="preserve">Total </w:t>
            </w:r>
          </w:p>
        </w:tc>
        <w:tc>
          <w:tcPr>
            <w:tcW w:w="1090" w:type="dxa"/>
            <w:tcBorders>
              <w:top w:val="single" w:sz="4" w:space="0" w:color="auto"/>
              <w:bottom w:val="single" w:sz="12" w:space="0" w:color="auto"/>
            </w:tcBorders>
            <w:vAlign w:val="bottom"/>
          </w:tcPr>
          <w:p w14:paraId="69AF36E2" w14:textId="5CFA66A7" w:rsidR="00A12675" w:rsidRPr="000D4760" w:rsidRDefault="004651DA" w:rsidP="005B5F40">
            <w:pPr>
              <w:tabs>
                <w:tab w:val="left" w:pos="540"/>
              </w:tabs>
              <w:spacing w:after="0" w:line="360" w:lineRule="auto"/>
              <w:ind w:left="144" w:hanging="144"/>
              <w:jc w:val="right"/>
              <w:rPr>
                <w:rFonts w:ascii="Arial" w:hAnsi="Arial" w:cs="Arial"/>
                <w:sz w:val="19"/>
                <w:szCs w:val="19"/>
                <w:rtl/>
                <w:cs/>
              </w:rPr>
            </w:pPr>
            <w:r w:rsidRPr="005F06A6">
              <w:rPr>
                <w:rFonts w:ascii="Arial" w:hAnsi="Arial" w:cs="Arial"/>
                <w:sz w:val="19"/>
                <w:szCs w:val="19"/>
              </w:rPr>
              <w:t>14</w:t>
            </w:r>
            <w:r w:rsidRPr="005F06A6">
              <w:rPr>
                <w:rFonts w:ascii="Arial" w:hAnsi="Arial" w:cs="Angsana New"/>
                <w:sz w:val="19"/>
                <w:szCs w:val="19"/>
                <w:cs/>
                <w:lang w:bidi="th-TH"/>
              </w:rPr>
              <w:t>.</w:t>
            </w:r>
            <w:r w:rsidRPr="005F06A6">
              <w:rPr>
                <w:rFonts w:ascii="Arial" w:hAnsi="Arial" w:cs="Arial"/>
                <w:sz w:val="19"/>
                <w:szCs w:val="19"/>
              </w:rPr>
              <w:t>71</w:t>
            </w:r>
          </w:p>
        </w:tc>
        <w:tc>
          <w:tcPr>
            <w:tcW w:w="236" w:type="dxa"/>
            <w:tcBorders>
              <w:top w:val="nil"/>
              <w:left w:val="nil"/>
              <w:bottom w:val="nil"/>
            </w:tcBorders>
            <w:vAlign w:val="bottom"/>
          </w:tcPr>
          <w:p w14:paraId="01D975CA" w14:textId="77777777" w:rsidR="00A12675" w:rsidRPr="000D4760" w:rsidRDefault="00A12675" w:rsidP="005B5F40">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vAlign w:val="bottom"/>
          </w:tcPr>
          <w:p w14:paraId="0E887943" w14:textId="3E6CE7BC" w:rsidR="00A12675" w:rsidRPr="000D4760" w:rsidRDefault="00A12675" w:rsidP="005B5F40">
            <w:pPr>
              <w:tabs>
                <w:tab w:val="left" w:pos="540"/>
              </w:tabs>
              <w:spacing w:after="0" w:line="360" w:lineRule="auto"/>
              <w:ind w:left="144" w:hanging="144"/>
              <w:jc w:val="right"/>
              <w:rPr>
                <w:rFonts w:ascii="Arial" w:hAnsi="Arial" w:cs="Arial"/>
                <w:sz w:val="19"/>
                <w:szCs w:val="19"/>
                <w:rtl/>
                <w:cs/>
              </w:rPr>
            </w:pPr>
            <w:r w:rsidRPr="000D4760">
              <w:rPr>
                <w:rFonts w:ascii="Arial" w:hAnsi="Arial" w:cs="Arial"/>
                <w:sz w:val="19"/>
                <w:szCs w:val="19"/>
                <w:rtl/>
                <w:cs/>
              </w:rPr>
              <w:t>1</w:t>
            </w:r>
            <w:r w:rsidRPr="000D4760">
              <w:rPr>
                <w:rFonts w:ascii="Arial" w:hAnsi="Arial" w:cs="Arial"/>
                <w:sz w:val="19"/>
                <w:szCs w:val="19"/>
              </w:rPr>
              <w:t>6</w:t>
            </w:r>
            <w:r w:rsidRPr="000D4760">
              <w:rPr>
                <w:rFonts w:ascii="Arial" w:hAnsi="Arial" w:cs="Angsana New"/>
                <w:sz w:val="19"/>
                <w:szCs w:val="19"/>
                <w:cs/>
                <w:lang w:bidi="th-TH"/>
              </w:rPr>
              <w:t>.</w:t>
            </w:r>
            <w:r w:rsidRPr="000D4760">
              <w:rPr>
                <w:rFonts w:ascii="Arial" w:hAnsi="Arial" w:cs="Arial"/>
                <w:sz w:val="19"/>
                <w:szCs w:val="19"/>
              </w:rPr>
              <w:t>00</w:t>
            </w:r>
          </w:p>
        </w:tc>
        <w:tc>
          <w:tcPr>
            <w:tcW w:w="236" w:type="dxa"/>
            <w:tcBorders>
              <w:top w:val="nil"/>
              <w:left w:val="nil"/>
              <w:bottom w:val="nil"/>
              <w:right w:val="nil"/>
            </w:tcBorders>
            <w:vAlign w:val="bottom"/>
          </w:tcPr>
          <w:p w14:paraId="24A0BFA2" w14:textId="77777777" w:rsidR="00A12675" w:rsidRPr="000D4760" w:rsidRDefault="00A12675" w:rsidP="005B5F40">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vAlign w:val="bottom"/>
          </w:tcPr>
          <w:p w14:paraId="45E46E7C" w14:textId="0D848E9D" w:rsidR="00A12675" w:rsidRPr="000D4760" w:rsidRDefault="004651DA" w:rsidP="005B5F40">
            <w:pPr>
              <w:tabs>
                <w:tab w:val="left" w:pos="540"/>
              </w:tabs>
              <w:spacing w:after="0" w:line="360" w:lineRule="auto"/>
              <w:ind w:left="144" w:hanging="144"/>
              <w:jc w:val="right"/>
              <w:rPr>
                <w:rFonts w:ascii="Arial" w:hAnsi="Arial" w:cs="Arial"/>
                <w:sz w:val="19"/>
                <w:szCs w:val="19"/>
                <w:rtl/>
                <w:cs/>
              </w:rPr>
            </w:pPr>
            <w:r w:rsidRPr="005F06A6">
              <w:rPr>
                <w:rFonts w:ascii="Arial" w:hAnsi="Arial" w:cs="Arial"/>
                <w:sz w:val="19"/>
                <w:szCs w:val="19"/>
              </w:rPr>
              <w:t>14</w:t>
            </w:r>
            <w:r w:rsidRPr="005F06A6">
              <w:rPr>
                <w:rFonts w:ascii="Arial" w:hAnsi="Arial" w:cs="Angsana New"/>
                <w:sz w:val="19"/>
                <w:szCs w:val="19"/>
                <w:cs/>
                <w:lang w:bidi="th-TH"/>
              </w:rPr>
              <w:t>.</w:t>
            </w:r>
            <w:r w:rsidRPr="005F06A6">
              <w:rPr>
                <w:rFonts w:ascii="Arial" w:hAnsi="Arial" w:cs="Arial"/>
                <w:sz w:val="19"/>
                <w:szCs w:val="19"/>
              </w:rPr>
              <w:t>71</w:t>
            </w:r>
          </w:p>
        </w:tc>
        <w:tc>
          <w:tcPr>
            <w:tcW w:w="237" w:type="dxa"/>
            <w:tcBorders>
              <w:top w:val="nil"/>
              <w:left w:val="nil"/>
              <w:bottom w:val="nil"/>
              <w:right w:val="nil"/>
            </w:tcBorders>
            <w:vAlign w:val="bottom"/>
          </w:tcPr>
          <w:p w14:paraId="676F7392" w14:textId="77777777" w:rsidR="00A12675" w:rsidRPr="00A12675" w:rsidRDefault="00A12675" w:rsidP="005B5F40">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vAlign w:val="bottom"/>
          </w:tcPr>
          <w:p w14:paraId="39B190CA" w14:textId="71C6E444" w:rsidR="00A12675" w:rsidRPr="00A12675" w:rsidRDefault="00A12675" w:rsidP="005B5F40">
            <w:pPr>
              <w:tabs>
                <w:tab w:val="left" w:pos="540"/>
              </w:tabs>
              <w:spacing w:after="0" w:line="360" w:lineRule="auto"/>
              <w:jc w:val="right"/>
              <w:rPr>
                <w:rFonts w:ascii="Arial" w:hAnsi="Arial" w:cs="Arial"/>
                <w:sz w:val="19"/>
                <w:szCs w:val="19"/>
                <w:rtl/>
                <w:cs/>
              </w:rPr>
            </w:pPr>
            <w:r w:rsidRPr="00A12675">
              <w:rPr>
                <w:rFonts w:ascii="Arial" w:hAnsi="Arial" w:cs="Arial"/>
                <w:sz w:val="19"/>
                <w:szCs w:val="19"/>
                <w:rtl/>
                <w:cs/>
              </w:rPr>
              <w:t>1</w:t>
            </w:r>
            <w:r w:rsidRPr="00A12675">
              <w:rPr>
                <w:rFonts w:ascii="Arial" w:hAnsi="Arial" w:cs="Arial"/>
                <w:sz w:val="19"/>
                <w:szCs w:val="19"/>
              </w:rPr>
              <w:t>6</w:t>
            </w:r>
            <w:r w:rsidRPr="00A12675">
              <w:rPr>
                <w:rFonts w:ascii="Arial" w:hAnsi="Arial" w:cs="Angsana New"/>
                <w:sz w:val="19"/>
                <w:szCs w:val="19"/>
                <w:cs/>
                <w:lang w:bidi="th-TH"/>
              </w:rPr>
              <w:t>.</w:t>
            </w:r>
            <w:r w:rsidRPr="00A12675">
              <w:rPr>
                <w:rFonts w:ascii="Arial" w:hAnsi="Arial" w:cs="Arial"/>
                <w:sz w:val="19"/>
                <w:szCs w:val="19"/>
              </w:rPr>
              <w:t>00</w:t>
            </w:r>
          </w:p>
        </w:tc>
      </w:tr>
    </w:tbl>
    <w:p w14:paraId="74427DAF" w14:textId="792DA4AB" w:rsidR="00211B54" w:rsidRDefault="00211B54" w:rsidP="00EB61E9">
      <w:pPr>
        <w:pStyle w:val="BodyTextIndent3"/>
        <w:spacing w:line="360" w:lineRule="auto"/>
        <w:ind w:left="448" w:firstLine="0"/>
        <w:jc w:val="thaiDistribute"/>
        <w:rPr>
          <w:rFonts w:ascii="Arial" w:hAnsi="Arial" w:cs="Arial"/>
          <w:sz w:val="19"/>
          <w:szCs w:val="19"/>
          <w:cs/>
        </w:rPr>
      </w:pPr>
    </w:p>
    <w:p w14:paraId="4CE1E558" w14:textId="557B8E59" w:rsidR="00AF73A9" w:rsidRPr="00EB61E9" w:rsidRDefault="00AF73A9" w:rsidP="00EB61E9">
      <w:pPr>
        <w:pStyle w:val="BodyTextIndent3"/>
        <w:spacing w:line="360" w:lineRule="auto"/>
        <w:ind w:left="448" w:firstLine="0"/>
        <w:jc w:val="thaiDistribute"/>
        <w:rPr>
          <w:rFonts w:ascii="Arial" w:hAnsi="Arial" w:cs="Arial"/>
          <w:sz w:val="19"/>
          <w:szCs w:val="19"/>
          <w:lang w:val="en-GB"/>
        </w:rPr>
      </w:pPr>
      <w:r w:rsidRPr="00EB61E9">
        <w:rPr>
          <w:rFonts w:ascii="Arial" w:hAnsi="Arial" w:cs="Arial"/>
          <w:sz w:val="19"/>
          <w:szCs w:val="19"/>
          <w:lang w:val="en-GB"/>
        </w:rPr>
        <w:t xml:space="preserve">The balances with related companies </w:t>
      </w:r>
      <w:r w:rsidR="00B244CB" w:rsidRPr="00EB61E9">
        <w:rPr>
          <w:rFonts w:ascii="Arial" w:hAnsi="Arial" w:cs="Arial"/>
          <w:sz w:val="19"/>
          <w:szCs w:val="19"/>
          <w:lang w:val="en-GB"/>
        </w:rPr>
        <w:t xml:space="preserve">as at </w:t>
      </w:r>
      <w:r w:rsidR="00D700EA" w:rsidRPr="00EB61E9">
        <w:rPr>
          <w:rFonts w:ascii="Arial" w:hAnsi="Arial" w:cs="Arial"/>
          <w:sz w:val="19"/>
          <w:szCs w:val="19"/>
          <w:lang w:val="en-GB"/>
        </w:rPr>
        <w:t xml:space="preserve">31 December </w:t>
      </w:r>
      <w:r w:rsidR="00B244CB" w:rsidRPr="00EB61E9">
        <w:rPr>
          <w:rFonts w:ascii="Arial" w:hAnsi="Arial" w:cs="Arial"/>
          <w:sz w:val="19"/>
          <w:szCs w:val="19"/>
          <w:lang w:val="en-GB"/>
        </w:rPr>
        <w:t>20</w:t>
      </w:r>
      <w:r w:rsidR="00F979B9" w:rsidRPr="00EB61E9">
        <w:rPr>
          <w:rFonts w:ascii="Arial" w:hAnsi="Arial" w:cs="Arial"/>
          <w:sz w:val="19"/>
          <w:szCs w:val="19"/>
          <w:lang w:val="en-GB"/>
        </w:rPr>
        <w:t>20</w:t>
      </w:r>
      <w:r w:rsidR="00B244CB" w:rsidRPr="00EB61E9">
        <w:rPr>
          <w:rFonts w:ascii="Arial" w:hAnsi="Arial" w:cs="Arial"/>
          <w:sz w:val="19"/>
          <w:szCs w:val="19"/>
          <w:lang w:val="en-GB"/>
        </w:rPr>
        <w:t xml:space="preserve"> and </w:t>
      </w:r>
      <w:r w:rsidR="009120D4" w:rsidRPr="00EB61E9">
        <w:rPr>
          <w:rFonts w:ascii="Arial" w:hAnsi="Arial" w:cs="Arial"/>
          <w:sz w:val="19"/>
          <w:szCs w:val="19"/>
          <w:lang w:val="en-GB"/>
        </w:rPr>
        <w:t>201</w:t>
      </w:r>
      <w:r w:rsidR="00F979B9" w:rsidRPr="00EB61E9">
        <w:rPr>
          <w:rFonts w:ascii="Arial" w:hAnsi="Arial" w:cs="Arial"/>
          <w:sz w:val="19"/>
          <w:szCs w:val="19"/>
          <w:lang w:val="en-GB"/>
        </w:rPr>
        <w:t>9</w:t>
      </w:r>
      <w:r w:rsidR="006F3B6D" w:rsidRPr="00EB61E9">
        <w:rPr>
          <w:rFonts w:ascii="Arial" w:hAnsi="Arial" w:cs="Angsana New"/>
          <w:sz w:val="19"/>
          <w:szCs w:val="19"/>
          <w:cs/>
          <w:lang w:val="en-GB"/>
        </w:rPr>
        <w:t xml:space="preserve"> </w:t>
      </w:r>
      <w:r w:rsidR="004D3853" w:rsidRPr="00EB61E9">
        <w:rPr>
          <w:rFonts w:ascii="Arial" w:hAnsi="Arial" w:cs="Arial"/>
          <w:sz w:val="19"/>
          <w:szCs w:val="19"/>
          <w:lang w:val="en-GB"/>
        </w:rPr>
        <w:t>are as follows</w:t>
      </w:r>
      <w:r w:rsidR="009E4EA4" w:rsidRPr="00EB61E9">
        <w:rPr>
          <w:rFonts w:ascii="Arial" w:hAnsi="Arial" w:cs="Angsana New"/>
          <w:sz w:val="19"/>
          <w:szCs w:val="19"/>
          <w:cs/>
          <w:lang w:val="en-GB"/>
        </w:rPr>
        <w:t>:</w:t>
      </w:r>
    </w:p>
    <w:p w14:paraId="357EC899" w14:textId="77777777" w:rsidR="00E1006B" w:rsidRPr="00EB61E9" w:rsidRDefault="00E1006B" w:rsidP="00EB61E9">
      <w:pPr>
        <w:pStyle w:val="BodyTextIndent3"/>
        <w:spacing w:line="360" w:lineRule="auto"/>
        <w:ind w:left="448" w:firstLine="0"/>
        <w:jc w:val="thaiDistribute"/>
        <w:rPr>
          <w:rFonts w:ascii="Arial" w:hAnsi="Arial" w:cs="Arial"/>
          <w:sz w:val="19"/>
          <w:szCs w:val="19"/>
          <w:lang w:val="en-GB"/>
        </w:rPr>
      </w:pPr>
    </w:p>
    <w:tbl>
      <w:tblPr>
        <w:tblW w:w="9078" w:type="dxa"/>
        <w:tblInd w:w="426" w:type="dxa"/>
        <w:tblLayout w:type="fixed"/>
        <w:tblLook w:val="0000" w:firstRow="0" w:lastRow="0" w:firstColumn="0" w:lastColumn="0" w:noHBand="0" w:noVBand="0"/>
      </w:tblPr>
      <w:tblGrid>
        <w:gridCol w:w="4110"/>
        <w:gridCol w:w="1107"/>
        <w:gridCol w:w="236"/>
        <w:gridCol w:w="1042"/>
        <w:gridCol w:w="239"/>
        <w:gridCol w:w="1035"/>
        <w:gridCol w:w="238"/>
        <w:gridCol w:w="1071"/>
      </w:tblGrid>
      <w:tr w:rsidR="00737161" w:rsidRPr="006D7C4B" w14:paraId="35322A04" w14:textId="77777777" w:rsidTr="003B30D7">
        <w:trPr>
          <w:tblHeader/>
        </w:trPr>
        <w:tc>
          <w:tcPr>
            <w:tcW w:w="4110" w:type="dxa"/>
            <w:tcBorders>
              <w:top w:val="nil"/>
              <w:left w:val="nil"/>
              <w:bottom w:val="nil"/>
              <w:right w:val="nil"/>
            </w:tcBorders>
            <w:vAlign w:val="bottom"/>
          </w:tcPr>
          <w:p w14:paraId="517E70B0" w14:textId="77777777" w:rsidR="00737161" w:rsidRPr="006D7C4B" w:rsidRDefault="00737161" w:rsidP="005B5F40">
            <w:pPr>
              <w:spacing w:after="0" w:line="360" w:lineRule="auto"/>
              <w:ind w:right="36"/>
              <w:jc w:val="center"/>
              <w:rPr>
                <w:rFonts w:ascii="Arial" w:hAnsi="Arial" w:cs="Arial"/>
                <w:sz w:val="19"/>
                <w:szCs w:val="19"/>
                <w:rtl/>
                <w:cs/>
              </w:rPr>
            </w:pPr>
          </w:p>
        </w:tc>
        <w:tc>
          <w:tcPr>
            <w:tcW w:w="2385" w:type="dxa"/>
            <w:gridSpan w:val="3"/>
            <w:tcBorders>
              <w:top w:val="nil"/>
              <w:left w:val="nil"/>
              <w:right w:val="nil"/>
            </w:tcBorders>
            <w:vAlign w:val="bottom"/>
          </w:tcPr>
          <w:p w14:paraId="7AB5E5F4" w14:textId="77777777" w:rsidR="00737161" w:rsidRPr="006D7C4B" w:rsidRDefault="00737161" w:rsidP="005B5F40">
            <w:pPr>
              <w:spacing w:after="0" w:line="360" w:lineRule="auto"/>
              <w:ind w:right="43"/>
              <w:jc w:val="center"/>
              <w:rPr>
                <w:rFonts w:ascii="Arial" w:hAnsi="Arial" w:cs="Arial"/>
                <w:sz w:val="19"/>
                <w:szCs w:val="19"/>
                <w:rtl/>
                <w:cs/>
              </w:rPr>
            </w:pPr>
          </w:p>
        </w:tc>
        <w:tc>
          <w:tcPr>
            <w:tcW w:w="239" w:type="dxa"/>
            <w:tcBorders>
              <w:top w:val="nil"/>
              <w:left w:val="nil"/>
              <w:right w:val="nil"/>
            </w:tcBorders>
            <w:vAlign w:val="bottom"/>
          </w:tcPr>
          <w:p w14:paraId="2F43AF90" w14:textId="77777777" w:rsidR="00737161" w:rsidRPr="006D7C4B" w:rsidRDefault="00737161" w:rsidP="005B5F40">
            <w:pPr>
              <w:spacing w:after="0" w:line="360" w:lineRule="auto"/>
              <w:ind w:right="43"/>
              <w:jc w:val="right"/>
              <w:rPr>
                <w:rFonts w:ascii="Arial" w:hAnsi="Arial" w:cs="Arial"/>
                <w:sz w:val="19"/>
                <w:szCs w:val="19"/>
                <w:lang w:val="en-GB"/>
              </w:rPr>
            </w:pPr>
          </w:p>
        </w:tc>
        <w:tc>
          <w:tcPr>
            <w:tcW w:w="2344" w:type="dxa"/>
            <w:gridSpan w:val="3"/>
            <w:tcBorders>
              <w:top w:val="nil"/>
              <w:left w:val="nil"/>
              <w:right w:val="nil"/>
            </w:tcBorders>
            <w:vAlign w:val="bottom"/>
          </w:tcPr>
          <w:p w14:paraId="52B2ECC5" w14:textId="7EBC9F68" w:rsidR="00737161" w:rsidRPr="006D7C4B" w:rsidRDefault="009E4EA4" w:rsidP="005B5F40">
            <w:pPr>
              <w:spacing w:after="0" w:line="360" w:lineRule="auto"/>
              <w:ind w:right="43"/>
              <w:jc w:val="right"/>
              <w:rPr>
                <w:rFonts w:ascii="Arial" w:hAnsi="Arial" w:cs="Arial"/>
                <w:sz w:val="19"/>
                <w:szCs w:val="19"/>
                <w:u w:val="single"/>
                <w:rtl/>
                <w:cs/>
                <w:lang w:val="en-GB"/>
              </w:rPr>
            </w:pPr>
            <w:r w:rsidRPr="006D7C4B">
              <w:rPr>
                <w:rFonts w:ascii="Arial" w:hAnsi="Arial" w:cs="Angsana New"/>
                <w:sz w:val="19"/>
                <w:szCs w:val="19"/>
                <w:cs/>
                <w:lang w:bidi="th-TH"/>
              </w:rPr>
              <w:t>(</w:t>
            </w:r>
            <w:r w:rsidR="00737161" w:rsidRPr="006D7C4B">
              <w:rPr>
                <w:rFonts w:ascii="Arial" w:hAnsi="Arial" w:cs="Arial"/>
                <w:sz w:val="19"/>
                <w:szCs w:val="19"/>
                <w:lang w:val="en-GB"/>
              </w:rPr>
              <w:t xml:space="preserve">Unit </w:t>
            </w:r>
            <w:r w:rsidRPr="006D7C4B">
              <w:rPr>
                <w:rFonts w:ascii="Arial" w:hAnsi="Arial" w:cs="Angsana New"/>
                <w:sz w:val="19"/>
                <w:szCs w:val="19"/>
                <w:cs/>
                <w:lang w:val="en-GB" w:bidi="th-TH"/>
              </w:rPr>
              <w:t>:</w:t>
            </w:r>
            <w:r w:rsidR="006F3B6D" w:rsidRPr="006D7C4B">
              <w:rPr>
                <w:rFonts w:ascii="Arial" w:hAnsi="Arial" w:cs="Angsana New"/>
                <w:sz w:val="19"/>
                <w:szCs w:val="19"/>
                <w:cs/>
                <w:lang w:bidi="th-TH"/>
              </w:rPr>
              <w:t xml:space="preserve"> </w:t>
            </w:r>
            <w:r w:rsidR="00737161" w:rsidRPr="006D7C4B">
              <w:rPr>
                <w:rFonts w:ascii="Arial" w:hAnsi="Arial" w:cs="Arial"/>
                <w:sz w:val="19"/>
                <w:szCs w:val="19"/>
                <w:lang w:val="en-GB"/>
              </w:rPr>
              <w:t>Thousand Baht</w:t>
            </w:r>
            <w:r w:rsidRPr="006D7C4B">
              <w:rPr>
                <w:rFonts w:ascii="Arial" w:hAnsi="Arial" w:cs="Angsana New"/>
                <w:sz w:val="19"/>
                <w:szCs w:val="19"/>
                <w:cs/>
                <w:lang w:bidi="th-TH"/>
              </w:rPr>
              <w:t>)</w:t>
            </w:r>
          </w:p>
        </w:tc>
      </w:tr>
      <w:tr w:rsidR="00737161" w:rsidRPr="006D7C4B" w14:paraId="1774AB32" w14:textId="77777777" w:rsidTr="003B30D7">
        <w:trPr>
          <w:tblHeader/>
        </w:trPr>
        <w:tc>
          <w:tcPr>
            <w:tcW w:w="4110" w:type="dxa"/>
            <w:tcBorders>
              <w:top w:val="nil"/>
              <w:left w:val="nil"/>
              <w:bottom w:val="nil"/>
              <w:right w:val="nil"/>
            </w:tcBorders>
            <w:vAlign w:val="bottom"/>
          </w:tcPr>
          <w:p w14:paraId="6082BD3C" w14:textId="77777777" w:rsidR="00737161" w:rsidRPr="006D7C4B" w:rsidRDefault="00737161" w:rsidP="005B5F40">
            <w:pPr>
              <w:spacing w:after="0" w:line="360" w:lineRule="auto"/>
              <w:ind w:right="-54"/>
              <w:jc w:val="both"/>
              <w:rPr>
                <w:rFonts w:ascii="Arial" w:hAnsi="Arial" w:cs="Arial"/>
                <w:b/>
                <w:bCs/>
                <w:sz w:val="19"/>
                <w:szCs w:val="19"/>
                <w:rtl/>
                <w:cs/>
                <w:lang w:val="en-GB"/>
              </w:rPr>
            </w:pPr>
          </w:p>
        </w:tc>
        <w:tc>
          <w:tcPr>
            <w:tcW w:w="2385" w:type="dxa"/>
            <w:gridSpan w:val="3"/>
            <w:tcBorders>
              <w:left w:val="nil"/>
              <w:bottom w:val="single" w:sz="4" w:space="0" w:color="auto"/>
              <w:right w:val="nil"/>
            </w:tcBorders>
            <w:vAlign w:val="bottom"/>
          </w:tcPr>
          <w:p w14:paraId="12A28236" w14:textId="17A18820" w:rsidR="00737161" w:rsidRPr="006D7C4B" w:rsidRDefault="00737161" w:rsidP="005B5F40">
            <w:pPr>
              <w:pStyle w:val="Heading6"/>
              <w:tabs>
                <w:tab w:val="clear" w:pos="459"/>
              </w:tabs>
              <w:spacing w:line="360" w:lineRule="auto"/>
              <w:ind w:left="-108"/>
              <w:rPr>
                <w:rFonts w:ascii="Arial" w:hAnsi="Arial" w:cs="Arial"/>
                <w:sz w:val="19"/>
                <w:szCs w:val="19"/>
                <w:lang w:val="en-GB"/>
              </w:rPr>
            </w:pPr>
            <w:r w:rsidRPr="006D7C4B">
              <w:rPr>
                <w:rFonts w:ascii="Arial" w:hAnsi="Arial" w:cs="Arial"/>
                <w:sz w:val="19"/>
                <w:szCs w:val="19"/>
                <w:cs/>
              </w:rPr>
              <w:t>Consolidated</w:t>
            </w:r>
            <w:r w:rsidR="006F3B6D" w:rsidRPr="006D7C4B">
              <w:rPr>
                <w:rFonts w:ascii="Arial" w:hAnsi="Arial" w:cs="Angsana New"/>
                <w:bCs/>
                <w:sz w:val="19"/>
                <w:szCs w:val="19"/>
                <w:cs/>
                <w:lang w:val="en-US"/>
              </w:rPr>
              <w:t xml:space="preserve"> </w:t>
            </w:r>
            <w:r w:rsidRPr="006D7C4B">
              <w:rPr>
                <w:rFonts w:ascii="Arial" w:hAnsi="Arial" w:cs="Arial"/>
                <w:sz w:val="19"/>
                <w:szCs w:val="19"/>
                <w:cs/>
              </w:rPr>
              <w:t>F</w:t>
            </w:r>
            <w:r w:rsidR="009E4EA4" w:rsidRPr="006D7C4B">
              <w:rPr>
                <w:rFonts w:ascii="Arial" w:hAnsi="Arial" w:cs="Angsana New"/>
                <w:bCs/>
                <w:sz w:val="19"/>
                <w:szCs w:val="19"/>
                <w:cs/>
                <w:lang w:val="en-US"/>
              </w:rPr>
              <w:t>/</w:t>
            </w:r>
            <w:r w:rsidRPr="006D7C4B">
              <w:rPr>
                <w:rFonts w:ascii="Arial" w:hAnsi="Arial" w:cs="Arial"/>
                <w:sz w:val="19"/>
                <w:szCs w:val="19"/>
                <w:cs/>
              </w:rPr>
              <w:t>S</w:t>
            </w:r>
          </w:p>
        </w:tc>
        <w:tc>
          <w:tcPr>
            <w:tcW w:w="239" w:type="dxa"/>
            <w:tcBorders>
              <w:left w:val="nil"/>
              <w:right w:val="nil"/>
            </w:tcBorders>
            <w:vAlign w:val="bottom"/>
          </w:tcPr>
          <w:p w14:paraId="7F6A1C2B" w14:textId="77777777" w:rsidR="00737161" w:rsidRPr="006D7C4B" w:rsidRDefault="00737161" w:rsidP="005B5F40">
            <w:pPr>
              <w:pStyle w:val="Heading6"/>
              <w:tabs>
                <w:tab w:val="clear" w:pos="459"/>
              </w:tabs>
              <w:spacing w:line="360" w:lineRule="auto"/>
              <w:ind w:left="-108"/>
              <w:rPr>
                <w:rFonts w:ascii="Arial" w:hAnsi="Arial" w:cs="Arial"/>
                <w:sz w:val="19"/>
                <w:szCs w:val="19"/>
                <w:cs/>
              </w:rPr>
            </w:pPr>
          </w:p>
        </w:tc>
        <w:tc>
          <w:tcPr>
            <w:tcW w:w="2344" w:type="dxa"/>
            <w:gridSpan w:val="3"/>
            <w:tcBorders>
              <w:left w:val="nil"/>
              <w:bottom w:val="single" w:sz="4" w:space="0" w:color="auto"/>
              <w:right w:val="nil"/>
            </w:tcBorders>
            <w:vAlign w:val="bottom"/>
          </w:tcPr>
          <w:p w14:paraId="24C7938F" w14:textId="4FC6CA86" w:rsidR="00737161" w:rsidRPr="006D7C4B" w:rsidRDefault="00737161" w:rsidP="005B5F40">
            <w:pPr>
              <w:pStyle w:val="Heading6"/>
              <w:tabs>
                <w:tab w:val="clear" w:pos="459"/>
              </w:tabs>
              <w:spacing w:line="360" w:lineRule="auto"/>
              <w:ind w:left="-108"/>
              <w:rPr>
                <w:rFonts w:ascii="Arial" w:hAnsi="Arial" w:cs="Arial"/>
                <w:sz w:val="19"/>
                <w:szCs w:val="19"/>
                <w:lang w:val="en-GB"/>
              </w:rPr>
            </w:pPr>
            <w:proofErr w:type="spellStart"/>
            <w:r w:rsidRPr="006D7C4B">
              <w:rPr>
                <w:rFonts w:ascii="Arial" w:hAnsi="Arial" w:cs="Arial"/>
                <w:sz w:val="19"/>
                <w:szCs w:val="19"/>
                <w:cs/>
              </w:rPr>
              <w:t>Separate</w:t>
            </w:r>
            <w:proofErr w:type="spellEnd"/>
            <w:r w:rsidR="006F3B6D" w:rsidRPr="006D7C4B">
              <w:rPr>
                <w:rFonts w:ascii="Arial" w:hAnsi="Arial" w:cs="Angsana New"/>
                <w:bCs/>
                <w:sz w:val="19"/>
                <w:szCs w:val="19"/>
                <w:cs/>
                <w:lang w:val="en-US"/>
              </w:rPr>
              <w:t xml:space="preserve"> </w:t>
            </w:r>
            <w:r w:rsidRPr="006D7C4B">
              <w:rPr>
                <w:rFonts w:ascii="Arial" w:hAnsi="Arial" w:cs="Arial"/>
                <w:sz w:val="19"/>
                <w:szCs w:val="19"/>
                <w:cs/>
              </w:rPr>
              <w:t>F</w:t>
            </w:r>
            <w:r w:rsidR="009E4EA4" w:rsidRPr="006D7C4B">
              <w:rPr>
                <w:rFonts w:ascii="Arial" w:hAnsi="Arial" w:cs="Angsana New"/>
                <w:bCs/>
                <w:sz w:val="19"/>
                <w:szCs w:val="19"/>
                <w:cs/>
                <w:lang w:val="en-US"/>
              </w:rPr>
              <w:t>/</w:t>
            </w:r>
            <w:r w:rsidRPr="006D7C4B">
              <w:rPr>
                <w:rFonts w:ascii="Arial" w:hAnsi="Arial" w:cs="Arial"/>
                <w:sz w:val="19"/>
                <w:szCs w:val="19"/>
                <w:cs/>
              </w:rPr>
              <w:t>S</w:t>
            </w:r>
          </w:p>
        </w:tc>
      </w:tr>
      <w:tr w:rsidR="00F979B9" w:rsidRPr="006D7C4B" w14:paraId="3FEEE697" w14:textId="77777777" w:rsidTr="003B30D7">
        <w:trPr>
          <w:tblHeader/>
        </w:trPr>
        <w:tc>
          <w:tcPr>
            <w:tcW w:w="4110" w:type="dxa"/>
            <w:tcBorders>
              <w:top w:val="nil"/>
              <w:left w:val="nil"/>
              <w:bottom w:val="nil"/>
              <w:right w:val="nil"/>
            </w:tcBorders>
            <w:vAlign w:val="bottom"/>
          </w:tcPr>
          <w:p w14:paraId="71D85342" w14:textId="77777777" w:rsidR="00F979B9" w:rsidRPr="006D7C4B" w:rsidRDefault="00F979B9" w:rsidP="005B5F40">
            <w:pPr>
              <w:spacing w:after="0" w:line="360" w:lineRule="auto"/>
              <w:ind w:right="-54"/>
              <w:jc w:val="both"/>
              <w:rPr>
                <w:rFonts w:ascii="Arial" w:hAnsi="Arial" w:cs="Arial"/>
                <w:bCs/>
                <w:sz w:val="19"/>
                <w:szCs w:val="19"/>
                <w:rtl/>
                <w:cs/>
                <w:lang w:val="en-GB"/>
              </w:rPr>
            </w:pPr>
          </w:p>
        </w:tc>
        <w:tc>
          <w:tcPr>
            <w:tcW w:w="1107" w:type="dxa"/>
            <w:tcBorders>
              <w:top w:val="single" w:sz="4" w:space="0" w:color="auto"/>
              <w:left w:val="nil"/>
              <w:bottom w:val="single" w:sz="4" w:space="0" w:color="auto"/>
              <w:right w:val="nil"/>
            </w:tcBorders>
            <w:vAlign w:val="bottom"/>
          </w:tcPr>
          <w:p w14:paraId="12FF10BA" w14:textId="6B1F077F" w:rsidR="00F979B9" w:rsidRPr="006D7C4B" w:rsidRDefault="00F979B9" w:rsidP="005B5F40">
            <w:pPr>
              <w:pStyle w:val="Heading6"/>
              <w:tabs>
                <w:tab w:val="clear" w:pos="459"/>
              </w:tabs>
              <w:spacing w:line="360" w:lineRule="auto"/>
              <w:ind w:left="-108"/>
              <w:rPr>
                <w:rFonts w:ascii="Arial" w:hAnsi="Arial" w:cs="Arial"/>
                <w:b w:val="0"/>
                <w:bCs/>
                <w:sz w:val="19"/>
                <w:szCs w:val="19"/>
                <w:lang w:val="en-GB"/>
              </w:rPr>
            </w:pPr>
            <w:r w:rsidRPr="006D7C4B">
              <w:rPr>
                <w:rFonts w:ascii="Arial" w:hAnsi="Arial" w:cs="Arial"/>
                <w:b w:val="0"/>
                <w:bCs/>
                <w:sz w:val="19"/>
                <w:szCs w:val="19"/>
                <w:lang w:val="en-GB"/>
              </w:rPr>
              <w:t>2020</w:t>
            </w:r>
          </w:p>
        </w:tc>
        <w:tc>
          <w:tcPr>
            <w:tcW w:w="236" w:type="dxa"/>
            <w:tcBorders>
              <w:left w:val="nil"/>
              <w:right w:val="nil"/>
            </w:tcBorders>
            <w:vAlign w:val="bottom"/>
          </w:tcPr>
          <w:p w14:paraId="5E316BE3" w14:textId="77777777" w:rsidR="00F979B9" w:rsidRPr="006D7C4B" w:rsidRDefault="00F979B9" w:rsidP="005B5F40">
            <w:pPr>
              <w:tabs>
                <w:tab w:val="left" w:pos="284"/>
              </w:tabs>
              <w:spacing w:after="0" w:line="360" w:lineRule="auto"/>
              <w:ind w:left="-108" w:right="-108"/>
              <w:jc w:val="center"/>
              <w:rPr>
                <w:rFonts w:ascii="Arial" w:hAnsi="Arial" w:cs="Arial"/>
                <w:bCs/>
                <w:sz w:val="19"/>
                <w:szCs w:val="19"/>
                <w:u w:val="single"/>
                <w:lang w:val="en-GB"/>
              </w:rPr>
            </w:pPr>
          </w:p>
        </w:tc>
        <w:tc>
          <w:tcPr>
            <w:tcW w:w="1042" w:type="dxa"/>
            <w:tcBorders>
              <w:top w:val="single" w:sz="4" w:space="0" w:color="auto"/>
              <w:left w:val="nil"/>
              <w:bottom w:val="single" w:sz="4" w:space="0" w:color="auto"/>
              <w:right w:val="nil"/>
            </w:tcBorders>
            <w:vAlign w:val="bottom"/>
          </w:tcPr>
          <w:p w14:paraId="2904C5C6" w14:textId="748467F0" w:rsidR="00F979B9" w:rsidRPr="006D7C4B" w:rsidRDefault="00F979B9" w:rsidP="005B5F40">
            <w:pPr>
              <w:pStyle w:val="Heading6"/>
              <w:tabs>
                <w:tab w:val="clear" w:pos="459"/>
              </w:tabs>
              <w:spacing w:line="360" w:lineRule="auto"/>
              <w:ind w:left="-108"/>
              <w:rPr>
                <w:rFonts w:ascii="Arial" w:hAnsi="Arial" w:cs="Arial"/>
                <w:sz w:val="19"/>
                <w:szCs w:val="19"/>
                <w:lang w:val="en-GB"/>
              </w:rPr>
            </w:pPr>
            <w:r w:rsidRPr="006D7C4B">
              <w:rPr>
                <w:rFonts w:ascii="Arial" w:hAnsi="Arial" w:cs="Arial"/>
                <w:b w:val="0"/>
                <w:bCs/>
                <w:sz w:val="19"/>
                <w:szCs w:val="19"/>
                <w:lang w:val="en-GB"/>
              </w:rPr>
              <w:t>2019</w:t>
            </w:r>
          </w:p>
        </w:tc>
        <w:tc>
          <w:tcPr>
            <w:tcW w:w="239" w:type="dxa"/>
            <w:tcBorders>
              <w:left w:val="nil"/>
              <w:right w:val="nil"/>
            </w:tcBorders>
            <w:vAlign w:val="bottom"/>
          </w:tcPr>
          <w:p w14:paraId="3723FC65" w14:textId="77777777" w:rsidR="00F979B9" w:rsidRPr="006D7C4B" w:rsidRDefault="00F979B9" w:rsidP="005B5F40">
            <w:pPr>
              <w:spacing w:after="0" w:line="360" w:lineRule="auto"/>
              <w:jc w:val="both"/>
              <w:rPr>
                <w:rFonts w:ascii="Arial" w:hAnsi="Arial" w:cs="Arial"/>
                <w:bCs/>
                <w:sz w:val="19"/>
                <w:szCs w:val="19"/>
                <w:u w:val="single"/>
                <w:rtl/>
                <w:cs/>
              </w:rPr>
            </w:pPr>
          </w:p>
        </w:tc>
        <w:tc>
          <w:tcPr>
            <w:tcW w:w="1035" w:type="dxa"/>
            <w:tcBorders>
              <w:top w:val="single" w:sz="4" w:space="0" w:color="auto"/>
              <w:left w:val="nil"/>
              <w:bottom w:val="single" w:sz="4" w:space="0" w:color="auto"/>
              <w:right w:val="nil"/>
            </w:tcBorders>
            <w:vAlign w:val="bottom"/>
          </w:tcPr>
          <w:p w14:paraId="7A9682C2" w14:textId="798AB25D" w:rsidR="00F979B9" w:rsidRPr="006D7C4B" w:rsidRDefault="00F979B9" w:rsidP="005B5F40">
            <w:pPr>
              <w:pStyle w:val="Heading6"/>
              <w:tabs>
                <w:tab w:val="clear" w:pos="459"/>
              </w:tabs>
              <w:spacing w:line="360" w:lineRule="auto"/>
              <w:ind w:left="-108"/>
              <w:rPr>
                <w:rFonts w:ascii="Arial" w:hAnsi="Arial" w:cs="Arial"/>
                <w:b w:val="0"/>
                <w:bCs/>
                <w:sz w:val="19"/>
                <w:szCs w:val="19"/>
                <w:lang w:val="en-GB"/>
              </w:rPr>
            </w:pPr>
            <w:r w:rsidRPr="006D7C4B">
              <w:rPr>
                <w:rFonts w:ascii="Arial" w:hAnsi="Arial" w:cs="Arial"/>
                <w:b w:val="0"/>
                <w:bCs/>
                <w:sz w:val="19"/>
                <w:szCs w:val="19"/>
                <w:lang w:val="en-GB"/>
              </w:rPr>
              <w:t>2020</w:t>
            </w:r>
          </w:p>
        </w:tc>
        <w:tc>
          <w:tcPr>
            <w:tcW w:w="238" w:type="dxa"/>
            <w:tcBorders>
              <w:left w:val="nil"/>
              <w:right w:val="nil"/>
            </w:tcBorders>
            <w:vAlign w:val="bottom"/>
          </w:tcPr>
          <w:p w14:paraId="7B234508" w14:textId="77777777" w:rsidR="00F979B9" w:rsidRPr="006D7C4B" w:rsidRDefault="00F979B9" w:rsidP="005B5F40">
            <w:pPr>
              <w:tabs>
                <w:tab w:val="left" w:pos="284"/>
              </w:tabs>
              <w:spacing w:after="0" w:line="360" w:lineRule="auto"/>
              <w:ind w:left="-108" w:right="-108"/>
              <w:jc w:val="center"/>
              <w:rPr>
                <w:rFonts w:ascii="Arial" w:hAnsi="Arial" w:cs="Arial"/>
                <w:bCs/>
                <w:sz w:val="19"/>
                <w:szCs w:val="19"/>
                <w:u w:val="single"/>
                <w:lang w:val="en-GB"/>
              </w:rPr>
            </w:pPr>
          </w:p>
        </w:tc>
        <w:tc>
          <w:tcPr>
            <w:tcW w:w="1071" w:type="dxa"/>
            <w:tcBorders>
              <w:top w:val="single" w:sz="4" w:space="0" w:color="auto"/>
              <w:left w:val="nil"/>
              <w:bottom w:val="single" w:sz="4" w:space="0" w:color="auto"/>
              <w:right w:val="nil"/>
            </w:tcBorders>
            <w:vAlign w:val="bottom"/>
          </w:tcPr>
          <w:p w14:paraId="131C4E27" w14:textId="0BA481FE" w:rsidR="00F979B9" w:rsidRPr="006D7C4B" w:rsidRDefault="00F979B9" w:rsidP="005B5F40">
            <w:pPr>
              <w:pStyle w:val="Heading6"/>
              <w:tabs>
                <w:tab w:val="clear" w:pos="459"/>
              </w:tabs>
              <w:spacing w:line="360" w:lineRule="auto"/>
              <w:ind w:left="-108"/>
              <w:rPr>
                <w:rFonts w:ascii="Arial" w:hAnsi="Arial" w:cs="Arial"/>
                <w:sz w:val="19"/>
                <w:szCs w:val="19"/>
                <w:lang w:val="en-GB"/>
              </w:rPr>
            </w:pPr>
            <w:r w:rsidRPr="006D7C4B">
              <w:rPr>
                <w:rFonts w:ascii="Arial" w:hAnsi="Arial" w:cs="Arial"/>
                <w:b w:val="0"/>
                <w:bCs/>
                <w:sz w:val="19"/>
                <w:szCs w:val="19"/>
                <w:lang w:val="en-GB"/>
              </w:rPr>
              <w:t>2019</w:t>
            </w:r>
          </w:p>
        </w:tc>
      </w:tr>
      <w:tr w:rsidR="008A079D" w:rsidRPr="006D7C4B" w14:paraId="75EC8F08" w14:textId="77777777" w:rsidTr="003B30D7">
        <w:trPr>
          <w:tblHeader/>
        </w:trPr>
        <w:tc>
          <w:tcPr>
            <w:tcW w:w="4110" w:type="dxa"/>
            <w:tcBorders>
              <w:top w:val="nil"/>
              <w:left w:val="nil"/>
              <w:bottom w:val="nil"/>
              <w:right w:val="nil"/>
            </w:tcBorders>
            <w:vAlign w:val="bottom"/>
          </w:tcPr>
          <w:p w14:paraId="01FED869" w14:textId="77777777" w:rsidR="008A079D" w:rsidRPr="006D7C4B" w:rsidRDefault="008A079D" w:rsidP="005B5F40">
            <w:pPr>
              <w:spacing w:after="0" w:line="360" w:lineRule="auto"/>
              <w:rPr>
                <w:rFonts w:ascii="Arial" w:hAnsi="Arial" w:cs="Arial"/>
                <w:sz w:val="19"/>
                <w:szCs w:val="19"/>
                <w:u w:val="single"/>
              </w:rPr>
            </w:pPr>
          </w:p>
        </w:tc>
        <w:tc>
          <w:tcPr>
            <w:tcW w:w="1107" w:type="dxa"/>
            <w:tcBorders>
              <w:left w:val="nil"/>
            </w:tcBorders>
            <w:vAlign w:val="bottom"/>
          </w:tcPr>
          <w:p w14:paraId="28C0E84C" w14:textId="77777777" w:rsidR="008A079D" w:rsidRPr="006D7C4B" w:rsidRDefault="008A079D" w:rsidP="005B5F40">
            <w:pPr>
              <w:spacing w:after="0" w:line="360" w:lineRule="auto"/>
              <w:ind w:left="-392" w:right="-19"/>
              <w:jc w:val="right"/>
              <w:rPr>
                <w:rFonts w:ascii="Arial" w:hAnsi="Arial" w:cs="Arial"/>
                <w:sz w:val="19"/>
                <w:szCs w:val="19"/>
                <w:lang w:val="en-GB"/>
              </w:rPr>
            </w:pPr>
          </w:p>
        </w:tc>
        <w:tc>
          <w:tcPr>
            <w:tcW w:w="236" w:type="dxa"/>
            <w:tcBorders>
              <w:bottom w:val="nil"/>
            </w:tcBorders>
            <w:vAlign w:val="bottom"/>
          </w:tcPr>
          <w:p w14:paraId="0B9C6F47" w14:textId="77777777" w:rsidR="008A079D" w:rsidRPr="006D7C4B" w:rsidRDefault="008A079D" w:rsidP="005B5F40">
            <w:pPr>
              <w:spacing w:after="0" w:line="360" w:lineRule="auto"/>
              <w:ind w:left="-392" w:right="-19"/>
              <w:jc w:val="right"/>
              <w:rPr>
                <w:rFonts w:ascii="Arial" w:hAnsi="Arial" w:cs="Arial"/>
                <w:sz w:val="19"/>
                <w:szCs w:val="19"/>
                <w:lang w:val="en-GB"/>
              </w:rPr>
            </w:pPr>
          </w:p>
        </w:tc>
        <w:tc>
          <w:tcPr>
            <w:tcW w:w="1042" w:type="dxa"/>
            <w:tcBorders>
              <w:left w:val="nil"/>
              <w:right w:val="nil"/>
            </w:tcBorders>
            <w:vAlign w:val="bottom"/>
          </w:tcPr>
          <w:p w14:paraId="0B659BBC" w14:textId="77777777" w:rsidR="008A079D" w:rsidRPr="006D7C4B" w:rsidRDefault="008A079D" w:rsidP="005B5F40">
            <w:pPr>
              <w:spacing w:after="0" w:line="360" w:lineRule="auto"/>
              <w:ind w:left="-392" w:right="-19"/>
              <w:jc w:val="right"/>
              <w:rPr>
                <w:rFonts w:ascii="Arial" w:hAnsi="Arial" w:cs="Arial"/>
                <w:sz w:val="19"/>
                <w:szCs w:val="19"/>
                <w:lang w:val="en-GB"/>
              </w:rPr>
            </w:pPr>
          </w:p>
        </w:tc>
        <w:tc>
          <w:tcPr>
            <w:tcW w:w="239" w:type="dxa"/>
            <w:tcBorders>
              <w:left w:val="nil"/>
              <w:bottom w:val="nil"/>
              <w:right w:val="nil"/>
            </w:tcBorders>
            <w:vAlign w:val="bottom"/>
          </w:tcPr>
          <w:p w14:paraId="541443D4" w14:textId="77777777" w:rsidR="008A079D" w:rsidRPr="006D7C4B" w:rsidRDefault="008A079D" w:rsidP="005B5F40">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287AEF43" w14:textId="77777777" w:rsidR="008A079D" w:rsidRPr="006D7C4B" w:rsidRDefault="008A079D" w:rsidP="005B5F40">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vAlign w:val="bottom"/>
          </w:tcPr>
          <w:p w14:paraId="0F39AF9D" w14:textId="77777777" w:rsidR="008A079D" w:rsidRPr="006D7C4B" w:rsidRDefault="008A079D" w:rsidP="005B5F40">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3312DE72" w14:textId="77777777" w:rsidR="008A079D" w:rsidRPr="006D7C4B" w:rsidRDefault="008A079D" w:rsidP="005B5F40">
            <w:pPr>
              <w:spacing w:after="0" w:line="360" w:lineRule="auto"/>
              <w:ind w:left="-392" w:right="-19"/>
              <w:jc w:val="right"/>
              <w:rPr>
                <w:rFonts w:ascii="Arial" w:hAnsi="Arial" w:cs="Arial"/>
                <w:sz w:val="19"/>
                <w:szCs w:val="19"/>
                <w:lang w:val="en-GB"/>
              </w:rPr>
            </w:pPr>
          </w:p>
        </w:tc>
      </w:tr>
      <w:tr w:rsidR="00F979B9" w:rsidRPr="006D7C4B" w14:paraId="2543F15D" w14:textId="77777777" w:rsidTr="00CA7D4E">
        <w:tc>
          <w:tcPr>
            <w:tcW w:w="4110" w:type="dxa"/>
            <w:tcBorders>
              <w:top w:val="nil"/>
              <w:left w:val="nil"/>
              <w:bottom w:val="nil"/>
              <w:right w:val="nil"/>
            </w:tcBorders>
            <w:vAlign w:val="bottom"/>
          </w:tcPr>
          <w:p w14:paraId="4B110014" w14:textId="39D52D35" w:rsidR="00F979B9" w:rsidRPr="006D7C4B" w:rsidRDefault="00F979B9" w:rsidP="005B5F40">
            <w:pPr>
              <w:spacing w:after="0" w:line="360" w:lineRule="auto"/>
              <w:rPr>
                <w:rFonts w:ascii="Arial" w:hAnsi="Arial" w:cs="Arial"/>
                <w:sz w:val="19"/>
                <w:szCs w:val="19"/>
                <w:u w:val="single"/>
              </w:rPr>
            </w:pPr>
            <w:r w:rsidRPr="006D7C4B">
              <w:rPr>
                <w:rFonts w:ascii="Arial" w:hAnsi="Arial" w:cs="Arial"/>
                <w:sz w:val="19"/>
                <w:szCs w:val="19"/>
                <w:u w:val="single"/>
              </w:rPr>
              <w:t>Other receivables</w:t>
            </w:r>
            <w:r w:rsidRPr="006D7C4B">
              <w:rPr>
                <w:rFonts w:ascii="Arial" w:hAnsi="Arial" w:cs="Angsana New"/>
                <w:sz w:val="19"/>
                <w:szCs w:val="19"/>
                <w:u w:val="single"/>
                <w:cs/>
                <w:lang w:bidi="th-TH"/>
              </w:rPr>
              <w:t>-</w:t>
            </w:r>
            <w:r w:rsidRPr="006D7C4B">
              <w:rPr>
                <w:rFonts w:ascii="Arial" w:hAnsi="Arial" w:cs="Arial"/>
                <w:sz w:val="19"/>
                <w:szCs w:val="19"/>
                <w:u w:val="single"/>
              </w:rPr>
              <w:t>related companies</w:t>
            </w:r>
          </w:p>
        </w:tc>
        <w:tc>
          <w:tcPr>
            <w:tcW w:w="1107" w:type="dxa"/>
            <w:tcBorders>
              <w:left w:val="nil"/>
            </w:tcBorders>
            <w:vAlign w:val="bottom"/>
          </w:tcPr>
          <w:p w14:paraId="663CD535" w14:textId="524BEDE8" w:rsidR="00F979B9" w:rsidRPr="006D7C4B" w:rsidRDefault="00F979B9" w:rsidP="005B5F40">
            <w:pPr>
              <w:spacing w:after="0" w:line="360" w:lineRule="auto"/>
              <w:ind w:left="-392" w:right="-19"/>
              <w:jc w:val="right"/>
              <w:rPr>
                <w:rFonts w:ascii="Arial" w:hAnsi="Arial" w:cs="Arial"/>
                <w:sz w:val="19"/>
                <w:szCs w:val="19"/>
                <w:lang w:val="en-GB"/>
              </w:rPr>
            </w:pPr>
          </w:p>
        </w:tc>
        <w:tc>
          <w:tcPr>
            <w:tcW w:w="236" w:type="dxa"/>
            <w:tcBorders>
              <w:bottom w:val="nil"/>
            </w:tcBorders>
            <w:vAlign w:val="bottom"/>
          </w:tcPr>
          <w:p w14:paraId="46CC3935"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1042" w:type="dxa"/>
            <w:tcBorders>
              <w:left w:val="nil"/>
              <w:right w:val="nil"/>
            </w:tcBorders>
            <w:vAlign w:val="bottom"/>
          </w:tcPr>
          <w:p w14:paraId="23BB6FC3"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239" w:type="dxa"/>
            <w:tcBorders>
              <w:left w:val="nil"/>
              <w:bottom w:val="nil"/>
              <w:right w:val="nil"/>
            </w:tcBorders>
            <w:vAlign w:val="bottom"/>
          </w:tcPr>
          <w:p w14:paraId="68BB4695"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738FAB8D"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vAlign w:val="bottom"/>
          </w:tcPr>
          <w:p w14:paraId="69B52FDD"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66FA2400" w14:textId="77777777" w:rsidR="00F979B9" w:rsidRPr="006D7C4B" w:rsidRDefault="00F979B9" w:rsidP="005B5F40">
            <w:pPr>
              <w:spacing w:after="0" w:line="360" w:lineRule="auto"/>
              <w:ind w:left="-392" w:right="-19"/>
              <w:jc w:val="right"/>
              <w:rPr>
                <w:rFonts w:ascii="Arial" w:hAnsi="Arial" w:cs="Arial"/>
                <w:sz w:val="19"/>
                <w:szCs w:val="19"/>
                <w:lang w:val="en-GB"/>
              </w:rPr>
            </w:pPr>
          </w:p>
        </w:tc>
      </w:tr>
      <w:tr w:rsidR="005F1436" w:rsidRPr="006D7C4B" w14:paraId="185B2F05" w14:textId="77777777" w:rsidTr="00CA7D4E">
        <w:tc>
          <w:tcPr>
            <w:tcW w:w="4110" w:type="dxa"/>
            <w:tcBorders>
              <w:top w:val="nil"/>
              <w:left w:val="nil"/>
              <w:bottom w:val="nil"/>
              <w:right w:val="nil"/>
            </w:tcBorders>
            <w:vAlign w:val="bottom"/>
          </w:tcPr>
          <w:p w14:paraId="1BC775E8" w14:textId="6FFEA0ED" w:rsidR="005F1436" w:rsidRPr="006D7C4B" w:rsidRDefault="005F1436" w:rsidP="005F1436">
            <w:pPr>
              <w:spacing w:after="0" w:line="360" w:lineRule="auto"/>
              <w:ind w:left="186"/>
              <w:rPr>
                <w:rFonts w:ascii="Arial" w:hAnsi="Arial" w:cs="Arial"/>
                <w:sz w:val="19"/>
                <w:szCs w:val="19"/>
              </w:rPr>
            </w:pPr>
            <w:r w:rsidRPr="006D7C4B">
              <w:rPr>
                <w:rFonts w:ascii="Arial" w:hAnsi="Arial" w:cs="Arial"/>
                <w:sz w:val="19"/>
                <w:szCs w:val="19"/>
              </w:rPr>
              <w:t>Subsidiary company</w:t>
            </w:r>
          </w:p>
        </w:tc>
        <w:tc>
          <w:tcPr>
            <w:tcW w:w="1107" w:type="dxa"/>
            <w:tcBorders>
              <w:left w:val="nil"/>
              <w:bottom w:val="single" w:sz="12" w:space="0" w:color="auto"/>
            </w:tcBorders>
            <w:vAlign w:val="bottom"/>
          </w:tcPr>
          <w:p w14:paraId="4E0301D3" w14:textId="74237A7E" w:rsidR="005F1436" w:rsidRPr="006D7C4B" w:rsidRDefault="005F1436" w:rsidP="005F1436">
            <w:pPr>
              <w:tabs>
                <w:tab w:val="left" w:pos="540"/>
              </w:tabs>
              <w:spacing w:after="0" w:line="360" w:lineRule="auto"/>
              <w:jc w:val="center"/>
              <w:rPr>
                <w:rFonts w:ascii="Arial" w:hAnsi="Arial" w:cs="Arial"/>
                <w:sz w:val="19"/>
                <w:szCs w:val="19"/>
                <w:rtl/>
                <w:cs/>
              </w:rPr>
            </w:pPr>
            <w:r w:rsidRPr="006D7C4B">
              <w:rPr>
                <w:rFonts w:ascii="Arial" w:hAnsi="Arial" w:cs="Angsana New"/>
                <w:sz w:val="19"/>
                <w:szCs w:val="19"/>
                <w:cs/>
                <w:lang w:bidi="th-TH"/>
              </w:rPr>
              <w:t xml:space="preserve">   </w:t>
            </w:r>
            <w:r>
              <w:rPr>
                <w:rFonts w:ascii="Arial" w:hAnsi="Arial" w:cs="Angsana New"/>
                <w:sz w:val="19"/>
                <w:szCs w:val="19"/>
                <w:cs/>
                <w:lang w:bidi="th-TH"/>
              </w:rPr>
              <w:t xml:space="preserve">    </w:t>
            </w:r>
            <w:r w:rsidRPr="006D7C4B">
              <w:rPr>
                <w:rFonts w:ascii="Arial" w:hAnsi="Arial" w:cs="Angsana New"/>
                <w:sz w:val="19"/>
                <w:szCs w:val="19"/>
                <w:cs/>
                <w:lang w:bidi="th-TH"/>
              </w:rPr>
              <w:t>-</w:t>
            </w:r>
          </w:p>
        </w:tc>
        <w:tc>
          <w:tcPr>
            <w:tcW w:w="236" w:type="dxa"/>
            <w:vAlign w:val="bottom"/>
          </w:tcPr>
          <w:p w14:paraId="6469CC80" w14:textId="77777777" w:rsidR="005F1436" w:rsidRPr="006D7C4B" w:rsidRDefault="005F1436" w:rsidP="005F1436">
            <w:pPr>
              <w:tabs>
                <w:tab w:val="left" w:pos="540"/>
              </w:tabs>
              <w:spacing w:after="0" w:line="360" w:lineRule="auto"/>
              <w:jc w:val="right"/>
              <w:rPr>
                <w:rFonts w:ascii="Arial" w:hAnsi="Arial" w:cs="Arial"/>
                <w:sz w:val="19"/>
                <w:szCs w:val="19"/>
                <w:rtl/>
                <w:cs/>
              </w:rPr>
            </w:pPr>
          </w:p>
        </w:tc>
        <w:tc>
          <w:tcPr>
            <w:tcW w:w="1042" w:type="dxa"/>
            <w:tcBorders>
              <w:left w:val="nil"/>
              <w:bottom w:val="single" w:sz="12" w:space="0" w:color="auto"/>
              <w:right w:val="nil"/>
            </w:tcBorders>
            <w:vAlign w:val="bottom"/>
          </w:tcPr>
          <w:p w14:paraId="49D723F7" w14:textId="66BC0160" w:rsidR="005F1436" w:rsidRPr="006D7C4B" w:rsidRDefault="005F1436" w:rsidP="005F1436">
            <w:pPr>
              <w:tabs>
                <w:tab w:val="left" w:pos="540"/>
              </w:tabs>
              <w:spacing w:after="0" w:line="360" w:lineRule="auto"/>
              <w:jc w:val="center"/>
              <w:rPr>
                <w:rFonts w:ascii="Arial" w:hAnsi="Arial" w:cs="Arial"/>
                <w:sz w:val="19"/>
                <w:szCs w:val="19"/>
              </w:rPr>
            </w:pPr>
            <w:r w:rsidRPr="006D7C4B">
              <w:rPr>
                <w:rFonts w:ascii="Arial" w:hAnsi="Arial" w:cs="Angsana New"/>
                <w:sz w:val="19"/>
                <w:szCs w:val="19"/>
                <w:cs/>
                <w:lang w:bidi="th-TH"/>
              </w:rPr>
              <w:t xml:space="preserve">   </w:t>
            </w:r>
            <w:r>
              <w:rPr>
                <w:rFonts w:ascii="Arial" w:hAnsi="Arial" w:cs="Angsana New"/>
                <w:sz w:val="19"/>
                <w:szCs w:val="19"/>
                <w:cs/>
                <w:lang w:bidi="th-TH"/>
              </w:rPr>
              <w:t xml:space="preserve">    </w:t>
            </w:r>
            <w:r w:rsidRPr="006D7C4B">
              <w:rPr>
                <w:rFonts w:ascii="Arial" w:hAnsi="Arial" w:cs="Angsana New"/>
                <w:sz w:val="19"/>
                <w:szCs w:val="19"/>
                <w:cs/>
                <w:lang w:bidi="th-TH"/>
              </w:rPr>
              <w:t>-</w:t>
            </w:r>
          </w:p>
        </w:tc>
        <w:tc>
          <w:tcPr>
            <w:tcW w:w="239" w:type="dxa"/>
            <w:tcBorders>
              <w:left w:val="nil"/>
              <w:right w:val="nil"/>
            </w:tcBorders>
            <w:vAlign w:val="bottom"/>
          </w:tcPr>
          <w:p w14:paraId="5D8B8FEC" w14:textId="77777777" w:rsidR="005F1436" w:rsidRPr="006D7C4B" w:rsidRDefault="005F1436" w:rsidP="005F1436">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12" w:space="0" w:color="auto"/>
              <w:right w:val="nil"/>
            </w:tcBorders>
            <w:vAlign w:val="bottom"/>
          </w:tcPr>
          <w:p w14:paraId="4E1D3EBB" w14:textId="35296BFC" w:rsidR="005F1436" w:rsidRPr="006D7C4B" w:rsidRDefault="005F1436" w:rsidP="005F1436">
            <w:pPr>
              <w:tabs>
                <w:tab w:val="left" w:pos="540"/>
              </w:tabs>
              <w:spacing w:after="0" w:line="360" w:lineRule="auto"/>
              <w:jc w:val="right"/>
              <w:rPr>
                <w:rFonts w:ascii="Arial" w:hAnsi="Arial" w:cs="Arial"/>
                <w:sz w:val="19"/>
                <w:szCs w:val="19"/>
                <w:rtl/>
                <w:cs/>
              </w:rPr>
            </w:pPr>
            <w:r>
              <w:rPr>
                <w:rFonts w:ascii="Arial" w:hAnsi="Arial" w:cs="Arial"/>
                <w:sz w:val="19"/>
                <w:szCs w:val="19"/>
              </w:rPr>
              <w:t>998</w:t>
            </w:r>
          </w:p>
        </w:tc>
        <w:tc>
          <w:tcPr>
            <w:tcW w:w="238" w:type="dxa"/>
            <w:tcBorders>
              <w:left w:val="nil"/>
              <w:right w:val="nil"/>
            </w:tcBorders>
            <w:vAlign w:val="bottom"/>
          </w:tcPr>
          <w:p w14:paraId="52FC5849" w14:textId="77777777" w:rsidR="005F1436" w:rsidRPr="006D7C4B" w:rsidRDefault="005F1436" w:rsidP="005F1436">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12" w:space="0" w:color="auto"/>
              <w:right w:val="nil"/>
            </w:tcBorders>
            <w:vAlign w:val="bottom"/>
          </w:tcPr>
          <w:p w14:paraId="35D3C5E2" w14:textId="5DA7A3C3" w:rsidR="005F1436" w:rsidRPr="006D7C4B" w:rsidRDefault="005F1436" w:rsidP="005F1436">
            <w:pPr>
              <w:tabs>
                <w:tab w:val="left" w:pos="540"/>
              </w:tabs>
              <w:spacing w:after="0" w:line="360" w:lineRule="auto"/>
              <w:ind w:left="144" w:hanging="144"/>
              <w:jc w:val="right"/>
              <w:rPr>
                <w:rFonts w:ascii="Arial" w:hAnsi="Arial" w:cs="Arial"/>
                <w:sz w:val="19"/>
                <w:szCs w:val="19"/>
              </w:rPr>
            </w:pPr>
            <w:r w:rsidRPr="006D7C4B">
              <w:rPr>
                <w:rFonts w:ascii="Arial" w:hAnsi="Arial" w:cs="Arial"/>
                <w:sz w:val="19"/>
                <w:szCs w:val="19"/>
              </w:rPr>
              <w:t>815</w:t>
            </w:r>
          </w:p>
        </w:tc>
      </w:tr>
      <w:tr w:rsidR="00F979B9" w:rsidRPr="006D7C4B" w14:paraId="77F980A2" w14:textId="77777777" w:rsidTr="00CA7D4E">
        <w:tc>
          <w:tcPr>
            <w:tcW w:w="4110" w:type="dxa"/>
            <w:tcBorders>
              <w:top w:val="nil"/>
              <w:left w:val="nil"/>
              <w:right w:val="nil"/>
            </w:tcBorders>
            <w:vAlign w:val="bottom"/>
          </w:tcPr>
          <w:p w14:paraId="383403F2" w14:textId="77777777" w:rsidR="00F979B9" w:rsidRPr="006D7C4B" w:rsidRDefault="00F979B9" w:rsidP="005B5F40">
            <w:pPr>
              <w:spacing w:after="0" w:line="360" w:lineRule="auto"/>
              <w:ind w:left="186" w:hanging="186"/>
              <w:rPr>
                <w:rFonts w:ascii="Arial" w:hAnsi="Arial" w:cs="Arial"/>
                <w:sz w:val="19"/>
                <w:szCs w:val="19"/>
                <w:u w:val="single"/>
              </w:rPr>
            </w:pPr>
          </w:p>
        </w:tc>
        <w:tc>
          <w:tcPr>
            <w:tcW w:w="1107" w:type="dxa"/>
            <w:tcBorders>
              <w:top w:val="single" w:sz="12" w:space="0" w:color="auto"/>
              <w:left w:val="nil"/>
            </w:tcBorders>
            <w:vAlign w:val="bottom"/>
          </w:tcPr>
          <w:p w14:paraId="3E881F53" w14:textId="77777777" w:rsidR="00F979B9" w:rsidRPr="006D7C4B" w:rsidRDefault="00F979B9" w:rsidP="005B5F40">
            <w:pPr>
              <w:tabs>
                <w:tab w:val="left" w:pos="540"/>
              </w:tabs>
              <w:spacing w:after="0" w:line="360" w:lineRule="auto"/>
              <w:ind w:left="144" w:hanging="144"/>
              <w:jc w:val="right"/>
              <w:rPr>
                <w:rFonts w:ascii="Arial" w:hAnsi="Arial" w:cs="Arial"/>
                <w:b/>
                <w:bCs/>
                <w:sz w:val="19"/>
                <w:szCs w:val="19"/>
                <w:rtl/>
                <w:cs/>
              </w:rPr>
            </w:pPr>
          </w:p>
        </w:tc>
        <w:tc>
          <w:tcPr>
            <w:tcW w:w="236" w:type="dxa"/>
            <w:vAlign w:val="bottom"/>
          </w:tcPr>
          <w:p w14:paraId="072686C7" w14:textId="77777777" w:rsidR="00F979B9" w:rsidRPr="006D7C4B" w:rsidRDefault="00F979B9" w:rsidP="005B5F40">
            <w:pPr>
              <w:tabs>
                <w:tab w:val="left" w:pos="540"/>
              </w:tabs>
              <w:spacing w:after="0" w:line="360" w:lineRule="auto"/>
              <w:ind w:left="144" w:hanging="144"/>
              <w:jc w:val="right"/>
              <w:rPr>
                <w:rFonts w:ascii="Arial" w:hAnsi="Arial" w:cs="Arial"/>
                <w:b/>
                <w:bCs/>
                <w:sz w:val="19"/>
                <w:szCs w:val="19"/>
                <w:rtl/>
                <w:cs/>
              </w:rPr>
            </w:pPr>
          </w:p>
        </w:tc>
        <w:tc>
          <w:tcPr>
            <w:tcW w:w="1042" w:type="dxa"/>
            <w:tcBorders>
              <w:top w:val="single" w:sz="12" w:space="0" w:color="auto"/>
              <w:left w:val="nil"/>
              <w:right w:val="nil"/>
            </w:tcBorders>
            <w:vAlign w:val="bottom"/>
          </w:tcPr>
          <w:p w14:paraId="6C0D28AD" w14:textId="77777777" w:rsidR="00F979B9" w:rsidRPr="006D7C4B" w:rsidRDefault="00F979B9" w:rsidP="005B5F40">
            <w:pPr>
              <w:tabs>
                <w:tab w:val="left" w:pos="540"/>
              </w:tabs>
              <w:spacing w:after="0" w:line="360" w:lineRule="auto"/>
              <w:ind w:left="144" w:hanging="144"/>
              <w:jc w:val="right"/>
              <w:rPr>
                <w:rFonts w:ascii="Arial" w:hAnsi="Arial" w:cs="Arial"/>
                <w:b/>
                <w:bCs/>
                <w:sz w:val="19"/>
                <w:szCs w:val="19"/>
                <w:rtl/>
                <w:cs/>
              </w:rPr>
            </w:pPr>
          </w:p>
        </w:tc>
        <w:tc>
          <w:tcPr>
            <w:tcW w:w="239" w:type="dxa"/>
            <w:tcBorders>
              <w:left w:val="nil"/>
              <w:right w:val="nil"/>
            </w:tcBorders>
            <w:vAlign w:val="bottom"/>
          </w:tcPr>
          <w:p w14:paraId="4FDE7161" w14:textId="77777777" w:rsidR="00F979B9" w:rsidRPr="006D7C4B" w:rsidRDefault="00F979B9" w:rsidP="005B5F40">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vAlign w:val="bottom"/>
          </w:tcPr>
          <w:p w14:paraId="23B06BE2" w14:textId="77777777" w:rsidR="00F979B9" w:rsidRPr="006D7C4B" w:rsidRDefault="00F979B9" w:rsidP="005B5F40">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4227882E" w14:textId="77777777" w:rsidR="00F979B9" w:rsidRPr="006D7C4B" w:rsidRDefault="00F979B9" w:rsidP="005B5F40">
            <w:pPr>
              <w:tabs>
                <w:tab w:val="left" w:pos="540"/>
              </w:tabs>
              <w:spacing w:after="0" w:line="360" w:lineRule="auto"/>
              <w:ind w:left="144" w:hanging="144"/>
              <w:jc w:val="right"/>
              <w:rPr>
                <w:rFonts w:ascii="Arial" w:hAnsi="Arial" w:cs="Arial"/>
                <w:sz w:val="19"/>
                <w:szCs w:val="19"/>
              </w:rPr>
            </w:pPr>
          </w:p>
        </w:tc>
        <w:tc>
          <w:tcPr>
            <w:tcW w:w="1071" w:type="dxa"/>
            <w:tcBorders>
              <w:top w:val="single" w:sz="12" w:space="0" w:color="auto"/>
              <w:left w:val="nil"/>
              <w:right w:val="nil"/>
            </w:tcBorders>
            <w:vAlign w:val="bottom"/>
          </w:tcPr>
          <w:p w14:paraId="01A026B4" w14:textId="77777777" w:rsidR="00F979B9" w:rsidRPr="006D7C4B" w:rsidRDefault="00F979B9" w:rsidP="005B5F40">
            <w:pPr>
              <w:tabs>
                <w:tab w:val="left" w:pos="540"/>
              </w:tabs>
              <w:spacing w:after="0" w:line="360" w:lineRule="auto"/>
              <w:ind w:left="144" w:hanging="144"/>
              <w:jc w:val="right"/>
              <w:rPr>
                <w:rFonts w:ascii="Arial" w:hAnsi="Arial" w:cs="Arial"/>
                <w:sz w:val="19"/>
                <w:szCs w:val="19"/>
              </w:rPr>
            </w:pPr>
          </w:p>
        </w:tc>
      </w:tr>
      <w:tr w:rsidR="00316830" w:rsidRPr="006D7C4B" w14:paraId="7B8756C2" w14:textId="77777777" w:rsidTr="00A44B56">
        <w:tc>
          <w:tcPr>
            <w:tcW w:w="9078" w:type="dxa"/>
            <w:gridSpan w:val="8"/>
            <w:tcBorders>
              <w:top w:val="nil"/>
              <w:left w:val="nil"/>
              <w:right w:val="nil"/>
            </w:tcBorders>
            <w:vAlign w:val="bottom"/>
          </w:tcPr>
          <w:p w14:paraId="544BD06A" w14:textId="311890B6" w:rsidR="00316830" w:rsidRPr="006D7C4B" w:rsidRDefault="00316830" w:rsidP="005B5F40">
            <w:pPr>
              <w:tabs>
                <w:tab w:val="left" w:pos="540"/>
              </w:tabs>
              <w:spacing w:after="0" w:line="360" w:lineRule="auto"/>
              <w:ind w:left="144" w:hanging="144"/>
              <w:rPr>
                <w:rFonts w:ascii="Arial" w:hAnsi="Arial" w:cs="Arial"/>
                <w:sz w:val="19"/>
                <w:szCs w:val="19"/>
              </w:rPr>
            </w:pPr>
            <w:r w:rsidRPr="006D7C4B">
              <w:rPr>
                <w:rFonts w:ascii="Arial" w:hAnsi="Arial" w:cs="Arial"/>
                <w:sz w:val="19"/>
                <w:szCs w:val="19"/>
                <w:u w:val="single"/>
              </w:rPr>
              <w:t>Short</w:t>
            </w:r>
            <w:r w:rsidRPr="006D7C4B">
              <w:rPr>
                <w:rFonts w:ascii="Arial" w:hAnsi="Arial" w:cs="Angsana New"/>
                <w:sz w:val="19"/>
                <w:szCs w:val="19"/>
                <w:u w:val="single"/>
                <w:cs/>
                <w:lang w:bidi="th-TH"/>
              </w:rPr>
              <w:t>-</w:t>
            </w:r>
            <w:r w:rsidRPr="006D7C4B">
              <w:rPr>
                <w:rFonts w:ascii="Arial" w:hAnsi="Arial" w:cs="Arial"/>
                <w:sz w:val="19"/>
                <w:szCs w:val="19"/>
                <w:u w:val="single"/>
              </w:rPr>
              <w:t>term loan to related companies and interest receivable</w:t>
            </w:r>
          </w:p>
        </w:tc>
      </w:tr>
      <w:tr w:rsidR="003922DD" w:rsidRPr="006D7C4B" w14:paraId="5B937068" w14:textId="77777777" w:rsidTr="00CA7D4E">
        <w:tc>
          <w:tcPr>
            <w:tcW w:w="4110" w:type="dxa"/>
            <w:tcBorders>
              <w:left w:val="nil"/>
              <w:right w:val="nil"/>
            </w:tcBorders>
            <w:vAlign w:val="bottom"/>
          </w:tcPr>
          <w:p w14:paraId="12185208" w14:textId="200A522D" w:rsidR="003922DD" w:rsidRPr="006D7C4B" w:rsidRDefault="003922DD" w:rsidP="005B5F40">
            <w:pPr>
              <w:spacing w:after="0" w:line="360" w:lineRule="auto"/>
              <w:ind w:left="186"/>
              <w:rPr>
                <w:rFonts w:ascii="Arial" w:hAnsi="Arial" w:cs="Arial"/>
                <w:sz w:val="19"/>
                <w:szCs w:val="19"/>
              </w:rPr>
            </w:pPr>
            <w:r w:rsidRPr="006D7C4B">
              <w:rPr>
                <w:rFonts w:ascii="Arial" w:hAnsi="Arial" w:cs="Arial"/>
                <w:sz w:val="19"/>
                <w:szCs w:val="19"/>
              </w:rPr>
              <w:t>Parent company</w:t>
            </w:r>
          </w:p>
        </w:tc>
        <w:tc>
          <w:tcPr>
            <w:tcW w:w="1107" w:type="dxa"/>
            <w:tcBorders>
              <w:left w:val="nil"/>
            </w:tcBorders>
            <w:vAlign w:val="bottom"/>
          </w:tcPr>
          <w:p w14:paraId="4A0FB2A1" w14:textId="2419E502" w:rsidR="003922DD" w:rsidRPr="006D7C4B" w:rsidRDefault="003922DD" w:rsidP="005B5F40">
            <w:pPr>
              <w:tabs>
                <w:tab w:val="left" w:pos="540"/>
              </w:tabs>
              <w:spacing w:after="0" w:line="360" w:lineRule="auto"/>
              <w:jc w:val="right"/>
              <w:rPr>
                <w:rFonts w:ascii="Arial" w:hAnsi="Arial" w:cs="Arial"/>
                <w:sz w:val="19"/>
                <w:szCs w:val="19"/>
                <w:rtl/>
                <w:cs/>
              </w:rPr>
            </w:pPr>
            <w:r w:rsidRPr="006D7C4B">
              <w:rPr>
                <w:rFonts w:ascii="Arial" w:hAnsi="Arial" w:cs="Arial"/>
                <w:sz w:val="19"/>
                <w:szCs w:val="19"/>
              </w:rPr>
              <w:t>46</w:t>
            </w:r>
            <w:r w:rsidR="00C05E74">
              <w:rPr>
                <w:rFonts w:ascii="Arial" w:hAnsi="Arial" w:cs="Arial"/>
                <w:sz w:val="19"/>
                <w:szCs w:val="19"/>
              </w:rPr>
              <w:t>4</w:t>
            </w:r>
            <w:r w:rsidRPr="006D7C4B">
              <w:rPr>
                <w:rFonts w:ascii="Arial" w:hAnsi="Arial" w:cs="Arial"/>
                <w:sz w:val="19"/>
                <w:szCs w:val="19"/>
              </w:rPr>
              <w:t>,568</w:t>
            </w:r>
          </w:p>
        </w:tc>
        <w:tc>
          <w:tcPr>
            <w:tcW w:w="236" w:type="dxa"/>
            <w:vAlign w:val="bottom"/>
          </w:tcPr>
          <w:p w14:paraId="5744AD64" w14:textId="77777777" w:rsidR="003922DD" w:rsidRPr="006D7C4B" w:rsidRDefault="003922DD" w:rsidP="005B5F40">
            <w:pPr>
              <w:tabs>
                <w:tab w:val="left" w:pos="540"/>
              </w:tabs>
              <w:spacing w:after="0" w:line="360" w:lineRule="auto"/>
              <w:jc w:val="right"/>
              <w:rPr>
                <w:rFonts w:ascii="Arial" w:hAnsi="Arial" w:cs="Arial"/>
                <w:sz w:val="19"/>
                <w:szCs w:val="19"/>
                <w:rtl/>
                <w:cs/>
              </w:rPr>
            </w:pPr>
          </w:p>
        </w:tc>
        <w:tc>
          <w:tcPr>
            <w:tcW w:w="1042" w:type="dxa"/>
            <w:tcBorders>
              <w:left w:val="nil"/>
              <w:right w:val="nil"/>
            </w:tcBorders>
            <w:vAlign w:val="bottom"/>
          </w:tcPr>
          <w:p w14:paraId="00BCCC8B" w14:textId="46ACBDE6" w:rsidR="003922DD" w:rsidRPr="006D7C4B" w:rsidRDefault="003922DD" w:rsidP="005B5F40">
            <w:pPr>
              <w:spacing w:after="0" w:line="360" w:lineRule="auto"/>
              <w:jc w:val="right"/>
              <w:rPr>
                <w:rFonts w:ascii="Arial" w:hAnsi="Arial" w:cs="Arial"/>
                <w:sz w:val="19"/>
                <w:szCs w:val="19"/>
                <w:rtl/>
                <w:cs/>
              </w:rPr>
            </w:pPr>
            <w:r w:rsidRPr="006D7C4B">
              <w:rPr>
                <w:rFonts w:ascii="Arial" w:hAnsi="Arial" w:cs="Arial"/>
                <w:sz w:val="19"/>
                <w:szCs w:val="19"/>
              </w:rPr>
              <w:t>215,862</w:t>
            </w:r>
          </w:p>
        </w:tc>
        <w:tc>
          <w:tcPr>
            <w:tcW w:w="239" w:type="dxa"/>
            <w:tcBorders>
              <w:left w:val="nil"/>
              <w:right w:val="nil"/>
            </w:tcBorders>
            <w:vAlign w:val="bottom"/>
          </w:tcPr>
          <w:p w14:paraId="65FFA398" w14:textId="77777777" w:rsidR="003922DD" w:rsidRPr="006D7C4B" w:rsidRDefault="003922DD" w:rsidP="005B5F40">
            <w:pPr>
              <w:tabs>
                <w:tab w:val="left" w:pos="540"/>
              </w:tabs>
              <w:spacing w:after="0" w:line="360" w:lineRule="auto"/>
              <w:jc w:val="right"/>
              <w:rPr>
                <w:rFonts w:ascii="Arial" w:hAnsi="Arial" w:cs="Arial"/>
                <w:sz w:val="19"/>
                <w:szCs w:val="19"/>
                <w:rtl/>
                <w:cs/>
              </w:rPr>
            </w:pPr>
          </w:p>
        </w:tc>
        <w:tc>
          <w:tcPr>
            <w:tcW w:w="1035" w:type="dxa"/>
            <w:tcBorders>
              <w:left w:val="nil"/>
              <w:right w:val="nil"/>
            </w:tcBorders>
            <w:vAlign w:val="bottom"/>
          </w:tcPr>
          <w:p w14:paraId="1B33F9C7" w14:textId="08C0EEC6" w:rsidR="003922DD" w:rsidRPr="006D7C4B" w:rsidRDefault="003922DD" w:rsidP="005B5F40">
            <w:pPr>
              <w:tabs>
                <w:tab w:val="left" w:pos="540"/>
              </w:tabs>
              <w:spacing w:after="0" w:line="360" w:lineRule="auto"/>
              <w:jc w:val="right"/>
              <w:rPr>
                <w:rFonts w:ascii="Arial" w:hAnsi="Arial" w:cs="Arial"/>
                <w:sz w:val="19"/>
                <w:szCs w:val="19"/>
                <w:rtl/>
                <w:cs/>
              </w:rPr>
            </w:pPr>
            <w:r w:rsidRPr="006D7C4B">
              <w:rPr>
                <w:rFonts w:ascii="Arial" w:hAnsi="Arial" w:cs="Arial"/>
                <w:sz w:val="19"/>
                <w:szCs w:val="19"/>
              </w:rPr>
              <w:t>464,568</w:t>
            </w:r>
          </w:p>
        </w:tc>
        <w:tc>
          <w:tcPr>
            <w:tcW w:w="238" w:type="dxa"/>
            <w:tcBorders>
              <w:left w:val="nil"/>
              <w:right w:val="nil"/>
            </w:tcBorders>
            <w:vAlign w:val="bottom"/>
          </w:tcPr>
          <w:p w14:paraId="34021A64" w14:textId="77777777" w:rsidR="003922DD" w:rsidRPr="006D7C4B" w:rsidRDefault="003922DD" w:rsidP="005B5F40">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vAlign w:val="bottom"/>
          </w:tcPr>
          <w:p w14:paraId="4FBB32A9" w14:textId="24A38A44" w:rsidR="003922DD" w:rsidRPr="006D7C4B" w:rsidRDefault="003922DD" w:rsidP="005B5F40">
            <w:pPr>
              <w:spacing w:after="0" w:line="360" w:lineRule="auto"/>
              <w:jc w:val="right"/>
              <w:rPr>
                <w:rFonts w:ascii="Arial" w:hAnsi="Arial" w:cs="Arial"/>
                <w:sz w:val="19"/>
                <w:szCs w:val="19"/>
              </w:rPr>
            </w:pPr>
            <w:r w:rsidRPr="006D7C4B">
              <w:rPr>
                <w:rFonts w:ascii="Arial" w:hAnsi="Arial" w:cs="Arial"/>
                <w:sz w:val="19"/>
                <w:szCs w:val="19"/>
              </w:rPr>
              <w:t>215,862</w:t>
            </w:r>
          </w:p>
        </w:tc>
      </w:tr>
      <w:tr w:rsidR="005F1436" w:rsidRPr="006D7C4B" w14:paraId="6CCE32FD" w14:textId="77777777" w:rsidTr="00CA7D4E">
        <w:tc>
          <w:tcPr>
            <w:tcW w:w="4110" w:type="dxa"/>
            <w:tcBorders>
              <w:left w:val="nil"/>
              <w:right w:val="nil"/>
            </w:tcBorders>
            <w:vAlign w:val="bottom"/>
          </w:tcPr>
          <w:p w14:paraId="424C3F04" w14:textId="4AE7334D" w:rsidR="005F1436" w:rsidRPr="006D7C4B" w:rsidRDefault="005F1436" w:rsidP="005F1436">
            <w:pPr>
              <w:spacing w:after="0" w:line="360" w:lineRule="auto"/>
              <w:ind w:left="186" w:right="-108"/>
              <w:rPr>
                <w:rFonts w:ascii="Arial" w:hAnsi="Arial" w:cs="Arial"/>
                <w:sz w:val="19"/>
                <w:szCs w:val="19"/>
                <w:u w:val="single"/>
              </w:rPr>
            </w:pPr>
            <w:r w:rsidRPr="006D7C4B">
              <w:rPr>
                <w:rFonts w:ascii="Arial" w:hAnsi="Arial" w:cs="Arial"/>
                <w:sz w:val="19"/>
                <w:szCs w:val="19"/>
              </w:rPr>
              <w:t>Subsidiary company</w:t>
            </w:r>
          </w:p>
        </w:tc>
        <w:tc>
          <w:tcPr>
            <w:tcW w:w="1107" w:type="dxa"/>
            <w:tcBorders>
              <w:left w:val="nil"/>
              <w:bottom w:val="single" w:sz="4" w:space="0" w:color="auto"/>
            </w:tcBorders>
            <w:vAlign w:val="bottom"/>
          </w:tcPr>
          <w:p w14:paraId="021A5240" w14:textId="26FA50CD" w:rsidR="005F1436" w:rsidRPr="006D7C4B" w:rsidRDefault="005F1436" w:rsidP="005F1436">
            <w:pPr>
              <w:tabs>
                <w:tab w:val="left" w:pos="540"/>
              </w:tabs>
              <w:spacing w:after="0" w:line="360" w:lineRule="auto"/>
              <w:jc w:val="center"/>
              <w:rPr>
                <w:rFonts w:ascii="Arial" w:hAnsi="Arial" w:cs="Arial"/>
                <w:sz w:val="19"/>
                <w:szCs w:val="19"/>
                <w:rtl/>
                <w:cs/>
              </w:rPr>
            </w:pPr>
            <w:r w:rsidRPr="006D7C4B">
              <w:rPr>
                <w:rFonts w:ascii="Arial" w:hAnsi="Arial" w:cs="Angsana New"/>
                <w:sz w:val="19"/>
                <w:szCs w:val="19"/>
                <w:cs/>
                <w:lang w:bidi="th-TH"/>
              </w:rPr>
              <w:t xml:space="preserve">   </w:t>
            </w:r>
            <w:r>
              <w:rPr>
                <w:rFonts w:ascii="Arial" w:hAnsi="Arial" w:cs="Angsana New"/>
                <w:sz w:val="19"/>
                <w:szCs w:val="19"/>
                <w:cs/>
                <w:lang w:bidi="th-TH"/>
              </w:rPr>
              <w:t xml:space="preserve">    </w:t>
            </w:r>
            <w:r w:rsidRPr="006D7C4B">
              <w:rPr>
                <w:rFonts w:ascii="Arial" w:hAnsi="Arial" w:cs="Angsana New"/>
                <w:sz w:val="19"/>
                <w:szCs w:val="19"/>
                <w:cs/>
                <w:lang w:bidi="th-TH"/>
              </w:rPr>
              <w:t>-</w:t>
            </w:r>
          </w:p>
        </w:tc>
        <w:tc>
          <w:tcPr>
            <w:tcW w:w="236" w:type="dxa"/>
            <w:vAlign w:val="bottom"/>
          </w:tcPr>
          <w:p w14:paraId="46D213E7" w14:textId="77777777" w:rsidR="005F1436" w:rsidRPr="006D7C4B" w:rsidRDefault="005F1436" w:rsidP="005F1436">
            <w:pPr>
              <w:spacing w:after="0" w:line="360" w:lineRule="auto"/>
              <w:jc w:val="right"/>
              <w:rPr>
                <w:rFonts w:ascii="Arial" w:hAnsi="Arial" w:cs="Arial"/>
                <w:sz w:val="19"/>
                <w:szCs w:val="19"/>
                <w:rtl/>
                <w:cs/>
              </w:rPr>
            </w:pPr>
          </w:p>
        </w:tc>
        <w:tc>
          <w:tcPr>
            <w:tcW w:w="1042" w:type="dxa"/>
            <w:tcBorders>
              <w:left w:val="nil"/>
              <w:bottom w:val="single" w:sz="4" w:space="0" w:color="auto"/>
              <w:right w:val="nil"/>
            </w:tcBorders>
            <w:vAlign w:val="bottom"/>
          </w:tcPr>
          <w:p w14:paraId="045256AC" w14:textId="1AD7B787" w:rsidR="005F1436" w:rsidRPr="006D7C4B" w:rsidRDefault="005F1436" w:rsidP="005F1436">
            <w:pPr>
              <w:spacing w:after="0" w:line="360" w:lineRule="auto"/>
              <w:jc w:val="center"/>
              <w:rPr>
                <w:rFonts w:ascii="Arial" w:hAnsi="Arial" w:cs="Arial"/>
                <w:sz w:val="19"/>
                <w:szCs w:val="19"/>
                <w:rtl/>
                <w:cs/>
              </w:rPr>
            </w:pPr>
            <w:r w:rsidRPr="006D7C4B">
              <w:rPr>
                <w:rFonts w:ascii="Arial" w:hAnsi="Arial" w:cs="Angsana New"/>
                <w:sz w:val="19"/>
                <w:szCs w:val="19"/>
                <w:cs/>
                <w:lang w:bidi="th-TH"/>
              </w:rPr>
              <w:t xml:space="preserve">   </w:t>
            </w:r>
            <w:r>
              <w:rPr>
                <w:rFonts w:ascii="Arial" w:hAnsi="Arial" w:cs="Angsana New"/>
                <w:sz w:val="19"/>
                <w:szCs w:val="19"/>
                <w:cs/>
                <w:lang w:bidi="th-TH"/>
              </w:rPr>
              <w:t xml:space="preserve">    </w:t>
            </w:r>
            <w:r w:rsidRPr="006D7C4B">
              <w:rPr>
                <w:rFonts w:ascii="Arial" w:hAnsi="Arial" w:cs="Angsana New"/>
                <w:sz w:val="19"/>
                <w:szCs w:val="19"/>
                <w:cs/>
                <w:lang w:bidi="th-TH"/>
              </w:rPr>
              <w:t>-</w:t>
            </w:r>
          </w:p>
        </w:tc>
        <w:tc>
          <w:tcPr>
            <w:tcW w:w="239" w:type="dxa"/>
            <w:tcBorders>
              <w:left w:val="nil"/>
              <w:right w:val="nil"/>
            </w:tcBorders>
            <w:vAlign w:val="bottom"/>
          </w:tcPr>
          <w:p w14:paraId="65D3AF1E" w14:textId="77777777" w:rsidR="005F1436" w:rsidRPr="006D7C4B" w:rsidRDefault="005F1436" w:rsidP="005F1436">
            <w:pPr>
              <w:tabs>
                <w:tab w:val="left" w:pos="540"/>
              </w:tabs>
              <w:spacing w:after="0" w:line="360" w:lineRule="auto"/>
              <w:jc w:val="right"/>
              <w:rPr>
                <w:rFonts w:ascii="Arial" w:hAnsi="Arial" w:cs="Arial"/>
                <w:sz w:val="19"/>
                <w:szCs w:val="19"/>
                <w:rtl/>
                <w:cs/>
              </w:rPr>
            </w:pPr>
          </w:p>
        </w:tc>
        <w:tc>
          <w:tcPr>
            <w:tcW w:w="1035" w:type="dxa"/>
            <w:tcBorders>
              <w:left w:val="nil"/>
              <w:bottom w:val="single" w:sz="4" w:space="0" w:color="auto"/>
              <w:right w:val="nil"/>
            </w:tcBorders>
            <w:vAlign w:val="bottom"/>
          </w:tcPr>
          <w:p w14:paraId="04F1F94E" w14:textId="71255203" w:rsidR="005F1436" w:rsidRPr="006D7C4B" w:rsidRDefault="005F1436" w:rsidP="005F1436">
            <w:pPr>
              <w:spacing w:after="0" w:line="360" w:lineRule="auto"/>
              <w:jc w:val="right"/>
              <w:rPr>
                <w:rFonts w:ascii="Arial" w:hAnsi="Arial" w:cs="Arial"/>
                <w:sz w:val="19"/>
                <w:szCs w:val="19"/>
                <w:rtl/>
                <w:cs/>
              </w:rPr>
            </w:pPr>
            <w:r w:rsidRPr="006D7C4B">
              <w:rPr>
                <w:rFonts w:ascii="Arial" w:hAnsi="Arial" w:cs="Arial"/>
                <w:sz w:val="19"/>
                <w:szCs w:val="19"/>
              </w:rPr>
              <w:t>55,624</w:t>
            </w:r>
          </w:p>
        </w:tc>
        <w:tc>
          <w:tcPr>
            <w:tcW w:w="238" w:type="dxa"/>
            <w:tcBorders>
              <w:left w:val="nil"/>
              <w:right w:val="nil"/>
            </w:tcBorders>
            <w:vAlign w:val="bottom"/>
          </w:tcPr>
          <w:p w14:paraId="51F5CBEC" w14:textId="77777777" w:rsidR="005F1436" w:rsidRPr="006D7C4B" w:rsidRDefault="005F1436" w:rsidP="005F1436">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4" w:space="0" w:color="auto"/>
              <w:right w:val="nil"/>
            </w:tcBorders>
            <w:vAlign w:val="bottom"/>
          </w:tcPr>
          <w:p w14:paraId="5D9D0B7A" w14:textId="7CF319DF" w:rsidR="005F1436" w:rsidRPr="006D7C4B" w:rsidRDefault="005F1436" w:rsidP="005F1436">
            <w:pPr>
              <w:spacing w:after="0" w:line="360" w:lineRule="auto"/>
              <w:jc w:val="right"/>
              <w:rPr>
                <w:rFonts w:ascii="Arial" w:hAnsi="Arial" w:cs="Arial"/>
                <w:sz w:val="19"/>
                <w:szCs w:val="19"/>
                <w:rtl/>
                <w:cs/>
              </w:rPr>
            </w:pPr>
            <w:r w:rsidRPr="006D7C4B">
              <w:rPr>
                <w:rFonts w:ascii="Arial" w:hAnsi="Arial" w:cs="Arial"/>
                <w:sz w:val="19"/>
                <w:szCs w:val="19"/>
              </w:rPr>
              <w:t>123,488</w:t>
            </w:r>
          </w:p>
        </w:tc>
      </w:tr>
      <w:tr w:rsidR="003922DD" w:rsidRPr="006D7C4B" w14:paraId="68323D1F" w14:textId="77777777" w:rsidTr="00CA7D4E">
        <w:tc>
          <w:tcPr>
            <w:tcW w:w="4110" w:type="dxa"/>
            <w:tcBorders>
              <w:left w:val="nil"/>
              <w:right w:val="nil"/>
            </w:tcBorders>
            <w:vAlign w:val="bottom"/>
          </w:tcPr>
          <w:p w14:paraId="3D8714CA" w14:textId="77777777" w:rsidR="003922DD" w:rsidRPr="006D7C4B" w:rsidRDefault="003922DD" w:rsidP="005B5F40">
            <w:pPr>
              <w:spacing w:after="0" w:line="360" w:lineRule="auto"/>
              <w:rPr>
                <w:rFonts w:ascii="Arial" w:hAnsi="Arial" w:cs="Arial"/>
                <w:sz w:val="19"/>
                <w:szCs w:val="19"/>
              </w:rPr>
            </w:pPr>
            <w:r w:rsidRPr="006D7C4B">
              <w:rPr>
                <w:rFonts w:ascii="Arial" w:hAnsi="Arial" w:cs="Arial"/>
                <w:sz w:val="19"/>
                <w:szCs w:val="19"/>
              </w:rPr>
              <w:t>Net</w:t>
            </w:r>
          </w:p>
        </w:tc>
        <w:tc>
          <w:tcPr>
            <w:tcW w:w="1107" w:type="dxa"/>
            <w:tcBorders>
              <w:top w:val="single" w:sz="4" w:space="0" w:color="auto"/>
              <w:left w:val="nil"/>
              <w:bottom w:val="single" w:sz="12" w:space="0" w:color="auto"/>
            </w:tcBorders>
            <w:vAlign w:val="bottom"/>
          </w:tcPr>
          <w:p w14:paraId="02354D0C" w14:textId="5AFB480E" w:rsidR="003922DD" w:rsidRPr="006D7C4B" w:rsidRDefault="003922DD" w:rsidP="005B5F40">
            <w:pPr>
              <w:tabs>
                <w:tab w:val="left" w:pos="540"/>
              </w:tabs>
              <w:spacing w:after="0" w:line="360" w:lineRule="auto"/>
              <w:jc w:val="right"/>
              <w:rPr>
                <w:rFonts w:ascii="Arial" w:hAnsi="Arial" w:cs="Arial"/>
                <w:sz w:val="19"/>
                <w:szCs w:val="19"/>
                <w:rtl/>
                <w:cs/>
              </w:rPr>
            </w:pPr>
            <w:r w:rsidRPr="006D7C4B">
              <w:rPr>
                <w:rFonts w:ascii="Arial" w:hAnsi="Arial" w:cs="Arial"/>
                <w:sz w:val="19"/>
                <w:szCs w:val="19"/>
              </w:rPr>
              <w:t>46</w:t>
            </w:r>
            <w:r w:rsidR="00412558">
              <w:rPr>
                <w:rFonts w:ascii="Arial" w:hAnsi="Arial" w:cs="Arial"/>
                <w:sz w:val="19"/>
                <w:szCs w:val="19"/>
              </w:rPr>
              <w:t>4</w:t>
            </w:r>
            <w:r w:rsidRPr="006D7C4B">
              <w:rPr>
                <w:rFonts w:ascii="Arial" w:hAnsi="Arial" w:cs="Arial"/>
                <w:sz w:val="19"/>
                <w:szCs w:val="19"/>
              </w:rPr>
              <w:t>,568</w:t>
            </w:r>
          </w:p>
        </w:tc>
        <w:tc>
          <w:tcPr>
            <w:tcW w:w="236" w:type="dxa"/>
            <w:vAlign w:val="bottom"/>
          </w:tcPr>
          <w:p w14:paraId="51D979A9" w14:textId="77777777" w:rsidR="003922DD" w:rsidRPr="006D7C4B" w:rsidRDefault="003922DD" w:rsidP="005B5F40">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vAlign w:val="bottom"/>
          </w:tcPr>
          <w:p w14:paraId="1F1D19FF" w14:textId="18B22553" w:rsidR="003922DD" w:rsidRPr="006D7C4B" w:rsidRDefault="003922DD" w:rsidP="005B5F40">
            <w:pPr>
              <w:spacing w:after="0" w:line="360" w:lineRule="auto"/>
              <w:jc w:val="right"/>
              <w:rPr>
                <w:rFonts w:ascii="Arial" w:hAnsi="Arial" w:cs="Arial"/>
                <w:sz w:val="19"/>
                <w:szCs w:val="19"/>
              </w:rPr>
            </w:pPr>
            <w:r w:rsidRPr="006D7C4B">
              <w:rPr>
                <w:rFonts w:ascii="Arial" w:hAnsi="Arial" w:cs="Arial"/>
                <w:sz w:val="19"/>
                <w:szCs w:val="19"/>
              </w:rPr>
              <w:t>215,862</w:t>
            </w:r>
          </w:p>
        </w:tc>
        <w:tc>
          <w:tcPr>
            <w:tcW w:w="239" w:type="dxa"/>
            <w:tcBorders>
              <w:left w:val="nil"/>
              <w:right w:val="nil"/>
            </w:tcBorders>
            <w:vAlign w:val="bottom"/>
          </w:tcPr>
          <w:p w14:paraId="3A7B0EB3" w14:textId="77777777" w:rsidR="003922DD" w:rsidRPr="006D7C4B" w:rsidRDefault="003922DD" w:rsidP="005B5F40">
            <w:pPr>
              <w:pStyle w:val="BodyTextIndent3"/>
              <w:tabs>
                <w:tab w:val="left" w:pos="540"/>
                <w:tab w:val="left" w:pos="5018"/>
              </w:tabs>
              <w:spacing w:line="360" w:lineRule="auto"/>
              <w:ind w:left="0" w:firstLine="0"/>
              <w:jc w:val="right"/>
              <w:rPr>
                <w:rFonts w:ascii="Arial" w:eastAsia="Calibri" w:hAnsi="Arial" w:cs="Arial"/>
                <w:sz w:val="19"/>
                <w:szCs w:val="19"/>
                <w:cs/>
                <w:lang w:val="en-US" w:eastAsia="en-US"/>
              </w:rPr>
            </w:pPr>
          </w:p>
        </w:tc>
        <w:tc>
          <w:tcPr>
            <w:tcW w:w="1035" w:type="dxa"/>
            <w:tcBorders>
              <w:top w:val="single" w:sz="4" w:space="0" w:color="auto"/>
              <w:left w:val="nil"/>
              <w:bottom w:val="single" w:sz="12" w:space="0" w:color="auto"/>
              <w:right w:val="nil"/>
            </w:tcBorders>
            <w:vAlign w:val="bottom"/>
          </w:tcPr>
          <w:p w14:paraId="1DEFB24F" w14:textId="31D11FDC" w:rsidR="003922DD" w:rsidRPr="006D7C4B" w:rsidRDefault="003922DD" w:rsidP="005B5F40">
            <w:pPr>
              <w:spacing w:after="0" w:line="360" w:lineRule="auto"/>
              <w:jc w:val="right"/>
              <w:rPr>
                <w:rFonts w:ascii="Arial" w:hAnsi="Arial" w:cs="Arial"/>
                <w:sz w:val="19"/>
                <w:szCs w:val="19"/>
                <w:rtl/>
                <w:cs/>
              </w:rPr>
            </w:pPr>
            <w:r w:rsidRPr="006D7C4B">
              <w:rPr>
                <w:rFonts w:ascii="Arial" w:hAnsi="Arial" w:cs="Arial"/>
                <w:sz w:val="19"/>
                <w:szCs w:val="19"/>
              </w:rPr>
              <w:t>520,192</w:t>
            </w:r>
          </w:p>
        </w:tc>
        <w:tc>
          <w:tcPr>
            <w:tcW w:w="238" w:type="dxa"/>
            <w:tcBorders>
              <w:left w:val="nil"/>
              <w:right w:val="nil"/>
            </w:tcBorders>
            <w:vAlign w:val="bottom"/>
          </w:tcPr>
          <w:p w14:paraId="0F984CE8" w14:textId="77777777" w:rsidR="003922DD" w:rsidRPr="006D7C4B" w:rsidRDefault="003922DD" w:rsidP="005B5F40">
            <w:pPr>
              <w:pStyle w:val="BodyTextIndent3"/>
              <w:tabs>
                <w:tab w:val="left" w:pos="540"/>
                <w:tab w:val="left" w:pos="5018"/>
              </w:tabs>
              <w:spacing w:line="360" w:lineRule="auto"/>
              <w:ind w:left="0" w:firstLine="0"/>
              <w:jc w:val="right"/>
              <w:rPr>
                <w:rFonts w:ascii="Arial" w:eastAsia="Calibri" w:hAnsi="Arial" w:cs="Arial"/>
                <w:sz w:val="19"/>
                <w:szCs w:val="19"/>
                <w:lang w:val="en-US" w:eastAsia="en-US" w:bidi="ar-SA"/>
              </w:rPr>
            </w:pPr>
          </w:p>
        </w:tc>
        <w:tc>
          <w:tcPr>
            <w:tcW w:w="1071" w:type="dxa"/>
            <w:tcBorders>
              <w:top w:val="single" w:sz="4" w:space="0" w:color="auto"/>
              <w:left w:val="nil"/>
              <w:bottom w:val="single" w:sz="12" w:space="0" w:color="auto"/>
              <w:right w:val="nil"/>
            </w:tcBorders>
            <w:vAlign w:val="bottom"/>
          </w:tcPr>
          <w:p w14:paraId="60CB0957" w14:textId="6A2B6B89" w:rsidR="003922DD" w:rsidRPr="006D7C4B" w:rsidRDefault="003922DD" w:rsidP="005B5F40">
            <w:pPr>
              <w:spacing w:after="0" w:line="360" w:lineRule="auto"/>
              <w:jc w:val="right"/>
              <w:rPr>
                <w:rFonts w:ascii="Arial" w:hAnsi="Arial" w:cs="Arial"/>
                <w:sz w:val="19"/>
                <w:szCs w:val="19"/>
              </w:rPr>
            </w:pPr>
            <w:r w:rsidRPr="006D7C4B">
              <w:rPr>
                <w:rFonts w:ascii="Arial" w:hAnsi="Arial" w:cs="Arial"/>
                <w:sz w:val="19"/>
                <w:szCs w:val="19"/>
              </w:rPr>
              <w:t>339,350</w:t>
            </w:r>
          </w:p>
        </w:tc>
      </w:tr>
      <w:tr w:rsidR="00F979B9" w:rsidRPr="006D7C4B" w14:paraId="7A96D7F5" w14:textId="77777777" w:rsidTr="00CA7D4E">
        <w:tc>
          <w:tcPr>
            <w:tcW w:w="4110" w:type="dxa"/>
            <w:tcBorders>
              <w:left w:val="nil"/>
              <w:right w:val="nil"/>
            </w:tcBorders>
            <w:vAlign w:val="bottom"/>
          </w:tcPr>
          <w:p w14:paraId="3CCBED58" w14:textId="77777777" w:rsidR="008A079D" w:rsidRDefault="008A079D" w:rsidP="005B5F40">
            <w:pPr>
              <w:spacing w:after="0" w:line="360" w:lineRule="auto"/>
              <w:rPr>
                <w:rFonts w:ascii="Arial" w:hAnsi="Arial" w:cs="Arial"/>
                <w:sz w:val="19"/>
                <w:szCs w:val="19"/>
                <w:u w:val="single"/>
              </w:rPr>
            </w:pPr>
          </w:p>
          <w:p w14:paraId="6CA8C0E8" w14:textId="77777777" w:rsidR="00EF4018" w:rsidRDefault="00EF4018" w:rsidP="005B5F40">
            <w:pPr>
              <w:spacing w:after="0" w:line="360" w:lineRule="auto"/>
              <w:rPr>
                <w:rFonts w:ascii="Arial" w:hAnsi="Arial" w:cs="Arial"/>
                <w:sz w:val="19"/>
                <w:szCs w:val="19"/>
                <w:u w:val="single"/>
              </w:rPr>
            </w:pPr>
          </w:p>
          <w:p w14:paraId="34DC8851" w14:textId="77777777" w:rsidR="00EF4018" w:rsidRDefault="00EF4018" w:rsidP="005B5F40">
            <w:pPr>
              <w:spacing w:after="0" w:line="360" w:lineRule="auto"/>
              <w:rPr>
                <w:rFonts w:ascii="Arial" w:hAnsi="Arial" w:cs="Arial"/>
                <w:sz w:val="19"/>
                <w:szCs w:val="19"/>
                <w:u w:val="single"/>
              </w:rPr>
            </w:pPr>
          </w:p>
          <w:p w14:paraId="6A5FCB64" w14:textId="20FD6A1C" w:rsidR="00EF4018" w:rsidRPr="006D7C4B" w:rsidRDefault="00EF4018" w:rsidP="005B5F40">
            <w:pPr>
              <w:spacing w:after="0" w:line="360" w:lineRule="auto"/>
              <w:rPr>
                <w:rFonts w:ascii="Arial" w:hAnsi="Arial" w:cs="Arial"/>
                <w:sz w:val="19"/>
                <w:szCs w:val="19"/>
                <w:u w:val="single"/>
              </w:rPr>
            </w:pPr>
          </w:p>
        </w:tc>
        <w:tc>
          <w:tcPr>
            <w:tcW w:w="1107" w:type="dxa"/>
            <w:tcBorders>
              <w:top w:val="single" w:sz="12" w:space="0" w:color="auto"/>
              <w:left w:val="nil"/>
            </w:tcBorders>
            <w:vAlign w:val="bottom"/>
          </w:tcPr>
          <w:p w14:paraId="780AA234"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236" w:type="dxa"/>
            <w:vAlign w:val="bottom"/>
          </w:tcPr>
          <w:p w14:paraId="4AFD8DCA"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1042" w:type="dxa"/>
            <w:tcBorders>
              <w:top w:val="single" w:sz="12" w:space="0" w:color="auto"/>
              <w:left w:val="nil"/>
              <w:right w:val="nil"/>
            </w:tcBorders>
            <w:vAlign w:val="bottom"/>
          </w:tcPr>
          <w:p w14:paraId="7C35639C"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239" w:type="dxa"/>
            <w:tcBorders>
              <w:left w:val="nil"/>
              <w:right w:val="nil"/>
            </w:tcBorders>
            <w:vAlign w:val="bottom"/>
          </w:tcPr>
          <w:p w14:paraId="273B40B9"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1035" w:type="dxa"/>
            <w:tcBorders>
              <w:top w:val="single" w:sz="12" w:space="0" w:color="auto"/>
              <w:left w:val="nil"/>
              <w:right w:val="nil"/>
            </w:tcBorders>
            <w:vAlign w:val="bottom"/>
          </w:tcPr>
          <w:p w14:paraId="272EC629"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238" w:type="dxa"/>
            <w:tcBorders>
              <w:left w:val="nil"/>
              <w:right w:val="nil"/>
            </w:tcBorders>
            <w:vAlign w:val="bottom"/>
          </w:tcPr>
          <w:p w14:paraId="4874DB46" w14:textId="77777777" w:rsidR="00F979B9" w:rsidRPr="006D7C4B" w:rsidRDefault="00F979B9" w:rsidP="005B5F40">
            <w:pPr>
              <w:spacing w:after="0" w:line="360" w:lineRule="auto"/>
              <w:ind w:left="-392" w:right="-19"/>
              <w:jc w:val="right"/>
              <w:rPr>
                <w:rFonts w:ascii="Arial" w:hAnsi="Arial" w:cs="Arial"/>
                <w:sz w:val="19"/>
                <w:szCs w:val="19"/>
                <w:lang w:val="en-GB"/>
              </w:rPr>
            </w:pPr>
          </w:p>
        </w:tc>
        <w:tc>
          <w:tcPr>
            <w:tcW w:w="1071" w:type="dxa"/>
            <w:tcBorders>
              <w:top w:val="single" w:sz="12" w:space="0" w:color="auto"/>
              <w:left w:val="nil"/>
              <w:right w:val="nil"/>
            </w:tcBorders>
            <w:vAlign w:val="bottom"/>
          </w:tcPr>
          <w:p w14:paraId="460CF81A" w14:textId="77777777" w:rsidR="00F979B9" w:rsidRPr="006D7C4B" w:rsidRDefault="00F979B9" w:rsidP="005B5F40">
            <w:pPr>
              <w:spacing w:after="0" w:line="360" w:lineRule="auto"/>
              <w:ind w:left="-392" w:right="-19"/>
              <w:jc w:val="right"/>
              <w:rPr>
                <w:rFonts w:ascii="Arial" w:hAnsi="Arial" w:cs="Arial"/>
                <w:sz w:val="19"/>
                <w:szCs w:val="19"/>
                <w:lang w:val="en-GB"/>
              </w:rPr>
            </w:pPr>
          </w:p>
        </w:tc>
      </w:tr>
      <w:tr w:rsidR="00231BCC" w:rsidRPr="006D7C4B" w14:paraId="3537F0BF" w14:textId="77777777" w:rsidTr="00CA7D4E">
        <w:tc>
          <w:tcPr>
            <w:tcW w:w="4110" w:type="dxa"/>
            <w:tcBorders>
              <w:left w:val="nil"/>
              <w:right w:val="nil"/>
            </w:tcBorders>
            <w:vAlign w:val="bottom"/>
          </w:tcPr>
          <w:p w14:paraId="6D3E1803" w14:textId="77777777" w:rsidR="00231BCC" w:rsidRDefault="00231BCC" w:rsidP="005B5F40">
            <w:pPr>
              <w:spacing w:after="0" w:line="360" w:lineRule="auto"/>
              <w:rPr>
                <w:rFonts w:ascii="Arial" w:hAnsi="Arial" w:cs="Arial"/>
                <w:sz w:val="19"/>
                <w:szCs w:val="19"/>
                <w:u w:val="single"/>
              </w:rPr>
            </w:pPr>
          </w:p>
        </w:tc>
        <w:tc>
          <w:tcPr>
            <w:tcW w:w="1107" w:type="dxa"/>
            <w:tcBorders>
              <w:top w:val="single" w:sz="12" w:space="0" w:color="auto"/>
              <w:left w:val="nil"/>
            </w:tcBorders>
            <w:vAlign w:val="bottom"/>
          </w:tcPr>
          <w:p w14:paraId="022C2F1E" w14:textId="77777777" w:rsidR="00231BCC" w:rsidRPr="006D7C4B" w:rsidRDefault="00231BCC" w:rsidP="005B5F40">
            <w:pPr>
              <w:spacing w:after="0" w:line="360" w:lineRule="auto"/>
              <w:ind w:left="-392" w:right="-19"/>
              <w:jc w:val="right"/>
              <w:rPr>
                <w:rFonts w:ascii="Arial" w:hAnsi="Arial" w:cs="Arial"/>
                <w:sz w:val="19"/>
                <w:szCs w:val="19"/>
                <w:lang w:val="en-GB"/>
              </w:rPr>
            </w:pPr>
          </w:p>
        </w:tc>
        <w:tc>
          <w:tcPr>
            <w:tcW w:w="236" w:type="dxa"/>
            <w:vAlign w:val="bottom"/>
          </w:tcPr>
          <w:p w14:paraId="74184778" w14:textId="77777777" w:rsidR="00231BCC" w:rsidRPr="006D7C4B" w:rsidRDefault="00231BCC" w:rsidP="005B5F40">
            <w:pPr>
              <w:spacing w:after="0" w:line="360" w:lineRule="auto"/>
              <w:ind w:left="-392" w:right="-19"/>
              <w:jc w:val="right"/>
              <w:rPr>
                <w:rFonts w:ascii="Arial" w:hAnsi="Arial" w:cs="Arial"/>
                <w:sz w:val="19"/>
                <w:szCs w:val="19"/>
                <w:lang w:val="en-GB"/>
              </w:rPr>
            </w:pPr>
          </w:p>
        </w:tc>
        <w:tc>
          <w:tcPr>
            <w:tcW w:w="1042" w:type="dxa"/>
            <w:tcBorders>
              <w:top w:val="single" w:sz="12" w:space="0" w:color="auto"/>
              <w:left w:val="nil"/>
              <w:right w:val="nil"/>
            </w:tcBorders>
            <w:vAlign w:val="bottom"/>
          </w:tcPr>
          <w:p w14:paraId="627AC1ED" w14:textId="77777777" w:rsidR="00231BCC" w:rsidRPr="006D7C4B" w:rsidRDefault="00231BCC" w:rsidP="005B5F40">
            <w:pPr>
              <w:spacing w:after="0" w:line="360" w:lineRule="auto"/>
              <w:ind w:left="-392" w:right="-19"/>
              <w:jc w:val="right"/>
              <w:rPr>
                <w:rFonts w:ascii="Arial" w:hAnsi="Arial" w:cs="Arial"/>
                <w:sz w:val="19"/>
                <w:szCs w:val="19"/>
                <w:lang w:val="en-GB"/>
              </w:rPr>
            </w:pPr>
          </w:p>
        </w:tc>
        <w:tc>
          <w:tcPr>
            <w:tcW w:w="239" w:type="dxa"/>
            <w:tcBorders>
              <w:left w:val="nil"/>
              <w:right w:val="nil"/>
            </w:tcBorders>
            <w:vAlign w:val="bottom"/>
          </w:tcPr>
          <w:p w14:paraId="1A6E9145" w14:textId="77777777" w:rsidR="00231BCC" w:rsidRPr="006D7C4B" w:rsidRDefault="00231BCC" w:rsidP="005B5F40">
            <w:pPr>
              <w:spacing w:after="0" w:line="360" w:lineRule="auto"/>
              <w:ind w:left="-392" w:right="-19"/>
              <w:jc w:val="right"/>
              <w:rPr>
                <w:rFonts w:ascii="Arial" w:hAnsi="Arial" w:cs="Arial"/>
                <w:sz w:val="19"/>
                <w:szCs w:val="19"/>
                <w:lang w:val="en-GB"/>
              </w:rPr>
            </w:pPr>
          </w:p>
        </w:tc>
        <w:tc>
          <w:tcPr>
            <w:tcW w:w="1035" w:type="dxa"/>
            <w:tcBorders>
              <w:top w:val="single" w:sz="12" w:space="0" w:color="auto"/>
              <w:left w:val="nil"/>
              <w:right w:val="nil"/>
            </w:tcBorders>
            <w:vAlign w:val="bottom"/>
          </w:tcPr>
          <w:p w14:paraId="1EC7B453" w14:textId="77777777" w:rsidR="00231BCC" w:rsidRPr="006D7C4B" w:rsidRDefault="00231BCC" w:rsidP="005B5F40">
            <w:pPr>
              <w:spacing w:after="0" w:line="360" w:lineRule="auto"/>
              <w:ind w:left="-392" w:right="-19"/>
              <w:jc w:val="right"/>
              <w:rPr>
                <w:rFonts w:ascii="Arial" w:hAnsi="Arial" w:cs="Arial"/>
                <w:sz w:val="19"/>
                <w:szCs w:val="19"/>
                <w:lang w:val="en-GB"/>
              </w:rPr>
            </w:pPr>
          </w:p>
        </w:tc>
        <w:tc>
          <w:tcPr>
            <w:tcW w:w="238" w:type="dxa"/>
            <w:tcBorders>
              <w:left w:val="nil"/>
              <w:right w:val="nil"/>
            </w:tcBorders>
            <w:vAlign w:val="bottom"/>
          </w:tcPr>
          <w:p w14:paraId="6E5D86BA" w14:textId="77777777" w:rsidR="00231BCC" w:rsidRPr="006D7C4B" w:rsidRDefault="00231BCC" w:rsidP="005B5F40">
            <w:pPr>
              <w:spacing w:after="0" w:line="360" w:lineRule="auto"/>
              <w:ind w:left="-392" w:right="-19"/>
              <w:jc w:val="right"/>
              <w:rPr>
                <w:rFonts w:ascii="Arial" w:hAnsi="Arial" w:cs="Arial"/>
                <w:sz w:val="19"/>
                <w:szCs w:val="19"/>
                <w:lang w:val="en-GB"/>
              </w:rPr>
            </w:pPr>
          </w:p>
        </w:tc>
        <w:tc>
          <w:tcPr>
            <w:tcW w:w="1071" w:type="dxa"/>
            <w:tcBorders>
              <w:top w:val="single" w:sz="12" w:space="0" w:color="auto"/>
              <w:left w:val="nil"/>
              <w:right w:val="nil"/>
            </w:tcBorders>
            <w:vAlign w:val="bottom"/>
          </w:tcPr>
          <w:p w14:paraId="15067EB7" w14:textId="77777777" w:rsidR="00231BCC" w:rsidRPr="006D7C4B" w:rsidRDefault="00231BCC" w:rsidP="005B5F40">
            <w:pPr>
              <w:spacing w:after="0" w:line="360" w:lineRule="auto"/>
              <w:ind w:left="-392" w:right="-19"/>
              <w:jc w:val="right"/>
              <w:rPr>
                <w:rFonts w:ascii="Arial" w:hAnsi="Arial" w:cs="Arial"/>
                <w:sz w:val="19"/>
                <w:szCs w:val="19"/>
                <w:lang w:val="en-GB"/>
              </w:rPr>
            </w:pPr>
          </w:p>
        </w:tc>
      </w:tr>
      <w:tr w:rsidR="00E42518" w:rsidRPr="006D7C4B" w14:paraId="3D9A0DA6" w14:textId="77777777" w:rsidTr="008C006B">
        <w:tc>
          <w:tcPr>
            <w:tcW w:w="4110" w:type="dxa"/>
            <w:tcBorders>
              <w:left w:val="nil"/>
              <w:right w:val="nil"/>
            </w:tcBorders>
            <w:vAlign w:val="bottom"/>
          </w:tcPr>
          <w:p w14:paraId="0B0B0E8E" w14:textId="2D390AD5" w:rsidR="00E42518" w:rsidRPr="006D7C4B" w:rsidRDefault="00E42518" w:rsidP="00E42518">
            <w:pPr>
              <w:spacing w:after="0" w:line="360" w:lineRule="auto"/>
              <w:rPr>
                <w:rFonts w:ascii="Arial" w:hAnsi="Arial" w:cs="Arial"/>
                <w:sz w:val="19"/>
                <w:szCs w:val="19"/>
                <w:u w:val="single"/>
              </w:rPr>
            </w:pPr>
            <w:r w:rsidRPr="006D7C4B">
              <w:rPr>
                <w:rFonts w:ascii="Arial" w:hAnsi="Arial" w:cs="Arial"/>
                <w:sz w:val="19"/>
                <w:szCs w:val="19"/>
                <w:u w:val="single"/>
              </w:rPr>
              <w:lastRenderedPageBreak/>
              <w:t>Other payable</w:t>
            </w:r>
            <w:r w:rsidRPr="006D7C4B">
              <w:rPr>
                <w:rFonts w:ascii="Arial" w:hAnsi="Arial" w:cs="Angsana New"/>
                <w:sz w:val="19"/>
                <w:szCs w:val="19"/>
                <w:u w:val="single"/>
                <w:cs/>
                <w:lang w:bidi="th-TH"/>
              </w:rPr>
              <w:t>-</w:t>
            </w:r>
            <w:r w:rsidRPr="006D7C4B">
              <w:rPr>
                <w:rFonts w:ascii="Arial" w:hAnsi="Arial" w:cs="Arial"/>
                <w:sz w:val="19"/>
                <w:szCs w:val="19"/>
                <w:u w:val="single"/>
              </w:rPr>
              <w:t>related companies</w:t>
            </w:r>
          </w:p>
        </w:tc>
        <w:tc>
          <w:tcPr>
            <w:tcW w:w="1107" w:type="dxa"/>
            <w:tcBorders>
              <w:left w:val="nil"/>
            </w:tcBorders>
            <w:vAlign w:val="bottom"/>
          </w:tcPr>
          <w:p w14:paraId="423A26A4" w14:textId="77777777" w:rsidR="00E42518" w:rsidRPr="006D7C4B" w:rsidRDefault="00E42518" w:rsidP="00E42518">
            <w:pPr>
              <w:spacing w:after="0" w:line="360" w:lineRule="auto"/>
              <w:ind w:left="-392" w:right="-19"/>
              <w:jc w:val="right"/>
              <w:rPr>
                <w:rFonts w:ascii="Arial" w:hAnsi="Arial" w:cs="Arial"/>
                <w:sz w:val="19"/>
                <w:szCs w:val="19"/>
                <w:lang w:val="en-GB"/>
              </w:rPr>
            </w:pPr>
          </w:p>
        </w:tc>
        <w:tc>
          <w:tcPr>
            <w:tcW w:w="236" w:type="dxa"/>
            <w:vAlign w:val="bottom"/>
          </w:tcPr>
          <w:p w14:paraId="4BE93F3D" w14:textId="77777777" w:rsidR="00E42518" w:rsidRPr="006D7C4B" w:rsidRDefault="00E42518" w:rsidP="00E42518">
            <w:pPr>
              <w:spacing w:after="0" w:line="360" w:lineRule="auto"/>
              <w:ind w:left="-392" w:right="-19"/>
              <w:jc w:val="right"/>
              <w:rPr>
                <w:rFonts w:ascii="Arial" w:hAnsi="Arial" w:cs="Arial"/>
                <w:sz w:val="19"/>
                <w:szCs w:val="19"/>
                <w:lang w:val="en-GB"/>
              </w:rPr>
            </w:pPr>
          </w:p>
        </w:tc>
        <w:tc>
          <w:tcPr>
            <w:tcW w:w="1042" w:type="dxa"/>
            <w:tcBorders>
              <w:left w:val="nil"/>
              <w:right w:val="nil"/>
            </w:tcBorders>
            <w:vAlign w:val="bottom"/>
          </w:tcPr>
          <w:p w14:paraId="4E2BE2F2" w14:textId="77777777" w:rsidR="00E42518" w:rsidRPr="006D7C4B" w:rsidRDefault="00E42518" w:rsidP="00E42518">
            <w:pPr>
              <w:spacing w:after="0" w:line="360" w:lineRule="auto"/>
              <w:ind w:left="-392" w:right="-19"/>
              <w:jc w:val="right"/>
              <w:rPr>
                <w:rFonts w:ascii="Arial" w:hAnsi="Arial" w:cs="Arial"/>
                <w:sz w:val="19"/>
                <w:szCs w:val="19"/>
                <w:lang w:val="en-GB"/>
              </w:rPr>
            </w:pPr>
          </w:p>
        </w:tc>
        <w:tc>
          <w:tcPr>
            <w:tcW w:w="239" w:type="dxa"/>
            <w:tcBorders>
              <w:left w:val="nil"/>
              <w:right w:val="nil"/>
            </w:tcBorders>
            <w:vAlign w:val="bottom"/>
          </w:tcPr>
          <w:p w14:paraId="04AE4B50" w14:textId="77777777" w:rsidR="00E42518" w:rsidRPr="006D7C4B" w:rsidRDefault="00E42518" w:rsidP="00E42518">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2D8BF708" w14:textId="77777777" w:rsidR="00E42518" w:rsidRPr="006D7C4B" w:rsidRDefault="00E42518" w:rsidP="00E42518">
            <w:pPr>
              <w:spacing w:after="0" w:line="360" w:lineRule="auto"/>
              <w:ind w:left="-392" w:right="-19"/>
              <w:jc w:val="right"/>
              <w:rPr>
                <w:rFonts w:ascii="Arial" w:hAnsi="Arial" w:cs="Arial"/>
                <w:sz w:val="19"/>
                <w:szCs w:val="19"/>
                <w:lang w:val="en-GB"/>
              </w:rPr>
            </w:pPr>
          </w:p>
        </w:tc>
        <w:tc>
          <w:tcPr>
            <w:tcW w:w="238" w:type="dxa"/>
            <w:tcBorders>
              <w:left w:val="nil"/>
              <w:right w:val="nil"/>
            </w:tcBorders>
            <w:vAlign w:val="bottom"/>
          </w:tcPr>
          <w:p w14:paraId="6D90C5DF" w14:textId="77777777" w:rsidR="00E42518" w:rsidRPr="006D7C4B" w:rsidRDefault="00E42518" w:rsidP="00E42518">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6603DF4A" w14:textId="77777777" w:rsidR="00E42518" w:rsidRPr="006D7C4B" w:rsidRDefault="00E42518" w:rsidP="00E42518">
            <w:pPr>
              <w:spacing w:after="0" w:line="360" w:lineRule="auto"/>
              <w:ind w:left="-392" w:right="-19"/>
              <w:jc w:val="right"/>
              <w:rPr>
                <w:rFonts w:ascii="Arial" w:hAnsi="Arial" w:cs="Arial"/>
                <w:sz w:val="19"/>
                <w:szCs w:val="19"/>
                <w:lang w:val="en-GB"/>
              </w:rPr>
            </w:pPr>
          </w:p>
        </w:tc>
      </w:tr>
      <w:tr w:rsidR="008C006B" w:rsidRPr="006D7C4B" w14:paraId="1B44E41F" w14:textId="77777777" w:rsidTr="008C006B">
        <w:tc>
          <w:tcPr>
            <w:tcW w:w="4110" w:type="dxa"/>
            <w:tcBorders>
              <w:left w:val="nil"/>
              <w:right w:val="nil"/>
            </w:tcBorders>
            <w:vAlign w:val="bottom"/>
          </w:tcPr>
          <w:p w14:paraId="4DDC0018" w14:textId="03BC69C8" w:rsidR="008C006B" w:rsidRPr="006D7C4B" w:rsidRDefault="008C006B" w:rsidP="008C006B">
            <w:pPr>
              <w:spacing w:after="0" w:line="360" w:lineRule="auto"/>
              <w:ind w:left="186"/>
              <w:rPr>
                <w:rFonts w:ascii="Arial" w:hAnsi="Arial" w:cs="Arial"/>
                <w:sz w:val="19"/>
                <w:szCs w:val="19"/>
              </w:rPr>
            </w:pPr>
            <w:r w:rsidRPr="006D7C4B">
              <w:rPr>
                <w:rFonts w:ascii="Arial" w:hAnsi="Arial" w:cs="Arial"/>
                <w:sz w:val="19"/>
                <w:szCs w:val="19"/>
              </w:rPr>
              <w:t>Parent company</w:t>
            </w:r>
          </w:p>
        </w:tc>
        <w:tc>
          <w:tcPr>
            <w:tcW w:w="1107" w:type="dxa"/>
            <w:tcBorders>
              <w:left w:val="nil"/>
              <w:bottom w:val="single" w:sz="12" w:space="0" w:color="auto"/>
            </w:tcBorders>
            <w:vAlign w:val="bottom"/>
          </w:tcPr>
          <w:p w14:paraId="0BFC6A2B" w14:textId="64322031" w:rsidR="008C006B" w:rsidRPr="006D7C4B" w:rsidRDefault="008C006B" w:rsidP="008C006B">
            <w:pPr>
              <w:tabs>
                <w:tab w:val="left" w:pos="540"/>
              </w:tabs>
              <w:spacing w:after="0" w:line="360" w:lineRule="auto"/>
              <w:ind w:left="144" w:hanging="144"/>
              <w:jc w:val="right"/>
              <w:rPr>
                <w:rFonts w:ascii="Arial" w:hAnsi="Arial" w:cs="Arial"/>
                <w:sz w:val="19"/>
                <w:szCs w:val="19"/>
                <w:rtl/>
                <w:cs/>
              </w:rPr>
            </w:pPr>
            <w:r w:rsidRPr="006D7C4B">
              <w:rPr>
                <w:rFonts w:ascii="Arial" w:hAnsi="Arial" w:cs="Arial"/>
                <w:sz w:val="19"/>
                <w:szCs w:val="19"/>
              </w:rPr>
              <w:t>43</w:t>
            </w:r>
          </w:p>
        </w:tc>
        <w:tc>
          <w:tcPr>
            <w:tcW w:w="236" w:type="dxa"/>
            <w:vAlign w:val="bottom"/>
          </w:tcPr>
          <w:p w14:paraId="6D81B81A" w14:textId="77777777" w:rsidR="008C006B" w:rsidRPr="006D7C4B" w:rsidRDefault="008C006B" w:rsidP="008C006B">
            <w:pPr>
              <w:tabs>
                <w:tab w:val="left" w:pos="540"/>
              </w:tabs>
              <w:spacing w:after="0" w:line="360" w:lineRule="auto"/>
              <w:jc w:val="right"/>
              <w:rPr>
                <w:rFonts w:ascii="Arial" w:hAnsi="Arial" w:cs="Arial"/>
                <w:sz w:val="19"/>
                <w:szCs w:val="19"/>
                <w:rtl/>
                <w:cs/>
              </w:rPr>
            </w:pPr>
          </w:p>
        </w:tc>
        <w:tc>
          <w:tcPr>
            <w:tcW w:w="1042" w:type="dxa"/>
            <w:tcBorders>
              <w:left w:val="nil"/>
              <w:bottom w:val="single" w:sz="12" w:space="0" w:color="auto"/>
              <w:right w:val="nil"/>
            </w:tcBorders>
            <w:vAlign w:val="bottom"/>
          </w:tcPr>
          <w:p w14:paraId="2480BE66" w14:textId="01EC8204" w:rsidR="008C006B" w:rsidRPr="006D7C4B" w:rsidRDefault="008C006B" w:rsidP="008C006B">
            <w:pPr>
              <w:tabs>
                <w:tab w:val="left" w:pos="540"/>
              </w:tabs>
              <w:spacing w:after="0" w:line="360" w:lineRule="auto"/>
              <w:jc w:val="right"/>
              <w:rPr>
                <w:rFonts w:ascii="Arial" w:hAnsi="Arial" w:cs="Arial"/>
                <w:sz w:val="19"/>
                <w:szCs w:val="19"/>
                <w:rtl/>
                <w:cs/>
              </w:rPr>
            </w:pPr>
            <w:r w:rsidRPr="006D7C4B">
              <w:rPr>
                <w:rFonts w:ascii="Arial" w:hAnsi="Arial" w:cs="Arial"/>
                <w:sz w:val="19"/>
                <w:szCs w:val="19"/>
              </w:rPr>
              <w:t>40</w:t>
            </w:r>
          </w:p>
        </w:tc>
        <w:tc>
          <w:tcPr>
            <w:tcW w:w="239" w:type="dxa"/>
            <w:tcBorders>
              <w:left w:val="nil"/>
              <w:right w:val="nil"/>
            </w:tcBorders>
            <w:vAlign w:val="bottom"/>
          </w:tcPr>
          <w:p w14:paraId="7A1519C1" w14:textId="77777777" w:rsidR="008C006B" w:rsidRPr="006D7C4B" w:rsidRDefault="008C006B" w:rsidP="008C006B">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12" w:space="0" w:color="auto"/>
              <w:right w:val="nil"/>
            </w:tcBorders>
            <w:vAlign w:val="bottom"/>
          </w:tcPr>
          <w:p w14:paraId="168A04FD" w14:textId="04862F50" w:rsidR="008C006B" w:rsidRPr="006D7C4B" w:rsidRDefault="008C006B" w:rsidP="008C006B">
            <w:pPr>
              <w:tabs>
                <w:tab w:val="left" w:pos="540"/>
              </w:tabs>
              <w:spacing w:after="0" w:line="360" w:lineRule="auto"/>
              <w:ind w:left="144" w:hanging="144"/>
              <w:jc w:val="right"/>
              <w:rPr>
                <w:rFonts w:ascii="Arial" w:hAnsi="Arial" w:cs="Arial"/>
                <w:sz w:val="19"/>
                <w:szCs w:val="19"/>
                <w:rtl/>
                <w:cs/>
              </w:rPr>
            </w:pPr>
            <w:r w:rsidRPr="006D7C4B">
              <w:rPr>
                <w:rFonts w:ascii="Arial" w:hAnsi="Arial" w:cs="Arial"/>
                <w:sz w:val="19"/>
                <w:szCs w:val="19"/>
              </w:rPr>
              <w:t>43</w:t>
            </w:r>
          </w:p>
        </w:tc>
        <w:tc>
          <w:tcPr>
            <w:tcW w:w="238" w:type="dxa"/>
            <w:tcBorders>
              <w:left w:val="nil"/>
              <w:right w:val="nil"/>
            </w:tcBorders>
            <w:vAlign w:val="bottom"/>
          </w:tcPr>
          <w:p w14:paraId="47EE2BC3" w14:textId="77777777" w:rsidR="008C006B" w:rsidRPr="006D7C4B" w:rsidRDefault="008C006B" w:rsidP="008C006B">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12" w:space="0" w:color="auto"/>
              <w:right w:val="nil"/>
            </w:tcBorders>
            <w:vAlign w:val="bottom"/>
          </w:tcPr>
          <w:p w14:paraId="1711A71E" w14:textId="4B9DBE6F" w:rsidR="008C006B" w:rsidRPr="006D7C4B" w:rsidRDefault="008C006B" w:rsidP="008C006B">
            <w:pPr>
              <w:tabs>
                <w:tab w:val="left" w:pos="540"/>
              </w:tabs>
              <w:spacing w:after="0" w:line="360" w:lineRule="auto"/>
              <w:ind w:left="144" w:hanging="144"/>
              <w:jc w:val="right"/>
              <w:rPr>
                <w:rFonts w:ascii="Arial" w:hAnsi="Arial" w:cs="Arial"/>
                <w:sz w:val="19"/>
                <w:szCs w:val="19"/>
                <w:rtl/>
                <w:cs/>
              </w:rPr>
            </w:pPr>
            <w:r w:rsidRPr="006D7C4B">
              <w:rPr>
                <w:rFonts w:ascii="Arial" w:hAnsi="Arial" w:cs="Arial"/>
                <w:sz w:val="19"/>
                <w:szCs w:val="19"/>
              </w:rPr>
              <w:t>40</w:t>
            </w:r>
          </w:p>
        </w:tc>
      </w:tr>
      <w:tr w:rsidR="00E42518" w:rsidRPr="006D7C4B" w14:paraId="0CC655CF" w14:textId="77777777" w:rsidTr="008C006B">
        <w:tc>
          <w:tcPr>
            <w:tcW w:w="4110" w:type="dxa"/>
            <w:tcBorders>
              <w:left w:val="nil"/>
              <w:right w:val="nil"/>
            </w:tcBorders>
            <w:vAlign w:val="bottom"/>
          </w:tcPr>
          <w:p w14:paraId="40C8348E" w14:textId="77777777" w:rsidR="00E42518" w:rsidRPr="006D7C4B" w:rsidRDefault="00E42518" w:rsidP="00E42518">
            <w:pPr>
              <w:spacing w:after="0" w:line="360" w:lineRule="auto"/>
              <w:ind w:left="27"/>
              <w:rPr>
                <w:rFonts w:ascii="Arial" w:hAnsi="Arial" w:cs="Arial"/>
                <w:sz w:val="19"/>
                <w:szCs w:val="19"/>
                <w:u w:val="single"/>
              </w:rPr>
            </w:pPr>
          </w:p>
        </w:tc>
        <w:tc>
          <w:tcPr>
            <w:tcW w:w="1107" w:type="dxa"/>
            <w:tcBorders>
              <w:top w:val="single" w:sz="12" w:space="0" w:color="auto"/>
              <w:left w:val="nil"/>
            </w:tcBorders>
            <w:vAlign w:val="bottom"/>
          </w:tcPr>
          <w:p w14:paraId="5B9511B6"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236" w:type="dxa"/>
            <w:vAlign w:val="bottom"/>
          </w:tcPr>
          <w:p w14:paraId="00D56310" w14:textId="77777777" w:rsidR="00E42518" w:rsidRPr="006D7C4B" w:rsidRDefault="00E42518" w:rsidP="00E42518">
            <w:pPr>
              <w:tabs>
                <w:tab w:val="left" w:pos="540"/>
              </w:tabs>
              <w:spacing w:after="0" w:line="360" w:lineRule="auto"/>
              <w:jc w:val="right"/>
              <w:rPr>
                <w:rFonts w:ascii="Arial" w:hAnsi="Arial" w:cs="Arial"/>
                <w:sz w:val="19"/>
                <w:szCs w:val="19"/>
                <w:rtl/>
                <w:cs/>
              </w:rPr>
            </w:pPr>
          </w:p>
        </w:tc>
        <w:tc>
          <w:tcPr>
            <w:tcW w:w="1042" w:type="dxa"/>
            <w:tcBorders>
              <w:top w:val="single" w:sz="12" w:space="0" w:color="auto"/>
              <w:left w:val="nil"/>
              <w:right w:val="nil"/>
            </w:tcBorders>
            <w:vAlign w:val="bottom"/>
          </w:tcPr>
          <w:p w14:paraId="15461E87" w14:textId="77777777" w:rsidR="00E42518" w:rsidRPr="006D7C4B" w:rsidRDefault="00E42518" w:rsidP="00E42518">
            <w:pPr>
              <w:tabs>
                <w:tab w:val="left" w:pos="540"/>
              </w:tabs>
              <w:spacing w:after="0" w:line="360" w:lineRule="auto"/>
              <w:jc w:val="right"/>
              <w:rPr>
                <w:rFonts w:ascii="Arial" w:hAnsi="Arial" w:cs="Arial"/>
                <w:sz w:val="19"/>
                <w:szCs w:val="19"/>
              </w:rPr>
            </w:pPr>
          </w:p>
        </w:tc>
        <w:tc>
          <w:tcPr>
            <w:tcW w:w="239" w:type="dxa"/>
            <w:tcBorders>
              <w:left w:val="nil"/>
              <w:right w:val="nil"/>
            </w:tcBorders>
            <w:vAlign w:val="bottom"/>
          </w:tcPr>
          <w:p w14:paraId="3E0DDFFC"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vAlign w:val="bottom"/>
          </w:tcPr>
          <w:p w14:paraId="35569BB4"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56A01FC2" w14:textId="77777777" w:rsidR="00E42518" w:rsidRPr="006D7C4B" w:rsidRDefault="00E42518" w:rsidP="00E42518">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12" w:space="0" w:color="auto"/>
              <w:left w:val="nil"/>
              <w:right w:val="nil"/>
            </w:tcBorders>
            <w:vAlign w:val="bottom"/>
          </w:tcPr>
          <w:p w14:paraId="57EF275F"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r>
      <w:tr w:rsidR="00E42518" w:rsidRPr="006D7C4B" w14:paraId="4CDAD491" w14:textId="77777777" w:rsidTr="00CA7D4E">
        <w:tc>
          <w:tcPr>
            <w:tcW w:w="4110" w:type="dxa"/>
            <w:tcBorders>
              <w:left w:val="nil"/>
              <w:right w:val="nil"/>
            </w:tcBorders>
            <w:vAlign w:val="bottom"/>
          </w:tcPr>
          <w:p w14:paraId="520756FA" w14:textId="669ADCFC" w:rsidR="00E42518" w:rsidRPr="006D7C4B" w:rsidRDefault="00E42518" w:rsidP="00E42518">
            <w:pPr>
              <w:spacing w:after="0" w:line="360" w:lineRule="auto"/>
              <w:ind w:left="27"/>
              <w:rPr>
                <w:rFonts w:ascii="Arial" w:hAnsi="Arial" w:cs="Arial"/>
                <w:sz w:val="19"/>
                <w:szCs w:val="19"/>
              </w:rPr>
            </w:pPr>
            <w:r w:rsidRPr="006D7C4B">
              <w:rPr>
                <w:rFonts w:ascii="Arial" w:hAnsi="Arial" w:cs="Arial"/>
                <w:sz w:val="19"/>
                <w:szCs w:val="19"/>
                <w:u w:val="single"/>
              </w:rPr>
              <w:t>Key management personnel compensation</w:t>
            </w:r>
          </w:p>
        </w:tc>
        <w:tc>
          <w:tcPr>
            <w:tcW w:w="1107" w:type="dxa"/>
            <w:tcBorders>
              <w:left w:val="nil"/>
            </w:tcBorders>
            <w:vAlign w:val="bottom"/>
          </w:tcPr>
          <w:p w14:paraId="7EA09F4A" w14:textId="5E1CA482"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236" w:type="dxa"/>
            <w:vAlign w:val="bottom"/>
          </w:tcPr>
          <w:p w14:paraId="730BDE5A" w14:textId="77777777" w:rsidR="00E42518" w:rsidRPr="006D7C4B" w:rsidRDefault="00E42518" w:rsidP="00E42518">
            <w:pPr>
              <w:tabs>
                <w:tab w:val="left" w:pos="540"/>
              </w:tabs>
              <w:spacing w:after="0" w:line="360" w:lineRule="auto"/>
              <w:jc w:val="right"/>
              <w:rPr>
                <w:rFonts w:ascii="Arial" w:hAnsi="Arial" w:cs="Arial"/>
                <w:sz w:val="19"/>
                <w:szCs w:val="19"/>
                <w:rtl/>
                <w:cs/>
              </w:rPr>
            </w:pPr>
          </w:p>
        </w:tc>
        <w:tc>
          <w:tcPr>
            <w:tcW w:w="1042" w:type="dxa"/>
            <w:tcBorders>
              <w:left w:val="nil"/>
              <w:right w:val="nil"/>
            </w:tcBorders>
            <w:vAlign w:val="bottom"/>
          </w:tcPr>
          <w:p w14:paraId="295E284B" w14:textId="0BDFFDD3" w:rsidR="00E42518" w:rsidRPr="006D7C4B" w:rsidRDefault="00E42518" w:rsidP="00E42518">
            <w:pPr>
              <w:tabs>
                <w:tab w:val="left" w:pos="540"/>
              </w:tabs>
              <w:spacing w:after="0" w:line="360" w:lineRule="auto"/>
              <w:jc w:val="right"/>
              <w:rPr>
                <w:rFonts w:ascii="Arial" w:hAnsi="Arial" w:cs="Arial"/>
                <w:sz w:val="19"/>
                <w:szCs w:val="19"/>
              </w:rPr>
            </w:pPr>
          </w:p>
        </w:tc>
        <w:tc>
          <w:tcPr>
            <w:tcW w:w="239" w:type="dxa"/>
            <w:tcBorders>
              <w:left w:val="nil"/>
              <w:right w:val="nil"/>
            </w:tcBorders>
            <w:vAlign w:val="bottom"/>
          </w:tcPr>
          <w:p w14:paraId="1C3C99FE"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vAlign w:val="bottom"/>
          </w:tcPr>
          <w:p w14:paraId="5BEC6975" w14:textId="2B193F0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17969296" w14:textId="77777777" w:rsidR="00E42518" w:rsidRPr="006D7C4B" w:rsidRDefault="00E42518" w:rsidP="00E42518">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vAlign w:val="bottom"/>
          </w:tcPr>
          <w:p w14:paraId="0682393F" w14:textId="0293ABF0" w:rsidR="00E42518" w:rsidRPr="006D7C4B" w:rsidRDefault="00E42518" w:rsidP="00E42518">
            <w:pPr>
              <w:tabs>
                <w:tab w:val="left" w:pos="540"/>
              </w:tabs>
              <w:spacing w:after="0" w:line="360" w:lineRule="auto"/>
              <w:ind w:left="144" w:hanging="144"/>
              <w:jc w:val="right"/>
              <w:rPr>
                <w:rFonts w:ascii="Arial" w:hAnsi="Arial" w:cs="Arial"/>
                <w:sz w:val="19"/>
                <w:szCs w:val="19"/>
              </w:rPr>
            </w:pPr>
          </w:p>
        </w:tc>
      </w:tr>
      <w:tr w:rsidR="00E42518" w:rsidRPr="006D7C4B" w14:paraId="7E095922" w14:textId="77777777" w:rsidTr="00CA7D4E">
        <w:tc>
          <w:tcPr>
            <w:tcW w:w="4110" w:type="dxa"/>
            <w:tcBorders>
              <w:left w:val="nil"/>
              <w:right w:val="nil"/>
            </w:tcBorders>
            <w:vAlign w:val="bottom"/>
          </w:tcPr>
          <w:p w14:paraId="6DC3A89A" w14:textId="1A7B50EA" w:rsidR="00E42518" w:rsidRPr="006D7C4B" w:rsidRDefault="00E42518" w:rsidP="00E42518">
            <w:pPr>
              <w:spacing w:after="0" w:line="360" w:lineRule="auto"/>
              <w:ind w:left="186"/>
              <w:rPr>
                <w:rFonts w:ascii="Arial" w:hAnsi="Arial" w:cs="Arial"/>
                <w:sz w:val="19"/>
                <w:szCs w:val="19"/>
              </w:rPr>
            </w:pPr>
            <w:r w:rsidRPr="006D7C4B">
              <w:rPr>
                <w:rFonts w:ascii="Arial" w:hAnsi="Arial" w:cs="Arial"/>
                <w:sz w:val="19"/>
                <w:szCs w:val="19"/>
              </w:rPr>
              <w:t>Provision for post</w:t>
            </w:r>
            <w:r w:rsidRPr="006D7C4B">
              <w:rPr>
                <w:rFonts w:ascii="Arial" w:hAnsi="Arial" w:cs="Angsana New"/>
                <w:sz w:val="19"/>
                <w:szCs w:val="19"/>
                <w:cs/>
                <w:lang w:bidi="th-TH"/>
              </w:rPr>
              <w:t>-</w:t>
            </w:r>
            <w:r w:rsidRPr="006D7C4B">
              <w:rPr>
                <w:rFonts w:ascii="Arial" w:hAnsi="Arial" w:cs="Arial"/>
                <w:sz w:val="19"/>
                <w:szCs w:val="19"/>
              </w:rPr>
              <w:t>employment benefits</w:t>
            </w:r>
          </w:p>
        </w:tc>
        <w:tc>
          <w:tcPr>
            <w:tcW w:w="1107" w:type="dxa"/>
            <w:tcBorders>
              <w:left w:val="nil"/>
            </w:tcBorders>
            <w:vAlign w:val="bottom"/>
          </w:tcPr>
          <w:p w14:paraId="062819C1" w14:textId="4FB9DB5F" w:rsidR="00E42518" w:rsidRPr="006D7C4B" w:rsidRDefault="00E42518" w:rsidP="00E42518">
            <w:pPr>
              <w:tabs>
                <w:tab w:val="left" w:pos="540"/>
              </w:tabs>
              <w:spacing w:after="0" w:line="360" w:lineRule="auto"/>
              <w:jc w:val="right"/>
              <w:rPr>
                <w:rFonts w:ascii="Arial" w:hAnsi="Arial" w:cs="Arial"/>
                <w:sz w:val="19"/>
                <w:szCs w:val="19"/>
              </w:rPr>
            </w:pPr>
            <w:r w:rsidRPr="006D7C4B">
              <w:rPr>
                <w:rFonts w:ascii="Arial" w:hAnsi="Arial" w:cs="Arial"/>
                <w:sz w:val="19"/>
                <w:szCs w:val="19"/>
              </w:rPr>
              <w:t>4,844</w:t>
            </w:r>
          </w:p>
        </w:tc>
        <w:tc>
          <w:tcPr>
            <w:tcW w:w="236" w:type="dxa"/>
            <w:vAlign w:val="bottom"/>
          </w:tcPr>
          <w:p w14:paraId="4B70B3B1" w14:textId="77777777" w:rsidR="00E42518" w:rsidRPr="006D7C4B" w:rsidRDefault="00E42518" w:rsidP="00E42518">
            <w:pPr>
              <w:tabs>
                <w:tab w:val="left" w:pos="540"/>
              </w:tabs>
              <w:spacing w:after="0" w:line="360" w:lineRule="auto"/>
              <w:jc w:val="right"/>
              <w:rPr>
                <w:rFonts w:ascii="Arial" w:hAnsi="Arial" w:cs="Arial"/>
                <w:sz w:val="19"/>
                <w:szCs w:val="19"/>
                <w:rtl/>
                <w:cs/>
              </w:rPr>
            </w:pPr>
          </w:p>
        </w:tc>
        <w:tc>
          <w:tcPr>
            <w:tcW w:w="1042" w:type="dxa"/>
            <w:tcBorders>
              <w:left w:val="nil"/>
              <w:right w:val="nil"/>
            </w:tcBorders>
            <w:vAlign w:val="bottom"/>
          </w:tcPr>
          <w:p w14:paraId="3DAA5814" w14:textId="2E6F5841" w:rsidR="00E42518" w:rsidRPr="006D7C4B" w:rsidRDefault="00E42518" w:rsidP="00E42518">
            <w:pPr>
              <w:tabs>
                <w:tab w:val="left" w:pos="540"/>
              </w:tabs>
              <w:spacing w:after="0" w:line="360" w:lineRule="auto"/>
              <w:jc w:val="right"/>
              <w:rPr>
                <w:rFonts w:ascii="Arial" w:hAnsi="Arial" w:cs="Arial"/>
                <w:sz w:val="19"/>
                <w:szCs w:val="19"/>
              </w:rPr>
            </w:pPr>
            <w:r w:rsidRPr="006D7C4B">
              <w:rPr>
                <w:rFonts w:ascii="Arial" w:hAnsi="Arial" w:cs="Arial"/>
                <w:sz w:val="19"/>
                <w:szCs w:val="19"/>
                <w:rtl/>
                <w:cs/>
              </w:rPr>
              <w:t>4,435</w:t>
            </w:r>
          </w:p>
        </w:tc>
        <w:tc>
          <w:tcPr>
            <w:tcW w:w="239" w:type="dxa"/>
            <w:tcBorders>
              <w:left w:val="nil"/>
              <w:right w:val="nil"/>
            </w:tcBorders>
            <w:vAlign w:val="bottom"/>
          </w:tcPr>
          <w:p w14:paraId="4B01DBBE"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vAlign w:val="bottom"/>
          </w:tcPr>
          <w:p w14:paraId="2157F81E" w14:textId="1E970183" w:rsidR="00E42518" w:rsidRPr="006D7C4B" w:rsidRDefault="00E42518" w:rsidP="00E42518">
            <w:pPr>
              <w:tabs>
                <w:tab w:val="left" w:pos="540"/>
              </w:tabs>
              <w:spacing w:after="0" w:line="360" w:lineRule="auto"/>
              <w:jc w:val="right"/>
              <w:rPr>
                <w:rFonts w:ascii="Arial" w:hAnsi="Arial" w:cs="Arial"/>
                <w:sz w:val="19"/>
                <w:szCs w:val="19"/>
              </w:rPr>
            </w:pPr>
            <w:r w:rsidRPr="006D7C4B">
              <w:rPr>
                <w:rFonts w:ascii="Arial" w:hAnsi="Arial" w:cs="Arial"/>
                <w:sz w:val="19"/>
                <w:szCs w:val="19"/>
              </w:rPr>
              <w:t>4,844</w:t>
            </w:r>
          </w:p>
        </w:tc>
        <w:tc>
          <w:tcPr>
            <w:tcW w:w="238" w:type="dxa"/>
            <w:tcBorders>
              <w:left w:val="nil"/>
              <w:right w:val="nil"/>
            </w:tcBorders>
            <w:vAlign w:val="bottom"/>
          </w:tcPr>
          <w:p w14:paraId="46D6668C" w14:textId="77777777" w:rsidR="00E42518" w:rsidRPr="006D7C4B" w:rsidRDefault="00E42518" w:rsidP="00E42518">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vAlign w:val="bottom"/>
          </w:tcPr>
          <w:p w14:paraId="2A28E5EC" w14:textId="05148CAF" w:rsidR="00E42518" w:rsidRPr="006D7C4B" w:rsidRDefault="00E42518" w:rsidP="00E42518">
            <w:pPr>
              <w:tabs>
                <w:tab w:val="left" w:pos="540"/>
              </w:tabs>
              <w:spacing w:after="0" w:line="360" w:lineRule="auto"/>
              <w:ind w:left="144" w:hanging="144"/>
              <w:jc w:val="right"/>
              <w:rPr>
                <w:rFonts w:ascii="Arial" w:hAnsi="Arial" w:cs="Arial"/>
                <w:sz w:val="19"/>
                <w:szCs w:val="19"/>
              </w:rPr>
            </w:pPr>
            <w:r w:rsidRPr="006D7C4B">
              <w:rPr>
                <w:rFonts w:ascii="Arial" w:hAnsi="Arial" w:cs="Arial"/>
                <w:sz w:val="19"/>
                <w:szCs w:val="19"/>
                <w:rtl/>
                <w:cs/>
              </w:rPr>
              <w:t>4,435</w:t>
            </w:r>
          </w:p>
        </w:tc>
      </w:tr>
      <w:tr w:rsidR="00153926" w:rsidRPr="006D7C4B" w14:paraId="707AD98F" w14:textId="77777777" w:rsidTr="00CA7D4E">
        <w:tc>
          <w:tcPr>
            <w:tcW w:w="4110" w:type="dxa"/>
            <w:tcBorders>
              <w:left w:val="nil"/>
              <w:right w:val="nil"/>
            </w:tcBorders>
            <w:vAlign w:val="bottom"/>
          </w:tcPr>
          <w:p w14:paraId="065F795F" w14:textId="0FD8E8C8" w:rsidR="00153926" w:rsidRPr="006D7C4B" w:rsidRDefault="00153926" w:rsidP="00153926">
            <w:pPr>
              <w:spacing w:after="0" w:line="360" w:lineRule="auto"/>
              <w:ind w:left="186"/>
              <w:rPr>
                <w:rFonts w:ascii="Arial" w:hAnsi="Arial" w:cs="Arial"/>
                <w:sz w:val="19"/>
                <w:szCs w:val="19"/>
              </w:rPr>
            </w:pPr>
            <w:r w:rsidRPr="006D7C4B">
              <w:rPr>
                <w:rFonts w:ascii="Arial" w:hAnsi="Arial" w:cs="Arial"/>
                <w:sz w:val="19"/>
                <w:szCs w:val="19"/>
              </w:rPr>
              <w:t>Accrued bonus</w:t>
            </w:r>
          </w:p>
        </w:tc>
        <w:tc>
          <w:tcPr>
            <w:tcW w:w="1107" w:type="dxa"/>
            <w:tcBorders>
              <w:left w:val="nil"/>
              <w:bottom w:val="single" w:sz="4" w:space="0" w:color="auto"/>
            </w:tcBorders>
            <w:vAlign w:val="bottom"/>
          </w:tcPr>
          <w:p w14:paraId="17BFDB40" w14:textId="023EC805" w:rsidR="00153926" w:rsidRPr="006D7C4B" w:rsidRDefault="00153926" w:rsidP="00153926">
            <w:pPr>
              <w:tabs>
                <w:tab w:val="left" w:pos="540"/>
              </w:tabs>
              <w:spacing w:after="0" w:line="360" w:lineRule="auto"/>
              <w:jc w:val="center"/>
              <w:rPr>
                <w:rFonts w:ascii="Arial" w:hAnsi="Arial" w:cs="Arial"/>
                <w:sz w:val="19"/>
                <w:szCs w:val="19"/>
              </w:rPr>
            </w:pPr>
            <w:r w:rsidRPr="006D7C4B">
              <w:rPr>
                <w:rFonts w:ascii="Arial" w:hAnsi="Arial" w:cs="Angsana New"/>
                <w:sz w:val="19"/>
                <w:szCs w:val="19"/>
                <w:cs/>
                <w:lang w:bidi="th-TH"/>
              </w:rPr>
              <w:t xml:space="preserve">   </w:t>
            </w:r>
            <w:r>
              <w:rPr>
                <w:rFonts w:ascii="Arial" w:hAnsi="Arial" w:cs="Angsana New"/>
                <w:sz w:val="19"/>
                <w:szCs w:val="19"/>
                <w:cs/>
                <w:lang w:bidi="th-TH"/>
              </w:rPr>
              <w:t xml:space="preserve">    </w:t>
            </w:r>
            <w:r w:rsidRPr="006D7C4B">
              <w:rPr>
                <w:rFonts w:ascii="Arial" w:hAnsi="Arial" w:cs="Angsana New"/>
                <w:sz w:val="19"/>
                <w:szCs w:val="19"/>
                <w:cs/>
                <w:lang w:bidi="th-TH"/>
              </w:rPr>
              <w:t>-</w:t>
            </w:r>
          </w:p>
        </w:tc>
        <w:tc>
          <w:tcPr>
            <w:tcW w:w="236" w:type="dxa"/>
            <w:vAlign w:val="bottom"/>
          </w:tcPr>
          <w:p w14:paraId="364AE065" w14:textId="77777777" w:rsidR="00153926" w:rsidRPr="006D7C4B" w:rsidRDefault="00153926" w:rsidP="00153926">
            <w:pPr>
              <w:tabs>
                <w:tab w:val="left" w:pos="540"/>
              </w:tabs>
              <w:spacing w:after="0" w:line="360" w:lineRule="auto"/>
              <w:jc w:val="right"/>
              <w:rPr>
                <w:rFonts w:ascii="Arial" w:hAnsi="Arial" w:cs="Arial"/>
                <w:sz w:val="19"/>
                <w:szCs w:val="19"/>
                <w:rtl/>
                <w:cs/>
              </w:rPr>
            </w:pPr>
          </w:p>
        </w:tc>
        <w:tc>
          <w:tcPr>
            <w:tcW w:w="1042" w:type="dxa"/>
            <w:tcBorders>
              <w:left w:val="nil"/>
              <w:bottom w:val="single" w:sz="4" w:space="0" w:color="auto"/>
              <w:right w:val="nil"/>
            </w:tcBorders>
            <w:vAlign w:val="bottom"/>
          </w:tcPr>
          <w:p w14:paraId="718F5ABB" w14:textId="16C1A143" w:rsidR="00153926" w:rsidRPr="006D7C4B" w:rsidRDefault="00153926" w:rsidP="00153926">
            <w:pPr>
              <w:tabs>
                <w:tab w:val="left" w:pos="540"/>
              </w:tabs>
              <w:spacing w:after="0" w:line="360" w:lineRule="auto"/>
              <w:jc w:val="right"/>
              <w:rPr>
                <w:rFonts w:ascii="Arial" w:hAnsi="Arial" w:cs="Arial"/>
                <w:sz w:val="19"/>
                <w:szCs w:val="19"/>
              </w:rPr>
            </w:pPr>
            <w:r w:rsidRPr="006D7C4B">
              <w:rPr>
                <w:rFonts w:ascii="Arial" w:hAnsi="Arial" w:cs="Arial"/>
                <w:sz w:val="19"/>
                <w:szCs w:val="19"/>
              </w:rPr>
              <w:t>563</w:t>
            </w:r>
          </w:p>
        </w:tc>
        <w:tc>
          <w:tcPr>
            <w:tcW w:w="239" w:type="dxa"/>
            <w:tcBorders>
              <w:left w:val="nil"/>
              <w:right w:val="nil"/>
            </w:tcBorders>
            <w:vAlign w:val="bottom"/>
          </w:tcPr>
          <w:p w14:paraId="2398A22F" w14:textId="77777777" w:rsidR="00153926" w:rsidRPr="006D7C4B" w:rsidRDefault="00153926" w:rsidP="00153926">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4" w:space="0" w:color="auto"/>
              <w:right w:val="nil"/>
            </w:tcBorders>
            <w:vAlign w:val="bottom"/>
          </w:tcPr>
          <w:p w14:paraId="3192AE6E" w14:textId="3CAD277E" w:rsidR="00153926" w:rsidRPr="00153926" w:rsidRDefault="00153926" w:rsidP="00153926">
            <w:pPr>
              <w:tabs>
                <w:tab w:val="left" w:pos="540"/>
              </w:tabs>
              <w:spacing w:after="0" w:line="360" w:lineRule="auto"/>
              <w:ind w:left="144" w:hanging="144"/>
              <w:jc w:val="center"/>
              <w:rPr>
                <w:rFonts w:ascii="Arial" w:hAnsi="Arial" w:cstheme="minorBidi"/>
                <w:sz w:val="19"/>
                <w:szCs w:val="24"/>
                <w:lang w:bidi="th-TH"/>
              </w:rPr>
            </w:pPr>
            <w:r w:rsidRPr="006D7C4B">
              <w:rPr>
                <w:rFonts w:ascii="Arial" w:hAnsi="Arial" w:cs="Angsana New"/>
                <w:sz w:val="19"/>
                <w:szCs w:val="19"/>
                <w:cs/>
                <w:lang w:bidi="th-TH"/>
              </w:rPr>
              <w:t xml:space="preserve">   </w:t>
            </w:r>
            <w:r>
              <w:rPr>
                <w:rFonts w:ascii="Arial" w:hAnsi="Arial" w:cs="Angsana New"/>
                <w:sz w:val="19"/>
                <w:szCs w:val="19"/>
                <w:cs/>
                <w:lang w:bidi="th-TH"/>
              </w:rPr>
              <w:t xml:space="preserve">    </w:t>
            </w:r>
            <w:r w:rsidRPr="006D7C4B">
              <w:rPr>
                <w:rFonts w:ascii="Arial" w:hAnsi="Arial" w:cs="Angsana New"/>
                <w:sz w:val="19"/>
                <w:szCs w:val="19"/>
                <w:cs/>
                <w:lang w:bidi="th-TH"/>
              </w:rPr>
              <w:t>-</w:t>
            </w:r>
          </w:p>
        </w:tc>
        <w:tc>
          <w:tcPr>
            <w:tcW w:w="238" w:type="dxa"/>
            <w:tcBorders>
              <w:left w:val="nil"/>
              <w:right w:val="nil"/>
            </w:tcBorders>
            <w:vAlign w:val="bottom"/>
          </w:tcPr>
          <w:p w14:paraId="633A8521" w14:textId="77777777" w:rsidR="00153926" w:rsidRPr="006D7C4B" w:rsidRDefault="00153926" w:rsidP="00153926">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4" w:space="0" w:color="auto"/>
              <w:right w:val="nil"/>
            </w:tcBorders>
            <w:vAlign w:val="bottom"/>
          </w:tcPr>
          <w:p w14:paraId="571234A7" w14:textId="49841641" w:rsidR="00153926" w:rsidRPr="006D7C4B" w:rsidRDefault="00153926" w:rsidP="00153926">
            <w:pPr>
              <w:tabs>
                <w:tab w:val="left" w:pos="540"/>
              </w:tabs>
              <w:spacing w:after="0" w:line="360" w:lineRule="auto"/>
              <w:ind w:left="144" w:hanging="144"/>
              <w:jc w:val="right"/>
              <w:rPr>
                <w:rFonts w:ascii="Arial" w:hAnsi="Arial" w:cs="Arial"/>
                <w:sz w:val="19"/>
                <w:szCs w:val="19"/>
              </w:rPr>
            </w:pPr>
            <w:r w:rsidRPr="006D7C4B">
              <w:rPr>
                <w:rFonts w:ascii="Arial" w:hAnsi="Arial" w:cs="Arial"/>
                <w:sz w:val="19"/>
                <w:szCs w:val="19"/>
              </w:rPr>
              <w:t>563</w:t>
            </w:r>
          </w:p>
        </w:tc>
      </w:tr>
      <w:tr w:rsidR="00E42518" w:rsidRPr="006D7C4B" w14:paraId="220A2FAE" w14:textId="77777777" w:rsidTr="00CA7D4E">
        <w:tc>
          <w:tcPr>
            <w:tcW w:w="4110" w:type="dxa"/>
            <w:tcBorders>
              <w:left w:val="nil"/>
              <w:right w:val="nil"/>
            </w:tcBorders>
            <w:vAlign w:val="bottom"/>
          </w:tcPr>
          <w:p w14:paraId="754E838F" w14:textId="7BD3E213" w:rsidR="00E42518" w:rsidRPr="006D7C4B" w:rsidRDefault="00E42518" w:rsidP="00E42518">
            <w:pPr>
              <w:spacing w:after="0" w:line="360" w:lineRule="auto"/>
              <w:rPr>
                <w:rFonts w:ascii="Arial" w:hAnsi="Arial" w:cs="Arial"/>
                <w:sz w:val="19"/>
                <w:szCs w:val="19"/>
              </w:rPr>
            </w:pPr>
            <w:r w:rsidRPr="006D7C4B">
              <w:rPr>
                <w:rFonts w:ascii="Arial" w:hAnsi="Arial" w:cs="Arial"/>
                <w:sz w:val="19"/>
                <w:szCs w:val="19"/>
              </w:rPr>
              <w:t>Total</w:t>
            </w:r>
          </w:p>
        </w:tc>
        <w:tc>
          <w:tcPr>
            <w:tcW w:w="1107" w:type="dxa"/>
            <w:tcBorders>
              <w:top w:val="single" w:sz="4" w:space="0" w:color="auto"/>
              <w:left w:val="nil"/>
              <w:bottom w:val="single" w:sz="12" w:space="0" w:color="auto"/>
            </w:tcBorders>
            <w:vAlign w:val="bottom"/>
          </w:tcPr>
          <w:p w14:paraId="601A0154" w14:textId="6B53C25F" w:rsidR="00E42518" w:rsidRPr="006D7C4B" w:rsidRDefault="00415F5F" w:rsidP="00E42518">
            <w:pPr>
              <w:tabs>
                <w:tab w:val="left" w:pos="540"/>
              </w:tabs>
              <w:spacing w:after="0" w:line="360" w:lineRule="auto"/>
              <w:jc w:val="right"/>
              <w:rPr>
                <w:rFonts w:ascii="Arial" w:hAnsi="Arial" w:cs="Arial"/>
                <w:sz w:val="19"/>
                <w:szCs w:val="19"/>
              </w:rPr>
            </w:pPr>
            <w:r w:rsidRPr="006D7C4B">
              <w:rPr>
                <w:rFonts w:ascii="Arial" w:hAnsi="Arial" w:cs="Arial"/>
                <w:sz w:val="19"/>
                <w:szCs w:val="19"/>
              </w:rPr>
              <w:t>4,844</w:t>
            </w:r>
          </w:p>
        </w:tc>
        <w:tc>
          <w:tcPr>
            <w:tcW w:w="236" w:type="dxa"/>
            <w:vAlign w:val="bottom"/>
          </w:tcPr>
          <w:p w14:paraId="60B1E16F" w14:textId="77777777" w:rsidR="00E42518" w:rsidRPr="006D7C4B" w:rsidRDefault="00E42518" w:rsidP="00E42518">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vAlign w:val="bottom"/>
          </w:tcPr>
          <w:p w14:paraId="23224B13" w14:textId="4F4B60DB" w:rsidR="00E42518" w:rsidRPr="006D7C4B" w:rsidRDefault="00E42518" w:rsidP="00E42518">
            <w:pPr>
              <w:tabs>
                <w:tab w:val="left" w:pos="540"/>
              </w:tabs>
              <w:spacing w:after="0" w:line="360" w:lineRule="auto"/>
              <w:jc w:val="right"/>
              <w:rPr>
                <w:rFonts w:ascii="Arial" w:hAnsi="Arial" w:cs="Arial"/>
                <w:sz w:val="19"/>
                <w:szCs w:val="19"/>
              </w:rPr>
            </w:pPr>
            <w:r w:rsidRPr="006D7C4B">
              <w:rPr>
                <w:rFonts w:ascii="Arial" w:hAnsi="Arial" w:cs="Arial"/>
                <w:sz w:val="19"/>
                <w:szCs w:val="19"/>
              </w:rPr>
              <w:t>4,998</w:t>
            </w:r>
          </w:p>
        </w:tc>
        <w:tc>
          <w:tcPr>
            <w:tcW w:w="239" w:type="dxa"/>
            <w:tcBorders>
              <w:left w:val="nil"/>
              <w:right w:val="nil"/>
            </w:tcBorders>
            <w:vAlign w:val="bottom"/>
          </w:tcPr>
          <w:p w14:paraId="75A6D305" w14:textId="77777777" w:rsidR="00E42518" w:rsidRPr="006D7C4B" w:rsidRDefault="00E42518" w:rsidP="00E42518">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vAlign w:val="bottom"/>
          </w:tcPr>
          <w:p w14:paraId="1BFA4CB9" w14:textId="2CDE370A" w:rsidR="00E42518" w:rsidRPr="006D7C4B" w:rsidRDefault="00415F5F" w:rsidP="00E42518">
            <w:pPr>
              <w:tabs>
                <w:tab w:val="left" w:pos="540"/>
              </w:tabs>
              <w:spacing w:after="0" w:line="360" w:lineRule="auto"/>
              <w:ind w:left="144" w:hanging="144"/>
              <w:jc w:val="right"/>
              <w:rPr>
                <w:rFonts w:ascii="Arial" w:hAnsi="Arial" w:cs="Arial"/>
                <w:sz w:val="19"/>
                <w:szCs w:val="19"/>
              </w:rPr>
            </w:pPr>
            <w:r w:rsidRPr="006D7C4B">
              <w:rPr>
                <w:rFonts w:ascii="Arial" w:hAnsi="Arial" w:cs="Arial"/>
                <w:sz w:val="19"/>
                <w:szCs w:val="19"/>
              </w:rPr>
              <w:t>4,844</w:t>
            </w:r>
          </w:p>
        </w:tc>
        <w:tc>
          <w:tcPr>
            <w:tcW w:w="238" w:type="dxa"/>
            <w:tcBorders>
              <w:left w:val="nil"/>
              <w:right w:val="nil"/>
            </w:tcBorders>
            <w:vAlign w:val="bottom"/>
          </w:tcPr>
          <w:p w14:paraId="6C5E09E1" w14:textId="77777777" w:rsidR="00E42518" w:rsidRPr="006D7C4B" w:rsidRDefault="00E42518" w:rsidP="00E42518">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vAlign w:val="bottom"/>
          </w:tcPr>
          <w:p w14:paraId="6EADF12D" w14:textId="68F3CF98" w:rsidR="00E42518" w:rsidRPr="006D7C4B" w:rsidRDefault="00E42518" w:rsidP="00E42518">
            <w:pPr>
              <w:tabs>
                <w:tab w:val="left" w:pos="540"/>
              </w:tabs>
              <w:spacing w:after="0" w:line="360" w:lineRule="auto"/>
              <w:ind w:left="144" w:hanging="144"/>
              <w:jc w:val="right"/>
              <w:rPr>
                <w:rFonts w:ascii="Arial" w:hAnsi="Arial" w:cs="Arial"/>
                <w:sz w:val="19"/>
                <w:szCs w:val="19"/>
              </w:rPr>
            </w:pPr>
            <w:r w:rsidRPr="006D7C4B">
              <w:rPr>
                <w:rFonts w:ascii="Arial" w:hAnsi="Arial" w:cs="Arial"/>
                <w:sz w:val="19"/>
                <w:szCs w:val="19"/>
              </w:rPr>
              <w:t>4,998</w:t>
            </w:r>
          </w:p>
        </w:tc>
      </w:tr>
    </w:tbl>
    <w:p w14:paraId="15322766" w14:textId="12AA59B7" w:rsidR="00211B54" w:rsidRPr="007D76B6" w:rsidRDefault="00211B54" w:rsidP="005B5F40">
      <w:pPr>
        <w:spacing w:after="0" w:line="360" w:lineRule="auto"/>
        <w:ind w:firstLine="450"/>
        <w:rPr>
          <w:rFonts w:ascii="Arial" w:hAnsi="Arial" w:cstheme="minorBidi"/>
          <w:sz w:val="19"/>
          <w:szCs w:val="24"/>
          <w:lang w:bidi="th-TH"/>
        </w:rPr>
      </w:pPr>
    </w:p>
    <w:p w14:paraId="275CCE7E" w14:textId="3FA59A0C" w:rsidR="00D30E71" w:rsidRPr="00610777" w:rsidRDefault="00364C41" w:rsidP="005B5F40">
      <w:pPr>
        <w:pStyle w:val="BodyTextIndent3"/>
        <w:spacing w:line="360" w:lineRule="auto"/>
        <w:ind w:right="-23" w:firstLine="0"/>
        <w:rPr>
          <w:rFonts w:ascii="Arial" w:eastAsia="Calibri" w:hAnsi="Arial" w:cs="Arial"/>
          <w:sz w:val="19"/>
          <w:szCs w:val="19"/>
          <w:lang w:val="en-US" w:bidi="ar-SA"/>
        </w:rPr>
      </w:pPr>
      <w:r w:rsidRPr="00364C41">
        <w:rPr>
          <w:rFonts w:ascii="Arial" w:eastAsia="Calibri" w:hAnsi="Arial" w:cs="Arial"/>
          <w:sz w:val="19"/>
          <w:szCs w:val="19"/>
          <w:lang w:val="en-US" w:eastAsia="en-US" w:bidi="ar-SA"/>
        </w:rPr>
        <w:t>Movements in the short</w:t>
      </w:r>
      <w:r w:rsidR="00991E5F">
        <w:rPr>
          <w:rFonts w:ascii="Arial" w:eastAsia="Calibri" w:hAnsi="Arial" w:cs="Angsana New"/>
          <w:sz w:val="19"/>
          <w:szCs w:val="19"/>
          <w:cs/>
          <w:lang w:val="en-US" w:eastAsia="en-US"/>
        </w:rPr>
        <w:t>-</w:t>
      </w:r>
      <w:r w:rsidRPr="00364C41">
        <w:rPr>
          <w:rFonts w:ascii="Arial" w:eastAsia="Calibri" w:hAnsi="Arial" w:cs="Arial"/>
          <w:sz w:val="19"/>
          <w:szCs w:val="19"/>
          <w:lang w:val="en-US" w:eastAsia="en-US" w:bidi="ar-SA"/>
        </w:rPr>
        <w:t xml:space="preserve">term loans to </w:t>
      </w:r>
      <w:r w:rsidR="00D8030E">
        <w:rPr>
          <w:rFonts w:ascii="Arial" w:eastAsia="Calibri" w:hAnsi="Arial" w:cs="Browallia New"/>
          <w:sz w:val="19"/>
          <w:szCs w:val="24"/>
          <w:lang w:val="en-US" w:eastAsia="en-US"/>
        </w:rPr>
        <w:t>related</w:t>
      </w:r>
      <w:r w:rsidRPr="00364C41">
        <w:rPr>
          <w:rFonts w:ascii="Arial" w:eastAsia="Calibri" w:hAnsi="Arial" w:cs="Arial"/>
          <w:sz w:val="19"/>
          <w:szCs w:val="19"/>
          <w:lang w:val="en-US" w:eastAsia="en-US" w:bidi="ar-SA"/>
        </w:rPr>
        <w:t xml:space="preserve"> compan</w:t>
      </w:r>
      <w:r w:rsidR="00D8030E">
        <w:rPr>
          <w:rFonts w:ascii="Arial" w:eastAsia="Calibri" w:hAnsi="Arial" w:cs="Arial"/>
          <w:sz w:val="19"/>
          <w:szCs w:val="19"/>
          <w:lang w:val="en-US" w:eastAsia="en-US" w:bidi="ar-SA"/>
        </w:rPr>
        <w:t>ies</w:t>
      </w:r>
      <w:r w:rsidRPr="00364C41">
        <w:rPr>
          <w:rFonts w:ascii="Arial" w:eastAsia="Calibri" w:hAnsi="Arial" w:cs="Arial"/>
          <w:sz w:val="19"/>
          <w:szCs w:val="19"/>
          <w:lang w:val="en-US" w:eastAsia="en-US" w:bidi="ar-SA"/>
        </w:rPr>
        <w:t xml:space="preserve"> for the year ended 31 December 20</w:t>
      </w:r>
      <w:r w:rsidR="009231CD">
        <w:rPr>
          <w:rFonts w:ascii="Arial" w:eastAsia="Calibri" w:hAnsi="Arial" w:cs="Arial"/>
          <w:sz w:val="19"/>
          <w:szCs w:val="19"/>
          <w:lang w:val="en-US" w:eastAsia="en-US" w:bidi="ar-SA"/>
        </w:rPr>
        <w:t>20</w:t>
      </w:r>
      <w:r w:rsidRPr="00364C41">
        <w:rPr>
          <w:rFonts w:ascii="Arial" w:eastAsia="Calibri" w:hAnsi="Arial" w:cs="Arial"/>
          <w:sz w:val="19"/>
          <w:szCs w:val="19"/>
          <w:lang w:val="en-US" w:eastAsia="en-US" w:bidi="ar-SA"/>
        </w:rPr>
        <w:t xml:space="preserve"> are as follows</w:t>
      </w:r>
      <w:r w:rsidR="00991E5F">
        <w:rPr>
          <w:rFonts w:ascii="Arial" w:eastAsia="Calibri" w:hAnsi="Arial" w:cs="Angsana New"/>
          <w:sz w:val="19"/>
          <w:szCs w:val="19"/>
          <w:cs/>
          <w:lang w:val="en-US" w:eastAsia="en-US"/>
        </w:rPr>
        <w:t>:</w:t>
      </w:r>
    </w:p>
    <w:p w14:paraId="17B0BD58" w14:textId="77777777" w:rsidR="00364C41" w:rsidRPr="005F180B" w:rsidRDefault="00364C41" w:rsidP="005F180B">
      <w:pPr>
        <w:pStyle w:val="BodyTextIndent3"/>
        <w:spacing w:line="360" w:lineRule="auto"/>
        <w:ind w:right="-23" w:firstLine="0"/>
        <w:rPr>
          <w:rFonts w:ascii="Arial" w:eastAsia="Calibri" w:hAnsi="Arial" w:cs="Arial"/>
          <w:sz w:val="19"/>
          <w:szCs w:val="19"/>
          <w:lang w:val="en-US" w:eastAsia="en-US" w:bidi="ar-SA"/>
        </w:rPr>
      </w:pPr>
    </w:p>
    <w:tbl>
      <w:tblPr>
        <w:tblW w:w="9020" w:type="dxa"/>
        <w:tblInd w:w="426" w:type="dxa"/>
        <w:tblLayout w:type="fixed"/>
        <w:tblLook w:val="0000" w:firstRow="0" w:lastRow="0" w:firstColumn="0" w:lastColumn="0" w:noHBand="0" w:noVBand="0"/>
      </w:tblPr>
      <w:tblGrid>
        <w:gridCol w:w="3780"/>
        <w:gridCol w:w="1104"/>
        <w:gridCol w:w="236"/>
        <w:gridCol w:w="1114"/>
        <w:gridCol w:w="238"/>
        <w:gridCol w:w="1112"/>
        <w:gridCol w:w="270"/>
        <w:gridCol w:w="1166"/>
      </w:tblGrid>
      <w:tr w:rsidR="00AF73A9" w:rsidRPr="007F4A85" w14:paraId="23C1FE0F" w14:textId="77777777" w:rsidTr="00364C41">
        <w:trPr>
          <w:tblHeader/>
        </w:trPr>
        <w:tc>
          <w:tcPr>
            <w:tcW w:w="3780" w:type="dxa"/>
            <w:tcBorders>
              <w:top w:val="nil"/>
              <w:left w:val="nil"/>
              <w:bottom w:val="nil"/>
              <w:right w:val="nil"/>
            </w:tcBorders>
          </w:tcPr>
          <w:p w14:paraId="4DF41CB1" w14:textId="77777777" w:rsidR="00AF73A9" w:rsidRPr="007F4A85" w:rsidRDefault="00AF73A9" w:rsidP="005B5F40">
            <w:pPr>
              <w:spacing w:after="0" w:line="360" w:lineRule="auto"/>
              <w:jc w:val="center"/>
              <w:rPr>
                <w:rFonts w:ascii="Arial" w:hAnsi="Arial" w:cs="Arial"/>
                <w:sz w:val="19"/>
                <w:szCs w:val="19"/>
                <w:rtl/>
                <w:cs/>
              </w:rPr>
            </w:pPr>
          </w:p>
        </w:tc>
        <w:tc>
          <w:tcPr>
            <w:tcW w:w="5240" w:type="dxa"/>
            <w:gridSpan w:val="7"/>
            <w:tcBorders>
              <w:top w:val="nil"/>
              <w:left w:val="nil"/>
              <w:right w:val="nil"/>
            </w:tcBorders>
            <w:vAlign w:val="center"/>
          </w:tcPr>
          <w:p w14:paraId="28FD9821" w14:textId="4D2C0303" w:rsidR="00AF73A9" w:rsidRPr="007F4A85" w:rsidRDefault="00991E5F" w:rsidP="005B5F40">
            <w:pPr>
              <w:spacing w:after="0" w:line="360" w:lineRule="auto"/>
              <w:jc w:val="right"/>
              <w:rPr>
                <w:rFonts w:ascii="Arial" w:hAnsi="Arial" w:cs="Arial"/>
                <w:sz w:val="19"/>
                <w:szCs w:val="19"/>
                <w:rtl/>
                <w:cs/>
              </w:rPr>
            </w:pPr>
            <w:r>
              <w:rPr>
                <w:rFonts w:ascii="Arial" w:hAnsi="Arial" w:cs="Angsana New"/>
                <w:sz w:val="19"/>
                <w:szCs w:val="19"/>
                <w:cs/>
                <w:lang w:bidi="th-TH"/>
              </w:rPr>
              <w:t>(</w:t>
            </w:r>
            <w:r w:rsidR="008F7A1E" w:rsidRPr="007F4A85">
              <w:rPr>
                <w:rFonts w:ascii="Arial" w:hAnsi="Arial" w:cs="Arial"/>
                <w:sz w:val="19"/>
                <w:szCs w:val="19"/>
              </w:rPr>
              <w:t xml:space="preserve">Unit </w:t>
            </w:r>
            <w:r>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8F7A1E" w:rsidRPr="007F4A85">
              <w:rPr>
                <w:rFonts w:ascii="Arial" w:hAnsi="Arial" w:cs="Arial"/>
                <w:sz w:val="19"/>
                <w:szCs w:val="19"/>
              </w:rPr>
              <w:t>Thousand Baht</w:t>
            </w:r>
            <w:r>
              <w:rPr>
                <w:rFonts w:ascii="Arial" w:hAnsi="Arial" w:cs="Angsana New"/>
                <w:sz w:val="19"/>
                <w:szCs w:val="19"/>
                <w:cs/>
                <w:lang w:bidi="th-TH"/>
              </w:rPr>
              <w:t>)</w:t>
            </w:r>
          </w:p>
        </w:tc>
      </w:tr>
      <w:tr w:rsidR="00F9150C" w:rsidRPr="007F4A85" w14:paraId="35BCCF21" w14:textId="77777777" w:rsidTr="00364C41">
        <w:trPr>
          <w:tblHeader/>
        </w:trPr>
        <w:tc>
          <w:tcPr>
            <w:tcW w:w="3780" w:type="dxa"/>
            <w:tcBorders>
              <w:top w:val="nil"/>
              <w:left w:val="nil"/>
              <w:bottom w:val="nil"/>
              <w:right w:val="nil"/>
            </w:tcBorders>
          </w:tcPr>
          <w:p w14:paraId="643C57A5" w14:textId="77777777" w:rsidR="00F9150C" w:rsidRPr="007F4A85" w:rsidRDefault="00F9150C" w:rsidP="005B5F40">
            <w:pPr>
              <w:spacing w:after="0" w:line="360" w:lineRule="auto"/>
              <w:jc w:val="center"/>
              <w:rPr>
                <w:rFonts w:ascii="Arial" w:hAnsi="Arial" w:cs="Arial"/>
                <w:sz w:val="19"/>
                <w:szCs w:val="19"/>
                <w:rtl/>
                <w:cs/>
              </w:rPr>
            </w:pPr>
          </w:p>
        </w:tc>
        <w:tc>
          <w:tcPr>
            <w:tcW w:w="5240" w:type="dxa"/>
            <w:gridSpan w:val="7"/>
            <w:tcBorders>
              <w:left w:val="nil"/>
              <w:bottom w:val="single" w:sz="4" w:space="0" w:color="auto"/>
              <w:right w:val="nil"/>
            </w:tcBorders>
            <w:vAlign w:val="center"/>
          </w:tcPr>
          <w:p w14:paraId="79FB38BE" w14:textId="7890DCB1" w:rsidR="00F9150C" w:rsidRPr="007F4A85" w:rsidRDefault="00F9150C" w:rsidP="005B5F40">
            <w:pPr>
              <w:spacing w:after="0" w:line="360" w:lineRule="auto"/>
              <w:ind w:left="-99" w:right="-108"/>
              <w:jc w:val="center"/>
              <w:rPr>
                <w:rFonts w:ascii="Arial" w:hAnsi="Arial" w:cs="Arial"/>
                <w:sz w:val="19"/>
                <w:szCs w:val="19"/>
                <w:lang w:val="en-GB"/>
              </w:rPr>
            </w:pPr>
            <w:r w:rsidRPr="007F4A85">
              <w:rPr>
                <w:rFonts w:ascii="Arial" w:hAnsi="Arial" w:cs="Arial"/>
                <w:sz w:val="19"/>
                <w:szCs w:val="19"/>
              </w:rPr>
              <w:t>Consolidated F</w:t>
            </w:r>
            <w:r w:rsidR="00991E5F">
              <w:rPr>
                <w:rFonts w:ascii="Arial" w:hAnsi="Arial" w:cs="Angsana New"/>
                <w:sz w:val="19"/>
                <w:szCs w:val="19"/>
                <w:cs/>
                <w:lang w:bidi="th-TH"/>
              </w:rPr>
              <w:t>/</w:t>
            </w:r>
            <w:r w:rsidRPr="007F4A85">
              <w:rPr>
                <w:rFonts w:ascii="Arial" w:hAnsi="Arial" w:cs="Arial"/>
                <w:sz w:val="19"/>
                <w:szCs w:val="19"/>
              </w:rPr>
              <w:t>S</w:t>
            </w:r>
          </w:p>
        </w:tc>
      </w:tr>
      <w:tr w:rsidR="00AF73A9" w:rsidRPr="007F4A85" w14:paraId="23CE7DA9" w14:textId="77777777" w:rsidTr="009A58C9">
        <w:trPr>
          <w:tblHeader/>
        </w:trPr>
        <w:tc>
          <w:tcPr>
            <w:tcW w:w="3780" w:type="dxa"/>
            <w:tcBorders>
              <w:top w:val="nil"/>
              <w:left w:val="nil"/>
              <w:bottom w:val="nil"/>
              <w:right w:val="nil"/>
            </w:tcBorders>
          </w:tcPr>
          <w:p w14:paraId="2762F371" w14:textId="77777777" w:rsidR="00AF73A9" w:rsidRPr="007F4A85" w:rsidRDefault="00AF73A9" w:rsidP="005B5F40">
            <w:pPr>
              <w:spacing w:after="0" w:line="360" w:lineRule="auto"/>
              <w:jc w:val="center"/>
              <w:rPr>
                <w:rFonts w:ascii="Arial" w:hAnsi="Arial" w:cs="Arial"/>
                <w:sz w:val="19"/>
                <w:szCs w:val="19"/>
                <w:rtl/>
                <w:cs/>
              </w:rPr>
            </w:pPr>
          </w:p>
        </w:tc>
        <w:tc>
          <w:tcPr>
            <w:tcW w:w="1104" w:type="dxa"/>
            <w:tcBorders>
              <w:top w:val="single" w:sz="4" w:space="0" w:color="auto"/>
              <w:left w:val="nil"/>
              <w:bottom w:val="single" w:sz="4" w:space="0" w:color="auto"/>
              <w:right w:val="nil"/>
            </w:tcBorders>
            <w:vAlign w:val="center"/>
          </w:tcPr>
          <w:p w14:paraId="1A21F059" w14:textId="77777777" w:rsidR="00AF73A9" w:rsidRPr="007F4A85" w:rsidRDefault="00AF73A9" w:rsidP="005B5F40">
            <w:pPr>
              <w:spacing w:after="0" w:line="360" w:lineRule="auto"/>
              <w:ind w:left="-99" w:right="-108"/>
              <w:jc w:val="center"/>
              <w:rPr>
                <w:rFonts w:ascii="Arial" w:hAnsi="Arial" w:cs="Arial"/>
                <w:sz w:val="19"/>
                <w:szCs w:val="19"/>
                <w:rtl/>
                <w:cs/>
              </w:rPr>
            </w:pPr>
            <w:r w:rsidRPr="007F4A85">
              <w:rPr>
                <w:rFonts w:ascii="Arial" w:hAnsi="Arial" w:cs="Arial"/>
                <w:sz w:val="19"/>
                <w:szCs w:val="19"/>
                <w:lang w:val="en-GB"/>
              </w:rPr>
              <w:t>1 January</w:t>
            </w:r>
          </w:p>
          <w:p w14:paraId="230E45F3" w14:textId="53642A83" w:rsidR="00AF73A9" w:rsidRPr="007F4A85" w:rsidRDefault="00AF73A9" w:rsidP="005B5F40">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w:t>
            </w:r>
            <w:r w:rsidR="009231CD">
              <w:rPr>
                <w:rFonts w:ascii="Arial" w:hAnsi="Arial" w:cs="Arial"/>
                <w:sz w:val="19"/>
                <w:szCs w:val="19"/>
                <w:lang w:val="en-GB"/>
              </w:rPr>
              <w:t>20</w:t>
            </w:r>
          </w:p>
        </w:tc>
        <w:tc>
          <w:tcPr>
            <w:tcW w:w="236" w:type="dxa"/>
            <w:tcBorders>
              <w:top w:val="single" w:sz="4" w:space="0" w:color="auto"/>
              <w:left w:val="nil"/>
              <w:bottom w:val="nil"/>
              <w:right w:val="nil"/>
            </w:tcBorders>
          </w:tcPr>
          <w:p w14:paraId="759E36EB" w14:textId="77777777" w:rsidR="00AF73A9" w:rsidRPr="007F4A85" w:rsidRDefault="00AF73A9" w:rsidP="005B5F40">
            <w:pPr>
              <w:spacing w:after="0" w:line="360" w:lineRule="auto"/>
              <w:jc w:val="center"/>
              <w:rPr>
                <w:rFonts w:ascii="Arial" w:hAnsi="Arial" w:cs="Arial"/>
                <w:sz w:val="19"/>
                <w:szCs w:val="19"/>
                <w:u w:val="single"/>
                <w:rtl/>
                <w:cs/>
              </w:rPr>
            </w:pPr>
          </w:p>
        </w:tc>
        <w:tc>
          <w:tcPr>
            <w:tcW w:w="1114" w:type="dxa"/>
            <w:tcBorders>
              <w:top w:val="single" w:sz="4" w:space="0" w:color="auto"/>
              <w:left w:val="nil"/>
              <w:bottom w:val="single" w:sz="4" w:space="0" w:color="auto"/>
              <w:right w:val="nil"/>
            </w:tcBorders>
            <w:vAlign w:val="center"/>
          </w:tcPr>
          <w:p w14:paraId="51ADC5B0" w14:textId="77777777" w:rsidR="00AF73A9" w:rsidRPr="007F4A85" w:rsidRDefault="00AF73A9" w:rsidP="005B5F40">
            <w:pPr>
              <w:spacing w:after="0" w:line="360" w:lineRule="auto"/>
              <w:jc w:val="center"/>
              <w:rPr>
                <w:rFonts w:ascii="Arial" w:hAnsi="Arial" w:cs="Arial"/>
                <w:sz w:val="19"/>
                <w:szCs w:val="19"/>
                <w:lang w:val="en-GB"/>
              </w:rPr>
            </w:pPr>
          </w:p>
          <w:p w14:paraId="1285D592" w14:textId="77777777" w:rsidR="00AF73A9" w:rsidRPr="007F4A85" w:rsidRDefault="00AF73A9" w:rsidP="005B5F40">
            <w:pPr>
              <w:spacing w:after="0" w:line="360" w:lineRule="auto"/>
              <w:jc w:val="center"/>
              <w:rPr>
                <w:rFonts w:ascii="Arial" w:hAnsi="Arial" w:cs="Arial"/>
                <w:sz w:val="19"/>
                <w:szCs w:val="19"/>
                <w:rtl/>
                <w:cs/>
              </w:rPr>
            </w:pPr>
            <w:r w:rsidRPr="007F4A8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35EF358" w14:textId="77777777" w:rsidR="00AF73A9" w:rsidRPr="007F4A85" w:rsidRDefault="00AF73A9" w:rsidP="005B5F40">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5CAA3E60" w14:textId="77777777" w:rsidR="00AF73A9" w:rsidRPr="007F4A85" w:rsidRDefault="00AF73A9" w:rsidP="005B5F40">
            <w:pPr>
              <w:spacing w:after="0" w:line="360" w:lineRule="auto"/>
              <w:jc w:val="center"/>
              <w:rPr>
                <w:rFonts w:ascii="Arial" w:hAnsi="Arial" w:cs="Arial"/>
                <w:sz w:val="19"/>
                <w:szCs w:val="19"/>
                <w:lang w:val="en-GB"/>
              </w:rPr>
            </w:pPr>
          </w:p>
          <w:p w14:paraId="0A27C6B0" w14:textId="77777777" w:rsidR="00AF73A9" w:rsidRPr="007F4A85" w:rsidRDefault="00F9150C" w:rsidP="005B5F40">
            <w:pPr>
              <w:spacing w:after="0" w:line="360" w:lineRule="auto"/>
              <w:jc w:val="center"/>
              <w:rPr>
                <w:rFonts w:ascii="Arial" w:hAnsi="Arial" w:cs="Arial"/>
                <w:sz w:val="19"/>
                <w:szCs w:val="19"/>
                <w:rtl/>
                <w:cs/>
                <w:lang w:val="en-GB"/>
              </w:rPr>
            </w:pPr>
            <w:r w:rsidRPr="007F4A85">
              <w:rPr>
                <w:rFonts w:ascii="Arial" w:hAnsi="Arial" w:cs="Arial"/>
                <w:sz w:val="19"/>
                <w:szCs w:val="19"/>
                <w:lang w:val="en-GB"/>
              </w:rPr>
              <w:t>Decrease</w:t>
            </w:r>
          </w:p>
        </w:tc>
        <w:tc>
          <w:tcPr>
            <w:tcW w:w="270" w:type="dxa"/>
            <w:tcBorders>
              <w:top w:val="single" w:sz="4" w:space="0" w:color="auto"/>
              <w:left w:val="nil"/>
              <w:bottom w:val="nil"/>
              <w:right w:val="nil"/>
            </w:tcBorders>
          </w:tcPr>
          <w:p w14:paraId="32FE114D" w14:textId="77777777" w:rsidR="00AF73A9" w:rsidRPr="007F4A85" w:rsidRDefault="00AF73A9" w:rsidP="005B5F40">
            <w:pPr>
              <w:spacing w:after="0" w:line="360" w:lineRule="auto"/>
              <w:jc w:val="center"/>
              <w:rPr>
                <w:rFonts w:ascii="Arial" w:hAnsi="Arial" w:cs="Arial"/>
                <w:sz w:val="19"/>
                <w:szCs w:val="19"/>
                <w:u w:val="single"/>
                <w:rtl/>
                <w:cs/>
              </w:rPr>
            </w:pPr>
          </w:p>
        </w:tc>
        <w:tc>
          <w:tcPr>
            <w:tcW w:w="1166" w:type="dxa"/>
            <w:tcBorders>
              <w:top w:val="single" w:sz="4" w:space="0" w:color="auto"/>
              <w:left w:val="nil"/>
              <w:bottom w:val="single" w:sz="4" w:space="0" w:color="auto"/>
              <w:right w:val="nil"/>
            </w:tcBorders>
            <w:vAlign w:val="center"/>
          </w:tcPr>
          <w:p w14:paraId="57EA75C3" w14:textId="77777777" w:rsidR="001C45A6" w:rsidRPr="007F4A85" w:rsidRDefault="00D700EA" w:rsidP="005B5F40">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31 December </w:t>
            </w:r>
          </w:p>
          <w:p w14:paraId="58B49BEB" w14:textId="46E02EF4" w:rsidR="00AF73A9" w:rsidRPr="007F4A85" w:rsidRDefault="001C45A6" w:rsidP="005B5F40">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w:t>
            </w:r>
            <w:r w:rsidR="009231CD">
              <w:rPr>
                <w:rFonts w:ascii="Arial" w:hAnsi="Arial" w:cs="Arial"/>
                <w:sz w:val="19"/>
                <w:szCs w:val="19"/>
                <w:lang w:val="en-GB"/>
              </w:rPr>
              <w:t>20</w:t>
            </w:r>
          </w:p>
        </w:tc>
      </w:tr>
      <w:tr w:rsidR="0030590A" w:rsidRPr="007F4A85" w14:paraId="1A7BE85F" w14:textId="77777777" w:rsidTr="009A58C9">
        <w:tc>
          <w:tcPr>
            <w:tcW w:w="3780" w:type="dxa"/>
            <w:tcBorders>
              <w:left w:val="nil"/>
              <w:right w:val="nil"/>
            </w:tcBorders>
            <w:noWrap/>
          </w:tcPr>
          <w:p w14:paraId="41EA5DC3" w14:textId="77777777" w:rsidR="0030590A" w:rsidRPr="007F4A85" w:rsidRDefault="0030590A" w:rsidP="005B5F40">
            <w:pPr>
              <w:spacing w:after="0" w:line="360" w:lineRule="auto"/>
              <w:rPr>
                <w:rFonts w:ascii="Arial" w:hAnsi="Arial" w:cs="Arial"/>
                <w:sz w:val="19"/>
                <w:szCs w:val="19"/>
                <w:u w:val="single"/>
              </w:rPr>
            </w:pPr>
          </w:p>
        </w:tc>
        <w:tc>
          <w:tcPr>
            <w:tcW w:w="1104" w:type="dxa"/>
            <w:tcBorders>
              <w:left w:val="nil"/>
              <w:right w:val="nil"/>
            </w:tcBorders>
            <w:noWrap/>
          </w:tcPr>
          <w:p w14:paraId="571BD622" w14:textId="77777777" w:rsidR="0030590A" w:rsidRPr="007F4A85" w:rsidRDefault="0030590A" w:rsidP="005B5F40">
            <w:pPr>
              <w:spacing w:after="0" w:line="360" w:lineRule="auto"/>
              <w:rPr>
                <w:rFonts w:ascii="Arial" w:hAnsi="Arial" w:cs="Arial"/>
                <w:sz w:val="19"/>
                <w:szCs w:val="19"/>
                <w:rtl/>
                <w:cs/>
              </w:rPr>
            </w:pPr>
          </w:p>
        </w:tc>
        <w:tc>
          <w:tcPr>
            <w:tcW w:w="236" w:type="dxa"/>
            <w:tcBorders>
              <w:left w:val="nil"/>
              <w:right w:val="nil"/>
            </w:tcBorders>
          </w:tcPr>
          <w:p w14:paraId="61F2BD73" w14:textId="77777777" w:rsidR="0030590A" w:rsidRPr="007F4A85" w:rsidRDefault="0030590A" w:rsidP="005B5F40">
            <w:pPr>
              <w:spacing w:after="0" w:line="360" w:lineRule="auto"/>
              <w:rPr>
                <w:rFonts w:ascii="Arial" w:hAnsi="Arial" w:cs="Arial"/>
                <w:sz w:val="19"/>
                <w:szCs w:val="19"/>
                <w:rtl/>
                <w:cs/>
              </w:rPr>
            </w:pPr>
          </w:p>
        </w:tc>
        <w:tc>
          <w:tcPr>
            <w:tcW w:w="1114" w:type="dxa"/>
            <w:tcBorders>
              <w:left w:val="nil"/>
              <w:right w:val="nil"/>
            </w:tcBorders>
          </w:tcPr>
          <w:p w14:paraId="385AE295" w14:textId="77777777" w:rsidR="0030590A" w:rsidRPr="007F4A85" w:rsidRDefault="0030590A" w:rsidP="005B5F40">
            <w:pPr>
              <w:spacing w:after="0" w:line="360" w:lineRule="auto"/>
              <w:jc w:val="right"/>
              <w:rPr>
                <w:rFonts w:ascii="Arial" w:hAnsi="Arial" w:cs="Arial"/>
                <w:sz w:val="19"/>
                <w:szCs w:val="19"/>
                <w:rtl/>
                <w:cs/>
              </w:rPr>
            </w:pPr>
          </w:p>
        </w:tc>
        <w:tc>
          <w:tcPr>
            <w:tcW w:w="238" w:type="dxa"/>
            <w:tcBorders>
              <w:left w:val="nil"/>
              <w:right w:val="nil"/>
            </w:tcBorders>
          </w:tcPr>
          <w:p w14:paraId="11B346FF" w14:textId="77777777" w:rsidR="0030590A" w:rsidRPr="007F4A85" w:rsidRDefault="0030590A" w:rsidP="005B5F40">
            <w:pPr>
              <w:spacing w:after="0" w:line="360" w:lineRule="auto"/>
              <w:jc w:val="right"/>
              <w:rPr>
                <w:rFonts w:ascii="Arial" w:hAnsi="Arial" w:cs="Arial"/>
                <w:sz w:val="19"/>
                <w:szCs w:val="19"/>
                <w:rtl/>
                <w:cs/>
              </w:rPr>
            </w:pPr>
          </w:p>
        </w:tc>
        <w:tc>
          <w:tcPr>
            <w:tcW w:w="1112" w:type="dxa"/>
            <w:tcBorders>
              <w:left w:val="nil"/>
              <w:right w:val="nil"/>
            </w:tcBorders>
          </w:tcPr>
          <w:p w14:paraId="25B76873" w14:textId="77777777" w:rsidR="0030590A" w:rsidRPr="007F4A85" w:rsidRDefault="0030590A" w:rsidP="005B5F40">
            <w:pPr>
              <w:spacing w:after="0" w:line="360" w:lineRule="auto"/>
              <w:jc w:val="right"/>
              <w:rPr>
                <w:rFonts w:ascii="Arial" w:hAnsi="Arial" w:cs="Arial"/>
                <w:sz w:val="19"/>
                <w:szCs w:val="19"/>
                <w:rtl/>
                <w:cs/>
              </w:rPr>
            </w:pPr>
          </w:p>
        </w:tc>
        <w:tc>
          <w:tcPr>
            <w:tcW w:w="270" w:type="dxa"/>
            <w:tcBorders>
              <w:left w:val="nil"/>
              <w:right w:val="nil"/>
            </w:tcBorders>
          </w:tcPr>
          <w:p w14:paraId="082EC605" w14:textId="77777777" w:rsidR="0030590A" w:rsidRPr="007F4A85" w:rsidRDefault="0030590A" w:rsidP="005B5F40">
            <w:pPr>
              <w:spacing w:after="0" w:line="360" w:lineRule="auto"/>
              <w:jc w:val="right"/>
              <w:rPr>
                <w:rFonts w:ascii="Arial" w:hAnsi="Arial" w:cs="Arial"/>
                <w:sz w:val="19"/>
                <w:szCs w:val="19"/>
                <w:rtl/>
                <w:cs/>
              </w:rPr>
            </w:pPr>
          </w:p>
        </w:tc>
        <w:tc>
          <w:tcPr>
            <w:tcW w:w="1166" w:type="dxa"/>
            <w:tcBorders>
              <w:left w:val="nil"/>
              <w:right w:val="nil"/>
            </w:tcBorders>
            <w:vAlign w:val="center"/>
          </w:tcPr>
          <w:p w14:paraId="056F50D0" w14:textId="77777777" w:rsidR="0030590A" w:rsidRPr="007F4A85" w:rsidRDefault="0030590A" w:rsidP="005B5F40">
            <w:pPr>
              <w:spacing w:after="0" w:line="360" w:lineRule="auto"/>
              <w:jc w:val="center"/>
              <w:rPr>
                <w:rFonts w:ascii="Arial" w:hAnsi="Arial" w:cs="Arial"/>
                <w:sz w:val="19"/>
                <w:szCs w:val="19"/>
                <w:rtl/>
                <w:cs/>
              </w:rPr>
            </w:pPr>
          </w:p>
        </w:tc>
      </w:tr>
      <w:tr w:rsidR="003D2739" w:rsidRPr="007F4A85" w14:paraId="58A888DC" w14:textId="77777777" w:rsidTr="009A58C9">
        <w:tc>
          <w:tcPr>
            <w:tcW w:w="3780" w:type="dxa"/>
            <w:tcBorders>
              <w:left w:val="nil"/>
              <w:right w:val="nil"/>
            </w:tcBorders>
            <w:noWrap/>
          </w:tcPr>
          <w:p w14:paraId="43B77677" w14:textId="2B883907" w:rsidR="003D2739" w:rsidRPr="007F4A85" w:rsidRDefault="003D2739" w:rsidP="005B5F40">
            <w:pPr>
              <w:spacing w:after="0" w:line="360" w:lineRule="auto"/>
              <w:rPr>
                <w:rFonts w:ascii="Arial" w:hAnsi="Arial" w:cs="Arial"/>
                <w:sz w:val="19"/>
                <w:szCs w:val="19"/>
                <w:u w:val="single"/>
              </w:rPr>
            </w:pPr>
            <w:r w:rsidRPr="007F4A85">
              <w:rPr>
                <w:rFonts w:ascii="Arial" w:hAnsi="Arial" w:cs="Arial"/>
                <w:sz w:val="19"/>
                <w:szCs w:val="19"/>
                <w:u w:val="single"/>
              </w:rPr>
              <w:t>Short</w:t>
            </w:r>
            <w:r w:rsidR="00991E5F">
              <w:rPr>
                <w:rFonts w:ascii="Arial" w:hAnsi="Arial" w:cs="Angsana New"/>
                <w:sz w:val="19"/>
                <w:szCs w:val="19"/>
                <w:u w:val="single"/>
                <w:cs/>
                <w:lang w:bidi="th-TH"/>
              </w:rPr>
              <w:t>-</w:t>
            </w:r>
            <w:r w:rsidRPr="007F4A85">
              <w:rPr>
                <w:rFonts w:ascii="Arial" w:hAnsi="Arial" w:cs="Arial"/>
                <w:sz w:val="19"/>
                <w:szCs w:val="19"/>
                <w:u w:val="single"/>
              </w:rPr>
              <w:t>term loan</w:t>
            </w:r>
            <w:r w:rsidR="00EB6CB8">
              <w:rPr>
                <w:rFonts w:ascii="Arial" w:hAnsi="Arial" w:cs="Arial"/>
                <w:sz w:val="19"/>
                <w:szCs w:val="19"/>
                <w:u w:val="single"/>
              </w:rPr>
              <w:t>s</w:t>
            </w:r>
            <w:r w:rsidRPr="007F4A85">
              <w:rPr>
                <w:rFonts w:ascii="Arial" w:hAnsi="Arial" w:cs="Arial"/>
                <w:sz w:val="19"/>
                <w:szCs w:val="19"/>
                <w:u w:val="single"/>
              </w:rPr>
              <w:t xml:space="preserve"> to parent company</w:t>
            </w:r>
          </w:p>
        </w:tc>
        <w:tc>
          <w:tcPr>
            <w:tcW w:w="1104" w:type="dxa"/>
            <w:tcBorders>
              <w:left w:val="nil"/>
              <w:right w:val="nil"/>
            </w:tcBorders>
            <w:noWrap/>
          </w:tcPr>
          <w:p w14:paraId="7048844D" w14:textId="77777777" w:rsidR="003D2739" w:rsidRPr="007F4A85" w:rsidRDefault="003D2739" w:rsidP="005B5F40">
            <w:pPr>
              <w:spacing w:after="0" w:line="360" w:lineRule="auto"/>
              <w:rPr>
                <w:rFonts w:ascii="Arial" w:hAnsi="Arial" w:cs="Arial"/>
                <w:sz w:val="19"/>
                <w:szCs w:val="19"/>
                <w:rtl/>
                <w:cs/>
              </w:rPr>
            </w:pPr>
          </w:p>
        </w:tc>
        <w:tc>
          <w:tcPr>
            <w:tcW w:w="236" w:type="dxa"/>
            <w:tcBorders>
              <w:left w:val="nil"/>
              <w:right w:val="nil"/>
            </w:tcBorders>
          </w:tcPr>
          <w:p w14:paraId="29086C58" w14:textId="77777777" w:rsidR="003D2739" w:rsidRPr="007F4A85" w:rsidRDefault="003D2739" w:rsidP="005B5F40">
            <w:pPr>
              <w:spacing w:after="0" w:line="360" w:lineRule="auto"/>
              <w:rPr>
                <w:rFonts w:ascii="Arial" w:hAnsi="Arial" w:cs="Arial"/>
                <w:sz w:val="19"/>
                <w:szCs w:val="19"/>
                <w:rtl/>
                <w:cs/>
              </w:rPr>
            </w:pPr>
          </w:p>
        </w:tc>
        <w:tc>
          <w:tcPr>
            <w:tcW w:w="1114" w:type="dxa"/>
            <w:tcBorders>
              <w:left w:val="nil"/>
              <w:right w:val="nil"/>
            </w:tcBorders>
          </w:tcPr>
          <w:p w14:paraId="433134E0" w14:textId="77777777" w:rsidR="003D2739" w:rsidRPr="007F4A85" w:rsidRDefault="003D2739" w:rsidP="005B5F40">
            <w:pPr>
              <w:spacing w:after="0" w:line="360" w:lineRule="auto"/>
              <w:jc w:val="right"/>
              <w:rPr>
                <w:rFonts w:ascii="Arial" w:hAnsi="Arial" w:cs="Arial"/>
                <w:sz w:val="19"/>
                <w:szCs w:val="19"/>
                <w:rtl/>
                <w:cs/>
              </w:rPr>
            </w:pPr>
          </w:p>
        </w:tc>
        <w:tc>
          <w:tcPr>
            <w:tcW w:w="238" w:type="dxa"/>
            <w:tcBorders>
              <w:left w:val="nil"/>
              <w:right w:val="nil"/>
            </w:tcBorders>
          </w:tcPr>
          <w:p w14:paraId="51C64519" w14:textId="77777777" w:rsidR="003D2739" w:rsidRPr="007F4A85" w:rsidRDefault="003D2739" w:rsidP="005B5F40">
            <w:pPr>
              <w:spacing w:after="0" w:line="360" w:lineRule="auto"/>
              <w:jc w:val="right"/>
              <w:rPr>
                <w:rFonts w:ascii="Arial" w:hAnsi="Arial" w:cs="Arial"/>
                <w:sz w:val="19"/>
                <w:szCs w:val="19"/>
                <w:rtl/>
                <w:cs/>
              </w:rPr>
            </w:pPr>
          </w:p>
        </w:tc>
        <w:tc>
          <w:tcPr>
            <w:tcW w:w="1112" w:type="dxa"/>
            <w:tcBorders>
              <w:left w:val="nil"/>
              <w:right w:val="nil"/>
            </w:tcBorders>
          </w:tcPr>
          <w:p w14:paraId="3E55B41D" w14:textId="77777777" w:rsidR="003D2739" w:rsidRPr="007F4A85" w:rsidRDefault="003D2739" w:rsidP="005B5F40">
            <w:pPr>
              <w:spacing w:after="0" w:line="360" w:lineRule="auto"/>
              <w:jc w:val="right"/>
              <w:rPr>
                <w:rFonts w:ascii="Arial" w:hAnsi="Arial" w:cs="Arial"/>
                <w:sz w:val="19"/>
                <w:szCs w:val="19"/>
                <w:rtl/>
                <w:cs/>
              </w:rPr>
            </w:pPr>
          </w:p>
        </w:tc>
        <w:tc>
          <w:tcPr>
            <w:tcW w:w="270" w:type="dxa"/>
            <w:tcBorders>
              <w:left w:val="nil"/>
              <w:right w:val="nil"/>
            </w:tcBorders>
          </w:tcPr>
          <w:p w14:paraId="78EB82D1" w14:textId="77777777" w:rsidR="003D2739" w:rsidRPr="007F4A85" w:rsidRDefault="003D2739" w:rsidP="005B5F40">
            <w:pPr>
              <w:spacing w:after="0" w:line="360" w:lineRule="auto"/>
              <w:jc w:val="right"/>
              <w:rPr>
                <w:rFonts w:ascii="Arial" w:hAnsi="Arial" w:cs="Arial"/>
                <w:sz w:val="19"/>
                <w:szCs w:val="19"/>
                <w:rtl/>
                <w:cs/>
              </w:rPr>
            </w:pPr>
          </w:p>
        </w:tc>
        <w:tc>
          <w:tcPr>
            <w:tcW w:w="1166" w:type="dxa"/>
            <w:tcBorders>
              <w:left w:val="nil"/>
              <w:right w:val="nil"/>
            </w:tcBorders>
            <w:vAlign w:val="center"/>
          </w:tcPr>
          <w:p w14:paraId="7E06744C" w14:textId="77777777" w:rsidR="003D2739" w:rsidRPr="007F4A85" w:rsidRDefault="003D2739" w:rsidP="005B5F40">
            <w:pPr>
              <w:spacing w:after="0" w:line="360" w:lineRule="auto"/>
              <w:jc w:val="center"/>
              <w:rPr>
                <w:rFonts w:ascii="Arial" w:hAnsi="Arial" w:cs="Arial"/>
                <w:sz w:val="19"/>
                <w:szCs w:val="19"/>
                <w:rtl/>
                <w:cs/>
              </w:rPr>
            </w:pPr>
          </w:p>
        </w:tc>
      </w:tr>
      <w:tr w:rsidR="00F9150C" w:rsidRPr="007F4A85" w14:paraId="195E39D8" w14:textId="77777777" w:rsidTr="009A58C9">
        <w:tc>
          <w:tcPr>
            <w:tcW w:w="3780" w:type="dxa"/>
            <w:tcBorders>
              <w:left w:val="nil"/>
              <w:right w:val="nil"/>
            </w:tcBorders>
            <w:noWrap/>
          </w:tcPr>
          <w:p w14:paraId="5497467F" w14:textId="5B8D7CA6" w:rsidR="00F9150C" w:rsidRPr="007F4A85" w:rsidRDefault="00610777" w:rsidP="005B5F40">
            <w:pPr>
              <w:spacing w:after="0" w:line="360" w:lineRule="auto"/>
              <w:ind w:left="162"/>
              <w:rPr>
                <w:rFonts w:ascii="Arial" w:hAnsi="Arial" w:cs="Arial"/>
                <w:sz w:val="19"/>
                <w:szCs w:val="19"/>
              </w:rPr>
            </w:pPr>
            <w:r>
              <w:rPr>
                <w:rFonts w:ascii="Arial" w:hAnsi="Arial" w:cs="Arial"/>
                <w:sz w:val="19"/>
                <w:szCs w:val="19"/>
              </w:rPr>
              <w:t>Parent company</w:t>
            </w:r>
          </w:p>
        </w:tc>
        <w:tc>
          <w:tcPr>
            <w:tcW w:w="1104" w:type="dxa"/>
            <w:tcBorders>
              <w:left w:val="nil"/>
              <w:right w:val="nil"/>
            </w:tcBorders>
            <w:noWrap/>
          </w:tcPr>
          <w:p w14:paraId="4A786987" w14:textId="3C6B0B88" w:rsidR="00F9150C" w:rsidRPr="007F4A85" w:rsidRDefault="00F9150C" w:rsidP="005B5F40">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08752F65" w14:textId="77777777" w:rsidR="00F9150C" w:rsidRPr="007F4A85" w:rsidRDefault="00F9150C" w:rsidP="005B5F40">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12A7F6E2" w14:textId="77777777" w:rsidR="00F9150C" w:rsidRPr="007F4A85" w:rsidRDefault="00F9150C" w:rsidP="005B5F40">
            <w:pPr>
              <w:tabs>
                <w:tab w:val="left" w:pos="540"/>
                <w:tab w:val="decimal" w:pos="1212"/>
              </w:tabs>
              <w:spacing w:after="0" w:line="360" w:lineRule="auto"/>
              <w:jc w:val="right"/>
              <w:rPr>
                <w:rFonts w:ascii="Arial" w:hAnsi="Arial" w:cs="Arial"/>
                <w:sz w:val="19"/>
                <w:szCs w:val="19"/>
                <w:rtl/>
                <w:cs/>
              </w:rPr>
            </w:pPr>
          </w:p>
        </w:tc>
        <w:tc>
          <w:tcPr>
            <w:tcW w:w="238" w:type="dxa"/>
            <w:tcBorders>
              <w:left w:val="nil"/>
              <w:right w:val="nil"/>
            </w:tcBorders>
          </w:tcPr>
          <w:p w14:paraId="50B6F0A0" w14:textId="77777777" w:rsidR="00F9150C" w:rsidRPr="007F4A85" w:rsidRDefault="00F9150C" w:rsidP="005B5F40">
            <w:pPr>
              <w:tabs>
                <w:tab w:val="left" w:pos="540"/>
                <w:tab w:val="left" w:pos="900"/>
              </w:tabs>
              <w:spacing w:after="0" w:line="360" w:lineRule="auto"/>
              <w:jc w:val="right"/>
              <w:rPr>
                <w:rFonts w:ascii="Arial" w:hAnsi="Arial" w:cs="Arial"/>
                <w:sz w:val="19"/>
                <w:szCs w:val="19"/>
              </w:rPr>
            </w:pPr>
          </w:p>
        </w:tc>
        <w:tc>
          <w:tcPr>
            <w:tcW w:w="1112" w:type="dxa"/>
            <w:tcBorders>
              <w:left w:val="nil"/>
              <w:right w:val="nil"/>
            </w:tcBorders>
          </w:tcPr>
          <w:p w14:paraId="153A10A1" w14:textId="1FEF22AD" w:rsidR="00F9150C" w:rsidRPr="007F4A85" w:rsidRDefault="00F9150C" w:rsidP="005B5F40">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F9CB68B" w14:textId="77777777" w:rsidR="00F9150C" w:rsidRPr="007F4A85" w:rsidRDefault="00F9150C" w:rsidP="005B5F40">
            <w:pPr>
              <w:tabs>
                <w:tab w:val="left" w:pos="540"/>
                <w:tab w:val="left" w:pos="900"/>
              </w:tabs>
              <w:spacing w:after="0" w:line="360" w:lineRule="auto"/>
              <w:jc w:val="right"/>
              <w:rPr>
                <w:rFonts w:ascii="Arial" w:hAnsi="Arial" w:cs="Arial"/>
                <w:sz w:val="19"/>
                <w:szCs w:val="19"/>
              </w:rPr>
            </w:pPr>
          </w:p>
        </w:tc>
        <w:tc>
          <w:tcPr>
            <w:tcW w:w="1166" w:type="dxa"/>
            <w:tcBorders>
              <w:left w:val="nil"/>
              <w:right w:val="nil"/>
            </w:tcBorders>
            <w:vAlign w:val="bottom"/>
          </w:tcPr>
          <w:p w14:paraId="6A13EC54" w14:textId="77777777" w:rsidR="00F9150C" w:rsidRPr="007F4A85" w:rsidRDefault="00F9150C" w:rsidP="005B5F40">
            <w:pPr>
              <w:tabs>
                <w:tab w:val="left" w:pos="540"/>
                <w:tab w:val="decimal" w:pos="1212"/>
              </w:tabs>
              <w:spacing w:after="0" w:line="360" w:lineRule="auto"/>
              <w:ind w:left="360"/>
              <w:jc w:val="right"/>
              <w:rPr>
                <w:rFonts w:ascii="Arial" w:hAnsi="Arial" w:cs="Arial"/>
                <w:sz w:val="19"/>
                <w:szCs w:val="19"/>
                <w:rtl/>
                <w:cs/>
              </w:rPr>
            </w:pPr>
          </w:p>
        </w:tc>
      </w:tr>
      <w:tr w:rsidR="009231CD" w:rsidRPr="007F4A85" w14:paraId="2124CAAF" w14:textId="77777777" w:rsidTr="009A58C9">
        <w:tc>
          <w:tcPr>
            <w:tcW w:w="3780" w:type="dxa"/>
            <w:tcBorders>
              <w:left w:val="nil"/>
              <w:right w:val="nil"/>
            </w:tcBorders>
            <w:noWrap/>
          </w:tcPr>
          <w:p w14:paraId="4EDDD974" w14:textId="24009457" w:rsidR="009231CD" w:rsidRPr="007F4A85" w:rsidRDefault="009231CD" w:rsidP="005B5F40">
            <w:pPr>
              <w:spacing w:after="0" w:line="360" w:lineRule="auto"/>
              <w:ind w:left="162"/>
              <w:rPr>
                <w:rFonts w:ascii="Arial" w:hAnsi="Arial" w:cs="Arial"/>
                <w:sz w:val="19"/>
                <w:szCs w:val="19"/>
              </w:rPr>
            </w:pPr>
            <w:r w:rsidRPr="006F3B6D">
              <w:rPr>
                <w:rFonts w:ascii="Arial" w:hAnsi="Arial" w:cs="Angsana New"/>
                <w:sz w:val="19"/>
                <w:szCs w:val="19"/>
                <w:cs/>
                <w:lang w:bidi="th-TH"/>
              </w:rPr>
              <w:t xml:space="preserve">     </w:t>
            </w:r>
            <w:r>
              <w:rPr>
                <w:rFonts w:ascii="Arial" w:hAnsi="Arial" w:cs="Arial"/>
                <w:sz w:val="19"/>
                <w:szCs w:val="19"/>
              </w:rPr>
              <w:t>Short</w:t>
            </w:r>
            <w:r>
              <w:rPr>
                <w:rFonts w:ascii="Arial" w:hAnsi="Arial" w:cs="Angsana New"/>
                <w:sz w:val="19"/>
                <w:szCs w:val="19"/>
                <w:cs/>
                <w:lang w:bidi="th-TH"/>
              </w:rPr>
              <w:t>-</w:t>
            </w:r>
            <w:r>
              <w:rPr>
                <w:rFonts w:ascii="Arial" w:hAnsi="Arial" w:cs="Arial"/>
                <w:sz w:val="19"/>
                <w:szCs w:val="19"/>
              </w:rPr>
              <w:t>term l</w:t>
            </w:r>
            <w:r w:rsidRPr="007F4A85">
              <w:rPr>
                <w:rFonts w:ascii="Arial" w:hAnsi="Arial" w:cs="Arial"/>
                <w:sz w:val="19"/>
                <w:szCs w:val="19"/>
              </w:rPr>
              <w:t>oan</w:t>
            </w:r>
            <w:r w:rsidR="00EB6CB8">
              <w:rPr>
                <w:rFonts w:ascii="Arial" w:hAnsi="Arial" w:cs="Arial"/>
                <w:sz w:val="19"/>
                <w:szCs w:val="19"/>
              </w:rPr>
              <w:t>s</w:t>
            </w:r>
          </w:p>
        </w:tc>
        <w:tc>
          <w:tcPr>
            <w:tcW w:w="1104" w:type="dxa"/>
            <w:tcBorders>
              <w:left w:val="nil"/>
              <w:right w:val="nil"/>
            </w:tcBorders>
            <w:noWrap/>
          </w:tcPr>
          <w:p w14:paraId="2FEC03A5" w14:textId="122FBF39" w:rsidR="009231CD" w:rsidRPr="007F4A85" w:rsidRDefault="009231CD" w:rsidP="005B5F40">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lang w:bidi="th-TH"/>
              </w:rPr>
              <w:t>215,000</w:t>
            </w:r>
          </w:p>
        </w:tc>
        <w:tc>
          <w:tcPr>
            <w:tcW w:w="236" w:type="dxa"/>
            <w:tcBorders>
              <w:left w:val="nil"/>
              <w:right w:val="nil"/>
            </w:tcBorders>
          </w:tcPr>
          <w:p w14:paraId="0C5495E1" w14:textId="77777777" w:rsidR="009231CD" w:rsidRPr="007F4A85"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tcPr>
          <w:p w14:paraId="24069069" w14:textId="499F812D" w:rsidR="009231CD" w:rsidRPr="007F4A85" w:rsidRDefault="008F1D8B" w:rsidP="005B5F40">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614,000</w:t>
            </w:r>
          </w:p>
        </w:tc>
        <w:tc>
          <w:tcPr>
            <w:tcW w:w="238" w:type="dxa"/>
            <w:tcBorders>
              <w:left w:val="nil"/>
              <w:right w:val="nil"/>
            </w:tcBorders>
          </w:tcPr>
          <w:p w14:paraId="2ADEE469" w14:textId="77777777" w:rsidR="009231CD" w:rsidRPr="007F4A85" w:rsidRDefault="009231CD" w:rsidP="005B5F40">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43ED68EF" w14:textId="28CF424B" w:rsidR="009231CD" w:rsidRPr="007F4A85" w:rsidRDefault="008F1D8B" w:rsidP="005B5F40">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369,200</w:t>
            </w:r>
            <w:r>
              <w:rPr>
                <w:rFonts w:ascii="Arial" w:hAnsi="Arial" w:cs="Angsana New"/>
                <w:sz w:val="19"/>
                <w:szCs w:val="19"/>
                <w:cs/>
                <w:lang w:bidi="th-TH"/>
              </w:rPr>
              <w:t>)</w:t>
            </w:r>
          </w:p>
        </w:tc>
        <w:tc>
          <w:tcPr>
            <w:tcW w:w="270" w:type="dxa"/>
            <w:tcBorders>
              <w:left w:val="nil"/>
              <w:right w:val="nil"/>
            </w:tcBorders>
          </w:tcPr>
          <w:p w14:paraId="05DF7C08" w14:textId="77777777" w:rsidR="009231CD" w:rsidRPr="007F4A85"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right w:val="nil"/>
            </w:tcBorders>
          </w:tcPr>
          <w:p w14:paraId="69A60543" w14:textId="5C39A404" w:rsidR="009231CD" w:rsidRPr="00E1006B" w:rsidRDefault="00AE1173" w:rsidP="005B5F40">
            <w:pPr>
              <w:tabs>
                <w:tab w:val="left" w:pos="540"/>
                <w:tab w:val="decimal" w:pos="1212"/>
              </w:tabs>
              <w:spacing w:after="0" w:line="360" w:lineRule="auto"/>
              <w:jc w:val="right"/>
              <w:rPr>
                <w:rFonts w:ascii="Arial" w:hAnsi="Arial" w:cs="Angsana New"/>
                <w:sz w:val="19"/>
                <w:szCs w:val="19"/>
                <w:lang w:bidi="th-TH"/>
              </w:rPr>
            </w:pPr>
            <w:r>
              <w:rPr>
                <w:rFonts w:ascii="Arial" w:hAnsi="Arial" w:cs="Angsana New"/>
                <w:sz w:val="19"/>
                <w:szCs w:val="19"/>
                <w:lang w:bidi="th-TH"/>
              </w:rPr>
              <w:t>459,800</w:t>
            </w:r>
          </w:p>
        </w:tc>
      </w:tr>
      <w:tr w:rsidR="009231CD" w:rsidRPr="007F4A85" w14:paraId="37151E2C" w14:textId="77777777" w:rsidTr="009A58C9">
        <w:trPr>
          <w:trHeight w:val="121"/>
        </w:trPr>
        <w:tc>
          <w:tcPr>
            <w:tcW w:w="3780" w:type="dxa"/>
            <w:tcBorders>
              <w:left w:val="nil"/>
              <w:right w:val="nil"/>
            </w:tcBorders>
            <w:noWrap/>
          </w:tcPr>
          <w:p w14:paraId="1B807245" w14:textId="588D7C69" w:rsidR="009231CD" w:rsidRPr="007F4A85" w:rsidRDefault="009231CD" w:rsidP="005B5F40">
            <w:pPr>
              <w:spacing w:after="0" w:line="360" w:lineRule="auto"/>
              <w:ind w:left="162"/>
              <w:rPr>
                <w:rFonts w:ascii="Arial" w:hAnsi="Arial" w:cs="Arial"/>
                <w:sz w:val="19"/>
                <w:szCs w:val="19"/>
              </w:rPr>
            </w:pPr>
            <w:r w:rsidRPr="006F3B6D">
              <w:rPr>
                <w:rFonts w:ascii="Arial" w:hAnsi="Arial" w:cs="Angsana New"/>
                <w:sz w:val="19"/>
                <w:szCs w:val="19"/>
                <w:cs/>
                <w:lang w:bidi="th-TH"/>
              </w:rPr>
              <w:t xml:space="preserve">     </w:t>
            </w:r>
            <w:r>
              <w:rPr>
                <w:rFonts w:ascii="Arial" w:hAnsi="Arial" w:cs="Arial"/>
                <w:sz w:val="19"/>
                <w:szCs w:val="19"/>
              </w:rPr>
              <w:t>I</w:t>
            </w:r>
            <w:r w:rsidRPr="007F4A85">
              <w:rPr>
                <w:rFonts w:ascii="Arial" w:hAnsi="Arial" w:cs="Arial"/>
                <w:sz w:val="19"/>
                <w:szCs w:val="19"/>
              </w:rPr>
              <w:t>nterest</w:t>
            </w:r>
            <w:r>
              <w:rPr>
                <w:rFonts w:ascii="Arial" w:hAnsi="Arial" w:cs="Arial"/>
                <w:sz w:val="19"/>
                <w:szCs w:val="19"/>
              </w:rPr>
              <w:t xml:space="preserve"> receivable</w:t>
            </w:r>
          </w:p>
        </w:tc>
        <w:tc>
          <w:tcPr>
            <w:tcW w:w="1104" w:type="dxa"/>
            <w:tcBorders>
              <w:left w:val="nil"/>
              <w:bottom w:val="single" w:sz="4" w:space="0" w:color="auto"/>
              <w:right w:val="nil"/>
            </w:tcBorders>
            <w:noWrap/>
          </w:tcPr>
          <w:p w14:paraId="29AC7A9D" w14:textId="20574712" w:rsidR="009231CD" w:rsidRPr="007F4A85" w:rsidRDefault="009231CD" w:rsidP="005B5F40">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lang w:bidi="th-TH"/>
              </w:rPr>
              <w:t>862</w:t>
            </w:r>
          </w:p>
        </w:tc>
        <w:tc>
          <w:tcPr>
            <w:tcW w:w="236" w:type="dxa"/>
            <w:tcBorders>
              <w:left w:val="nil"/>
              <w:right w:val="nil"/>
            </w:tcBorders>
          </w:tcPr>
          <w:p w14:paraId="58E89FB1" w14:textId="77777777" w:rsidR="009231CD" w:rsidRPr="007F4A85" w:rsidRDefault="009231CD" w:rsidP="005B5F40">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vAlign w:val="bottom"/>
          </w:tcPr>
          <w:p w14:paraId="6F432E27" w14:textId="0478C9B3" w:rsidR="009231CD" w:rsidRPr="007F4A85" w:rsidRDefault="008F1D8B" w:rsidP="005B5F40">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25,397</w:t>
            </w:r>
          </w:p>
        </w:tc>
        <w:tc>
          <w:tcPr>
            <w:tcW w:w="238" w:type="dxa"/>
            <w:tcBorders>
              <w:left w:val="nil"/>
              <w:right w:val="nil"/>
            </w:tcBorders>
          </w:tcPr>
          <w:p w14:paraId="7F4E7ABC" w14:textId="77777777" w:rsidR="009231CD" w:rsidRPr="007F4A85"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tcPr>
          <w:p w14:paraId="00C78625" w14:textId="3D07646F" w:rsidR="009231CD" w:rsidRPr="007F4A85" w:rsidRDefault="008F1D8B" w:rsidP="005B5F40">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21,491</w:t>
            </w:r>
            <w:r>
              <w:rPr>
                <w:rFonts w:ascii="Arial" w:hAnsi="Arial" w:cs="Angsana New"/>
                <w:sz w:val="19"/>
                <w:szCs w:val="19"/>
                <w:cs/>
                <w:lang w:bidi="th-TH"/>
              </w:rPr>
              <w:t>)</w:t>
            </w:r>
          </w:p>
        </w:tc>
        <w:tc>
          <w:tcPr>
            <w:tcW w:w="270" w:type="dxa"/>
            <w:tcBorders>
              <w:left w:val="nil"/>
              <w:right w:val="nil"/>
            </w:tcBorders>
          </w:tcPr>
          <w:p w14:paraId="0171F90F" w14:textId="77777777" w:rsidR="009231CD" w:rsidRPr="007F4A85"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bottom w:val="single" w:sz="4" w:space="0" w:color="auto"/>
              <w:right w:val="nil"/>
            </w:tcBorders>
          </w:tcPr>
          <w:p w14:paraId="0C6C7019" w14:textId="4F01A654" w:rsidR="009231CD" w:rsidRPr="00E1006B" w:rsidRDefault="00AE1173" w:rsidP="005B5F40">
            <w:pPr>
              <w:tabs>
                <w:tab w:val="left" w:pos="540"/>
                <w:tab w:val="decimal" w:pos="1212"/>
              </w:tabs>
              <w:spacing w:after="0" w:line="360" w:lineRule="auto"/>
              <w:jc w:val="right"/>
              <w:rPr>
                <w:rFonts w:ascii="Arial" w:hAnsi="Arial" w:cs="Angsana New"/>
                <w:sz w:val="19"/>
                <w:szCs w:val="19"/>
                <w:lang w:bidi="th-TH"/>
              </w:rPr>
            </w:pPr>
            <w:r>
              <w:rPr>
                <w:rFonts w:ascii="Arial" w:hAnsi="Arial" w:cs="Angsana New"/>
                <w:sz w:val="19"/>
                <w:szCs w:val="19"/>
                <w:lang w:bidi="th-TH"/>
              </w:rPr>
              <w:t>4,768</w:t>
            </w:r>
          </w:p>
        </w:tc>
      </w:tr>
      <w:tr w:rsidR="009231CD" w:rsidRPr="007F4A85" w14:paraId="6557B24F" w14:textId="77777777" w:rsidTr="009A58C9">
        <w:trPr>
          <w:trHeight w:val="121"/>
        </w:trPr>
        <w:tc>
          <w:tcPr>
            <w:tcW w:w="3780" w:type="dxa"/>
            <w:tcBorders>
              <w:left w:val="nil"/>
              <w:right w:val="nil"/>
            </w:tcBorders>
            <w:noWrap/>
          </w:tcPr>
          <w:p w14:paraId="7C55ED29" w14:textId="1C7BF6D0" w:rsidR="009231CD" w:rsidRPr="007F4A85" w:rsidRDefault="009231CD" w:rsidP="005B5F40">
            <w:pPr>
              <w:spacing w:after="0" w:line="360" w:lineRule="auto"/>
              <w:rPr>
                <w:rFonts w:ascii="Arial" w:hAnsi="Arial" w:cs="Arial"/>
                <w:sz w:val="19"/>
                <w:szCs w:val="19"/>
              </w:rPr>
            </w:pPr>
            <w:r>
              <w:rPr>
                <w:rFonts w:ascii="Arial" w:hAnsi="Arial" w:cs="Arial"/>
                <w:sz w:val="19"/>
                <w:szCs w:val="19"/>
              </w:rPr>
              <w:t>Total</w:t>
            </w:r>
          </w:p>
        </w:tc>
        <w:tc>
          <w:tcPr>
            <w:tcW w:w="1104" w:type="dxa"/>
            <w:tcBorders>
              <w:top w:val="single" w:sz="4" w:space="0" w:color="auto"/>
              <w:left w:val="nil"/>
              <w:bottom w:val="single" w:sz="12" w:space="0" w:color="auto"/>
              <w:right w:val="nil"/>
            </w:tcBorders>
            <w:noWrap/>
          </w:tcPr>
          <w:p w14:paraId="07784B37" w14:textId="0608D4A3" w:rsidR="009231CD" w:rsidRPr="007F4A85" w:rsidRDefault="009231CD" w:rsidP="005B5F40">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lang w:bidi="th-TH"/>
              </w:rPr>
              <w:t>215,862</w:t>
            </w:r>
          </w:p>
        </w:tc>
        <w:tc>
          <w:tcPr>
            <w:tcW w:w="236" w:type="dxa"/>
            <w:tcBorders>
              <w:left w:val="nil"/>
              <w:right w:val="nil"/>
            </w:tcBorders>
          </w:tcPr>
          <w:p w14:paraId="2CEA2046" w14:textId="77777777" w:rsidR="009231CD" w:rsidRPr="007F4A85" w:rsidRDefault="009231CD" w:rsidP="005B5F40">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vAlign w:val="bottom"/>
          </w:tcPr>
          <w:p w14:paraId="2CE4E61D" w14:textId="62D39043" w:rsidR="009231CD" w:rsidRPr="007F4A85" w:rsidRDefault="008F1D8B" w:rsidP="005B5F40">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639,397</w:t>
            </w:r>
          </w:p>
        </w:tc>
        <w:tc>
          <w:tcPr>
            <w:tcW w:w="238" w:type="dxa"/>
            <w:tcBorders>
              <w:left w:val="nil"/>
              <w:right w:val="nil"/>
            </w:tcBorders>
          </w:tcPr>
          <w:p w14:paraId="645CA15A" w14:textId="77777777" w:rsidR="009231CD" w:rsidRPr="007F4A85"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12" w:space="0" w:color="auto"/>
              <w:right w:val="nil"/>
            </w:tcBorders>
          </w:tcPr>
          <w:p w14:paraId="50A6EA16" w14:textId="4D1B39CB" w:rsidR="009231CD" w:rsidRPr="007F4A85" w:rsidRDefault="008F1D8B" w:rsidP="005B5F40">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390,691</w:t>
            </w:r>
            <w:r>
              <w:rPr>
                <w:rFonts w:ascii="Arial" w:hAnsi="Arial" w:cs="Angsana New"/>
                <w:sz w:val="19"/>
                <w:szCs w:val="19"/>
                <w:cs/>
                <w:lang w:bidi="th-TH"/>
              </w:rPr>
              <w:t>)</w:t>
            </w:r>
          </w:p>
        </w:tc>
        <w:tc>
          <w:tcPr>
            <w:tcW w:w="270" w:type="dxa"/>
            <w:tcBorders>
              <w:left w:val="nil"/>
              <w:right w:val="nil"/>
            </w:tcBorders>
          </w:tcPr>
          <w:p w14:paraId="2E6F3984" w14:textId="77777777" w:rsidR="009231CD" w:rsidRPr="007F4A85"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top w:val="single" w:sz="4" w:space="0" w:color="auto"/>
              <w:left w:val="nil"/>
              <w:bottom w:val="single" w:sz="12" w:space="0" w:color="auto"/>
              <w:right w:val="nil"/>
            </w:tcBorders>
          </w:tcPr>
          <w:p w14:paraId="7BFE4987" w14:textId="4EB1D7A0" w:rsidR="009231CD" w:rsidRPr="00E1006B" w:rsidRDefault="00AE1173" w:rsidP="005B5F40">
            <w:pPr>
              <w:tabs>
                <w:tab w:val="left" w:pos="540"/>
                <w:tab w:val="decimal" w:pos="1212"/>
              </w:tabs>
              <w:spacing w:after="0" w:line="360" w:lineRule="auto"/>
              <w:jc w:val="right"/>
              <w:rPr>
                <w:rFonts w:ascii="Arial" w:hAnsi="Arial" w:cs="Angsana New"/>
                <w:sz w:val="19"/>
                <w:szCs w:val="19"/>
                <w:lang w:bidi="th-TH"/>
              </w:rPr>
            </w:pPr>
            <w:r>
              <w:rPr>
                <w:rFonts w:ascii="Arial" w:hAnsi="Arial" w:cs="Angsana New"/>
                <w:sz w:val="19"/>
                <w:szCs w:val="19"/>
                <w:lang w:bidi="th-TH"/>
              </w:rPr>
              <w:t>464,568</w:t>
            </w:r>
          </w:p>
        </w:tc>
      </w:tr>
    </w:tbl>
    <w:p w14:paraId="5F9D5898" w14:textId="77777777" w:rsidR="007D231D" w:rsidRPr="005F180B" w:rsidRDefault="007D231D" w:rsidP="005F180B">
      <w:pPr>
        <w:pStyle w:val="BodyTextIndent3"/>
        <w:spacing w:line="360" w:lineRule="auto"/>
        <w:ind w:right="-23" w:firstLine="0"/>
        <w:rPr>
          <w:rFonts w:ascii="Arial" w:eastAsia="Calibri" w:hAnsi="Arial" w:cs="Arial"/>
          <w:sz w:val="19"/>
          <w:szCs w:val="19"/>
          <w:lang w:val="en-US" w:eastAsia="en-US" w:bidi="ar-SA"/>
        </w:rPr>
      </w:pPr>
    </w:p>
    <w:tbl>
      <w:tblPr>
        <w:tblW w:w="9089" w:type="dxa"/>
        <w:tblInd w:w="364" w:type="dxa"/>
        <w:tblLayout w:type="fixed"/>
        <w:tblLook w:val="0000" w:firstRow="0" w:lastRow="0" w:firstColumn="0" w:lastColumn="0" w:noHBand="0" w:noVBand="0"/>
      </w:tblPr>
      <w:tblGrid>
        <w:gridCol w:w="3839"/>
        <w:gridCol w:w="1134"/>
        <w:gridCol w:w="236"/>
        <w:gridCol w:w="1085"/>
        <w:gridCol w:w="238"/>
        <w:gridCol w:w="1112"/>
        <w:gridCol w:w="270"/>
        <w:gridCol w:w="1175"/>
      </w:tblGrid>
      <w:tr w:rsidR="00F9150C" w:rsidRPr="009231CD" w14:paraId="206AE0C1" w14:textId="77777777" w:rsidTr="001E2F49">
        <w:trPr>
          <w:tblHeader/>
        </w:trPr>
        <w:tc>
          <w:tcPr>
            <w:tcW w:w="3839" w:type="dxa"/>
            <w:tcBorders>
              <w:top w:val="nil"/>
              <w:left w:val="nil"/>
              <w:bottom w:val="nil"/>
              <w:right w:val="nil"/>
            </w:tcBorders>
            <w:vAlign w:val="bottom"/>
          </w:tcPr>
          <w:p w14:paraId="69F50EFF" w14:textId="77777777" w:rsidR="00F9150C" w:rsidRPr="009231CD" w:rsidRDefault="00F9150C" w:rsidP="005B5F40">
            <w:pPr>
              <w:spacing w:after="0" w:line="360" w:lineRule="auto"/>
              <w:jc w:val="center"/>
              <w:rPr>
                <w:rFonts w:ascii="Arial" w:hAnsi="Arial" w:cs="Arial"/>
                <w:sz w:val="19"/>
                <w:szCs w:val="19"/>
                <w:rtl/>
                <w:cs/>
              </w:rPr>
            </w:pPr>
          </w:p>
        </w:tc>
        <w:tc>
          <w:tcPr>
            <w:tcW w:w="5250" w:type="dxa"/>
            <w:gridSpan w:val="7"/>
            <w:tcBorders>
              <w:top w:val="nil"/>
              <w:left w:val="nil"/>
              <w:right w:val="nil"/>
            </w:tcBorders>
            <w:vAlign w:val="bottom"/>
          </w:tcPr>
          <w:p w14:paraId="794D2AAB" w14:textId="38905311" w:rsidR="00F9150C" w:rsidRPr="009231CD" w:rsidRDefault="00FA69AD" w:rsidP="005B5F40">
            <w:pPr>
              <w:spacing w:after="0" w:line="360" w:lineRule="auto"/>
              <w:jc w:val="right"/>
              <w:rPr>
                <w:rFonts w:ascii="Arial" w:hAnsi="Arial" w:cs="Arial"/>
                <w:sz w:val="19"/>
                <w:szCs w:val="19"/>
                <w:rtl/>
                <w:cs/>
              </w:rPr>
            </w:pPr>
            <w:r w:rsidRPr="009231CD">
              <w:rPr>
                <w:rFonts w:ascii="Arial" w:hAnsi="Arial" w:cs="Angsana New"/>
                <w:sz w:val="19"/>
                <w:szCs w:val="19"/>
                <w:cs/>
                <w:lang w:bidi="th-TH"/>
              </w:rPr>
              <w:t>(</w:t>
            </w:r>
            <w:r w:rsidR="00F9150C" w:rsidRPr="009231CD">
              <w:rPr>
                <w:rFonts w:ascii="Arial" w:hAnsi="Arial" w:cs="Arial"/>
                <w:sz w:val="19"/>
                <w:szCs w:val="19"/>
              </w:rPr>
              <w:t xml:space="preserve">Unit </w:t>
            </w:r>
            <w:r w:rsidRPr="009231CD">
              <w:rPr>
                <w:rFonts w:ascii="Arial" w:hAnsi="Arial" w:cs="Angsana New"/>
                <w:sz w:val="19"/>
                <w:szCs w:val="19"/>
                <w:cs/>
                <w:lang w:bidi="th-TH"/>
              </w:rPr>
              <w:t>:</w:t>
            </w:r>
            <w:r w:rsidR="007920EA" w:rsidRPr="009231CD">
              <w:rPr>
                <w:rFonts w:ascii="Arial" w:hAnsi="Arial" w:cs="Angsana New"/>
                <w:sz w:val="19"/>
                <w:szCs w:val="19"/>
                <w:cs/>
                <w:lang w:bidi="th-TH"/>
              </w:rPr>
              <w:t xml:space="preserve"> </w:t>
            </w:r>
            <w:r w:rsidR="00F9150C" w:rsidRPr="009231CD">
              <w:rPr>
                <w:rFonts w:ascii="Arial" w:hAnsi="Arial" w:cs="Arial"/>
                <w:sz w:val="19"/>
                <w:szCs w:val="19"/>
              </w:rPr>
              <w:t>Thousand Baht</w:t>
            </w:r>
            <w:r w:rsidRPr="009231CD">
              <w:rPr>
                <w:rFonts w:ascii="Arial" w:hAnsi="Arial" w:cs="Angsana New"/>
                <w:sz w:val="19"/>
                <w:szCs w:val="19"/>
                <w:cs/>
                <w:lang w:bidi="th-TH"/>
              </w:rPr>
              <w:t>)</w:t>
            </w:r>
          </w:p>
        </w:tc>
      </w:tr>
      <w:tr w:rsidR="00F9150C" w:rsidRPr="009231CD" w14:paraId="7EC7BEBE" w14:textId="77777777" w:rsidTr="001E2F49">
        <w:trPr>
          <w:tblHeader/>
        </w:trPr>
        <w:tc>
          <w:tcPr>
            <w:tcW w:w="3839" w:type="dxa"/>
            <w:tcBorders>
              <w:top w:val="nil"/>
              <w:left w:val="nil"/>
              <w:bottom w:val="nil"/>
              <w:right w:val="nil"/>
            </w:tcBorders>
            <w:vAlign w:val="bottom"/>
          </w:tcPr>
          <w:p w14:paraId="3F3CFEB1" w14:textId="77777777" w:rsidR="00F9150C" w:rsidRPr="009231CD" w:rsidRDefault="00F9150C" w:rsidP="005B5F40">
            <w:pPr>
              <w:spacing w:after="0" w:line="360" w:lineRule="auto"/>
              <w:jc w:val="center"/>
              <w:rPr>
                <w:rFonts w:ascii="Arial" w:hAnsi="Arial" w:cs="Arial"/>
                <w:sz w:val="19"/>
                <w:szCs w:val="19"/>
                <w:rtl/>
                <w:cs/>
              </w:rPr>
            </w:pPr>
          </w:p>
        </w:tc>
        <w:tc>
          <w:tcPr>
            <w:tcW w:w="5250" w:type="dxa"/>
            <w:gridSpan w:val="7"/>
            <w:tcBorders>
              <w:left w:val="nil"/>
              <w:bottom w:val="single" w:sz="4" w:space="0" w:color="auto"/>
              <w:right w:val="nil"/>
            </w:tcBorders>
            <w:vAlign w:val="bottom"/>
          </w:tcPr>
          <w:p w14:paraId="22039715" w14:textId="656BE567" w:rsidR="00F9150C" w:rsidRPr="009231CD" w:rsidRDefault="00F9150C" w:rsidP="005B5F40">
            <w:pPr>
              <w:spacing w:after="0" w:line="360" w:lineRule="auto"/>
              <w:ind w:left="-99" w:right="-108"/>
              <w:jc w:val="center"/>
              <w:rPr>
                <w:rFonts w:ascii="Arial" w:hAnsi="Arial" w:cs="Arial"/>
                <w:sz w:val="19"/>
                <w:szCs w:val="19"/>
                <w:lang w:val="en-GB"/>
              </w:rPr>
            </w:pPr>
            <w:r w:rsidRPr="009231CD">
              <w:rPr>
                <w:rFonts w:ascii="Arial" w:hAnsi="Arial" w:cs="Arial"/>
                <w:sz w:val="19"/>
                <w:szCs w:val="19"/>
              </w:rPr>
              <w:t>Separate F</w:t>
            </w:r>
            <w:r w:rsidR="00FA69AD" w:rsidRPr="009231CD">
              <w:rPr>
                <w:rFonts w:ascii="Arial" w:hAnsi="Arial" w:cs="Angsana New"/>
                <w:sz w:val="19"/>
                <w:szCs w:val="19"/>
                <w:cs/>
                <w:lang w:bidi="th-TH"/>
              </w:rPr>
              <w:t>/</w:t>
            </w:r>
            <w:r w:rsidRPr="009231CD">
              <w:rPr>
                <w:rFonts w:ascii="Arial" w:hAnsi="Arial" w:cs="Arial"/>
                <w:sz w:val="19"/>
                <w:szCs w:val="19"/>
              </w:rPr>
              <w:t>S</w:t>
            </w:r>
          </w:p>
        </w:tc>
      </w:tr>
      <w:tr w:rsidR="00F9150C" w:rsidRPr="009231CD" w14:paraId="0EC7A986" w14:textId="77777777" w:rsidTr="001E2F49">
        <w:trPr>
          <w:tblHeader/>
        </w:trPr>
        <w:tc>
          <w:tcPr>
            <w:tcW w:w="3839" w:type="dxa"/>
            <w:tcBorders>
              <w:top w:val="nil"/>
              <w:left w:val="nil"/>
              <w:bottom w:val="nil"/>
              <w:right w:val="nil"/>
            </w:tcBorders>
            <w:vAlign w:val="bottom"/>
          </w:tcPr>
          <w:p w14:paraId="4FED6F1E" w14:textId="77777777" w:rsidR="00F9150C" w:rsidRPr="009231CD" w:rsidRDefault="00F9150C" w:rsidP="005B5F40">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62CCA18C" w14:textId="77777777" w:rsidR="00F9150C" w:rsidRPr="009231CD" w:rsidRDefault="00F9150C" w:rsidP="005B5F40">
            <w:pPr>
              <w:spacing w:after="0" w:line="360" w:lineRule="auto"/>
              <w:ind w:left="-99" w:right="-108"/>
              <w:jc w:val="center"/>
              <w:rPr>
                <w:rFonts w:ascii="Arial" w:hAnsi="Arial" w:cs="Arial"/>
                <w:sz w:val="19"/>
                <w:szCs w:val="19"/>
                <w:rtl/>
                <w:cs/>
              </w:rPr>
            </w:pPr>
            <w:r w:rsidRPr="009231CD">
              <w:rPr>
                <w:rFonts w:ascii="Arial" w:hAnsi="Arial" w:cs="Arial"/>
                <w:sz w:val="19"/>
                <w:szCs w:val="19"/>
                <w:lang w:val="en-GB"/>
              </w:rPr>
              <w:t>1 January</w:t>
            </w:r>
          </w:p>
          <w:p w14:paraId="5F5E54EB" w14:textId="25DD6401" w:rsidR="00F9150C" w:rsidRPr="009231CD" w:rsidRDefault="00F9150C" w:rsidP="005B5F40">
            <w:pPr>
              <w:spacing w:after="0" w:line="360" w:lineRule="auto"/>
              <w:ind w:left="-99" w:right="-108"/>
              <w:jc w:val="center"/>
              <w:rPr>
                <w:rFonts w:ascii="Arial" w:hAnsi="Arial" w:cs="Arial"/>
                <w:sz w:val="19"/>
                <w:szCs w:val="19"/>
                <w:lang w:val="en-GB"/>
              </w:rPr>
            </w:pPr>
            <w:r w:rsidRPr="009231CD">
              <w:rPr>
                <w:rFonts w:ascii="Arial" w:hAnsi="Arial" w:cs="Arial"/>
                <w:sz w:val="19"/>
                <w:szCs w:val="19"/>
                <w:lang w:val="en-GB"/>
              </w:rPr>
              <w:t>20</w:t>
            </w:r>
            <w:r w:rsidR="009231CD">
              <w:rPr>
                <w:rFonts w:ascii="Arial" w:hAnsi="Arial" w:cs="Arial"/>
                <w:sz w:val="19"/>
                <w:szCs w:val="19"/>
                <w:lang w:val="en-GB"/>
              </w:rPr>
              <w:t>20</w:t>
            </w:r>
          </w:p>
        </w:tc>
        <w:tc>
          <w:tcPr>
            <w:tcW w:w="236" w:type="dxa"/>
            <w:tcBorders>
              <w:top w:val="single" w:sz="4" w:space="0" w:color="auto"/>
              <w:left w:val="nil"/>
              <w:bottom w:val="nil"/>
              <w:right w:val="nil"/>
            </w:tcBorders>
            <w:vAlign w:val="bottom"/>
          </w:tcPr>
          <w:p w14:paraId="40ECAC23" w14:textId="77777777" w:rsidR="00F9150C" w:rsidRPr="009231CD" w:rsidRDefault="00F9150C" w:rsidP="005B5F4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2B3324D1" w14:textId="77777777" w:rsidR="00F9150C" w:rsidRPr="009231CD" w:rsidRDefault="00F9150C" w:rsidP="005B5F40">
            <w:pPr>
              <w:spacing w:after="0" w:line="360" w:lineRule="auto"/>
              <w:jc w:val="center"/>
              <w:rPr>
                <w:rFonts w:ascii="Arial" w:hAnsi="Arial" w:cs="Arial"/>
                <w:sz w:val="19"/>
                <w:szCs w:val="19"/>
                <w:rtl/>
                <w:cs/>
              </w:rPr>
            </w:pPr>
            <w:r w:rsidRPr="009231CD">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641833B3" w14:textId="77777777" w:rsidR="00F9150C" w:rsidRPr="009231CD" w:rsidRDefault="00F9150C" w:rsidP="005B5F40">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bottom"/>
          </w:tcPr>
          <w:p w14:paraId="60E5B95E" w14:textId="77777777" w:rsidR="00F9150C" w:rsidRPr="009231CD" w:rsidRDefault="00F9150C" w:rsidP="005B5F40">
            <w:pPr>
              <w:spacing w:after="0" w:line="360" w:lineRule="auto"/>
              <w:jc w:val="center"/>
              <w:rPr>
                <w:rFonts w:ascii="Arial" w:hAnsi="Arial" w:cs="Arial"/>
                <w:sz w:val="19"/>
                <w:szCs w:val="19"/>
                <w:rtl/>
                <w:cs/>
                <w:lang w:val="en-GB"/>
              </w:rPr>
            </w:pPr>
            <w:r w:rsidRPr="009231CD">
              <w:rPr>
                <w:rFonts w:ascii="Arial" w:hAnsi="Arial" w:cs="Arial"/>
                <w:sz w:val="19"/>
                <w:szCs w:val="19"/>
                <w:lang w:val="en-GB"/>
              </w:rPr>
              <w:t>Decrease</w:t>
            </w:r>
          </w:p>
        </w:tc>
        <w:tc>
          <w:tcPr>
            <w:tcW w:w="270" w:type="dxa"/>
            <w:tcBorders>
              <w:top w:val="single" w:sz="4" w:space="0" w:color="auto"/>
              <w:left w:val="nil"/>
              <w:bottom w:val="nil"/>
              <w:right w:val="nil"/>
            </w:tcBorders>
            <w:vAlign w:val="bottom"/>
          </w:tcPr>
          <w:p w14:paraId="680529C8" w14:textId="77777777" w:rsidR="00F9150C" w:rsidRPr="009231CD" w:rsidRDefault="00F9150C" w:rsidP="005B5F40">
            <w:pPr>
              <w:spacing w:after="0" w:line="360" w:lineRule="auto"/>
              <w:jc w:val="center"/>
              <w:rPr>
                <w:rFonts w:ascii="Arial" w:hAnsi="Arial" w:cs="Arial"/>
                <w:sz w:val="19"/>
                <w:szCs w:val="19"/>
                <w:u w:val="single"/>
                <w:rtl/>
                <w:cs/>
              </w:rPr>
            </w:pPr>
          </w:p>
        </w:tc>
        <w:tc>
          <w:tcPr>
            <w:tcW w:w="1175" w:type="dxa"/>
            <w:tcBorders>
              <w:top w:val="single" w:sz="4" w:space="0" w:color="auto"/>
              <w:left w:val="nil"/>
              <w:bottom w:val="single" w:sz="4" w:space="0" w:color="auto"/>
              <w:right w:val="nil"/>
            </w:tcBorders>
            <w:vAlign w:val="bottom"/>
          </w:tcPr>
          <w:p w14:paraId="2920C74F" w14:textId="77777777" w:rsidR="00F9150C" w:rsidRPr="009231CD" w:rsidRDefault="00D700EA" w:rsidP="005B5F40">
            <w:pPr>
              <w:spacing w:after="0" w:line="360" w:lineRule="auto"/>
              <w:ind w:left="-99" w:right="-108"/>
              <w:jc w:val="center"/>
              <w:rPr>
                <w:rFonts w:ascii="Arial" w:hAnsi="Arial" w:cs="Arial"/>
                <w:sz w:val="19"/>
                <w:szCs w:val="19"/>
                <w:lang w:val="en-GB"/>
              </w:rPr>
            </w:pPr>
            <w:r w:rsidRPr="009231CD">
              <w:rPr>
                <w:rFonts w:ascii="Arial" w:hAnsi="Arial" w:cs="Arial"/>
                <w:sz w:val="19"/>
                <w:szCs w:val="19"/>
                <w:lang w:val="en-GB"/>
              </w:rPr>
              <w:t xml:space="preserve">31 December </w:t>
            </w:r>
          </w:p>
          <w:p w14:paraId="698AD985" w14:textId="26B23951" w:rsidR="00F9150C" w:rsidRPr="009231CD" w:rsidRDefault="00F9150C" w:rsidP="005B5F40">
            <w:pPr>
              <w:spacing w:after="0" w:line="360" w:lineRule="auto"/>
              <w:ind w:left="-99" w:right="-108"/>
              <w:jc w:val="center"/>
              <w:rPr>
                <w:rFonts w:ascii="Arial" w:hAnsi="Arial" w:cs="Arial"/>
                <w:sz w:val="19"/>
                <w:szCs w:val="19"/>
                <w:lang w:val="en-GB"/>
              </w:rPr>
            </w:pPr>
            <w:r w:rsidRPr="009231CD">
              <w:rPr>
                <w:rFonts w:ascii="Arial" w:hAnsi="Arial" w:cs="Arial"/>
                <w:sz w:val="19"/>
                <w:szCs w:val="19"/>
                <w:lang w:val="en-GB"/>
              </w:rPr>
              <w:t>20</w:t>
            </w:r>
            <w:r w:rsidR="009231CD">
              <w:rPr>
                <w:rFonts w:ascii="Arial" w:hAnsi="Arial" w:cs="Arial"/>
                <w:sz w:val="19"/>
                <w:szCs w:val="19"/>
                <w:lang w:val="en-GB"/>
              </w:rPr>
              <w:t>20</w:t>
            </w:r>
          </w:p>
        </w:tc>
      </w:tr>
      <w:tr w:rsidR="0030590A" w:rsidRPr="009231CD" w14:paraId="19FF66F2" w14:textId="77777777" w:rsidTr="001E2F49">
        <w:tc>
          <w:tcPr>
            <w:tcW w:w="3839" w:type="dxa"/>
            <w:tcBorders>
              <w:left w:val="nil"/>
              <w:right w:val="nil"/>
            </w:tcBorders>
            <w:noWrap/>
            <w:vAlign w:val="bottom"/>
          </w:tcPr>
          <w:p w14:paraId="0213E640" w14:textId="77777777" w:rsidR="0030590A" w:rsidRPr="009231CD" w:rsidRDefault="0030590A" w:rsidP="005B5F40">
            <w:pPr>
              <w:spacing w:after="0" w:line="360" w:lineRule="auto"/>
              <w:rPr>
                <w:rFonts w:ascii="Arial" w:hAnsi="Arial" w:cs="Arial"/>
                <w:sz w:val="19"/>
                <w:szCs w:val="19"/>
                <w:u w:val="single"/>
              </w:rPr>
            </w:pPr>
          </w:p>
        </w:tc>
        <w:tc>
          <w:tcPr>
            <w:tcW w:w="1134" w:type="dxa"/>
            <w:tcBorders>
              <w:left w:val="nil"/>
              <w:right w:val="nil"/>
            </w:tcBorders>
            <w:noWrap/>
            <w:vAlign w:val="bottom"/>
          </w:tcPr>
          <w:p w14:paraId="5074E277" w14:textId="77777777" w:rsidR="0030590A" w:rsidRPr="009231CD" w:rsidRDefault="0030590A" w:rsidP="005B5F40">
            <w:pPr>
              <w:spacing w:after="0" w:line="360" w:lineRule="auto"/>
              <w:rPr>
                <w:rFonts w:ascii="Arial" w:hAnsi="Arial" w:cs="Arial"/>
                <w:sz w:val="19"/>
                <w:szCs w:val="19"/>
                <w:rtl/>
                <w:cs/>
              </w:rPr>
            </w:pPr>
          </w:p>
        </w:tc>
        <w:tc>
          <w:tcPr>
            <w:tcW w:w="236" w:type="dxa"/>
            <w:tcBorders>
              <w:left w:val="nil"/>
              <w:right w:val="nil"/>
            </w:tcBorders>
            <w:vAlign w:val="bottom"/>
          </w:tcPr>
          <w:p w14:paraId="2F20D86F" w14:textId="77777777" w:rsidR="0030590A" w:rsidRPr="009231CD" w:rsidRDefault="0030590A" w:rsidP="005B5F40">
            <w:pPr>
              <w:spacing w:after="0" w:line="360" w:lineRule="auto"/>
              <w:rPr>
                <w:rFonts w:ascii="Arial" w:hAnsi="Arial" w:cs="Arial"/>
                <w:sz w:val="19"/>
                <w:szCs w:val="19"/>
                <w:rtl/>
                <w:cs/>
              </w:rPr>
            </w:pPr>
          </w:p>
        </w:tc>
        <w:tc>
          <w:tcPr>
            <w:tcW w:w="1085" w:type="dxa"/>
            <w:tcBorders>
              <w:left w:val="nil"/>
              <w:right w:val="nil"/>
            </w:tcBorders>
            <w:vAlign w:val="bottom"/>
          </w:tcPr>
          <w:p w14:paraId="1A1BE5B4" w14:textId="77777777" w:rsidR="0030590A" w:rsidRPr="009231CD" w:rsidRDefault="0030590A"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3B47F9E4" w14:textId="77777777" w:rsidR="0030590A" w:rsidRPr="009231CD" w:rsidRDefault="0030590A" w:rsidP="005B5F40">
            <w:pPr>
              <w:spacing w:after="0" w:line="360" w:lineRule="auto"/>
              <w:jc w:val="right"/>
              <w:rPr>
                <w:rFonts w:ascii="Arial" w:hAnsi="Arial" w:cs="Arial"/>
                <w:sz w:val="19"/>
                <w:szCs w:val="19"/>
                <w:rtl/>
                <w:cs/>
              </w:rPr>
            </w:pPr>
          </w:p>
        </w:tc>
        <w:tc>
          <w:tcPr>
            <w:tcW w:w="1112" w:type="dxa"/>
            <w:tcBorders>
              <w:left w:val="nil"/>
              <w:right w:val="nil"/>
            </w:tcBorders>
            <w:vAlign w:val="bottom"/>
          </w:tcPr>
          <w:p w14:paraId="534A6EF4" w14:textId="77777777" w:rsidR="0030590A" w:rsidRPr="009231CD" w:rsidRDefault="0030590A" w:rsidP="005B5F40">
            <w:pPr>
              <w:spacing w:after="0" w:line="360" w:lineRule="auto"/>
              <w:jc w:val="right"/>
              <w:rPr>
                <w:rFonts w:ascii="Arial" w:hAnsi="Arial" w:cs="Arial"/>
                <w:sz w:val="19"/>
                <w:szCs w:val="19"/>
                <w:rtl/>
                <w:cs/>
              </w:rPr>
            </w:pPr>
          </w:p>
        </w:tc>
        <w:tc>
          <w:tcPr>
            <w:tcW w:w="270" w:type="dxa"/>
            <w:tcBorders>
              <w:left w:val="nil"/>
              <w:right w:val="nil"/>
            </w:tcBorders>
            <w:vAlign w:val="bottom"/>
          </w:tcPr>
          <w:p w14:paraId="698F5949" w14:textId="77777777" w:rsidR="0030590A" w:rsidRPr="009231CD" w:rsidRDefault="0030590A" w:rsidP="005B5F40">
            <w:pPr>
              <w:spacing w:after="0" w:line="360" w:lineRule="auto"/>
              <w:jc w:val="right"/>
              <w:rPr>
                <w:rFonts w:ascii="Arial" w:hAnsi="Arial" w:cs="Arial"/>
                <w:sz w:val="19"/>
                <w:szCs w:val="19"/>
                <w:rtl/>
                <w:cs/>
              </w:rPr>
            </w:pPr>
          </w:p>
        </w:tc>
        <w:tc>
          <w:tcPr>
            <w:tcW w:w="1175" w:type="dxa"/>
            <w:tcBorders>
              <w:left w:val="nil"/>
              <w:right w:val="nil"/>
            </w:tcBorders>
            <w:vAlign w:val="bottom"/>
          </w:tcPr>
          <w:p w14:paraId="3B612CC5" w14:textId="77777777" w:rsidR="0030590A" w:rsidRPr="009231CD" w:rsidRDefault="0030590A" w:rsidP="005B5F40">
            <w:pPr>
              <w:spacing w:after="0" w:line="360" w:lineRule="auto"/>
              <w:jc w:val="center"/>
              <w:rPr>
                <w:rFonts w:ascii="Arial" w:hAnsi="Arial" w:cs="Arial"/>
                <w:sz w:val="19"/>
                <w:szCs w:val="19"/>
                <w:rtl/>
                <w:cs/>
              </w:rPr>
            </w:pPr>
          </w:p>
        </w:tc>
      </w:tr>
      <w:tr w:rsidR="003D2739" w:rsidRPr="009231CD" w14:paraId="56AEDE8E" w14:textId="77777777" w:rsidTr="001E2F49">
        <w:tc>
          <w:tcPr>
            <w:tcW w:w="3839" w:type="dxa"/>
            <w:tcBorders>
              <w:left w:val="nil"/>
              <w:right w:val="nil"/>
            </w:tcBorders>
            <w:noWrap/>
            <w:vAlign w:val="bottom"/>
          </w:tcPr>
          <w:p w14:paraId="1CBF23DE" w14:textId="0C106CAE" w:rsidR="003D2739" w:rsidRPr="009231CD" w:rsidRDefault="003D2739" w:rsidP="005B5F40">
            <w:pPr>
              <w:spacing w:after="0" w:line="360" w:lineRule="auto"/>
              <w:rPr>
                <w:rFonts w:ascii="Arial" w:hAnsi="Arial" w:cs="Arial"/>
                <w:sz w:val="19"/>
                <w:szCs w:val="19"/>
                <w:u w:val="single"/>
              </w:rPr>
            </w:pPr>
            <w:r w:rsidRPr="009231CD">
              <w:rPr>
                <w:rFonts w:ascii="Arial" w:hAnsi="Arial" w:cs="Arial"/>
                <w:sz w:val="19"/>
                <w:szCs w:val="19"/>
                <w:u w:val="single"/>
              </w:rPr>
              <w:t>Short</w:t>
            </w:r>
            <w:r w:rsidR="00FA69AD" w:rsidRPr="009231CD">
              <w:rPr>
                <w:rFonts w:ascii="Arial" w:hAnsi="Arial" w:cs="Angsana New"/>
                <w:sz w:val="19"/>
                <w:szCs w:val="19"/>
                <w:u w:val="single"/>
                <w:cs/>
                <w:lang w:bidi="th-TH"/>
              </w:rPr>
              <w:t>-</w:t>
            </w:r>
            <w:r w:rsidRPr="009231CD">
              <w:rPr>
                <w:rFonts w:ascii="Arial" w:hAnsi="Arial" w:cs="Arial"/>
                <w:sz w:val="19"/>
                <w:szCs w:val="19"/>
                <w:u w:val="single"/>
              </w:rPr>
              <w:t xml:space="preserve">term </w:t>
            </w:r>
            <w:r w:rsidR="009F5717">
              <w:rPr>
                <w:rFonts w:ascii="Arial" w:hAnsi="Arial" w:cs="Arial"/>
                <w:sz w:val="19"/>
                <w:szCs w:val="19"/>
                <w:u w:val="single"/>
              </w:rPr>
              <w:t xml:space="preserve">loans </w:t>
            </w:r>
            <w:r w:rsidR="006B4089" w:rsidRPr="009231CD">
              <w:rPr>
                <w:rFonts w:ascii="Arial" w:hAnsi="Arial" w:cs="Arial"/>
                <w:sz w:val="19"/>
                <w:szCs w:val="19"/>
                <w:u w:val="single"/>
              </w:rPr>
              <w:t>to</w:t>
            </w:r>
            <w:r w:rsidR="006F3B6D" w:rsidRPr="009231CD">
              <w:rPr>
                <w:rFonts w:ascii="Arial" w:hAnsi="Arial" w:cs="Angsana New"/>
                <w:sz w:val="19"/>
                <w:szCs w:val="19"/>
                <w:u w:val="single"/>
                <w:cs/>
                <w:lang w:bidi="th-TH"/>
              </w:rPr>
              <w:t xml:space="preserve"> </w:t>
            </w:r>
            <w:r w:rsidR="00B42ADD" w:rsidRPr="009231CD">
              <w:rPr>
                <w:rFonts w:ascii="Arial" w:hAnsi="Arial" w:cs="Arial"/>
                <w:sz w:val="19"/>
                <w:szCs w:val="19"/>
                <w:u w:val="single"/>
              </w:rPr>
              <w:t>related</w:t>
            </w:r>
            <w:r w:rsidRPr="009231CD">
              <w:rPr>
                <w:rFonts w:ascii="Arial" w:hAnsi="Arial" w:cs="Arial"/>
                <w:sz w:val="19"/>
                <w:szCs w:val="19"/>
                <w:u w:val="single"/>
              </w:rPr>
              <w:t xml:space="preserve"> compan</w:t>
            </w:r>
            <w:r w:rsidR="00B42ADD" w:rsidRPr="009231CD">
              <w:rPr>
                <w:rFonts w:ascii="Arial" w:hAnsi="Arial" w:cs="Arial"/>
                <w:sz w:val="19"/>
                <w:szCs w:val="19"/>
                <w:u w:val="single"/>
              </w:rPr>
              <w:t>ies</w:t>
            </w:r>
          </w:p>
        </w:tc>
        <w:tc>
          <w:tcPr>
            <w:tcW w:w="1134" w:type="dxa"/>
            <w:tcBorders>
              <w:left w:val="nil"/>
              <w:right w:val="nil"/>
            </w:tcBorders>
            <w:noWrap/>
            <w:vAlign w:val="bottom"/>
          </w:tcPr>
          <w:p w14:paraId="6BCFB93D" w14:textId="77777777" w:rsidR="003D2739" w:rsidRPr="009231CD" w:rsidRDefault="003D2739" w:rsidP="005B5F40">
            <w:pPr>
              <w:spacing w:after="0" w:line="360" w:lineRule="auto"/>
              <w:rPr>
                <w:rFonts w:ascii="Arial" w:hAnsi="Arial" w:cs="Arial"/>
                <w:sz w:val="19"/>
                <w:szCs w:val="19"/>
                <w:rtl/>
                <w:cs/>
              </w:rPr>
            </w:pPr>
          </w:p>
        </w:tc>
        <w:tc>
          <w:tcPr>
            <w:tcW w:w="236" w:type="dxa"/>
            <w:tcBorders>
              <w:left w:val="nil"/>
              <w:right w:val="nil"/>
            </w:tcBorders>
            <w:vAlign w:val="bottom"/>
          </w:tcPr>
          <w:p w14:paraId="1B023ED7" w14:textId="77777777" w:rsidR="003D2739" w:rsidRPr="009231CD" w:rsidRDefault="003D2739" w:rsidP="005B5F40">
            <w:pPr>
              <w:spacing w:after="0" w:line="360" w:lineRule="auto"/>
              <w:rPr>
                <w:rFonts w:ascii="Arial" w:hAnsi="Arial" w:cs="Arial"/>
                <w:sz w:val="19"/>
                <w:szCs w:val="19"/>
                <w:rtl/>
                <w:cs/>
              </w:rPr>
            </w:pPr>
          </w:p>
        </w:tc>
        <w:tc>
          <w:tcPr>
            <w:tcW w:w="1085" w:type="dxa"/>
            <w:tcBorders>
              <w:left w:val="nil"/>
              <w:right w:val="nil"/>
            </w:tcBorders>
            <w:vAlign w:val="bottom"/>
          </w:tcPr>
          <w:p w14:paraId="40318450" w14:textId="77777777" w:rsidR="003D2739" w:rsidRPr="009231CD" w:rsidRDefault="003D2739"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46ADD278" w14:textId="77777777" w:rsidR="003D2739" w:rsidRPr="009231CD" w:rsidRDefault="003D2739" w:rsidP="005B5F40">
            <w:pPr>
              <w:spacing w:after="0" w:line="360" w:lineRule="auto"/>
              <w:jc w:val="right"/>
              <w:rPr>
                <w:rFonts w:ascii="Arial" w:hAnsi="Arial" w:cs="Arial"/>
                <w:sz w:val="19"/>
                <w:szCs w:val="19"/>
                <w:rtl/>
                <w:cs/>
              </w:rPr>
            </w:pPr>
          </w:p>
        </w:tc>
        <w:tc>
          <w:tcPr>
            <w:tcW w:w="1112" w:type="dxa"/>
            <w:tcBorders>
              <w:left w:val="nil"/>
              <w:right w:val="nil"/>
            </w:tcBorders>
            <w:vAlign w:val="bottom"/>
          </w:tcPr>
          <w:p w14:paraId="15702488" w14:textId="77777777" w:rsidR="003D2739" w:rsidRPr="009231CD" w:rsidRDefault="003D2739" w:rsidP="005B5F40">
            <w:pPr>
              <w:spacing w:after="0" w:line="360" w:lineRule="auto"/>
              <w:jc w:val="right"/>
              <w:rPr>
                <w:rFonts w:ascii="Arial" w:hAnsi="Arial" w:cs="Arial"/>
                <w:sz w:val="19"/>
                <w:szCs w:val="19"/>
                <w:rtl/>
                <w:cs/>
              </w:rPr>
            </w:pPr>
          </w:p>
        </w:tc>
        <w:tc>
          <w:tcPr>
            <w:tcW w:w="270" w:type="dxa"/>
            <w:tcBorders>
              <w:left w:val="nil"/>
              <w:right w:val="nil"/>
            </w:tcBorders>
            <w:vAlign w:val="bottom"/>
          </w:tcPr>
          <w:p w14:paraId="0A362E35" w14:textId="77777777" w:rsidR="003D2739" w:rsidRPr="009231CD" w:rsidRDefault="003D2739" w:rsidP="005B5F40">
            <w:pPr>
              <w:spacing w:after="0" w:line="360" w:lineRule="auto"/>
              <w:jc w:val="right"/>
              <w:rPr>
                <w:rFonts w:ascii="Arial" w:hAnsi="Arial" w:cs="Arial"/>
                <w:sz w:val="19"/>
                <w:szCs w:val="19"/>
                <w:rtl/>
                <w:cs/>
              </w:rPr>
            </w:pPr>
          </w:p>
        </w:tc>
        <w:tc>
          <w:tcPr>
            <w:tcW w:w="1175" w:type="dxa"/>
            <w:tcBorders>
              <w:left w:val="nil"/>
              <w:right w:val="nil"/>
            </w:tcBorders>
            <w:vAlign w:val="bottom"/>
          </w:tcPr>
          <w:p w14:paraId="5B974E97" w14:textId="77777777" w:rsidR="003D2739" w:rsidRPr="009231CD" w:rsidRDefault="003D2739" w:rsidP="005B5F40">
            <w:pPr>
              <w:spacing w:after="0" w:line="360" w:lineRule="auto"/>
              <w:jc w:val="center"/>
              <w:rPr>
                <w:rFonts w:ascii="Arial" w:hAnsi="Arial" w:cs="Arial"/>
                <w:sz w:val="19"/>
                <w:szCs w:val="19"/>
                <w:rtl/>
                <w:cs/>
              </w:rPr>
            </w:pPr>
          </w:p>
        </w:tc>
      </w:tr>
      <w:tr w:rsidR="002D510F" w:rsidRPr="009231CD" w14:paraId="5660AF8B" w14:textId="77777777" w:rsidTr="001E2F49">
        <w:tc>
          <w:tcPr>
            <w:tcW w:w="3839" w:type="dxa"/>
            <w:tcBorders>
              <w:left w:val="nil"/>
              <w:right w:val="nil"/>
            </w:tcBorders>
            <w:noWrap/>
            <w:vAlign w:val="bottom"/>
          </w:tcPr>
          <w:p w14:paraId="0D9CD66A" w14:textId="09A0A864" w:rsidR="002D510F" w:rsidRPr="009231CD" w:rsidRDefault="00610777" w:rsidP="005B5F40">
            <w:pPr>
              <w:spacing w:after="0" w:line="360" w:lineRule="auto"/>
              <w:ind w:left="162"/>
              <w:rPr>
                <w:rFonts w:ascii="Arial" w:hAnsi="Arial" w:cs="Arial"/>
                <w:sz w:val="19"/>
                <w:szCs w:val="19"/>
              </w:rPr>
            </w:pPr>
            <w:r w:rsidRPr="009231CD">
              <w:rPr>
                <w:rFonts w:ascii="Arial" w:hAnsi="Arial" w:cs="Arial"/>
                <w:sz w:val="19"/>
                <w:szCs w:val="19"/>
              </w:rPr>
              <w:t>Parent company</w:t>
            </w:r>
          </w:p>
        </w:tc>
        <w:tc>
          <w:tcPr>
            <w:tcW w:w="1134" w:type="dxa"/>
            <w:tcBorders>
              <w:left w:val="nil"/>
              <w:right w:val="nil"/>
            </w:tcBorders>
            <w:noWrap/>
            <w:vAlign w:val="bottom"/>
          </w:tcPr>
          <w:p w14:paraId="54DA5867" w14:textId="77777777" w:rsidR="002D510F" w:rsidRPr="009231CD" w:rsidRDefault="002D510F" w:rsidP="005B5F40">
            <w:pPr>
              <w:tabs>
                <w:tab w:val="left" w:pos="540"/>
              </w:tabs>
              <w:spacing w:after="0" w:line="360" w:lineRule="auto"/>
              <w:ind w:left="720"/>
              <w:jc w:val="center"/>
              <w:rPr>
                <w:rFonts w:ascii="Arial" w:hAnsi="Arial" w:cs="Arial"/>
                <w:sz w:val="19"/>
                <w:szCs w:val="19"/>
              </w:rPr>
            </w:pPr>
          </w:p>
        </w:tc>
        <w:tc>
          <w:tcPr>
            <w:tcW w:w="236" w:type="dxa"/>
            <w:tcBorders>
              <w:left w:val="nil"/>
              <w:right w:val="nil"/>
            </w:tcBorders>
            <w:vAlign w:val="bottom"/>
          </w:tcPr>
          <w:p w14:paraId="577E5496" w14:textId="77777777" w:rsidR="002D510F" w:rsidRPr="009231CD" w:rsidRDefault="002D510F" w:rsidP="005B5F40">
            <w:pPr>
              <w:spacing w:after="0" w:line="360" w:lineRule="auto"/>
              <w:rPr>
                <w:rFonts w:ascii="Arial" w:hAnsi="Arial" w:cs="Arial"/>
                <w:sz w:val="19"/>
                <w:szCs w:val="19"/>
              </w:rPr>
            </w:pPr>
          </w:p>
        </w:tc>
        <w:tc>
          <w:tcPr>
            <w:tcW w:w="1085" w:type="dxa"/>
            <w:tcBorders>
              <w:left w:val="nil"/>
              <w:right w:val="nil"/>
            </w:tcBorders>
            <w:vAlign w:val="bottom"/>
          </w:tcPr>
          <w:p w14:paraId="247FF149" w14:textId="77777777" w:rsidR="002D510F" w:rsidRPr="009231CD" w:rsidRDefault="002D510F"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5B583B7C" w14:textId="77777777" w:rsidR="002D510F" w:rsidRPr="009231CD" w:rsidRDefault="002D510F" w:rsidP="005B5F40">
            <w:pPr>
              <w:spacing w:after="0" w:line="360" w:lineRule="auto"/>
              <w:jc w:val="right"/>
              <w:rPr>
                <w:rFonts w:ascii="Arial" w:hAnsi="Arial" w:cs="Arial"/>
                <w:sz w:val="19"/>
                <w:szCs w:val="19"/>
              </w:rPr>
            </w:pPr>
          </w:p>
        </w:tc>
        <w:tc>
          <w:tcPr>
            <w:tcW w:w="1112" w:type="dxa"/>
            <w:tcBorders>
              <w:left w:val="nil"/>
              <w:right w:val="nil"/>
            </w:tcBorders>
            <w:vAlign w:val="bottom"/>
          </w:tcPr>
          <w:p w14:paraId="62EEE633" w14:textId="77777777" w:rsidR="002D510F" w:rsidRPr="009231CD" w:rsidRDefault="002D510F" w:rsidP="005B5F40">
            <w:pPr>
              <w:spacing w:after="0" w:line="360" w:lineRule="auto"/>
              <w:jc w:val="right"/>
              <w:rPr>
                <w:rFonts w:ascii="Arial" w:hAnsi="Arial" w:cs="Arial"/>
                <w:sz w:val="19"/>
                <w:szCs w:val="19"/>
              </w:rPr>
            </w:pPr>
          </w:p>
        </w:tc>
        <w:tc>
          <w:tcPr>
            <w:tcW w:w="270" w:type="dxa"/>
            <w:tcBorders>
              <w:left w:val="nil"/>
              <w:right w:val="nil"/>
            </w:tcBorders>
            <w:vAlign w:val="bottom"/>
          </w:tcPr>
          <w:p w14:paraId="020230C9" w14:textId="77777777" w:rsidR="002D510F" w:rsidRPr="009231CD" w:rsidRDefault="002D510F" w:rsidP="005B5F40">
            <w:pPr>
              <w:spacing w:after="0" w:line="360" w:lineRule="auto"/>
              <w:jc w:val="right"/>
              <w:rPr>
                <w:rFonts w:ascii="Arial" w:hAnsi="Arial" w:cs="Arial"/>
                <w:sz w:val="19"/>
                <w:szCs w:val="19"/>
              </w:rPr>
            </w:pPr>
          </w:p>
        </w:tc>
        <w:tc>
          <w:tcPr>
            <w:tcW w:w="1175" w:type="dxa"/>
            <w:tcBorders>
              <w:left w:val="nil"/>
              <w:right w:val="nil"/>
            </w:tcBorders>
            <w:vAlign w:val="bottom"/>
          </w:tcPr>
          <w:p w14:paraId="291644F8" w14:textId="77777777" w:rsidR="002D510F" w:rsidRPr="009231CD" w:rsidRDefault="002D510F" w:rsidP="005B5F40">
            <w:pPr>
              <w:tabs>
                <w:tab w:val="left" w:pos="540"/>
                <w:tab w:val="decimal" w:pos="1212"/>
              </w:tabs>
              <w:spacing w:after="0" w:line="360" w:lineRule="auto"/>
              <w:ind w:left="720"/>
              <w:jc w:val="right"/>
              <w:rPr>
                <w:rFonts w:ascii="Arial" w:hAnsi="Arial" w:cs="Arial"/>
                <w:sz w:val="19"/>
                <w:szCs w:val="19"/>
                <w:rtl/>
                <w:cs/>
              </w:rPr>
            </w:pPr>
          </w:p>
        </w:tc>
      </w:tr>
      <w:tr w:rsidR="009231CD" w:rsidRPr="009231CD" w14:paraId="649D7B43" w14:textId="77777777" w:rsidTr="001E2F49">
        <w:tc>
          <w:tcPr>
            <w:tcW w:w="3839" w:type="dxa"/>
            <w:tcBorders>
              <w:left w:val="nil"/>
              <w:right w:val="nil"/>
            </w:tcBorders>
            <w:noWrap/>
            <w:vAlign w:val="bottom"/>
          </w:tcPr>
          <w:p w14:paraId="563B42FC" w14:textId="6D25FB1E" w:rsidR="009231CD" w:rsidRPr="009231CD" w:rsidRDefault="009231CD" w:rsidP="005B5F40">
            <w:pPr>
              <w:spacing w:after="0" w:line="360" w:lineRule="auto"/>
              <w:ind w:left="432"/>
              <w:rPr>
                <w:rFonts w:ascii="Arial" w:hAnsi="Arial" w:cs="Arial"/>
                <w:sz w:val="19"/>
                <w:szCs w:val="19"/>
              </w:rPr>
            </w:pPr>
            <w:r w:rsidRPr="009231CD">
              <w:rPr>
                <w:rFonts w:ascii="Arial" w:hAnsi="Arial" w:cs="Arial"/>
                <w:sz w:val="19"/>
                <w:szCs w:val="19"/>
              </w:rPr>
              <w:t>Short</w:t>
            </w:r>
            <w:r w:rsidRPr="009231CD">
              <w:rPr>
                <w:rFonts w:ascii="Arial" w:hAnsi="Arial" w:cs="Angsana New"/>
                <w:sz w:val="19"/>
                <w:szCs w:val="19"/>
                <w:cs/>
                <w:lang w:bidi="th-TH"/>
              </w:rPr>
              <w:t>-</w:t>
            </w:r>
            <w:r w:rsidRPr="009231CD">
              <w:rPr>
                <w:rFonts w:ascii="Arial" w:hAnsi="Arial" w:cs="Arial"/>
                <w:sz w:val="19"/>
                <w:szCs w:val="19"/>
              </w:rPr>
              <w:t>term loan</w:t>
            </w:r>
            <w:r w:rsidR="009F5717">
              <w:rPr>
                <w:rFonts w:ascii="Arial" w:hAnsi="Arial" w:cs="Arial"/>
                <w:sz w:val="19"/>
                <w:szCs w:val="19"/>
              </w:rPr>
              <w:t>s</w:t>
            </w:r>
          </w:p>
        </w:tc>
        <w:tc>
          <w:tcPr>
            <w:tcW w:w="1134" w:type="dxa"/>
            <w:tcBorders>
              <w:left w:val="nil"/>
              <w:right w:val="nil"/>
            </w:tcBorders>
            <w:noWrap/>
            <w:vAlign w:val="bottom"/>
          </w:tcPr>
          <w:p w14:paraId="3A858F12" w14:textId="2487449F" w:rsidR="009231CD" w:rsidRPr="009231CD" w:rsidRDefault="009231CD" w:rsidP="005B5F40">
            <w:pPr>
              <w:tabs>
                <w:tab w:val="left" w:pos="540"/>
              </w:tabs>
              <w:spacing w:after="0" w:line="360" w:lineRule="auto"/>
              <w:jc w:val="right"/>
              <w:rPr>
                <w:rFonts w:ascii="Arial" w:hAnsi="Arial" w:cs="Arial"/>
                <w:sz w:val="19"/>
                <w:szCs w:val="19"/>
                <w:rtl/>
                <w:cs/>
              </w:rPr>
            </w:pPr>
            <w:r w:rsidRPr="009231CD">
              <w:rPr>
                <w:rFonts w:ascii="Arial" w:hAnsi="Arial" w:cs="Arial"/>
                <w:sz w:val="19"/>
                <w:szCs w:val="19"/>
                <w:lang w:bidi="th-TH"/>
              </w:rPr>
              <w:t>215,000</w:t>
            </w:r>
          </w:p>
        </w:tc>
        <w:tc>
          <w:tcPr>
            <w:tcW w:w="236" w:type="dxa"/>
            <w:tcBorders>
              <w:left w:val="nil"/>
              <w:right w:val="nil"/>
            </w:tcBorders>
            <w:vAlign w:val="bottom"/>
          </w:tcPr>
          <w:p w14:paraId="30CE70FE"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7AD196BD" w14:textId="78D08F61" w:rsidR="009231CD" w:rsidRPr="009231CD" w:rsidRDefault="00AE1173" w:rsidP="005B5F40">
            <w:pPr>
              <w:tabs>
                <w:tab w:val="left" w:pos="540"/>
              </w:tabs>
              <w:spacing w:after="0" w:line="360" w:lineRule="auto"/>
              <w:jc w:val="right"/>
              <w:rPr>
                <w:rFonts w:ascii="Arial" w:hAnsi="Arial" w:cs="Arial"/>
                <w:sz w:val="19"/>
                <w:szCs w:val="19"/>
                <w:rtl/>
                <w:cs/>
              </w:rPr>
            </w:pPr>
            <w:r>
              <w:rPr>
                <w:rFonts w:ascii="Arial" w:hAnsi="Arial" w:cs="Arial"/>
                <w:sz w:val="19"/>
                <w:szCs w:val="19"/>
              </w:rPr>
              <w:t>614,000</w:t>
            </w:r>
          </w:p>
        </w:tc>
        <w:tc>
          <w:tcPr>
            <w:tcW w:w="238" w:type="dxa"/>
            <w:tcBorders>
              <w:left w:val="nil"/>
              <w:right w:val="nil"/>
            </w:tcBorders>
            <w:vAlign w:val="bottom"/>
          </w:tcPr>
          <w:p w14:paraId="5590C207" w14:textId="77777777" w:rsidR="009231CD" w:rsidRPr="009231CD" w:rsidRDefault="009231CD" w:rsidP="005B5F40">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vAlign w:val="bottom"/>
          </w:tcPr>
          <w:p w14:paraId="2D7059A4" w14:textId="40697483" w:rsidR="009231CD" w:rsidRPr="009231CD" w:rsidRDefault="008E4D74" w:rsidP="005B5F40">
            <w:pPr>
              <w:tabs>
                <w:tab w:val="left" w:pos="540"/>
              </w:tabs>
              <w:spacing w:after="0" w:line="360" w:lineRule="auto"/>
              <w:ind w:right="-3"/>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369,200</w:t>
            </w:r>
            <w:r>
              <w:rPr>
                <w:rFonts w:ascii="Arial" w:hAnsi="Arial" w:cs="Angsana New"/>
                <w:sz w:val="19"/>
                <w:szCs w:val="19"/>
                <w:cs/>
                <w:lang w:bidi="th-TH"/>
              </w:rPr>
              <w:t>)</w:t>
            </w:r>
          </w:p>
        </w:tc>
        <w:tc>
          <w:tcPr>
            <w:tcW w:w="270" w:type="dxa"/>
            <w:tcBorders>
              <w:left w:val="nil"/>
              <w:right w:val="nil"/>
            </w:tcBorders>
            <w:vAlign w:val="bottom"/>
          </w:tcPr>
          <w:p w14:paraId="4A2BACEA" w14:textId="77777777" w:rsidR="009231CD" w:rsidRPr="009231CD"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75" w:type="dxa"/>
            <w:tcBorders>
              <w:left w:val="nil"/>
              <w:right w:val="nil"/>
            </w:tcBorders>
            <w:vAlign w:val="bottom"/>
          </w:tcPr>
          <w:p w14:paraId="089559AA" w14:textId="3B0E2224" w:rsidR="009231CD" w:rsidRPr="009231CD" w:rsidRDefault="00115153" w:rsidP="005B5F40">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459,800</w:t>
            </w:r>
          </w:p>
        </w:tc>
      </w:tr>
      <w:tr w:rsidR="009231CD" w:rsidRPr="009231CD" w14:paraId="6F1543C2" w14:textId="77777777" w:rsidTr="001E2F49">
        <w:tc>
          <w:tcPr>
            <w:tcW w:w="3839" w:type="dxa"/>
            <w:tcBorders>
              <w:left w:val="nil"/>
              <w:right w:val="nil"/>
            </w:tcBorders>
            <w:noWrap/>
            <w:vAlign w:val="bottom"/>
          </w:tcPr>
          <w:p w14:paraId="088EB580" w14:textId="416746BF" w:rsidR="009231CD" w:rsidRPr="009231CD" w:rsidRDefault="009231CD" w:rsidP="005B5F40">
            <w:pPr>
              <w:spacing w:after="0" w:line="360" w:lineRule="auto"/>
              <w:ind w:left="432"/>
              <w:rPr>
                <w:rFonts w:ascii="Arial" w:hAnsi="Arial" w:cs="Arial"/>
                <w:sz w:val="19"/>
                <w:szCs w:val="19"/>
              </w:rPr>
            </w:pPr>
            <w:r w:rsidRPr="009231CD">
              <w:rPr>
                <w:rFonts w:ascii="Arial" w:hAnsi="Arial" w:cs="Arial"/>
                <w:sz w:val="19"/>
                <w:szCs w:val="19"/>
              </w:rPr>
              <w:t>Interest receivable</w:t>
            </w:r>
          </w:p>
        </w:tc>
        <w:tc>
          <w:tcPr>
            <w:tcW w:w="1134" w:type="dxa"/>
            <w:tcBorders>
              <w:left w:val="nil"/>
              <w:right w:val="nil"/>
            </w:tcBorders>
            <w:noWrap/>
            <w:vAlign w:val="bottom"/>
          </w:tcPr>
          <w:p w14:paraId="65D5A226" w14:textId="2C73F1D3" w:rsidR="009231CD" w:rsidRPr="009231CD" w:rsidRDefault="009231CD" w:rsidP="005B5F40">
            <w:pPr>
              <w:tabs>
                <w:tab w:val="left" w:pos="540"/>
              </w:tabs>
              <w:spacing w:after="0" w:line="360" w:lineRule="auto"/>
              <w:jc w:val="right"/>
              <w:rPr>
                <w:rFonts w:ascii="Arial" w:hAnsi="Arial" w:cs="Arial"/>
                <w:sz w:val="19"/>
                <w:szCs w:val="19"/>
                <w:rtl/>
                <w:cs/>
              </w:rPr>
            </w:pPr>
            <w:r w:rsidRPr="009231CD">
              <w:rPr>
                <w:rFonts w:ascii="Arial" w:hAnsi="Arial" w:cs="Arial"/>
                <w:sz w:val="19"/>
                <w:szCs w:val="19"/>
                <w:lang w:bidi="th-TH"/>
              </w:rPr>
              <w:t>862</w:t>
            </w:r>
          </w:p>
        </w:tc>
        <w:tc>
          <w:tcPr>
            <w:tcW w:w="236" w:type="dxa"/>
            <w:tcBorders>
              <w:left w:val="nil"/>
              <w:right w:val="nil"/>
            </w:tcBorders>
            <w:vAlign w:val="bottom"/>
          </w:tcPr>
          <w:p w14:paraId="4FBA83EA" w14:textId="77777777" w:rsidR="009231CD" w:rsidRPr="009231CD" w:rsidRDefault="009231CD" w:rsidP="005B5F40">
            <w:pPr>
              <w:tabs>
                <w:tab w:val="left" w:pos="900"/>
              </w:tabs>
              <w:spacing w:after="0" w:line="360" w:lineRule="auto"/>
              <w:ind w:right="43"/>
              <w:jc w:val="right"/>
              <w:rPr>
                <w:rFonts w:ascii="Arial" w:hAnsi="Arial" w:cs="Arial"/>
                <w:sz w:val="19"/>
                <w:szCs w:val="19"/>
              </w:rPr>
            </w:pPr>
          </w:p>
        </w:tc>
        <w:tc>
          <w:tcPr>
            <w:tcW w:w="1085" w:type="dxa"/>
            <w:tcBorders>
              <w:left w:val="nil"/>
              <w:right w:val="nil"/>
            </w:tcBorders>
            <w:vAlign w:val="bottom"/>
          </w:tcPr>
          <w:p w14:paraId="4163885E" w14:textId="6B834789" w:rsidR="009231CD" w:rsidRPr="009231CD" w:rsidRDefault="00AE1173" w:rsidP="005B5F40">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25,397</w:t>
            </w:r>
          </w:p>
        </w:tc>
        <w:tc>
          <w:tcPr>
            <w:tcW w:w="238" w:type="dxa"/>
            <w:tcBorders>
              <w:left w:val="nil"/>
              <w:right w:val="nil"/>
            </w:tcBorders>
            <w:vAlign w:val="bottom"/>
          </w:tcPr>
          <w:p w14:paraId="22734841" w14:textId="77777777" w:rsidR="009231CD" w:rsidRPr="009231CD"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vAlign w:val="bottom"/>
          </w:tcPr>
          <w:p w14:paraId="3BA7B1BE" w14:textId="5915743F" w:rsidR="009231CD" w:rsidRPr="009231CD" w:rsidRDefault="008E4D74" w:rsidP="005B5F40">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21,491</w:t>
            </w:r>
            <w:r>
              <w:rPr>
                <w:rFonts w:ascii="Arial" w:hAnsi="Arial" w:cs="Angsana New"/>
                <w:sz w:val="19"/>
                <w:szCs w:val="19"/>
                <w:cs/>
                <w:lang w:bidi="th-TH"/>
              </w:rPr>
              <w:t>)</w:t>
            </w:r>
          </w:p>
        </w:tc>
        <w:tc>
          <w:tcPr>
            <w:tcW w:w="270" w:type="dxa"/>
            <w:tcBorders>
              <w:left w:val="nil"/>
              <w:right w:val="nil"/>
            </w:tcBorders>
            <w:vAlign w:val="bottom"/>
          </w:tcPr>
          <w:p w14:paraId="2B5A8E7B" w14:textId="77777777" w:rsidR="009231CD" w:rsidRPr="009231CD" w:rsidRDefault="009231CD" w:rsidP="005B5F40">
            <w:pPr>
              <w:tabs>
                <w:tab w:val="left" w:pos="540"/>
                <w:tab w:val="left" w:pos="900"/>
                <w:tab w:val="decimal" w:pos="1212"/>
              </w:tabs>
              <w:spacing w:after="0" w:line="360" w:lineRule="auto"/>
              <w:ind w:right="43"/>
              <w:jc w:val="right"/>
              <w:rPr>
                <w:rFonts w:ascii="Arial" w:hAnsi="Arial" w:cs="Arial"/>
                <w:sz w:val="19"/>
                <w:szCs w:val="19"/>
              </w:rPr>
            </w:pPr>
          </w:p>
        </w:tc>
        <w:tc>
          <w:tcPr>
            <w:tcW w:w="1175" w:type="dxa"/>
            <w:tcBorders>
              <w:left w:val="nil"/>
              <w:right w:val="nil"/>
            </w:tcBorders>
            <w:vAlign w:val="bottom"/>
          </w:tcPr>
          <w:p w14:paraId="4C18D0F6" w14:textId="742F89B0" w:rsidR="009231CD" w:rsidRPr="009231CD" w:rsidRDefault="00115153" w:rsidP="005B5F40">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4,768</w:t>
            </w:r>
          </w:p>
        </w:tc>
      </w:tr>
      <w:tr w:rsidR="009231CD" w:rsidRPr="009231CD" w14:paraId="6057936D" w14:textId="77777777" w:rsidTr="001E2F49">
        <w:tc>
          <w:tcPr>
            <w:tcW w:w="3839" w:type="dxa"/>
            <w:tcBorders>
              <w:left w:val="nil"/>
              <w:right w:val="nil"/>
            </w:tcBorders>
            <w:noWrap/>
            <w:vAlign w:val="bottom"/>
          </w:tcPr>
          <w:p w14:paraId="1DD553E1" w14:textId="29200CC0" w:rsidR="009231CD" w:rsidRPr="009231CD" w:rsidRDefault="009231CD" w:rsidP="005B5F40">
            <w:pPr>
              <w:spacing w:after="0" w:line="360" w:lineRule="auto"/>
              <w:ind w:left="162"/>
              <w:rPr>
                <w:rFonts w:ascii="Arial" w:hAnsi="Arial" w:cs="Arial"/>
                <w:sz w:val="19"/>
                <w:szCs w:val="19"/>
              </w:rPr>
            </w:pPr>
            <w:r w:rsidRPr="009231CD">
              <w:rPr>
                <w:rFonts w:ascii="Arial" w:hAnsi="Arial" w:cs="Arial"/>
                <w:sz w:val="19"/>
                <w:szCs w:val="19"/>
              </w:rPr>
              <w:t>Subsidiary company</w:t>
            </w:r>
          </w:p>
        </w:tc>
        <w:tc>
          <w:tcPr>
            <w:tcW w:w="1134" w:type="dxa"/>
            <w:tcBorders>
              <w:left w:val="nil"/>
              <w:right w:val="nil"/>
            </w:tcBorders>
            <w:noWrap/>
            <w:vAlign w:val="bottom"/>
          </w:tcPr>
          <w:p w14:paraId="1BFF8F85" w14:textId="77777777" w:rsidR="009231CD" w:rsidRPr="009231CD" w:rsidRDefault="009231CD" w:rsidP="005B5F40">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vAlign w:val="bottom"/>
          </w:tcPr>
          <w:p w14:paraId="36319E4F"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289310FF" w14:textId="77777777" w:rsidR="009231CD" w:rsidRPr="009231CD" w:rsidRDefault="009231CD" w:rsidP="005B5F40">
            <w:pPr>
              <w:tabs>
                <w:tab w:val="left" w:pos="540"/>
                <w:tab w:val="decimal" w:pos="1212"/>
              </w:tabs>
              <w:spacing w:after="0" w:line="360" w:lineRule="auto"/>
              <w:ind w:left="144" w:hanging="144"/>
              <w:jc w:val="right"/>
              <w:rPr>
                <w:rFonts w:ascii="Arial" w:hAnsi="Arial" w:cs="Arial"/>
                <w:sz w:val="19"/>
                <w:szCs w:val="19"/>
              </w:rPr>
            </w:pPr>
          </w:p>
        </w:tc>
        <w:tc>
          <w:tcPr>
            <w:tcW w:w="238" w:type="dxa"/>
            <w:tcBorders>
              <w:left w:val="nil"/>
              <w:right w:val="nil"/>
            </w:tcBorders>
            <w:vAlign w:val="bottom"/>
          </w:tcPr>
          <w:p w14:paraId="2CFFC760"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vAlign w:val="bottom"/>
          </w:tcPr>
          <w:p w14:paraId="6B908550" w14:textId="77777777" w:rsidR="009231CD" w:rsidRPr="009231CD" w:rsidRDefault="009231CD" w:rsidP="005B5F40">
            <w:pPr>
              <w:tabs>
                <w:tab w:val="left" w:pos="540"/>
                <w:tab w:val="decimal" w:pos="1212"/>
              </w:tabs>
              <w:spacing w:after="0" w:line="360" w:lineRule="auto"/>
              <w:ind w:left="144" w:hanging="144"/>
              <w:jc w:val="right"/>
              <w:rPr>
                <w:rFonts w:ascii="Arial" w:hAnsi="Arial" w:cs="Arial"/>
                <w:sz w:val="19"/>
                <w:szCs w:val="19"/>
              </w:rPr>
            </w:pPr>
          </w:p>
        </w:tc>
        <w:tc>
          <w:tcPr>
            <w:tcW w:w="270" w:type="dxa"/>
            <w:tcBorders>
              <w:left w:val="nil"/>
              <w:right w:val="nil"/>
            </w:tcBorders>
            <w:vAlign w:val="bottom"/>
          </w:tcPr>
          <w:p w14:paraId="22574D4B"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175" w:type="dxa"/>
            <w:tcBorders>
              <w:left w:val="nil"/>
              <w:right w:val="nil"/>
            </w:tcBorders>
            <w:vAlign w:val="bottom"/>
          </w:tcPr>
          <w:p w14:paraId="0A3CFA36" w14:textId="77777777" w:rsidR="009231CD" w:rsidRPr="009231CD" w:rsidRDefault="009231CD" w:rsidP="005B5F40">
            <w:pPr>
              <w:tabs>
                <w:tab w:val="left" w:pos="540"/>
              </w:tabs>
              <w:spacing w:after="0" w:line="360" w:lineRule="auto"/>
              <w:ind w:left="720" w:hanging="144"/>
              <w:jc w:val="right"/>
              <w:rPr>
                <w:rFonts w:ascii="Arial" w:hAnsi="Arial" w:cs="Arial"/>
                <w:sz w:val="19"/>
                <w:szCs w:val="19"/>
              </w:rPr>
            </w:pPr>
          </w:p>
        </w:tc>
      </w:tr>
      <w:tr w:rsidR="009231CD" w:rsidRPr="009231CD" w14:paraId="16751FF1" w14:textId="77777777" w:rsidTr="001E2F49">
        <w:tc>
          <w:tcPr>
            <w:tcW w:w="3839" w:type="dxa"/>
            <w:tcBorders>
              <w:left w:val="nil"/>
              <w:right w:val="nil"/>
            </w:tcBorders>
            <w:noWrap/>
            <w:vAlign w:val="bottom"/>
          </w:tcPr>
          <w:p w14:paraId="1ABFA414" w14:textId="651F98AB" w:rsidR="009231CD" w:rsidRPr="009231CD" w:rsidRDefault="009231CD" w:rsidP="005B5F40">
            <w:pPr>
              <w:spacing w:after="0" w:line="360" w:lineRule="auto"/>
              <w:ind w:left="432"/>
              <w:rPr>
                <w:rFonts w:ascii="Arial" w:hAnsi="Arial" w:cs="Arial"/>
                <w:sz w:val="19"/>
                <w:szCs w:val="19"/>
              </w:rPr>
            </w:pPr>
            <w:r w:rsidRPr="009231CD">
              <w:rPr>
                <w:rFonts w:ascii="Arial" w:hAnsi="Arial" w:cs="Arial"/>
                <w:sz w:val="19"/>
                <w:szCs w:val="19"/>
              </w:rPr>
              <w:t>Short</w:t>
            </w:r>
            <w:r w:rsidRPr="009231CD">
              <w:rPr>
                <w:rFonts w:ascii="Arial" w:hAnsi="Arial" w:cs="Angsana New"/>
                <w:sz w:val="19"/>
                <w:szCs w:val="19"/>
                <w:cs/>
                <w:lang w:bidi="th-TH"/>
              </w:rPr>
              <w:t>-</w:t>
            </w:r>
            <w:r w:rsidRPr="009231CD">
              <w:rPr>
                <w:rFonts w:ascii="Arial" w:hAnsi="Arial" w:cs="Arial"/>
                <w:sz w:val="19"/>
                <w:szCs w:val="19"/>
              </w:rPr>
              <w:t>term loan</w:t>
            </w:r>
            <w:r w:rsidR="009F5717">
              <w:rPr>
                <w:rFonts w:ascii="Arial" w:hAnsi="Arial" w:cs="Arial"/>
                <w:sz w:val="19"/>
                <w:szCs w:val="19"/>
              </w:rPr>
              <w:t>s</w:t>
            </w:r>
          </w:p>
        </w:tc>
        <w:tc>
          <w:tcPr>
            <w:tcW w:w="1134" w:type="dxa"/>
            <w:tcBorders>
              <w:left w:val="nil"/>
              <w:right w:val="nil"/>
            </w:tcBorders>
            <w:noWrap/>
            <w:vAlign w:val="bottom"/>
          </w:tcPr>
          <w:p w14:paraId="450640D2" w14:textId="5E71F978" w:rsidR="009231CD" w:rsidRPr="009231CD" w:rsidRDefault="009231CD" w:rsidP="005B5F40">
            <w:pPr>
              <w:tabs>
                <w:tab w:val="left" w:pos="540"/>
              </w:tabs>
              <w:spacing w:after="0" w:line="360" w:lineRule="auto"/>
              <w:jc w:val="right"/>
              <w:rPr>
                <w:rFonts w:ascii="Arial" w:hAnsi="Arial" w:cs="Arial"/>
                <w:sz w:val="19"/>
                <w:szCs w:val="19"/>
              </w:rPr>
            </w:pPr>
            <w:r w:rsidRPr="009231CD">
              <w:rPr>
                <w:rFonts w:ascii="Arial" w:hAnsi="Arial" w:cs="Arial"/>
                <w:sz w:val="19"/>
                <w:szCs w:val="19"/>
              </w:rPr>
              <w:t>118,750</w:t>
            </w:r>
          </w:p>
        </w:tc>
        <w:tc>
          <w:tcPr>
            <w:tcW w:w="236" w:type="dxa"/>
            <w:tcBorders>
              <w:left w:val="nil"/>
              <w:right w:val="nil"/>
            </w:tcBorders>
            <w:vAlign w:val="bottom"/>
          </w:tcPr>
          <w:p w14:paraId="1BF1A2EA" w14:textId="77777777" w:rsidR="009231CD" w:rsidRPr="009231CD" w:rsidRDefault="009231CD" w:rsidP="005B5F40">
            <w:pPr>
              <w:tabs>
                <w:tab w:val="left" w:pos="540"/>
                <w:tab w:val="left" w:pos="900"/>
              </w:tabs>
              <w:spacing w:after="0" w:line="360" w:lineRule="auto"/>
              <w:ind w:hanging="144"/>
              <w:jc w:val="right"/>
              <w:rPr>
                <w:rFonts w:ascii="Arial" w:hAnsi="Arial" w:cs="Arial"/>
                <w:sz w:val="19"/>
                <w:szCs w:val="19"/>
              </w:rPr>
            </w:pPr>
          </w:p>
        </w:tc>
        <w:tc>
          <w:tcPr>
            <w:tcW w:w="1085" w:type="dxa"/>
            <w:tcBorders>
              <w:left w:val="nil"/>
              <w:right w:val="nil"/>
            </w:tcBorders>
            <w:vAlign w:val="bottom"/>
          </w:tcPr>
          <w:p w14:paraId="2003B0B2" w14:textId="240B87EC" w:rsidR="009231CD" w:rsidRPr="009231CD" w:rsidRDefault="00AE1173" w:rsidP="005B5F40">
            <w:pPr>
              <w:tabs>
                <w:tab w:val="left" w:pos="540"/>
              </w:tabs>
              <w:spacing w:after="0" w:line="360" w:lineRule="auto"/>
              <w:ind w:hanging="144"/>
              <w:jc w:val="right"/>
              <w:rPr>
                <w:rFonts w:ascii="Arial" w:hAnsi="Arial" w:cs="Arial"/>
                <w:sz w:val="19"/>
                <w:szCs w:val="19"/>
              </w:rPr>
            </w:pPr>
            <w:r>
              <w:rPr>
                <w:rFonts w:ascii="Arial" w:hAnsi="Arial" w:cs="Arial"/>
                <w:sz w:val="19"/>
                <w:szCs w:val="19"/>
              </w:rPr>
              <w:t>210</w:t>
            </w:r>
          </w:p>
        </w:tc>
        <w:tc>
          <w:tcPr>
            <w:tcW w:w="238" w:type="dxa"/>
            <w:tcBorders>
              <w:left w:val="nil"/>
              <w:right w:val="nil"/>
            </w:tcBorders>
            <w:vAlign w:val="bottom"/>
          </w:tcPr>
          <w:p w14:paraId="489E4D4B" w14:textId="77777777" w:rsidR="009231CD" w:rsidRPr="009231CD" w:rsidRDefault="009231CD" w:rsidP="005B5F40">
            <w:pPr>
              <w:tabs>
                <w:tab w:val="left" w:pos="540"/>
                <w:tab w:val="left" w:pos="900"/>
              </w:tabs>
              <w:spacing w:after="0" w:line="360" w:lineRule="auto"/>
              <w:ind w:hanging="144"/>
              <w:jc w:val="right"/>
              <w:rPr>
                <w:rFonts w:ascii="Arial" w:hAnsi="Arial" w:cs="Arial"/>
                <w:sz w:val="19"/>
                <w:szCs w:val="19"/>
              </w:rPr>
            </w:pPr>
          </w:p>
        </w:tc>
        <w:tc>
          <w:tcPr>
            <w:tcW w:w="1112" w:type="dxa"/>
            <w:tcBorders>
              <w:left w:val="nil"/>
              <w:right w:val="nil"/>
            </w:tcBorders>
            <w:vAlign w:val="bottom"/>
          </w:tcPr>
          <w:p w14:paraId="7C080BA9" w14:textId="2856CB22" w:rsidR="009231CD" w:rsidRPr="009231CD" w:rsidRDefault="008E4D74" w:rsidP="005B5F40">
            <w:pPr>
              <w:tabs>
                <w:tab w:val="left" w:pos="540"/>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64,040</w:t>
            </w:r>
            <w:r>
              <w:rPr>
                <w:rFonts w:ascii="Arial" w:hAnsi="Arial" w:cs="Angsana New"/>
                <w:sz w:val="19"/>
                <w:szCs w:val="19"/>
                <w:cs/>
                <w:lang w:bidi="th-TH"/>
              </w:rPr>
              <w:t>)</w:t>
            </w:r>
          </w:p>
        </w:tc>
        <w:tc>
          <w:tcPr>
            <w:tcW w:w="270" w:type="dxa"/>
            <w:tcBorders>
              <w:left w:val="nil"/>
              <w:right w:val="nil"/>
            </w:tcBorders>
            <w:vAlign w:val="bottom"/>
          </w:tcPr>
          <w:p w14:paraId="5BB4554B" w14:textId="77777777" w:rsidR="009231CD" w:rsidRPr="009231CD" w:rsidRDefault="009231CD" w:rsidP="005B5F40">
            <w:pPr>
              <w:tabs>
                <w:tab w:val="left" w:pos="540"/>
                <w:tab w:val="left" w:pos="900"/>
              </w:tabs>
              <w:spacing w:after="0" w:line="360" w:lineRule="auto"/>
              <w:ind w:hanging="144"/>
              <w:jc w:val="right"/>
              <w:rPr>
                <w:rFonts w:ascii="Arial" w:hAnsi="Arial" w:cs="Arial"/>
                <w:sz w:val="19"/>
                <w:szCs w:val="19"/>
              </w:rPr>
            </w:pPr>
          </w:p>
        </w:tc>
        <w:tc>
          <w:tcPr>
            <w:tcW w:w="1175" w:type="dxa"/>
            <w:tcBorders>
              <w:left w:val="nil"/>
              <w:right w:val="nil"/>
            </w:tcBorders>
            <w:vAlign w:val="bottom"/>
          </w:tcPr>
          <w:p w14:paraId="303904AD" w14:textId="63D5E84B" w:rsidR="009231CD" w:rsidRPr="009231CD" w:rsidRDefault="00115153" w:rsidP="005B5F40">
            <w:pPr>
              <w:tabs>
                <w:tab w:val="left" w:pos="540"/>
              </w:tabs>
              <w:spacing w:after="0" w:line="360" w:lineRule="auto"/>
              <w:ind w:hanging="144"/>
              <w:jc w:val="right"/>
              <w:rPr>
                <w:rFonts w:ascii="Arial" w:hAnsi="Arial" w:cs="Arial"/>
                <w:sz w:val="19"/>
                <w:szCs w:val="19"/>
              </w:rPr>
            </w:pPr>
            <w:r>
              <w:rPr>
                <w:rFonts w:ascii="Arial" w:hAnsi="Arial" w:cs="Arial"/>
                <w:sz w:val="19"/>
                <w:szCs w:val="19"/>
              </w:rPr>
              <w:t>54,920</w:t>
            </w:r>
          </w:p>
        </w:tc>
      </w:tr>
      <w:tr w:rsidR="009231CD" w:rsidRPr="009231CD" w14:paraId="40A699CC" w14:textId="77777777" w:rsidTr="001E2F49">
        <w:tc>
          <w:tcPr>
            <w:tcW w:w="3839" w:type="dxa"/>
            <w:tcBorders>
              <w:left w:val="nil"/>
              <w:right w:val="nil"/>
            </w:tcBorders>
            <w:noWrap/>
            <w:vAlign w:val="bottom"/>
          </w:tcPr>
          <w:p w14:paraId="265711C8" w14:textId="1DDDAAEF" w:rsidR="009231CD" w:rsidRPr="009231CD" w:rsidRDefault="009231CD" w:rsidP="005B5F40">
            <w:pPr>
              <w:spacing w:after="0" w:line="360" w:lineRule="auto"/>
              <w:ind w:left="432"/>
              <w:rPr>
                <w:rFonts w:ascii="Arial" w:hAnsi="Arial" w:cs="Arial"/>
                <w:sz w:val="19"/>
                <w:szCs w:val="19"/>
              </w:rPr>
            </w:pPr>
            <w:r w:rsidRPr="009231CD">
              <w:rPr>
                <w:rFonts w:ascii="Arial" w:hAnsi="Arial" w:cs="Arial"/>
                <w:sz w:val="19"/>
                <w:szCs w:val="19"/>
              </w:rPr>
              <w:t>Interest receivable</w:t>
            </w:r>
          </w:p>
        </w:tc>
        <w:tc>
          <w:tcPr>
            <w:tcW w:w="1134" w:type="dxa"/>
            <w:tcBorders>
              <w:left w:val="nil"/>
              <w:bottom w:val="single" w:sz="4" w:space="0" w:color="auto"/>
              <w:right w:val="nil"/>
            </w:tcBorders>
            <w:noWrap/>
            <w:vAlign w:val="bottom"/>
          </w:tcPr>
          <w:p w14:paraId="7551E617" w14:textId="1C6E53EE" w:rsidR="009231CD" w:rsidRPr="009231CD" w:rsidRDefault="009231CD" w:rsidP="005B5F40">
            <w:pPr>
              <w:tabs>
                <w:tab w:val="left" w:pos="540"/>
              </w:tabs>
              <w:spacing w:after="0" w:line="360" w:lineRule="auto"/>
              <w:jc w:val="right"/>
              <w:rPr>
                <w:rFonts w:ascii="Arial" w:hAnsi="Arial" w:cs="Arial"/>
                <w:sz w:val="19"/>
                <w:szCs w:val="19"/>
              </w:rPr>
            </w:pPr>
            <w:r w:rsidRPr="009231CD">
              <w:rPr>
                <w:rFonts w:ascii="Arial" w:hAnsi="Arial" w:cs="Arial"/>
                <w:sz w:val="19"/>
                <w:szCs w:val="19"/>
                <w:lang w:val="en-GB" w:bidi="th-TH"/>
              </w:rPr>
              <w:t>4,738</w:t>
            </w:r>
          </w:p>
        </w:tc>
        <w:tc>
          <w:tcPr>
            <w:tcW w:w="236" w:type="dxa"/>
            <w:tcBorders>
              <w:left w:val="nil"/>
              <w:right w:val="nil"/>
            </w:tcBorders>
            <w:vAlign w:val="bottom"/>
          </w:tcPr>
          <w:p w14:paraId="61F508A6" w14:textId="77777777" w:rsidR="009231CD" w:rsidRPr="009231CD" w:rsidRDefault="009231CD" w:rsidP="005B5F40">
            <w:pPr>
              <w:tabs>
                <w:tab w:val="left" w:pos="540"/>
                <w:tab w:val="left" w:pos="900"/>
              </w:tabs>
              <w:spacing w:after="0" w:line="360" w:lineRule="auto"/>
              <w:ind w:hanging="144"/>
              <w:jc w:val="right"/>
              <w:rPr>
                <w:rFonts w:ascii="Arial" w:hAnsi="Arial" w:cs="Arial"/>
                <w:sz w:val="19"/>
                <w:szCs w:val="19"/>
              </w:rPr>
            </w:pPr>
          </w:p>
        </w:tc>
        <w:tc>
          <w:tcPr>
            <w:tcW w:w="1085" w:type="dxa"/>
            <w:tcBorders>
              <w:left w:val="nil"/>
              <w:bottom w:val="single" w:sz="4" w:space="0" w:color="auto"/>
              <w:right w:val="nil"/>
            </w:tcBorders>
            <w:vAlign w:val="bottom"/>
          </w:tcPr>
          <w:p w14:paraId="1059B1BB" w14:textId="2696E7E1" w:rsidR="009231CD" w:rsidRPr="009231CD" w:rsidRDefault="008E4D74" w:rsidP="005B5F40">
            <w:pPr>
              <w:tabs>
                <w:tab w:val="left" w:pos="540"/>
              </w:tabs>
              <w:spacing w:after="0" w:line="360" w:lineRule="auto"/>
              <w:ind w:hanging="144"/>
              <w:jc w:val="right"/>
              <w:rPr>
                <w:rFonts w:ascii="Arial" w:hAnsi="Arial" w:cs="Arial"/>
                <w:sz w:val="19"/>
                <w:szCs w:val="19"/>
              </w:rPr>
            </w:pPr>
            <w:r>
              <w:rPr>
                <w:rFonts w:ascii="Arial" w:hAnsi="Arial" w:cs="Arial"/>
                <w:sz w:val="19"/>
                <w:szCs w:val="19"/>
              </w:rPr>
              <w:t>6,926</w:t>
            </w:r>
          </w:p>
        </w:tc>
        <w:tc>
          <w:tcPr>
            <w:tcW w:w="238" w:type="dxa"/>
            <w:tcBorders>
              <w:left w:val="nil"/>
              <w:right w:val="nil"/>
            </w:tcBorders>
            <w:vAlign w:val="bottom"/>
          </w:tcPr>
          <w:p w14:paraId="5C041C36" w14:textId="77777777" w:rsidR="009231CD" w:rsidRPr="009231CD" w:rsidRDefault="009231CD" w:rsidP="005B5F40">
            <w:pPr>
              <w:tabs>
                <w:tab w:val="left" w:pos="540"/>
                <w:tab w:val="left" w:pos="900"/>
              </w:tabs>
              <w:spacing w:after="0" w:line="360" w:lineRule="auto"/>
              <w:ind w:hanging="144"/>
              <w:jc w:val="right"/>
              <w:rPr>
                <w:rFonts w:ascii="Arial" w:hAnsi="Arial" w:cs="Arial"/>
                <w:sz w:val="19"/>
                <w:szCs w:val="19"/>
              </w:rPr>
            </w:pPr>
          </w:p>
        </w:tc>
        <w:tc>
          <w:tcPr>
            <w:tcW w:w="1112" w:type="dxa"/>
            <w:tcBorders>
              <w:left w:val="nil"/>
              <w:bottom w:val="single" w:sz="4" w:space="0" w:color="auto"/>
              <w:right w:val="nil"/>
            </w:tcBorders>
            <w:vAlign w:val="bottom"/>
          </w:tcPr>
          <w:p w14:paraId="24BB362F" w14:textId="588E37E3" w:rsidR="009231CD" w:rsidRPr="009231CD" w:rsidRDefault="008E4D74" w:rsidP="005B5F40">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10,960</w:t>
            </w:r>
            <w:r>
              <w:rPr>
                <w:rFonts w:ascii="Arial" w:hAnsi="Arial" w:cs="Angsana New"/>
                <w:sz w:val="19"/>
                <w:szCs w:val="19"/>
                <w:cs/>
                <w:lang w:bidi="th-TH"/>
              </w:rPr>
              <w:t>)</w:t>
            </w:r>
          </w:p>
        </w:tc>
        <w:tc>
          <w:tcPr>
            <w:tcW w:w="270" w:type="dxa"/>
            <w:tcBorders>
              <w:left w:val="nil"/>
              <w:right w:val="nil"/>
            </w:tcBorders>
            <w:vAlign w:val="bottom"/>
          </w:tcPr>
          <w:p w14:paraId="3D1A7880" w14:textId="77777777" w:rsidR="009231CD" w:rsidRPr="009231CD" w:rsidRDefault="009231CD" w:rsidP="005B5F40">
            <w:pPr>
              <w:tabs>
                <w:tab w:val="left" w:pos="540"/>
                <w:tab w:val="left" w:pos="900"/>
              </w:tabs>
              <w:spacing w:after="0" w:line="360" w:lineRule="auto"/>
              <w:ind w:hanging="144"/>
              <w:jc w:val="right"/>
              <w:rPr>
                <w:rFonts w:ascii="Arial" w:hAnsi="Arial" w:cs="Arial"/>
                <w:sz w:val="19"/>
                <w:szCs w:val="19"/>
              </w:rPr>
            </w:pPr>
          </w:p>
        </w:tc>
        <w:tc>
          <w:tcPr>
            <w:tcW w:w="1175" w:type="dxa"/>
            <w:tcBorders>
              <w:left w:val="nil"/>
              <w:bottom w:val="single" w:sz="4" w:space="0" w:color="auto"/>
              <w:right w:val="nil"/>
            </w:tcBorders>
            <w:vAlign w:val="bottom"/>
          </w:tcPr>
          <w:p w14:paraId="3B8D8EA8" w14:textId="0F44A775" w:rsidR="009231CD" w:rsidRPr="009231CD" w:rsidRDefault="00115153" w:rsidP="005B5F40">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704</w:t>
            </w:r>
          </w:p>
        </w:tc>
      </w:tr>
      <w:tr w:rsidR="009231CD" w:rsidRPr="009231CD" w14:paraId="078044D0" w14:textId="77777777" w:rsidTr="001E2F49">
        <w:tc>
          <w:tcPr>
            <w:tcW w:w="3839" w:type="dxa"/>
            <w:tcBorders>
              <w:left w:val="nil"/>
              <w:right w:val="nil"/>
            </w:tcBorders>
            <w:noWrap/>
            <w:vAlign w:val="bottom"/>
          </w:tcPr>
          <w:p w14:paraId="52670DFC" w14:textId="6B006E5B" w:rsidR="009231CD" w:rsidRPr="009231CD" w:rsidRDefault="009231CD" w:rsidP="005B5F40">
            <w:pPr>
              <w:spacing w:after="0" w:line="360" w:lineRule="auto"/>
              <w:rPr>
                <w:rFonts w:ascii="Arial" w:hAnsi="Arial" w:cs="Arial"/>
                <w:sz w:val="19"/>
                <w:szCs w:val="19"/>
              </w:rPr>
            </w:pPr>
            <w:r w:rsidRPr="009231CD">
              <w:rPr>
                <w:rFonts w:ascii="Arial" w:hAnsi="Arial" w:cs="Arial"/>
                <w:sz w:val="19"/>
                <w:szCs w:val="19"/>
              </w:rPr>
              <w:t>Total</w:t>
            </w:r>
          </w:p>
        </w:tc>
        <w:tc>
          <w:tcPr>
            <w:tcW w:w="1134" w:type="dxa"/>
            <w:tcBorders>
              <w:top w:val="single" w:sz="4" w:space="0" w:color="auto"/>
              <w:left w:val="nil"/>
              <w:bottom w:val="single" w:sz="12" w:space="0" w:color="auto"/>
              <w:right w:val="nil"/>
            </w:tcBorders>
            <w:noWrap/>
            <w:vAlign w:val="bottom"/>
          </w:tcPr>
          <w:p w14:paraId="56906572" w14:textId="5E036B03" w:rsidR="009231CD" w:rsidRPr="009231CD" w:rsidRDefault="009231CD" w:rsidP="005B5F40">
            <w:pPr>
              <w:tabs>
                <w:tab w:val="left" w:pos="540"/>
              </w:tabs>
              <w:spacing w:after="0" w:line="360" w:lineRule="auto"/>
              <w:ind w:left="144" w:hanging="144"/>
              <w:jc w:val="right"/>
              <w:rPr>
                <w:rFonts w:ascii="Arial" w:hAnsi="Arial" w:cs="Arial"/>
                <w:sz w:val="19"/>
                <w:szCs w:val="19"/>
              </w:rPr>
            </w:pPr>
            <w:r w:rsidRPr="009231CD">
              <w:rPr>
                <w:rFonts w:ascii="Arial" w:hAnsi="Arial" w:cs="Arial"/>
                <w:sz w:val="19"/>
                <w:szCs w:val="19"/>
              </w:rPr>
              <w:t>339,350</w:t>
            </w:r>
          </w:p>
        </w:tc>
        <w:tc>
          <w:tcPr>
            <w:tcW w:w="236" w:type="dxa"/>
            <w:tcBorders>
              <w:left w:val="nil"/>
              <w:right w:val="nil"/>
            </w:tcBorders>
            <w:vAlign w:val="bottom"/>
          </w:tcPr>
          <w:p w14:paraId="7C90ABA4"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085" w:type="dxa"/>
            <w:tcBorders>
              <w:top w:val="single" w:sz="4" w:space="0" w:color="auto"/>
              <w:left w:val="nil"/>
              <w:bottom w:val="single" w:sz="12" w:space="0" w:color="auto"/>
              <w:right w:val="nil"/>
            </w:tcBorders>
            <w:vAlign w:val="bottom"/>
          </w:tcPr>
          <w:p w14:paraId="55159BA0" w14:textId="29FA012E" w:rsidR="009231CD" w:rsidRPr="009231CD" w:rsidRDefault="008E4D74" w:rsidP="005B5F40">
            <w:pPr>
              <w:tabs>
                <w:tab w:val="left" w:pos="540"/>
                <w:tab w:val="decimal" w:pos="1212"/>
              </w:tabs>
              <w:spacing w:after="0" w:line="360" w:lineRule="auto"/>
              <w:ind w:left="144" w:hanging="144"/>
              <w:jc w:val="right"/>
              <w:rPr>
                <w:rFonts w:ascii="Arial" w:hAnsi="Arial" w:cs="Arial"/>
                <w:sz w:val="19"/>
                <w:szCs w:val="19"/>
              </w:rPr>
            </w:pPr>
            <w:r>
              <w:rPr>
                <w:rFonts w:ascii="Arial" w:hAnsi="Arial" w:cs="Arial"/>
                <w:sz w:val="19"/>
                <w:szCs w:val="19"/>
              </w:rPr>
              <w:t>646,533</w:t>
            </w:r>
          </w:p>
        </w:tc>
        <w:tc>
          <w:tcPr>
            <w:tcW w:w="238" w:type="dxa"/>
            <w:tcBorders>
              <w:left w:val="nil"/>
              <w:right w:val="nil"/>
            </w:tcBorders>
            <w:vAlign w:val="bottom"/>
          </w:tcPr>
          <w:p w14:paraId="39003C71"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bottom"/>
          </w:tcPr>
          <w:p w14:paraId="591B836E" w14:textId="3CCF9960" w:rsidR="009231CD" w:rsidRPr="009231CD" w:rsidRDefault="008E4D74" w:rsidP="005B5F40">
            <w:pPr>
              <w:tabs>
                <w:tab w:val="left" w:pos="540"/>
                <w:tab w:val="decimal" w:pos="1212"/>
              </w:tabs>
              <w:spacing w:after="0" w:line="360" w:lineRule="auto"/>
              <w:ind w:left="144" w:hanging="144"/>
              <w:jc w:val="right"/>
              <w:rPr>
                <w:rFonts w:ascii="Arial" w:hAnsi="Arial" w:cs="Arial"/>
                <w:sz w:val="19"/>
                <w:szCs w:val="19"/>
              </w:rPr>
            </w:pPr>
            <w:r>
              <w:rPr>
                <w:rFonts w:ascii="Arial" w:hAnsi="Arial" w:cs="Angsana New"/>
                <w:sz w:val="19"/>
                <w:szCs w:val="19"/>
                <w:cs/>
                <w:lang w:bidi="th-TH"/>
              </w:rPr>
              <w:t>(</w:t>
            </w:r>
            <w:r w:rsidR="00115153">
              <w:rPr>
                <w:rFonts w:ascii="Arial" w:hAnsi="Arial" w:cs="Arial"/>
                <w:sz w:val="19"/>
                <w:szCs w:val="19"/>
              </w:rPr>
              <w:t>465,691</w:t>
            </w:r>
            <w:r>
              <w:rPr>
                <w:rFonts w:ascii="Arial" w:hAnsi="Arial" w:cs="Angsana New"/>
                <w:sz w:val="19"/>
                <w:szCs w:val="19"/>
                <w:cs/>
                <w:lang w:bidi="th-TH"/>
              </w:rPr>
              <w:t>)</w:t>
            </w:r>
          </w:p>
        </w:tc>
        <w:tc>
          <w:tcPr>
            <w:tcW w:w="270" w:type="dxa"/>
            <w:tcBorders>
              <w:left w:val="nil"/>
              <w:right w:val="nil"/>
            </w:tcBorders>
            <w:vAlign w:val="bottom"/>
          </w:tcPr>
          <w:p w14:paraId="0F8DFEA3" w14:textId="77777777" w:rsidR="009231CD" w:rsidRPr="009231CD" w:rsidRDefault="009231CD" w:rsidP="005B5F40">
            <w:pPr>
              <w:tabs>
                <w:tab w:val="left" w:pos="540"/>
                <w:tab w:val="left" w:pos="900"/>
              </w:tabs>
              <w:spacing w:after="0" w:line="360" w:lineRule="auto"/>
              <w:ind w:left="144" w:hanging="144"/>
              <w:jc w:val="right"/>
              <w:rPr>
                <w:rFonts w:ascii="Arial" w:hAnsi="Arial" w:cs="Arial"/>
                <w:sz w:val="19"/>
                <w:szCs w:val="19"/>
              </w:rPr>
            </w:pPr>
          </w:p>
        </w:tc>
        <w:tc>
          <w:tcPr>
            <w:tcW w:w="1175" w:type="dxa"/>
            <w:tcBorders>
              <w:top w:val="single" w:sz="4" w:space="0" w:color="auto"/>
              <w:left w:val="nil"/>
              <w:bottom w:val="single" w:sz="12" w:space="0" w:color="auto"/>
              <w:right w:val="nil"/>
            </w:tcBorders>
            <w:vAlign w:val="bottom"/>
          </w:tcPr>
          <w:p w14:paraId="556E675D" w14:textId="13C18624" w:rsidR="009231CD" w:rsidRPr="009231CD" w:rsidRDefault="00115153" w:rsidP="005B5F40">
            <w:pPr>
              <w:tabs>
                <w:tab w:val="left" w:pos="540"/>
              </w:tabs>
              <w:spacing w:after="0" w:line="360" w:lineRule="auto"/>
              <w:jc w:val="right"/>
              <w:rPr>
                <w:rFonts w:ascii="Arial" w:hAnsi="Arial" w:cs="Arial"/>
                <w:sz w:val="19"/>
                <w:szCs w:val="19"/>
              </w:rPr>
            </w:pPr>
            <w:r>
              <w:rPr>
                <w:rFonts w:ascii="Arial" w:hAnsi="Arial" w:cs="Arial"/>
                <w:sz w:val="19"/>
                <w:szCs w:val="19"/>
              </w:rPr>
              <w:t>520,192</w:t>
            </w:r>
          </w:p>
        </w:tc>
      </w:tr>
    </w:tbl>
    <w:p w14:paraId="45EBAD8A" w14:textId="6A995D4A" w:rsidR="00631DC6" w:rsidRDefault="00631DC6" w:rsidP="005F180B">
      <w:pPr>
        <w:pStyle w:val="BodyTextIndent3"/>
        <w:spacing w:line="360" w:lineRule="auto"/>
        <w:ind w:right="-23" w:firstLine="0"/>
        <w:rPr>
          <w:rFonts w:ascii="Arial" w:eastAsia="Calibri" w:hAnsi="Arial" w:cs="Arial"/>
          <w:sz w:val="19"/>
          <w:szCs w:val="19"/>
          <w:lang w:val="en-US" w:eastAsia="en-US" w:bidi="ar-SA"/>
        </w:rPr>
      </w:pPr>
    </w:p>
    <w:p w14:paraId="189CC87C" w14:textId="3E1BA70E" w:rsidR="00CE4828" w:rsidRDefault="00CE4828" w:rsidP="005F180B">
      <w:pPr>
        <w:pStyle w:val="BodyTextIndent3"/>
        <w:spacing w:line="360" w:lineRule="auto"/>
        <w:ind w:right="-23" w:firstLine="0"/>
        <w:rPr>
          <w:rFonts w:ascii="Arial" w:eastAsia="Calibri" w:hAnsi="Arial" w:cs="Arial"/>
          <w:sz w:val="19"/>
          <w:szCs w:val="19"/>
          <w:lang w:val="en-US" w:eastAsia="en-US" w:bidi="ar-SA"/>
        </w:rPr>
      </w:pPr>
    </w:p>
    <w:p w14:paraId="45E48B7E" w14:textId="77777777" w:rsidR="00231BCC" w:rsidRPr="005F180B" w:rsidRDefault="00231BCC" w:rsidP="005F180B">
      <w:pPr>
        <w:pStyle w:val="BodyTextIndent3"/>
        <w:spacing w:line="360" w:lineRule="auto"/>
        <w:ind w:right="-23" w:firstLine="0"/>
        <w:rPr>
          <w:rFonts w:ascii="Arial" w:eastAsia="Calibri" w:hAnsi="Arial" w:cs="Arial"/>
          <w:sz w:val="19"/>
          <w:szCs w:val="19"/>
          <w:lang w:val="en-US" w:eastAsia="en-US" w:bidi="ar-SA"/>
        </w:rPr>
      </w:pPr>
    </w:p>
    <w:p w14:paraId="7D3DB21C" w14:textId="533A187C" w:rsidR="00AF73A9" w:rsidRDefault="00AF73A9" w:rsidP="001E2F49">
      <w:pPr>
        <w:pStyle w:val="ListParagraph"/>
        <w:numPr>
          <w:ilvl w:val="0"/>
          <w:numId w:val="1"/>
        </w:numPr>
        <w:tabs>
          <w:tab w:val="clear" w:pos="390"/>
        </w:tabs>
        <w:spacing w:line="360" w:lineRule="auto"/>
        <w:ind w:left="462" w:hanging="420"/>
        <w:jc w:val="both"/>
        <w:rPr>
          <w:rFonts w:ascii="Arial" w:hAnsi="Arial" w:cs="Arial"/>
          <w:b/>
          <w:sz w:val="19"/>
          <w:szCs w:val="19"/>
          <w:lang w:val="en-GB"/>
        </w:rPr>
      </w:pPr>
      <w:r w:rsidRPr="009231CD">
        <w:rPr>
          <w:rFonts w:ascii="Arial" w:hAnsi="Arial" w:cs="Arial"/>
          <w:b/>
          <w:sz w:val="19"/>
          <w:szCs w:val="19"/>
          <w:lang w:val="en-GB"/>
        </w:rPr>
        <w:lastRenderedPageBreak/>
        <w:t xml:space="preserve">LOANS TO OTHER PARTIES </w:t>
      </w:r>
      <w:r w:rsidR="00231BCC">
        <w:rPr>
          <w:rFonts w:ascii="Arial" w:hAnsi="Arial"/>
          <w:b/>
          <w:bCs/>
          <w:sz w:val="19"/>
          <w:szCs w:val="19"/>
          <w:cs/>
          <w:lang w:val="en-GB"/>
        </w:rPr>
        <w:t>–</w:t>
      </w:r>
      <w:r w:rsidR="006F3B6D" w:rsidRPr="009231CD">
        <w:rPr>
          <w:rFonts w:ascii="Arial" w:hAnsi="Arial"/>
          <w:b/>
          <w:bCs/>
          <w:sz w:val="19"/>
          <w:szCs w:val="19"/>
          <w:cs/>
          <w:lang w:val="en-GB"/>
        </w:rPr>
        <w:t xml:space="preserve"> </w:t>
      </w:r>
      <w:r w:rsidRPr="009231CD">
        <w:rPr>
          <w:rFonts w:ascii="Arial" w:hAnsi="Arial" w:cs="Arial"/>
          <w:b/>
          <w:sz w:val="19"/>
          <w:szCs w:val="19"/>
          <w:lang w:val="en-GB"/>
        </w:rPr>
        <w:t>NET</w:t>
      </w:r>
    </w:p>
    <w:p w14:paraId="3917835C" w14:textId="77777777" w:rsidR="00231BCC" w:rsidRPr="00231BCC" w:rsidRDefault="00231BCC" w:rsidP="00231BCC">
      <w:pPr>
        <w:pStyle w:val="ListParagraph"/>
        <w:spacing w:line="360" w:lineRule="auto"/>
        <w:ind w:left="462"/>
        <w:jc w:val="both"/>
        <w:rPr>
          <w:rFonts w:ascii="Arial" w:hAnsi="Arial" w:cs="Arial"/>
          <w:b/>
          <w:sz w:val="10"/>
          <w:szCs w:val="10"/>
          <w:lang w:val="en-GB"/>
        </w:rPr>
      </w:pPr>
    </w:p>
    <w:tbl>
      <w:tblPr>
        <w:tblW w:w="9002" w:type="dxa"/>
        <w:tblInd w:w="360" w:type="dxa"/>
        <w:tblLayout w:type="fixed"/>
        <w:tblLook w:val="0000" w:firstRow="0" w:lastRow="0" w:firstColumn="0" w:lastColumn="0" w:noHBand="0" w:noVBand="0"/>
      </w:tblPr>
      <w:tblGrid>
        <w:gridCol w:w="5670"/>
        <w:gridCol w:w="1530"/>
        <w:gridCol w:w="270"/>
        <w:gridCol w:w="1532"/>
      </w:tblGrid>
      <w:tr w:rsidR="008A4B37" w:rsidRPr="00182313" w14:paraId="6949FC0C" w14:textId="77777777" w:rsidTr="009231CD">
        <w:tc>
          <w:tcPr>
            <w:tcW w:w="5670" w:type="dxa"/>
          </w:tcPr>
          <w:p w14:paraId="2D1FC685" w14:textId="77777777" w:rsidR="008A4B37" w:rsidRPr="00182313" w:rsidRDefault="008A4B37" w:rsidP="005B5F40">
            <w:pPr>
              <w:tabs>
                <w:tab w:val="left" w:pos="459"/>
              </w:tabs>
              <w:spacing w:after="0" w:line="360" w:lineRule="auto"/>
              <w:rPr>
                <w:rFonts w:ascii="Arial" w:hAnsi="Arial" w:cs="Arial"/>
                <w:sz w:val="19"/>
                <w:szCs w:val="19"/>
                <w:lang w:val="en-GB"/>
              </w:rPr>
            </w:pPr>
          </w:p>
        </w:tc>
        <w:tc>
          <w:tcPr>
            <w:tcW w:w="3332" w:type="dxa"/>
            <w:gridSpan w:val="3"/>
            <w:vAlign w:val="bottom"/>
          </w:tcPr>
          <w:p w14:paraId="39CB9DE0" w14:textId="1898EFB6" w:rsidR="008A4B37" w:rsidRPr="00182313" w:rsidRDefault="007920EA" w:rsidP="005B5F40">
            <w:pPr>
              <w:spacing w:after="0" w:line="360" w:lineRule="auto"/>
              <w:jc w:val="right"/>
              <w:rPr>
                <w:rFonts w:ascii="Arial" w:hAnsi="Arial" w:cs="Arial"/>
                <w:b/>
                <w:sz w:val="19"/>
                <w:szCs w:val="19"/>
                <w:lang w:val="en-GB"/>
              </w:rPr>
            </w:pPr>
            <w:r w:rsidRPr="00182313">
              <w:rPr>
                <w:rFonts w:ascii="Arial" w:hAnsi="Arial" w:cs="Angsana New"/>
                <w:sz w:val="19"/>
                <w:szCs w:val="19"/>
                <w:cs/>
                <w:lang w:bidi="th-TH"/>
              </w:rPr>
              <w:t>(</w:t>
            </w:r>
            <w:r w:rsidR="008A4B37" w:rsidRPr="00182313">
              <w:rPr>
                <w:rFonts w:ascii="Arial" w:hAnsi="Arial" w:cs="Arial"/>
                <w:sz w:val="19"/>
                <w:szCs w:val="19"/>
                <w:lang w:val="en-GB"/>
              </w:rPr>
              <w:t xml:space="preserve">Unit </w:t>
            </w:r>
            <w:r w:rsidRPr="00182313">
              <w:rPr>
                <w:rFonts w:ascii="Arial" w:hAnsi="Arial" w:cs="Angsana New"/>
                <w:sz w:val="19"/>
                <w:szCs w:val="19"/>
                <w:cs/>
                <w:lang w:bidi="th-TH"/>
              </w:rPr>
              <w:t xml:space="preserve">: </w:t>
            </w:r>
            <w:r w:rsidR="008A4B37" w:rsidRPr="00182313">
              <w:rPr>
                <w:rFonts w:ascii="Arial" w:hAnsi="Arial" w:cs="Arial"/>
                <w:sz w:val="19"/>
                <w:szCs w:val="19"/>
                <w:lang w:val="en-GB"/>
              </w:rPr>
              <w:t>Thousand Baht</w:t>
            </w:r>
            <w:r w:rsidRPr="00182313">
              <w:rPr>
                <w:rFonts w:ascii="Arial" w:hAnsi="Arial" w:cs="Angsana New"/>
                <w:sz w:val="19"/>
                <w:szCs w:val="19"/>
                <w:cs/>
                <w:lang w:bidi="th-TH"/>
              </w:rPr>
              <w:t>)</w:t>
            </w:r>
          </w:p>
        </w:tc>
      </w:tr>
      <w:tr w:rsidR="008A4B37" w:rsidRPr="00182313" w14:paraId="411EBD6C" w14:textId="77777777" w:rsidTr="009231CD">
        <w:tc>
          <w:tcPr>
            <w:tcW w:w="5670" w:type="dxa"/>
          </w:tcPr>
          <w:p w14:paraId="565751BE" w14:textId="77777777" w:rsidR="008A4B37" w:rsidRPr="00182313" w:rsidRDefault="008A4B37" w:rsidP="005B5F40">
            <w:pPr>
              <w:tabs>
                <w:tab w:val="left" w:pos="459"/>
              </w:tabs>
              <w:spacing w:after="0" w:line="360" w:lineRule="auto"/>
              <w:ind w:right="-108"/>
              <w:rPr>
                <w:rFonts w:ascii="Arial" w:hAnsi="Arial" w:cs="Arial"/>
                <w:sz w:val="19"/>
                <w:szCs w:val="19"/>
                <w:lang w:val="en-GB"/>
              </w:rPr>
            </w:pPr>
          </w:p>
        </w:tc>
        <w:tc>
          <w:tcPr>
            <w:tcW w:w="3332" w:type="dxa"/>
            <w:gridSpan w:val="3"/>
          </w:tcPr>
          <w:p w14:paraId="6EE7C9C0" w14:textId="5A8F7051" w:rsidR="008A4B37" w:rsidRPr="00182313" w:rsidRDefault="008A4B37" w:rsidP="005B5F40">
            <w:pPr>
              <w:spacing w:after="0" w:line="360" w:lineRule="auto"/>
              <w:ind w:left="-105" w:right="-108"/>
              <w:jc w:val="center"/>
              <w:rPr>
                <w:rFonts w:ascii="Arial" w:eastAsia="Times New Roman" w:hAnsi="Arial" w:cs="Arial"/>
                <w:sz w:val="19"/>
                <w:szCs w:val="19"/>
                <w:cs/>
                <w:lang w:val="th-TH" w:eastAsia="x-none" w:bidi="th-TH"/>
              </w:rPr>
            </w:pPr>
            <w:r w:rsidRPr="00182313">
              <w:rPr>
                <w:rFonts w:ascii="Arial" w:hAnsi="Arial" w:cs="Arial"/>
                <w:sz w:val="19"/>
                <w:szCs w:val="19"/>
                <w:lang w:val="en-GB"/>
              </w:rPr>
              <w:t xml:space="preserve">Consolidated and </w:t>
            </w:r>
            <w:r w:rsidR="00575CF7" w:rsidRPr="00182313">
              <w:rPr>
                <w:rFonts w:ascii="Arial" w:hAnsi="Arial" w:cs="Arial"/>
                <w:sz w:val="19"/>
                <w:szCs w:val="19"/>
                <w:lang w:val="en-GB"/>
              </w:rPr>
              <w:t>S</w:t>
            </w:r>
            <w:r w:rsidRPr="00182313">
              <w:rPr>
                <w:rFonts w:ascii="Arial" w:hAnsi="Arial" w:cs="Arial"/>
                <w:sz w:val="19"/>
                <w:szCs w:val="19"/>
                <w:lang w:val="en-GB"/>
              </w:rPr>
              <w:t>eparate F</w:t>
            </w:r>
            <w:r w:rsidR="007920EA" w:rsidRPr="00182313">
              <w:rPr>
                <w:rFonts w:ascii="Arial" w:hAnsi="Arial" w:cs="Angsana New"/>
                <w:sz w:val="19"/>
                <w:szCs w:val="19"/>
                <w:cs/>
                <w:lang w:bidi="th-TH"/>
              </w:rPr>
              <w:t>/</w:t>
            </w:r>
            <w:r w:rsidRPr="00182313">
              <w:rPr>
                <w:rFonts w:ascii="Arial" w:hAnsi="Arial" w:cs="Arial"/>
                <w:sz w:val="19"/>
                <w:szCs w:val="19"/>
                <w:lang w:val="en-GB"/>
              </w:rPr>
              <w:t>S</w:t>
            </w:r>
          </w:p>
        </w:tc>
      </w:tr>
      <w:tr w:rsidR="009231CD" w:rsidRPr="00182313" w14:paraId="02AD073E" w14:textId="77777777" w:rsidTr="009231CD">
        <w:trPr>
          <w:trHeight w:val="67"/>
        </w:trPr>
        <w:tc>
          <w:tcPr>
            <w:tcW w:w="5670" w:type="dxa"/>
          </w:tcPr>
          <w:p w14:paraId="5355BD9D" w14:textId="77777777" w:rsidR="009231CD" w:rsidRPr="00182313" w:rsidRDefault="009231CD" w:rsidP="005B5F40">
            <w:pPr>
              <w:tabs>
                <w:tab w:val="left" w:pos="459"/>
              </w:tabs>
              <w:spacing w:after="0" w:line="360" w:lineRule="auto"/>
              <w:ind w:right="-108"/>
              <w:rPr>
                <w:rFonts w:ascii="Arial" w:hAnsi="Arial" w:cs="Arial"/>
                <w:sz w:val="19"/>
                <w:szCs w:val="19"/>
                <w:lang w:val="en-GB"/>
              </w:rPr>
            </w:pPr>
          </w:p>
        </w:tc>
        <w:tc>
          <w:tcPr>
            <w:tcW w:w="1530" w:type="dxa"/>
            <w:tcBorders>
              <w:top w:val="single" w:sz="4" w:space="0" w:color="auto"/>
              <w:bottom w:val="single" w:sz="4" w:space="0" w:color="auto"/>
            </w:tcBorders>
            <w:vAlign w:val="bottom"/>
          </w:tcPr>
          <w:p w14:paraId="1B5800A9" w14:textId="0F907A73" w:rsidR="009231CD" w:rsidRPr="00182313" w:rsidRDefault="009231CD" w:rsidP="005B5F40">
            <w:pPr>
              <w:pStyle w:val="Heading6"/>
              <w:tabs>
                <w:tab w:val="clear" w:pos="459"/>
              </w:tabs>
              <w:spacing w:line="360" w:lineRule="auto"/>
              <w:ind w:left="-108"/>
              <w:rPr>
                <w:rFonts w:ascii="Arial" w:hAnsi="Arial" w:cs="Arial"/>
                <w:b w:val="0"/>
                <w:bCs/>
                <w:sz w:val="19"/>
                <w:szCs w:val="19"/>
                <w:lang w:val="en-GB"/>
              </w:rPr>
            </w:pPr>
            <w:r w:rsidRPr="00182313">
              <w:rPr>
                <w:rFonts w:ascii="Arial" w:hAnsi="Arial" w:cs="Arial"/>
                <w:b w:val="0"/>
                <w:bCs/>
                <w:sz w:val="19"/>
                <w:szCs w:val="19"/>
                <w:lang w:val="en-GB"/>
              </w:rPr>
              <w:t>2020</w:t>
            </w:r>
          </w:p>
        </w:tc>
        <w:tc>
          <w:tcPr>
            <w:tcW w:w="270" w:type="dxa"/>
            <w:tcBorders>
              <w:top w:val="single" w:sz="4" w:space="0" w:color="auto"/>
            </w:tcBorders>
            <w:vAlign w:val="bottom"/>
          </w:tcPr>
          <w:p w14:paraId="1A1E17F5" w14:textId="77777777" w:rsidR="009231CD" w:rsidRPr="00182313" w:rsidRDefault="009231CD" w:rsidP="005B5F40">
            <w:pPr>
              <w:tabs>
                <w:tab w:val="left" w:pos="284"/>
              </w:tabs>
              <w:spacing w:after="0" w:line="360" w:lineRule="auto"/>
              <w:ind w:left="-108" w:right="-108"/>
              <w:jc w:val="center"/>
              <w:rPr>
                <w:rFonts w:ascii="Arial" w:hAnsi="Arial" w:cs="Arial"/>
                <w:bCs/>
                <w:sz w:val="19"/>
                <w:szCs w:val="19"/>
                <w:u w:val="single"/>
                <w:lang w:val="en-GB"/>
              </w:rPr>
            </w:pPr>
          </w:p>
        </w:tc>
        <w:tc>
          <w:tcPr>
            <w:tcW w:w="1532" w:type="dxa"/>
            <w:tcBorders>
              <w:top w:val="single" w:sz="4" w:space="0" w:color="auto"/>
              <w:bottom w:val="single" w:sz="4" w:space="0" w:color="auto"/>
            </w:tcBorders>
            <w:vAlign w:val="bottom"/>
          </w:tcPr>
          <w:p w14:paraId="0F89CD33" w14:textId="4B5F6D0C" w:rsidR="009231CD" w:rsidRPr="00182313" w:rsidRDefault="009231CD" w:rsidP="005B5F40">
            <w:pPr>
              <w:pStyle w:val="Heading6"/>
              <w:tabs>
                <w:tab w:val="clear" w:pos="459"/>
              </w:tabs>
              <w:spacing w:line="360" w:lineRule="auto"/>
              <w:ind w:left="-108"/>
              <w:rPr>
                <w:rFonts w:ascii="Arial" w:hAnsi="Arial" w:cs="Arial"/>
                <w:b w:val="0"/>
                <w:bCs/>
                <w:sz w:val="19"/>
                <w:szCs w:val="19"/>
                <w:lang w:val="en-GB"/>
              </w:rPr>
            </w:pPr>
            <w:r w:rsidRPr="00182313">
              <w:rPr>
                <w:rFonts w:ascii="Arial" w:hAnsi="Arial" w:cs="Arial"/>
                <w:b w:val="0"/>
                <w:bCs/>
                <w:sz w:val="19"/>
                <w:szCs w:val="19"/>
                <w:lang w:val="en-GB"/>
              </w:rPr>
              <w:t>2019</w:t>
            </w:r>
          </w:p>
        </w:tc>
      </w:tr>
      <w:tr w:rsidR="009231CD" w:rsidRPr="00182313" w14:paraId="679644BF" w14:textId="77777777" w:rsidTr="009231CD">
        <w:tc>
          <w:tcPr>
            <w:tcW w:w="5670" w:type="dxa"/>
          </w:tcPr>
          <w:p w14:paraId="42FB912B" w14:textId="77777777" w:rsidR="009231CD" w:rsidRPr="00182313" w:rsidRDefault="009231CD" w:rsidP="005B5F40">
            <w:pPr>
              <w:tabs>
                <w:tab w:val="left" w:pos="459"/>
              </w:tabs>
              <w:spacing w:after="0" w:line="360" w:lineRule="auto"/>
              <w:rPr>
                <w:rFonts w:ascii="Arial" w:hAnsi="Arial" w:cs="Arial"/>
                <w:sz w:val="19"/>
                <w:szCs w:val="19"/>
              </w:rPr>
            </w:pPr>
          </w:p>
        </w:tc>
        <w:tc>
          <w:tcPr>
            <w:tcW w:w="1530" w:type="dxa"/>
          </w:tcPr>
          <w:p w14:paraId="47FCE894" w14:textId="77777777" w:rsidR="009231CD" w:rsidRPr="00182313" w:rsidRDefault="009231CD" w:rsidP="005B5F40">
            <w:pPr>
              <w:tabs>
                <w:tab w:val="left" w:pos="459"/>
              </w:tabs>
              <w:spacing w:after="0" w:line="360" w:lineRule="auto"/>
              <w:rPr>
                <w:rFonts w:ascii="Arial" w:hAnsi="Arial" w:cs="Arial"/>
                <w:sz w:val="19"/>
                <w:szCs w:val="19"/>
              </w:rPr>
            </w:pPr>
          </w:p>
        </w:tc>
        <w:tc>
          <w:tcPr>
            <w:tcW w:w="270" w:type="dxa"/>
          </w:tcPr>
          <w:p w14:paraId="4C734AF5" w14:textId="77777777" w:rsidR="009231CD" w:rsidRPr="00182313" w:rsidRDefault="009231CD" w:rsidP="005B5F40">
            <w:pPr>
              <w:tabs>
                <w:tab w:val="left" w:pos="459"/>
              </w:tabs>
              <w:spacing w:after="0" w:line="360" w:lineRule="auto"/>
              <w:rPr>
                <w:rFonts w:ascii="Arial" w:hAnsi="Arial" w:cs="Arial"/>
                <w:sz w:val="19"/>
                <w:szCs w:val="19"/>
              </w:rPr>
            </w:pPr>
          </w:p>
        </w:tc>
        <w:tc>
          <w:tcPr>
            <w:tcW w:w="1532" w:type="dxa"/>
            <w:tcBorders>
              <w:top w:val="single" w:sz="4" w:space="0" w:color="auto"/>
            </w:tcBorders>
          </w:tcPr>
          <w:p w14:paraId="7E0F86FF" w14:textId="77777777" w:rsidR="009231CD" w:rsidRPr="00182313" w:rsidRDefault="009231CD" w:rsidP="005B5F40">
            <w:pPr>
              <w:spacing w:after="0" w:line="360" w:lineRule="auto"/>
              <w:rPr>
                <w:rFonts w:ascii="Arial" w:hAnsi="Arial" w:cs="Arial"/>
                <w:b/>
                <w:bCs/>
                <w:sz w:val="19"/>
                <w:szCs w:val="19"/>
                <w:rtl/>
                <w:cs/>
                <w:lang w:val="en-GB"/>
              </w:rPr>
            </w:pPr>
          </w:p>
        </w:tc>
      </w:tr>
      <w:tr w:rsidR="00182313" w:rsidRPr="00182313" w14:paraId="3E8CCFEA" w14:textId="77777777" w:rsidTr="009231CD">
        <w:tc>
          <w:tcPr>
            <w:tcW w:w="5670" w:type="dxa"/>
          </w:tcPr>
          <w:p w14:paraId="0AD8540B" w14:textId="77777777" w:rsidR="00182313" w:rsidRPr="00182313" w:rsidRDefault="00182313" w:rsidP="005B5F40">
            <w:pPr>
              <w:spacing w:after="0" w:line="360" w:lineRule="auto"/>
              <w:rPr>
                <w:rFonts w:ascii="Arial" w:hAnsi="Arial" w:cs="Arial"/>
                <w:sz w:val="19"/>
                <w:szCs w:val="19"/>
              </w:rPr>
            </w:pPr>
            <w:r w:rsidRPr="00182313">
              <w:rPr>
                <w:rFonts w:ascii="Arial" w:hAnsi="Arial" w:cs="Arial"/>
                <w:sz w:val="19"/>
                <w:szCs w:val="19"/>
              </w:rPr>
              <w:t>Loans to other parties</w:t>
            </w:r>
          </w:p>
        </w:tc>
        <w:tc>
          <w:tcPr>
            <w:tcW w:w="1530" w:type="dxa"/>
          </w:tcPr>
          <w:p w14:paraId="281CD8C1" w14:textId="23DCC197" w:rsidR="00182313" w:rsidRPr="00182313" w:rsidRDefault="00182313" w:rsidP="005B5F40">
            <w:pPr>
              <w:spacing w:after="0" w:line="360" w:lineRule="auto"/>
              <w:jc w:val="right"/>
              <w:rPr>
                <w:rFonts w:ascii="Arial" w:hAnsi="Arial" w:cs="Arial"/>
                <w:sz w:val="19"/>
                <w:szCs w:val="19"/>
                <w:rtl/>
                <w:cs/>
              </w:rPr>
            </w:pPr>
            <w:r w:rsidRPr="00182313">
              <w:rPr>
                <w:rFonts w:ascii="Arial" w:hAnsi="Arial" w:cs="Arial"/>
                <w:sz w:val="19"/>
                <w:szCs w:val="19"/>
              </w:rPr>
              <w:t>304,982</w:t>
            </w:r>
          </w:p>
        </w:tc>
        <w:tc>
          <w:tcPr>
            <w:tcW w:w="270" w:type="dxa"/>
          </w:tcPr>
          <w:p w14:paraId="75B424C6" w14:textId="77777777" w:rsidR="00182313" w:rsidRPr="00182313" w:rsidRDefault="00182313" w:rsidP="005B5F40">
            <w:pPr>
              <w:tabs>
                <w:tab w:val="left" w:pos="459"/>
              </w:tabs>
              <w:spacing w:after="0" w:line="360" w:lineRule="auto"/>
              <w:rPr>
                <w:rFonts w:ascii="Arial" w:hAnsi="Arial" w:cs="Arial"/>
                <w:sz w:val="19"/>
                <w:szCs w:val="19"/>
              </w:rPr>
            </w:pPr>
          </w:p>
        </w:tc>
        <w:tc>
          <w:tcPr>
            <w:tcW w:w="1532" w:type="dxa"/>
            <w:tcBorders>
              <w:left w:val="nil"/>
            </w:tcBorders>
          </w:tcPr>
          <w:p w14:paraId="1AF3B6C5" w14:textId="5BDAC623" w:rsidR="00182313" w:rsidRPr="00182313" w:rsidRDefault="00182313" w:rsidP="005B5F40">
            <w:pPr>
              <w:spacing w:after="0" w:line="360" w:lineRule="auto"/>
              <w:jc w:val="right"/>
              <w:rPr>
                <w:rFonts w:ascii="Arial" w:hAnsi="Arial" w:cs="Arial"/>
                <w:sz w:val="19"/>
                <w:szCs w:val="19"/>
                <w:rtl/>
                <w:cs/>
              </w:rPr>
            </w:pPr>
            <w:r w:rsidRPr="00182313">
              <w:rPr>
                <w:rFonts w:ascii="Arial" w:hAnsi="Arial" w:cs="Arial"/>
                <w:sz w:val="19"/>
                <w:szCs w:val="19"/>
                <w:rtl/>
                <w:cs/>
              </w:rPr>
              <w:t>243,289</w:t>
            </w:r>
          </w:p>
        </w:tc>
      </w:tr>
      <w:tr w:rsidR="00182313" w:rsidRPr="00182313" w14:paraId="10C5B469" w14:textId="77777777" w:rsidTr="009231CD">
        <w:tc>
          <w:tcPr>
            <w:tcW w:w="5670" w:type="dxa"/>
          </w:tcPr>
          <w:p w14:paraId="30BD7141" w14:textId="69E217AB" w:rsidR="00182313" w:rsidRPr="00182313" w:rsidRDefault="00182313" w:rsidP="005B5F40">
            <w:pPr>
              <w:spacing w:after="0" w:line="360" w:lineRule="auto"/>
              <w:rPr>
                <w:rFonts w:ascii="Arial" w:hAnsi="Arial" w:cs="Arial"/>
                <w:sz w:val="19"/>
                <w:szCs w:val="19"/>
              </w:rPr>
            </w:pPr>
            <w:r w:rsidRPr="00182313">
              <w:rPr>
                <w:rFonts w:ascii="Arial" w:hAnsi="Arial" w:cs="Arial"/>
                <w:sz w:val="19"/>
                <w:szCs w:val="19"/>
                <w:u w:val="single"/>
              </w:rPr>
              <w:t>Less</w:t>
            </w:r>
            <w:r w:rsidRPr="00182313">
              <w:rPr>
                <w:rFonts w:ascii="Arial" w:hAnsi="Arial" w:cs="Arial"/>
                <w:sz w:val="19"/>
                <w:szCs w:val="19"/>
              </w:rPr>
              <w:t xml:space="preserve"> Allowance for </w:t>
            </w:r>
            <w:r w:rsidR="006336AF">
              <w:rPr>
                <w:rFonts w:ascii="Arial" w:hAnsi="Arial" w:cs="Arial"/>
                <w:sz w:val="19"/>
                <w:szCs w:val="19"/>
              </w:rPr>
              <w:t>impairment</w:t>
            </w:r>
          </w:p>
        </w:tc>
        <w:tc>
          <w:tcPr>
            <w:tcW w:w="1530" w:type="dxa"/>
            <w:tcBorders>
              <w:bottom w:val="single" w:sz="4" w:space="0" w:color="auto"/>
            </w:tcBorders>
          </w:tcPr>
          <w:p w14:paraId="6EAE99A9" w14:textId="00CD3E02" w:rsidR="00182313" w:rsidRPr="00182313" w:rsidRDefault="00182313" w:rsidP="005B5F40">
            <w:pPr>
              <w:spacing w:after="0" w:line="360" w:lineRule="auto"/>
              <w:jc w:val="right"/>
              <w:rPr>
                <w:rFonts w:ascii="Arial" w:hAnsi="Arial" w:cs="Arial"/>
                <w:sz w:val="19"/>
                <w:szCs w:val="19"/>
              </w:rPr>
            </w:pPr>
            <w:r w:rsidRPr="00182313">
              <w:rPr>
                <w:rFonts w:ascii="Arial" w:hAnsi="Arial" w:cs="Angsana New"/>
                <w:sz w:val="19"/>
                <w:szCs w:val="19"/>
                <w:cs/>
                <w:lang w:bidi="th-TH"/>
              </w:rPr>
              <w:t>(</w:t>
            </w:r>
            <w:r w:rsidRPr="00182313">
              <w:rPr>
                <w:rFonts w:ascii="Arial" w:hAnsi="Arial" w:cs="Arial"/>
                <w:sz w:val="19"/>
                <w:szCs w:val="19"/>
              </w:rPr>
              <w:t>7,086</w:t>
            </w:r>
            <w:r w:rsidRPr="00182313">
              <w:rPr>
                <w:rFonts w:ascii="Arial" w:hAnsi="Arial" w:cs="Angsana New"/>
                <w:sz w:val="19"/>
                <w:szCs w:val="19"/>
                <w:cs/>
                <w:lang w:bidi="th-TH"/>
              </w:rPr>
              <w:t>)</w:t>
            </w:r>
          </w:p>
        </w:tc>
        <w:tc>
          <w:tcPr>
            <w:tcW w:w="270" w:type="dxa"/>
          </w:tcPr>
          <w:p w14:paraId="3B49DA70" w14:textId="77777777" w:rsidR="00182313" w:rsidRPr="00182313" w:rsidRDefault="00182313" w:rsidP="005B5F40">
            <w:pPr>
              <w:spacing w:after="0" w:line="360" w:lineRule="auto"/>
              <w:jc w:val="right"/>
              <w:rPr>
                <w:rFonts w:ascii="Arial" w:hAnsi="Arial" w:cs="Arial"/>
                <w:sz w:val="19"/>
                <w:szCs w:val="19"/>
              </w:rPr>
            </w:pPr>
          </w:p>
        </w:tc>
        <w:tc>
          <w:tcPr>
            <w:tcW w:w="1532" w:type="dxa"/>
            <w:tcBorders>
              <w:left w:val="nil"/>
              <w:bottom w:val="single" w:sz="4" w:space="0" w:color="auto"/>
            </w:tcBorders>
          </w:tcPr>
          <w:p w14:paraId="1B4DBFD9" w14:textId="45211CEE" w:rsidR="00182313" w:rsidRPr="00182313" w:rsidRDefault="00182313" w:rsidP="005B5F40">
            <w:pPr>
              <w:spacing w:after="0" w:line="360" w:lineRule="auto"/>
              <w:jc w:val="right"/>
              <w:rPr>
                <w:rFonts w:ascii="Arial" w:hAnsi="Arial" w:cs="Arial"/>
                <w:sz w:val="19"/>
                <w:szCs w:val="19"/>
              </w:rPr>
            </w:pPr>
            <w:r w:rsidRPr="00182313">
              <w:rPr>
                <w:rFonts w:ascii="Arial" w:hAnsi="Arial" w:cs="Angsana New"/>
                <w:sz w:val="19"/>
                <w:szCs w:val="19"/>
                <w:cs/>
                <w:lang w:bidi="th-TH"/>
              </w:rPr>
              <w:t>(</w:t>
            </w:r>
            <w:r w:rsidRPr="00182313">
              <w:rPr>
                <w:rFonts w:ascii="Arial" w:hAnsi="Arial" w:cs="Arial"/>
                <w:sz w:val="19"/>
                <w:szCs w:val="19"/>
              </w:rPr>
              <w:t>4</w:t>
            </w:r>
            <w:r w:rsidRPr="00182313">
              <w:rPr>
                <w:rFonts w:ascii="Arial" w:hAnsi="Arial" w:cs="Arial"/>
                <w:sz w:val="19"/>
                <w:szCs w:val="19"/>
                <w:rtl/>
                <w:cs/>
              </w:rPr>
              <w:t>,</w:t>
            </w:r>
            <w:r w:rsidRPr="00182313">
              <w:rPr>
                <w:rFonts w:ascii="Arial" w:hAnsi="Arial" w:cs="Arial"/>
                <w:sz w:val="19"/>
                <w:szCs w:val="19"/>
              </w:rPr>
              <w:t>783</w:t>
            </w:r>
            <w:r w:rsidRPr="00182313">
              <w:rPr>
                <w:rFonts w:ascii="Arial" w:hAnsi="Arial" w:cs="Angsana New"/>
                <w:sz w:val="19"/>
                <w:szCs w:val="19"/>
                <w:cs/>
                <w:lang w:bidi="th-TH"/>
              </w:rPr>
              <w:t>)</w:t>
            </w:r>
          </w:p>
        </w:tc>
      </w:tr>
      <w:tr w:rsidR="00182313" w:rsidRPr="00182313" w14:paraId="3BF4DBF7" w14:textId="77777777" w:rsidTr="009231CD">
        <w:tc>
          <w:tcPr>
            <w:tcW w:w="5670" w:type="dxa"/>
          </w:tcPr>
          <w:p w14:paraId="6163F5B7" w14:textId="5BC7E59F" w:rsidR="00182313" w:rsidRPr="00182313" w:rsidRDefault="00182313" w:rsidP="005B5F40">
            <w:pPr>
              <w:spacing w:after="0" w:line="360" w:lineRule="auto"/>
              <w:rPr>
                <w:rFonts w:ascii="Arial" w:hAnsi="Arial" w:cs="Arial"/>
                <w:sz w:val="19"/>
                <w:szCs w:val="19"/>
              </w:rPr>
            </w:pPr>
            <w:r w:rsidRPr="00182313">
              <w:rPr>
                <w:rFonts w:ascii="Arial" w:hAnsi="Arial" w:cs="Arial"/>
                <w:sz w:val="19"/>
                <w:szCs w:val="19"/>
              </w:rPr>
              <w:t>Balance</w:t>
            </w:r>
          </w:p>
        </w:tc>
        <w:tc>
          <w:tcPr>
            <w:tcW w:w="1530" w:type="dxa"/>
            <w:tcBorders>
              <w:top w:val="single" w:sz="4" w:space="0" w:color="auto"/>
            </w:tcBorders>
          </w:tcPr>
          <w:p w14:paraId="52D64BAA" w14:textId="4957CA09" w:rsidR="00182313" w:rsidRPr="00182313" w:rsidRDefault="00182313" w:rsidP="005B5F40">
            <w:pPr>
              <w:spacing w:after="0" w:line="360" w:lineRule="auto"/>
              <w:jc w:val="right"/>
              <w:rPr>
                <w:rFonts w:ascii="Arial" w:hAnsi="Arial" w:cs="Arial"/>
                <w:sz w:val="19"/>
                <w:szCs w:val="19"/>
                <w:rtl/>
                <w:cs/>
                <w:lang w:bidi="th-TH"/>
              </w:rPr>
            </w:pPr>
            <w:r w:rsidRPr="00182313">
              <w:rPr>
                <w:rFonts w:ascii="Arial" w:hAnsi="Arial" w:cs="Arial"/>
                <w:sz w:val="19"/>
                <w:szCs w:val="19"/>
                <w:lang w:bidi="th-TH"/>
              </w:rPr>
              <w:t>297,896</w:t>
            </w:r>
          </w:p>
        </w:tc>
        <w:tc>
          <w:tcPr>
            <w:tcW w:w="270" w:type="dxa"/>
          </w:tcPr>
          <w:p w14:paraId="02219EF7" w14:textId="77777777" w:rsidR="00182313" w:rsidRPr="00182313" w:rsidRDefault="00182313" w:rsidP="005B5F40">
            <w:pPr>
              <w:tabs>
                <w:tab w:val="left" w:pos="459"/>
              </w:tabs>
              <w:spacing w:after="0" w:line="360" w:lineRule="auto"/>
              <w:rPr>
                <w:rFonts w:ascii="Arial" w:hAnsi="Arial" w:cs="Arial"/>
                <w:sz w:val="19"/>
                <w:szCs w:val="19"/>
              </w:rPr>
            </w:pPr>
          </w:p>
        </w:tc>
        <w:tc>
          <w:tcPr>
            <w:tcW w:w="1532" w:type="dxa"/>
            <w:tcBorders>
              <w:top w:val="single" w:sz="4" w:space="0" w:color="auto"/>
              <w:left w:val="nil"/>
            </w:tcBorders>
          </w:tcPr>
          <w:p w14:paraId="5EDC13EA" w14:textId="28313575" w:rsidR="00182313" w:rsidRPr="00182313" w:rsidRDefault="00182313" w:rsidP="005B5F40">
            <w:pPr>
              <w:pStyle w:val="ListParagraph"/>
              <w:spacing w:line="360" w:lineRule="auto"/>
              <w:ind w:hanging="360"/>
              <w:jc w:val="right"/>
              <w:rPr>
                <w:rFonts w:ascii="Arial" w:eastAsia="Calibri" w:hAnsi="Arial" w:cs="Arial"/>
                <w:sz w:val="19"/>
                <w:szCs w:val="19"/>
                <w:rtl/>
                <w:cs/>
                <w:lang w:bidi="ar-SA"/>
              </w:rPr>
            </w:pPr>
            <w:r w:rsidRPr="00182313">
              <w:rPr>
                <w:rFonts w:ascii="Arial" w:hAnsi="Arial" w:cs="Arial"/>
                <w:sz w:val="19"/>
                <w:szCs w:val="19"/>
                <w:cs/>
              </w:rPr>
              <w:t>23</w:t>
            </w:r>
            <w:r w:rsidRPr="00182313">
              <w:rPr>
                <w:rFonts w:ascii="Arial" w:hAnsi="Arial" w:cs="Arial"/>
                <w:sz w:val="19"/>
                <w:szCs w:val="19"/>
              </w:rPr>
              <w:t>8</w:t>
            </w:r>
            <w:r w:rsidRPr="00182313">
              <w:rPr>
                <w:rFonts w:ascii="Arial" w:hAnsi="Arial" w:cs="Arial"/>
                <w:sz w:val="19"/>
                <w:szCs w:val="19"/>
                <w:cs/>
              </w:rPr>
              <w:t>,</w:t>
            </w:r>
            <w:r w:rsidRPr="00182313">
              <w:rPr>
                <w:rFonts w:ascii="Arial" w:hAnsi="Arial" w:cs="Arial"/>
                <w:sz w:val="19"/>
                <w:szCs w:val="19"/>
              </w:rPr>
              <w:t>506</w:t>
            </w:r>
          </w:p>
        </w:tc>
      </w:tr>
      <w:tr w:rsidR="00182313" w:rsidRPr="00182313" w14:paraId="7585534A" w14:textId="77777777" w:rsidTr="009231CD">
        <w:trPr>
          <w:trHeight w:val="148"/>
        </w:trPr>
        <w:tc>
          <w:tcPr>
            <w:tcW w:w="5670" w:type="dxa"/>
            <w:shd w:val="clear" w:color="auto" w:fill="auto"/>
          </w:tcPr>
          <w:p w14:paraId="3B111E12" w14:textId="77777777" w:rsidR="00182313" w:rsidRPr="00182313" w:rsidRDefault="00182313" w:rsidP="005B5F40">
            <w:pPr>
              <w:spacing w:after="0" w:line="360" w:lineRule="auto"/>
              <w:rPr>
                <w:rFonts w:ascii="Arial" w:hAnsi="Arial" w:cs="Arial"/>
                <w:sz w:val="19"/>
                <w:szCs w:val="19"/>
              </w:rPr>
            </w:pPr>
            <w:r w:rsidRPr="00182313">
              <w:rPr>
                <w:rFonts w:ascii="Arial" w:hAnsi="Arial" w:cs="Arial"/>
                <w:sz w:val="19"/>
                <w:szCs w:val="19"/>
                <w:u w:val="single"/>
              </w:rPr>
              <w:t>Less</w:t>
            </w:r>
            <w:r w:rsidRPr="00182313">
              <w:rPr>
                <w:rFonts w:ascii="Arial" w:hAnsi="Arial" w:cs="Arial"/>
                <w:sz w:val="19"/>
                <w:szCs w:val="19"/>
              </w:rPr>
              <w:t xml:space="preserve"> Current portion due within one year</w:t>
            </w:r>
          </w:p>
        </w:tc>
        <w:tc>
          <w:tcPr>
            <w:tcW w:w="1530" w:type="dxa"/>
            <w:tcBorders>
              <w:bottom w:val="single" w:sz="4" w:space="0" w:color="auto"/>
            </w:tcBorders>
            <w:shd w:val="clear" w:color="auto" w:fill="auto"/>
          </w:tcPr>
          <w:p w14:paraId="1ABB7F1E" w14:textId="60E14D46" w:rsidR="00182313" w:rsidRPr="00182313" w:rsidRDefault="00182313" w:rsidP="005B5F40">
            <w:pPr>
              <w:spacing w:after="0" w:line="360" w:lineRule="auto"/>
              <w:jc w:val="right"/>
              <w:rPr>
                <w:rFonts w:ascii="Arial" w:hAnsi="Arial" w:cs="Arial"/>
                <w:sz w:val="19"/>
                <w:szCs w:val="19"/>
                <w:rtl/>
                <w:cs/>
              </w:rPr>
            </w:pPr>
            <w:r w:rsidRPr="00182313">
              <w:rPr>
                <w:rFonts w:ascii="Arial" w:hAnsi="Arial" w:cs="Angsana New"/>
                <w:sz w:val="19"/>
                <w:szCs w:val="19"/>
                <w:cs/>
                <w:lang w:bidi="th-TH"/>
              </w:rPr>
              <w:t>(</w:t>
            </w:r>
            <w:r w:rsidRPr="00182313">
              <w:rPr>
                <w:rFonts w:ascii="Arial" w:hAnsi="Arial" w:cs="Arial"/>
                <w:sz w:val="19"/>
                <w:szCs w:val="19"/>
              </w:rPr>
              <w:t>221,381</w:t>
            </w:r>
            <w:r w:rsidRPr="00182313">
              <w:rPr>
                <w:rFonts w:ascii="Arial" w:hAnsi="Arial" w:cs="Angsana New"/>
                <w:sz w:val="19"/>
                <w:szCs w:val="19"/>
                <w:cs/>
                <w:lang w:bidi="th-TH"/>
              </w:rPr>
              <w:t>)</w:t>
            </w:r>
          </w:p>
        </w:tc>
        <w:tc>
          <w:tcPr>
            <w:tcW w:w="270" w:type="dxa"/>
            <w:shd w:val="clear" w:color="auto" w:fill="auto"/>
          </w:tcPr>
          <w:p w14:paraId="26086EED" w14:textId="77777777" w:rsidR="00182313" w:rsidRPr="00182313" w:rsidRDefault="00182313" w:rsidP="005B5F40">
            <w:pPr>
              <w:spacing w:after="0" w:line="360" w:lineRule="auto"/>
              <w:rPr>
                <w:rFonts w:ascii="Arial" w:hAnsi="Arial" w:cs="Arial"/>
                <w:sz w:val="19"/>
                <w:szCs w:val="19"/>
              </w:rPr>
            </w:pPr>
          </w:p>
        </w:tc>
        <w:tc>
          <w:tcPr>
            <w:tcW w:w="1532" w:type="dxa"/>
            <w:tcBorders>
              <w:left w:val="nil"/>
              <w:bottom w:val="single" w:sz="4" w:space="0" w:color="auto"/>
            </w:tcBorders>
            <w:shd w:val="clear" w:color="auto" w:fill="auto"/>
          </w:tcPr>
          <w:p w14:paraId="2C944973" w14:textId="474DC0CC" w:rsidR="00182313" w:rsidRPr="00182313" w:rsidRDefault="00182313" w:rsidP="005B5F40">
            <w:pPr>
              <w:spacing w:after="0" w:line="360" w:lineRule="auto"/>
              <w:jc w:val="right"/>
              <w:rPr>
                <w:rFonts w:ascii="Arial" w:hAnsi="Arial" w:cs="Arial"/>
                <w:sz w:val="19"/>
                <w:szCs w:val="19"/>
                <w:rtl/>
                <w:cs/>
              </w:rPr>
            </w:pPr>
            <w:r w:rsidRPr="00182313">
              <w:rPr>
                <w:rFonts w:ascii="Arial" w:hAnsi="Arial" w:cs="Angsana New"/>
                <w:sz w:val="19"/>
                <w:szCs w:val="19"/>
                <w:cs/>
                <w:lang w:bidi="th-TH"/>
              </w:rPr>
              <w:t>(</w:t>
            </w:r>
            <w:r w:rsidRPr="00182313">
              <w:rPr>
                <w:rFonts w:ascii="Arial" w:hAnsi="Arial" w:cs="Arial"/>
                <w:sz w:val="19"/>
                <w:szCs w:val="19"/>
                <w:rtl/>
                <w:cs/>
              </w:rPr>
              <w:t>20</w:t>
            </w:r>
            <w:r w:rsidRPr="00182313">
              <w:rPr>
                <w:rFonts w:ascii="Arial" w:hAnsi="Arial" w:cs="Arial"/>
                <w:sz w:val="19"/>
                <w:szCs w:val="19"/>
                <w:lang w:bidi="th-TH"/>
              </w:rPr>
              <w:t>7</w:t>
            </w:r>
            <w:r w:rsidRPr="00182313">
              <w:rPr>
                <w:rFonts w:ascii="Arial" w:hAnsi="Arial" w:cs="Arial"/>
                <w:sz w:val="19"/>
                <w:szCs w:val="19"/>
                <w:rtl/>
                <w:cs/>
              </w:rPr>
              <w:t>,</w:t>
            </w:r>
            <w:r w:rsidRPr="00182313">
              <w:rPr>
                <w:rFonts w:ascii="Arial" w:hAnsi="Arial" w:cs="Arial"/>
                <w:sz w:val="19"/>
                <w:szCs w:val="19"/>
              </w:rPr>
              <w:t>361</w:t>
            </w:r>
            <w:r w:rsidRPr="00182313">
              <w:rPr>
                <w:rFonts w:ascii="Arial" w:hAnsi="Arial" w:cs="Angsana New"/>
                <w:sz w:val="19"/>
                <w:szCs w:val="19"/>
                <w:cs/>
                <w:lang w:bidi="th-TH"/>
              </w:rPr>
              <w:t>)</w:t>
            </w:r>
          </w:p>
        </w:tc>
      </w:tr>
      <w:tr w:rsidR="00182313" w:rsidRPr="00182313" w14:paraId="02CA3AE8" w14:textId="77777777" w:rsidTr="009231CD">
        <w:tc>
          <w:tcPr>
            <w:tcW w:w="5670" w:type="dxa"/>
            <w:shd w:val="clear" w:color="auto" w:fill="auto"/>
          </w:tcPr>
          <w:p w14:paraId="19D891DE" w14:textId="02097B48" w:rsidR="00182313" w:rsidRPr="00182313" w:rsidRDefault="00182313" w:rsidP="005B5F40">
            <w:pPr>
              <w:spacing w:after="0" w:line="360" w:lineRule="auto"/>
              <w:rPr>
                <w:rFonts w:ascii="Arial" w:hAnsi="Arial" w:cs="Arial"/>
                <w:sz w:val="19"/>
                <w:szCs w:val="19"/>
                <w:cs/>
                <w:lang w:bidi="th-TH"/>
              </w:rPr>
            </w:pPr>
            <w:r w:rsidRPr="00182313">
              <w:rPr>
                <w:rFonts w:ascii="Arial" w:hAnsi="Arial" w:cs="Arial"/>
                <w:sz w:val="19"/>
                <w:szCs w:val="19"/>
              </w:rPr>
              <w:t>Net</w:t>
            </w:r>
          </w:p>
        </w:tc>
        <w:tc>
          <w:tcPr>
            <w:tcW w:w="1530" w:type="dxa"/>
            <w:tcBorders>
              <w:top w:val="single" w:sz="4" w:space="0" w:color="auto"/>
              <w:bottom w:val="single" w:sz="12" w:space="0" w:color="auto"/>
            </w:tcBorders>
            <w:shd w:val="clear" w:color="auto" w:fill="auto"/>
          </w:tcPr>
          <w:p w14:paraId="2460A739" w14:textId="0D406AFD" w:rsidR="00182313" w:rsidRPr="00182313" w:rsidRDefault="00182313" w:rsidP="005B5F40">
            <w:pPr>
              <w:spacing w:after="0" w:line="360" w:lineRule="auto"/>
              <w:jc w:val="right"/>
              <w:rPr>
                <w:rFonts w:ascii="Arial" w:hAnsi="Arial" w:cs="Arial"/>
                <w:sz w:val="19"/>
                <w:szCs w:val="19"/>
              </w:rPr>
            </w:pPr>
            <w:r w:rsidRPr="00182313">
              <w:rPr>
                <w:rFonts w:ascii="Arial" w:hAnsi="Arial" w:cs="Arial"/>
                <w:sz w:val="19"/>
                <w:szCs w:val="19"/>
              </w:rPr>
              <w:t>76,515</w:t>
            </w:r>
          </w:p>
        </w:tc>
        <w:tc>
          <w:tcPr>
            <w:tcW w:w="270" w:type="dxa"/>
            <w:shd w:val="clear" w:color="auto" w:fill="auto"/>
          </w:tcPr>
          <w:p w14:paraId="2AFC0AAD" w14:textId="77777777" w:rsidR="00182313" w:rsidRPr="00182313" w:rsidRDefault="00182313" w:rsidP="005B5F40">
            <w:pPr>
              <w:spacing w:after="0" w:line="360" w:lineRule="auto"/>
              <w:jc w:val="thaiDistribute"/>
              <w:rPr>
                <w:rFonts w:ascii="Arial" w:hAnsi="Arial" w:cs="Arial"/>
                <w:sz w:val="19"/>
                <w:szCs w:val="19"/>
              </w:rPr>
            </w:pPr>
          </w:p>
        </w:tc>
        <w:tc>
          <w:tcPr>
            <w:tcW w:w="1532" w:type="dxa"/>
            <w:tcBorders>
              <w:top w:val="single" w:sz="4" w:space="0" w:color="auto"/>
              <w:left w:val="nil"/>
              <w:bottom w:val="single" w:sz="12" w:space="0" w:color="auto"/>
            </w:tcBorders>
            <w:shd w:val="clear" w:color="auto" w:fill="auto"/>
          </w:tcPr>
          <w:p w14:paraId="223267F1" w14:textId="0D681635" w:rsidR="00182313" w:rsidRPr="00182313" w:rsidRDefault="00182313" w:rsidP="005B5F40">
            <w:pPr>
              <w:spacing w:after="0" w:line="360" w:lineRule="auto"/>
              <w:jc w:val="right"/>
              <w:rPr>
                <w:rFonts w:ascii="Arial" w:hAnsi="Arial" w:cs="Arial"/>
                <w:sz w:val="19"/>
                <w:szCs w:val="19"/>
              </w:rPr>
            </w:pPr>
            <w:r w:rsidRPr="00182313">
              <w:rPr>
                <w:rFonts w:ascii="Arial" w:hAnsi="Arial" w:cs="Arial"/>
                <w:sz w:val="19"/>
                <w:szCs w:val="19"/>
                <w:rtl/>
                <w:cs/>
              </w:rPr>
              <w:t>3</w:t>
            </w:r>
            <w:r w:rsidRPr="00182313">
              <w:rPr>
                <w:rFonts w:ascii="Arial" w:hAnsi="Arial" w:cs="Arial"/>
                <w:sz w:val="19"/>
                <w:szCs w:val="19"/>
              </w:rPr>
              <w:t>1,145</w:t>
            </w:r>
          </w:p>
        </w:tc>
      </w:tr>
    </w:tbl>
    <w:p w14:paraId="77D698E0" w14:textId="7EB3B112" w:rsidR="009231CD" w:rsidRPr="001E2F49" w:rsidRDefault="009231CD" w:rsidP="001E2F49">
      <w:pPr>
        <w:pStyle w:val="BodyTextIndent3"/>
        <w:spacing w:line="360" w:lineRule="auto"/>
        <w:ind w:right="-23" w:firstLine="0"/>
        <w:rPr>
          <w:rFonts w:ascii="Arial" w:eastAsia="Calibri" w:hAnsi="Arial" w:cs="Arial"/>
          <w:sz w:val="19"/>
          <w:szCs w:val="19"/>
          <w:lang w:val="en-US" w:eastAsia="en-US" w:bidi="ar-SA"/>
        </w:rPr>
      </w:pPr>
    </w:p>
    <w:p w14:paraId="5F0EE57D" w14:textId="41D672C2" w:rsidR="00AF73A9" w:rsidRPr="001E2F49" w:rsidRDefault="009226EF" w:rsidP="001E2F49">
      <w:pPr>
        <w:pStyle w:val="BodyTextIndent3"/>
        <w:spacing w:line="360" w:lineRule="auto"/>
        <w:ind w:right="-23" w:firstLine="0"/>
        <w:rPr>
          <w:rFonts w:ascii="Arial" w:eastAsia="Calibri" w:hAnsi="Arial" w:cs="Arial"/>
          <w:sz w:val="19"/>
          <w:szCs w:val="19"/>
          <w:lang w:val="en-US" w:eastAsia="en-US" w:bidi="ar-SA"/>
        </w:rPr>
      </w:pPr>
      <w:r w:rsidRPr="001E2F49">
        <w:rPr>
          <w:rFonts w:ascii="Arial" w:eastAsia="Calibri" w:hAnsi="Arial" w:cs="Arial"/>
          <w:sz w:val="19"/>
          <w:szCs w:val="19"/>
          <w:lang w:val="en-US" w:eastAsia="en-US" w:bidi="ar-SA"/>
        </w:rPr>
        <w:t>The movements in loans t</w:t>
      </w:r>
      <w:r w:rsidR="003A6C86" w:rsidRPr="001E2F49">
        <w:rPr>
          <w:rFonts w:ascii="Arial" w:eastAsia="Calibri" w:hAnsi="Arial" w:cs="Arial"/>
          <w:sz w:val="19"/>
          <w:szCs w:val="19"/>
          <w:lang w:val="en-US" w:eastAsia="en-US" w:bidi="ar-SA"/>
        </w:rPr>
        <w:t>o other parties</w:t>
      </w:r>
      <w:r w:rsidR="00CD79CC" w:rsidRPr="001E2F49">
        <w:rPr>
          <w:rFonts w:ascii="Arial" w:eastAsia="Calibri" w:hAnsi="Arial" w:cs="Arial"/>
          <w:sz w:val="19"/>
          <w:szCs w:val="19"/>
          <w:lang w:val="en-US" w:eastAsia="en-US" w:bidi="ar-SA"/>
        </w:rPr>
        <w:t xml:space="preserve"> during the </w:t>
      </w:r>
      <w:r w:rsidR="00D700EA" w:rsidRPr="001E2F49">
        <w:rPr>
          <w:rFonts w:ascii="Arial" w:eastAsia="Calibri" w:hAnsi="Arial" w:cs="Arial"/>
          <w:sz w:val="19"/>
          <w:szCs w:val="19"/>
          <w:lang w:val="en-US" w:eastAsia="en-US" w:bidi="ar-SA"/>
        </w:rPr>
        <w:t xml:space="preserve">year </w:t>
      </w:r>
      <w:r w:rsidRPr="001E2F49">
        <w:rPr>
          <w:rFonts w:ascii="Arial" w:eastAsia="Calibri" w:hAnsi="Arial" w:cs="Arial"/>
          <w:sz w:val="19"/>
          <w:szCs w:val="19"/>
          <w:lang w:val="en-US" w:eastAsia="en-US" w:bidi="ar-SA"/>
        </w:rPr>
        <w:t>are as follows</w:t>
      </w:r>
      <w:r w:rsidR="00B92229" w:rsidRPr="001E2F49">
        <w:rPr>
          <w:rFonts w:ascii="Arial" w:eastAsia="Calibri" w:hAnsi="Arial" w:cs="Angsana New"/>
          <w:sz w:val="19"/>
          <w:szCs w:val="19"/>
          <w:cs/>
          <w:lang w:val="en-US" w:eastAsia="en-US"/>
        </w:rPr>
        <w:t>:</w:t>
      </w:r>
    </w:p>
    <w:p w14:paraId="5986C7F9" w14:textId="77777777" w:rsidR="009226EF" w:rsidRPr="001E2F49" w:rsidRDefault="009226EF" w:rsidP="001E2F49">
      <w:pPr>
        <w:pStyle w:val="BodyTextIndent3"/>
        <w:spacing w:line="360" w:lineRule="auto"/>
        <w:ind w:right="-23" w:firstLine="0"/>
        <w:rPr>
          <w:rFonts w:ascii="Arial" w:eastAsia="Calibri" w:hAnsi="Arial" w:cs="Arial"/>
          <w:sz w:val="19"/>
          <w:szCs w:val="19"/>
          <w:lang w:val="en-US" w:eastAsia="en-US" w:bidi="ar-SA"/>
        </w:rPr>
      </w:pPr>
    </w:p>
    <w:tbl>
      <w:tblPr>
        <w:tblW w:w="9053" w:type="dxa"/>
        <w:tblInd w:w="364" w:type="dxa"/>
        <w:tblLayout w:type="fixed"/>
        <w:tblLook w:val="0000" w:firstRow="0" w:lastRow="0" w:firstColumn="0" w:lastColumn="0" w:noHBand="0" w:noVBand="0"/>
      </w:tblPr>
      <w:tblGrid>
        <w:gridCol w:w="3686"/>
        <w:gridCol w:w="1256"/>
        <w:gridCol w:w="236"/>
        <w:gridCol w:w="1085"/>
        <w:gridCol w:w="238"/>
        <w:gridCol w:w="1102"/>
        <w:gridCol w:w="238"/>
        <w:gridCol w:w="1212"/>
      </w:tblGrid>
      <w:tr w:rsidR="00AF73A9" w:rsidRPr="002965D9" w14:paraId="134C4F84" w14:textId="77777777" w:rsidTr="00B305D5">
        <w:trPr>
          <w:trHeight w:val="20"/>
          <w:tblHeader/>
        </w:trPr>
        <w:tc>
          <w:tcPr>
            <w:tcW w:w="3686" w:type="dxa"/>
            <w:tcBorders>
              <w:top w:val="nil"/>
              <w:left w:val="nil"/>
              <w:bottom w:val="nil"/>
              <w:right w:val="nil"/>
            </w:tcBorders>
            <w:vAlign w:val="bottom"/>
          </w:tcPr>
          <w:p w14:paraId="22B273F3" w14:textId="77777777" w:rsidR="00AF73A9" w:rsidRPr="002965D9" w:rsidRDefault="00AF73A9" w:rsidP="005B5F40">
            <w:pPr>
              <w:spacing w:after="0" w:line="360" w:lineRule="auto"/>
              <w:jc w:val="center"/>
              <w:rPr>
                <w:rFonts w:ascii="Arial" w:hAnsi="Arial" w:cs="Arial"/>
                <w:sz w:val="19"/>
                <w:szCs w:val="19"/>
                <w:rtl/>
                <w:cs/>
              </w:rPr>
            </w:pPr>
          </w:p>
        </w:tc>
        <w:tc>
          <w:tcPr>
            <w:tcW w:w="5367" w:type="dxa"/>
            <w:gridSpan w:val="7"/>
            <w:tcBorders>
              <w:top w:val="nil"/>
              <w:left w:val="nil"/>
              <w:right w:val="nil"/>
            </w:tcBorders>
            <w:vAlign w:val="bottom"/>
          </w:tcPr>
          <w:p w14:paraId="3316F89C" w14:textId="770D5D71" w:rsidR="00AF73A9" w:rsidRPr="002965D9" w:rsidRDefault="00B92229" w:rsidP="005B5F40">
            <w:pPr>
              <w:spacing w:after="0" w:line="360" w:lineRule="auto"/>
              <w:jc w:val="right"/>
              <w:rPr>
                <w:rFonts w:ascii="Arial" w:hAnsi="Arial" w:cs="Arial"/>
                <w:sz w:val="19"/>
                <w:szCs w:val="19"/>
                <w:rtl/>
                <w:cs/>
                <w:lang w:val="en-GB"/>
              </w:rPr>
            </w:pPr>
            <w:r w:rsidRPr="002965D9">
              <w:rPr>
                <w:rFonts w:ascii="Arial" w:hAnsi="Arial" w:cs="Angsana New"/>
                <w:sz w:val="19"/>
                <w:szCs w:val="19"/>
                <w:cs/>
                <w:lang w:bidi="th-TH"/>
              </w:rPr>
              <w:t>(</w:t>
            </w:r>
            <w:r w:rsidR="00B6522A" w:rsidRPr="002965D9">
              <w:rPr>
                <w:rFonts w:ascii="Arial" w:hAnsi="Arial" w:cs="Arial"/>
                <w:sz w:val="19"/>
                <w:szCs w:val="19"/>
                <w:lang w:val="en-GB"/>
              </w:rPr>
              <w:t xml:space="preserve">Unit </w:t>
            </w:r>
            <w:r w:rsidRPr="002965D9">
              <w:rPr>
                <w:rFonts w:ascii="Arial" w:hAnsi="Arial" w:cs="Angsana New"/>
                <w:sz w:val="19"/>
                <w:szCs w:val="19"/>
                <w:cs/>
                <w:lang w:val="en-GB" w:bidi="th-TH"/>
              </w:rPr>
              <w:t>:</w:t>
            </w:r>
            <w:r w:rsidR="006F3B6D" w:rsidRPr="002965D9">
              <w:rPr>
                <w:rFonts w:ascii="Arial" w:hAnsi="Arial" w:cs="Angsana New"/>
                <w:sz w:val="19"/>
                <w:szCs w:val="19"/>
                <w:cs/>
                <w:lang w:bidi="th-TH"/>
              </w:rPr>
              <w:t xml:space="preserve"> </w:t>
            </w:r>
            <w:r w:rsidR="00B6522A" w:rsidRPr="002965D9">
              <w:rPr>
                <w:rFonts w:ascii="Arial" w:hAnsi="Arial" w:cs="Arial"/>
                <w:sz w:val="19"/>
                <w:szCs w:val="19"/>
                <w:lang w:val="en-GB"/>
              </w:rPr>
              <w:t>Thousand Baht</w:t>
            </w:r>
            <w:r w:rsidRPr="002965D9">
              <w:rPr>
                <w:rFonts w:ascii="Arial" w:hAnsi="Arial" w:cs="Angsana New"/>
                <w:sz w:val="19"/>
                <w:szCs w:val="19"/>
                <w:cs/>
                <w:lang w:bidi="th-TH"/>
              </w:rPr>
              <w:t>)</w:t>
            </w:r>
          </w:p>
        </w:tc>
      </w:tr>
      <w:tr w:rsidR="009E40E6" w:rsidRPr="002965D9" w14:paraId="792DA81F" w14:textId="77777777" w:rsidTr="00B305D5">
        <w:trPr>
          <w:trHeight w:val="20"/>
          <w:tblHeader/>
        </w:trPr>
        <w:tc>
          <w:tcPr>
            <w:tcW w:w="3686" w:type="dxa"/>
            <w:tcBorders>
              <w:top w:val="nil"/>
              <w:left w:val="nil"/>
              <w:bottom w:val="nil"/>
              <w:right w:val="nil"/>
            </w:tcBorders>
            <w:vAlign w:val="bottom"/>
          </w:tcPr>
          <w:p w14:paraId="7193426F" w14:textId="77777777" w:rsidR="009E40E6" w:rsidRPr="002965D9" w:rsidRDefault="009E40E6" w:rsidP="005B5F40">
            <w:pPr>
              <w:spacing w:after="0" w:line="360" w:lineRule="auto"/>
              <w:jc w:val="center"/>
              <w:rPr>
                <w:rFonts w:ascii="Arial" w:hAnsi="Arial" w:cs="Arial"/>
                <w:sz w:val="19"/>
                <w:szCs w:val="19"/>
                <w:rtl/>
                <w:cs/>
              </w:rPr>
            </w:pPr>
          </w:p>
        </w:tc>
        <w:tc>
          <w:tcPr>
            <w:tcW w:w="5367" w:type="dxa"/>
            <w:gridSpan w:val="7"/>
            <w:tcBorders>
              <w:left w:val="nil"/>
              <w:bottom w:val="single" w:sz="4" w:space="0" w:color="auto"/>
              <w:right w:val="nil"/>
            </w:tcBorders>
            <w:vAlign w:val="bottom"/>
          </w:tcPr>
          <w:p w14:paraId="3968811A" w14:textId="3904FB81" w:rsidR="009E40E6" w:rsidRPr="002965D9" w:rsidRDefault="009E40E6" w:rsidP="005B5F40">
            <w:pPr>
              <w:spacing w:after="0" w:line="360" w:lineRule="auto"/>
              <w:ind w:left="-99" w:right="-108"/>
              <w:jc w:val="center"/>
              <w:rPr>
                <w:rFonts w:ascii="Arial" w:hAnsi="Arial" w:cs="Arial"/>
                <w:sz w:val="19"/>
                <w:szCs w:val="19"/>
                <w:lang w:val="en-GB"/>
              </w:rPr>
            </w:pPr>
            <w:r w:rsidRPr="002965D9">
              <w:rPr>
                <w:rFonts w:ascii="Arial" w:hAnsi="Arial" w:cs="Arial"/>
                <w:sz w:val="19"/>
                <w:szCs w:val="19"/>
                <w:lang w:val="en-GB"/>
              </w:rPr>
              <w:t xml:space="preserve">Consolidated and </w:t>
            </w:r>
            <w:r w:rsidR="00575CF7" w:rsidRPr="002965D9">
              <w:rPr>
                <w:rFonts w:ascii="Arial" w:hAnsi="Arial" w:cs="Arial"/>
                <w:sz w:val="19"/>
                <w:szCs w:val="19"/>
                <w:lang w:val="en-GB"/>
              </w:rPr>
              <w:t>S</w:t>
            </w:r>
            <w:r w:rsidRPr="002965D9">
              <w:rPr>
                <w:rFonts w:ascii="Arial" w:hAnsi="Arial" w:cs="Arial"/>
                <w:sz w:val="19"/>
                <w:szCs w:val="19"/>
                <w:lang w:val="en-GB"/>
              </w:rPr>
              <w:t>eparate F</w:t>
            </w:r>
            <w:r w:rsidR="00B92229" w:rsidRPr="002965D9">
              <w:rPr>
                <w:rFonts w:ascii="Arial" w:hAnsi="Arial" w:cs="Angsana New"/>
                <w:sz w:val="19"/>
                <w:szCs w:val="19"/>
                <w:cs/>
                <w:lang w:bidi="th-TH"/>
              </w:rPr>
              <w:t>/</w:t>
            </w:r>
            <w:r w:rsidRPr="002965D9">
              <w:rPr>
                <w:rFonts w:ascii="Arial" w:hAnsi="Arial" w:cs="Arial"/>
                <w:sz w:val="19"/>
                <w:szCs w:val="19"/>
                <w:lang w:val="en-GB"/>
              </w:rPr>
              <w:t>S</w:t>
            </w:r>
          </w:p>
        </w:tc>
      </w:tr>
      <w:tr w:rsidR="009E40E6" w:rsidRPr="002965D9" w14:paraId="5D5EC1C0" w14:textId="77777777" w:rsidTr="00B305D5">
        <w:trPr>
          <w:trHeight w:val="20"/>
          <w:tblHeader/>
        </w:trPr>
        <w:tc>
          <w:tcPr>
            <w:tcW w:w="3686" w:type="dxa"/>
            <w:tcBorders>
              <w:top w:val="nil"/>
              <w:left w:val="nil"/>
              <w:bottom w:val="nil"/>
              <w:right w:val="nil"/>
            </w:tcBorders>
            <w:vAlign w:val="bottom"/>
          </w:tcPr>
          <w:p w14:paraId="679799C1" w14:textId="77777777" w:rsidR="009E40E6" w:rsidRPr="002965D9" w:rsidRDefault="009E40E6" w:rsidP="005B5F40">
            <w:pPr>
              <w:spacing w:after="0" w:line="360" w:lineRule="auto"/>
              <w:jc w:val="center"/>
              <w:rPr>
                <w:rFonts w:ascii="Arial" w:hAnsi="Arial" w:cs="Arial"/>
                <w:sz w:val="19"/>
                <w:szCs w:val="19"/>
                <w:rtl/>
                <w:cs/>
              </w:rPr>
            </w:pPr>
          </w:p>
        </w:tc>
        <w:tc>
          <w:tcPr>
            <w:tcW w:w="1256" w:type="dxa"/>
            <w:tcBorders>
              <w:top w:val="single" w:sz="4" w:space="0" w:color="auto"/>
              <w:left w:val="nil"/>
              <w:bottom w:val="single" w:sz="4" w:space="0" w:color="auto"/>
              <w:right w:val="nil"/>
            </w:tcBorders>
            <w:vAlign w:val="bottom"/>
          </w:tcPr>
          <w:p w14:paraId="3DF281EA" w14:textId="77777777" w:rsidR="009E40E6" w:rsidRPr="002965D9" w:rsidRDefault="009E40E6" w:rsidP="005B5F40">
            <w:pPr>
              <w:spacing w:after="0" w:line="360" w:lineRule="auto"/>
              <w:ind w:left="-99" w:right="-108"/>
              <w:jc w:val="center"/>
              <w:rPr>
                <w:rFonts w:ascii="Arial" w:hAnsi="Arial" w:cs="Arial"/>
                <w:sz w:val="19"/>
                <w:szCs w:val="19"/>
                <w:rtl/>
                <w:cs/>
              </w:rPr>
            </w:pPr>
            <w:r w:rsidRPr="002965D9">
              <w:rPr>
                <w:rFonts w:ascii="Arial" w:hAnsi="Arial" w:cs="Arial"/>
                <w:sz w:val="19"/>
                <w:szCs w:val="19"/>
                <w:lang w:val="en-GB"/>
              </w:rPr>
              <w:t>1 January</w:t>
            </w:r>
          </w:p>
          <w:p w14:paraId="1B6ED111" w14:textId="6A4D55B0" w:rsidR="009E40E6" w:rsidRPr="002965D9" w:rsidRDefault="00817582" w:rsidP="005B5F40">
            <w:pPr>
              <w:spacing w:after="0" w:line="360" w:lineRule="auto"/>
              <w:ind w:left="-99" w:right="-108"/>
              <w:jc w:val="center"/>
              <w:rPr>
                <w:rFonts w:ascii="Arial" w:hAnsi="Arial" w:cs="Arial"/>
                <w:sz w:val="19"/>
                <w:szCs w:val="19"/>
                <w:lang w:val="en-GB"/>
              </w:rPr>
            </w:pPr>
            <w:r w:rsidRPr="002965D9">
              <w:rPr>
                <w:rFonts w:ascii="Arial" w:hAnsi="Arial" w:cs="Arial"/>
                <w:sz w:val="19"/>
                <w:szCs w:val="19"/>
                <w:lang w:val="en-GB"/>
              </w:rPr>
              <w:t>20</w:t>
            </w:r>
            <w:r w:rsidR="00A822D1" w:rsidRPr="002965D9">
              <w:rPr>
                <w:rFonts w:ascii="Arial" w:hAnsi="Arial" w:cs="Arial"/>
                <w:sz w:val="19"/>
                <w:szCs w:val="19"/>
                <w:lang w:val="en-GB"/>
              </w:rPr>
              <w:t>20</w:t>
            </w:r>
          </w:p>
        </w:tc>
        <w:tc>
          <w:tcPr>
            <w:tcW w:w="236" w:type="dxa"/>
            <w:tcBorders>
              <w:top w:val="single" w:sz="4" w:space="0" w:color="auto"/>
              <w:left w:val="nil"/>
              <w:bottom w:val="nil"/>
              <w:right w:val="nil"/>
            </w:tcBorders>
            <w:vAlign w:val="bottom"/>
          </w:tcPr>
          <w:p w14:paraId="0557319A" w14:textId="77777777" w:rsidR="009E40E6" w:rsidRPr="002965D9" w:rsidRDefault="009E40E6" w:rsidP="005B5F4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64FE33C7" w14:textId="77777777" w:rsidR="009E40E6" w:rsidRPr="002965D9" w:rsidRDefault="009E40E6" w:rsidP="005B5F40">
            <w:pPr>
              <w:spacing w:after="0" w:line="360" w:lineRule="auto"/>
              <w:jc w:val="center"/>
              <w:rPr>
                <w:rFonts w:ascii="Arial" w:hAnsi="Arial" w:cs="Arial"/>
                <w:sz w:val="19"/>
                <w:szCs w:val="19"/>
                <w:rtl/>
                <w:cs/>
              </w:rPr>
            </w:pPr>
            <w:r w:rsidRPr="002965D9">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07154053" w14:textId="77777777" w:rsidR="009E40E6" w:rsidRPr="002965D9" w:rsidRDefault="009E40E6" w:rsidP="005B5F40">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2D009954" w14:textId="77777777" w:rsidR="009E40E6" w:rsidRPr="002965D9" w:rsidRDefault="009E40E6" w:rsidP="005B5F40">
            <w:pPr>
              <w:spacing w:after="0" w:line="360" w:lineRule="auto"/>
              <w:jc w:val="center"/>
              <w:rPr>
                <w:rFonts w:ascii="Arial" w:hAnsi="Arial" w:cs="Arial"/>
                <w:sz w:val="19"/>
                <w:szCs w:val="19"/>
                <w:rtl/>
                <w:cs/>
              </w:rPr>
            </w:pPr>
            <w:r w:rsidRPr="002965D9">
              <w:rPr>
                <w:rFonts w:ascii="Arial" w:hAnsi="Arial" w:cs="Arial"/>
                <w:sz w:val="19"/>
                <w:szCs w:val="19"/>
                <w:rtl/>
                <w:cs/>
              </w:rPr>
              <w:t>Decrease</w:t>
            </w:r>
          </w:p>
        </w:tc>
        <w:tc>
          <w:tcPr>
            <w:tcW w:w="238" w:type="dxa"/>
            <w:tcBorders>
              <w:top w:val="single" w:sz="4" w:space="0" w:color="auto"/>
              <w:left w:val="nil"/>
              <w:bottom w:val="nil"/>
              <w:right w:val="nil"/>
            </w:tcBorders>
            <w:vAlign w:val="bottom"/>
          </w:tcPr>
          <w:p w14:paraId="0B06EEF4" w14:textId="77777777" w:rsidR="009E40E6" w:rsidRPr="002965D9" w:rsidRDefault="009E40E6" w:rsidP="005B5F40">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bottom"/>
          </w:tcPr>
          <w:p w14:paraId="2409CC67" w14:textId="77777777" w:rsidR="009E40E6" w:rsidRPr="002965D9" w:rsidRDefault="009E40E6" w:rsidP="005B5F40">
            <w:pPr>
              <w:spacing w:after="0" w:line="360" w:lineRule="auto"/>
              <w:ind w:left="-99" w:right="-108"/>
              <w:jc w:val="center"/>
              <w:rPr>
                <w:rFonts w:ascii="Arial" w:hAnsi="Arial" w:cs="Arial"/>
                <w:sz w:val="19"/>
                <w:szCs w:val="19"/>
                <w:lang w:val="en-GB"/>
              </w:rPr>
            </w:pPr>
            <w:r w:rsidRPr="002965D9">
              <w:rPr>
                <w:rFonts w:ascii="Arial" w:hAnsi="Arial" w:cs="Arial"/>
                <w:sz w:val="19"/>
                <w:szCs w:val="19"/>
                <w:lang w:val="en-GB"/>
              </w:rPr>
              <w:t xml:space="preserve">31 December </w:t>
            </w:r>
          </w:p>
          <w:p w14:paraId="26F34304" w14:textId="3E0F0C37" w:rsidR="009E40E6" w:rsidRPr="002965D9" w:rsidRDefault="00817582" w:rsidP="005B5F40">
            <w:pPr>
              <w:spacing w:after="0" w:line="360" w:lineRule="auto"/>
              <w:ind w:left="-99" w:right="-108"/>
              <w:jc w:val="center"/>
              <w:rPr>
                <w:rFonts w:ascii="Arial" w:hAnsi="Arial" w:cs="Arial"/>
                <w:sz w:val="19"/>
                <w:szCs w:val="19"/>
                <w:lang w:val="en-GB"/>
              </w:rPr>
            </w:pPr>
            <w:r w:rsidRPr="002965D9">
              <w:rPr>
                <w:rFonts w:ascii="Arial" w:hAnsi="Arial" w:cs="Arial"/>
                <w:sz w:val="19"/>
                <w:szCs w:val="19"/>
                <w:lang w:val="en-GB"/>
              </w:rPr>
              <w:t>20</w:t>
            </w:r>
            <w:r w:rsidR="00A822D1" w:rsidRPr="002965D9">
              <w:rPr>
                <w:rFonts w:ascii="Arial" w:hAnsi="Arial" w:cs="Arial"/>
                <w:sz w:val="19"/>
                <w:szCs w:val="19"/>
                <w:lang w:val="en-GB"/>
              </w:rPr>
              <w:t>20</w:t>
            </w:r>
          </w:p>
        </w:tc>
      </w:tr>
      <w:tr w:rsidR="009E40E6" w:rsidRPr="002965D9" w14:paraId="20D1B5D1" w14:textId="77777777" w:rsidTr="00B305D5">
        <w:trPr>
          <w:trHeight w:val="20"/>
        </w:trPr>
        <w:tc>
          <w:tcPr>
            <w:tcW w:w="3686" w:type="dxa"/>
            <w:tcBorders>
              <w:left w:val="nil"/>
              <w:right w:val="nil"/>
            </w:tcBorders>
            <w:noWrap/>
            <w:vAlign w:val="bottom"/>
          </w:tcPr>
          <w:p w14:paraId="173BBFAA" w14:textId="77777777" w:rsidR="009E40E6" w:rsidRPr="002965D9" w:rsidRDefault="009E40E6" w:rsidP="005B5F40">
            <w:pPr>
              <w:spacing w:after="0" w:line="360" w:lineRule="auto"/>
              <w:ind w:left="175" w:right="-54" w:hanging="175"/>
              <w:rPr>
                <w:rFonts w:ascii="Arial" w:hAnsi="Arial" w:cs="Arial"/>
                <w:color w:val="FF0000"/>
                <w:sz w:val="19"/>
                <w:szCs w:val="19"/>
                <w:u w:val="single"/>
                <w:lang w:val="en-GB"/>
              </w:rPr>
            </w:pPr>
          </w:p>
        </w:tc>
        <w:tc>
          <w:tcPr>
            <w:tcW w:w="1256" w:type="dxa"/>
            <w:tcBorders>
              <w:left w:val="nil"/>
              <w:right w:val="nil"/>
            </w:tcBorders>
            <w:noWrap/>
            <w:vAlign w:val="bottom"/>
          </w:tcPr>
          <w:p w14:paraId="6A349939" w14:textId="77777777" w:rsidR="009E40E6" w:rsidRPr="002965D9" w:rsidRDefault="009E40E6" w:rsidP="005B5F40">
            <w:pPr>
              <w:spacing w:after="0" w:line="360" w:lineRule="auto"/>
              <w:rPr>
                <w:rFonts w:ascii="Arial" w:hAnsi="Arial" w:cs="Arial"/>
                <w:sz w:val="19"/>
                <w:szCs w:val="19"/>
                <w:rtl/>
                <w:cs/>
              </w:rPr>
            </w:pPr>
          </w:p>
        </w:tc>
        <w:tc>
          <w:tcPr>
            <w:tcW w:w="236" w:type="dxa"/>
            <w:tcBorders>
              <w:left w:val="nil"/>
              <w:right w:val="nil"/>
            </w:tcBorders>
            <w:vAlign w:val="bottom"/>
          </w:tcPr>
          <w:p w14:paraId="7EE70FF2" w14:textId="77777777" w:rsidR="009E40E6" w:rsidRPr="002965D9" w:rsidRDefault="009E40E6" w:rsidP="005B5F40">
            <w:pPr>
              <w:spacing w:after="0" w:line="360" w:lineRule="auto"/>
              <w:rPr>
                <w:rFonts w:ascii="Arial" w:hAnsi="Arial" w:cs="Arial"/>
                <w:sz w:val="19"/>
                <w:szCs w:val="19"/>
                <w:rtl/>
                <w:cs/>
              </w:rPr>
            </w:pPr>
          </w:p>
        </w:tc>
        <w:tc>
          <w:tcPr>
            <w:tcW w:w="1085" w:type="dxa"/>
            <w:tcBorders>
              <w:left w:val="nil"/>
              <w:right w:val="nil"/>
            </w:tcBorders>
            <w:vAlign w:val="bottom"/>
          </w:tcPr>
          <w:p w14:paraId="015BBADE" w14:textId="77777777" w:rsidR="009E40E6" w:rsidRPr="002965D9" w:rsidRDefault="009E40E6"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371C852E" w14:textId="77777777" w:rsidR="009E40E6" w:rsidRPr="002965D9" w:rsidRDefault="009E40E6" w:rsidP="005B5F40">
            <w:pPr>
              <w:spacing w:after="0" w:line="360" w:lineRule="auto"/>
              <w:jc w:val="right"/>
              <w:rPr>
                <w:rFonts w:ascii="Arial" w:hAnsi="Arial" w:cs="Arial"/>
                <w:sz w:val="19"/>
                <w:szCs w:val="19"/>
                <w:rtl/>
                <w:cs/>
              </w:rPr>
            </w:pPr>
          </w:p>
        </w:tc>
        <w:tc>
          <w:tcPr>
            <w:tcW w:w="1102" w:type="dxa"/>
            <w:tcBorders>
              <w:left w:val="nil"/>
              <w:right w:val="nil"/>
            </w:tcBorders>
            <w:vAlign w:val="bottom"/>
          </w:tcPr>
          <w:p w14:paraId="5C2E07D5" w14:textId="77777777" w:rsidR="009E40E6" w:rsidRPr="002965D9" w:rsidRDefault="009E40E6"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6CEF5EAD" w14:textId="77777777" w:rsidR="009E40E6" w:rsidRPr="002965D9" w:rsidRDefault="009E40E6" w:rsidP="005B5F40">
            <w:pPr>
              <w:spacing w:after="0" w:line="360" w:lineRule="auto"/>
              <w:jc w:val="right"/>
              <w:rPr>
                <w:rFonts w:ascii="Arial" w:hAnsi="Arial" w:cs="Arial"/>
                <w:sz w:val="19"/>
                <w:szCs w:val="19"/>
                <w:rtl/>
                <w:cs/>
              </w:rPr>
            </w:pPr>
          </w:p>
        </w:tc>
        <w:tc>
          <w:tcPr>
            <w:tcW w:w="1212" w:type="dxa"/>
            <w:tcBorders>
              <w:left w:val="nil"/>
              <w:right w:val="nil"/>
            </w:tcBorders>
            <w:vAlign w:val="bottom"/>
          </w:tcPr>
          <w:p w14:paraId="36100D0E" w14:textId="77777777" w:rsidR="009E40E6" w:rsidRPr="002965D9" w:rsidRDefault="009E40E6" w:rsidP="005B5F40">
            <w:pPr>
              <w:spacing w:after="0" w:line="360" w:lineRule="auto"/>
              <w:jc w:val="center"/>
              <w:rPr>
                <w:rFonts w:ascii="Arial" w:hAnsi="Arial" w:cs="Arial"/>
                <w:sz w:val="19"/>
                <w:szCs w:val="19"/>
                <w:rtl/>
                <w:cs/>
              </w:rPr>
            </w:pPr>
          </w:p>
        </w:tc>
      </w:tr>
      <w:tr w:rsidR="002965D9" w:rsidRPr="002965D9" w14:paraId="49D86E27" w14:textId="77777777" w:rsidTr="00B305D5">
        <w:trPr>
          <w:trHeight w:val="75"/>
        </w:trPr>
        <w:tc>
          <w:tcPr>
            <w:tcW w:w="3686" w:type="dxa"/>
            <w:tcBorders>
              <w:top w:val="nil"/>
              <w:left w:val="nil"/>
              <w:bottom w:val="nil"/>
              <w:right w:val="nil"/>
            </w:tcBorders>
            <w:vAlign w:val="bottom"/>
          </w:tcPr>
          <w:p w14:paraId="2838E3B3" w14:textId="0DE08FAC" w:rsidR="002965D9" w:rsidRPr="002965D9" w:rsidRDefault="002965D9" w:rsidP="005B5F40">
            <w:pPr>
              <w:spacing w:after="0" w:line="360" w:lineRule="auto"/>
              <w:rPr>
                <w:rFonts w:ascii="Arial" w:hAnsi="Arial" w:cs="Arial"/>
                <w:sz w:val="19"/>
                <w:szCs w:val="19"/>
              </w:rPr>
            </w:pPr>
            <w:r w:rsidRPr="002965D9">
              <w:rPr>
                <w:rFonts w:ascii="Arial" w:hAnsi="Arial" w:cs="Arial"/>
                <w:sz w:val="19"/>
                <w:szCs w:val="19"/>
              </w:rPr>
              <w:t xml:space="preserve">Loans to </w:t>
            </w:r>
            <w:r w:rsidR="007B0237">
              <w:rPr>
                <w:rFonts w:ascii="Arial" w:hAnsi="Arial" w:cs="Arial"/>
                <w:sz w:val="19"/>
                <w:szCs w:val="19"/>
              </w:rPr>
              <w:t xml:space="preserve">other </w:t>
            </w:r>
            <w:r w:rsidR="002D5410">
              <w:rPr>
                <w:rFonts w:ascii="Arial" w:hAnsi="Arial" w:cs="Arial"/>
                <w:sz w:val="19"/>
                <w:szCs w:val="19"/>
              </w:rPr>
              <w:t>pa</w:t>
            </w:r>
            <w:r w:rsidR="00995E53">
              <w:rPr>
                <w:rFonts w:ascii="Arial" w:hAnsi="Arial" w:cs="Arial"/>
                <w:sz w:val="19"/>
                <w:szCs w:val="19"/>
              </w:rPr>
              <w:t>r</w:t>
            </w:r>
            <w:r w:rsidR="002D5410">
              <w:rPr>
                <w:rFonts w:ascii="Arial" w:hAnsi="Arial" w:cs="Arial"/>
                <w:sz w:val="19"/>
                <w:szCs w:val="19"/>
              </w:rPr>
              <w:t>ties</w:t>
            </w:r>
          </w:p>
        </w:tc>
        <w:tc>
          <w:tcPr>
            <w:tcW w:w="1256" w:type="dxa"/>
            <w:tcBorders>
              <w:top w:val="nil"/>
              <w:left w:val="nil"/>
              <w:bottom w:val="single" w:sz="12" w:space="0" w:color="auto"/>
              <w:right w:val="nil"/>
            </w:tcBorders>
            <w:vAlign w:val="bottom"/>
          </w:tcPr>
          <w:p w14:paraId="29841C86" w14:textId="5F1A07D0" w:rsidR="002965D9" w:rsidRPr="002965D9" w:rsidRDefault="002965D9" w:rsidP="005B5F40">
            <w:pPr>
              <w:spacing w:after="0" w:line="360" w:lineRule="auto"/>
              <w:jc w:val="right"/>
              <w:rPr>
                <w:rFonts w:ascii="Arial" w:hAnsi="Arial" w:cs="Arial"/>
                <w:sz w:val="19"/>
                <w:szCs w:val="19"/>
                <w:rtl/>
                <w:cs/>
              </w:rPr>
            </w:pPr>
            <w:r w:rsidRPr="002965D9">
              <w:rPr>
                <w:rFonts w:ascii="Arial" w:hAnsi="Arial" w:cs="Arial"/>
                <w:sz w:val="19"/>
                <w:szCs w:val="19"/>
                <w:rtl/>
                <w:cs/>
              </w:rPr>
              <w:t>243,289</w:t>
            </w:r>
          </w:p>
        </w:tc>
        <w:tc>
          <w:tcPr>
            <w:tcW w:w="236" w:type="dxa"/>
            <w:tcBorders>
              <w:top w:val="nil"/>
              <w:left w:val="nil"/>
              <w:bottom w:val="nil"/>
              <w:right w:val="nil"/>
            </w:tcBorders>
            <w:vAlign w:val="bottom"/>
          </w:tcPr>
          <w:p w14:paraId="4C4719FE" w14:textId="77777777" w:rsidR="002965D9" w:rsidRPr="002965D9" w:rsidRDefault="002965D9" w:rsidP="005B5F40">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vAlign w:val="bottom"/>
          </w:tcPr>
          <w:p w14:paraId="5EBD12E4" w14:textId="1EAC0E81" w:rsidR="002965D9" w:rsidRPr="002965D9" w:rsidRDefault="002965D9" w:rsidP="005B5F40">
            <w:pPr>
              <w:spacing w:after="0" w:line="360" w:lineRule="auto"/>
              <w:jc w:val="right"/>
              <w:rPr>
                <w:rFonts w:ascii="Arial" w:hAnsi="Arial" w:cs="Arial"/>
                <w:sz w:val="19"/>
                <w:szCs w:val="19"/>
              </w:rPr>
            </w:pPr>
            <w:r w:rsidRPr="002965D9">
              <w:rPr>
                <w:rFonts w:ascii="Arial" w:hAnsi="Arial" w:cs="Arial"/>
                <w:sz w:val="19"/>
                <w:szCs w:val="19"/>
              </w:rPr>
              <w:t>276,253</w:t>
            </w:r>
          </w:p>
        </w:tc>
        <w:tc>
          <w:tcPr>
            <w:tcW w:w="238" w:type="dxa"/>
            <w:tcBorders>
              <w:top w:val="nil"/>
              <w:left w:val="nil"/>
              <w:bottom w:val="nil"/>
              <w:right w:val="nil"/>
            </w:tcBorders>
            <w:vAlign w:val="bottom"/>
          </w:tcPr>
          <w:p w14:paraId="168AAB11" w14:textId="77777777" w:rsidR="002965D9" w:rsidRPr="002965D9" w:rsidRDefault="002965D9" w:rsidP="005B5F40">
            <w:pPr>
              <w:spacing w:after="0" w:line="360" w:lineRule="auto"/>
              <w:jc w:val="right"/>
              <w:rPr>
                <w:rFonts w:ascii="Arial" w:hAnsi="Arial" w:cs="Arial"/>
                <w:sz w:val="19"/>
                <w:szCs w:val="19"/>
              </w:rPr>
            </w:pPr>
          </w:p>
        </w:tc>
        <w:tc>
          <w:tcPr>
            <w:tcW w:w="1102" w:type="dxa"/>
            <w:tcBorders>
              <w:top w:val="nil"/>
              <w:left w:val="nil"/>
              <w:bottom w:val="single" w:sz="12" w:space="0" w:color="auto"/>
              <w:right w:val="nil"/>
            </w:tcBorders>
            <w:vAlign w:val="bottom"/>
          </w:tcPr>
          <w:p w14:paraId="60D176C7" w14:textId="492DC9AB" w:rsidR="002965D9" w:rsidRPr="002965D9" w:rsidRDefault="002965D9" w:rsidP="005B5F40">
            <w:pPr>
              <w:spacing w:after="0" w:line="360" w:lineRule="auto"/>
              <w:jc w:val="right"/>
              <w:rPr>
                <w:rFonts w:ascii="Arial" w:hAnsi="Arial" w:cs="Arial"/>
                <w:sz w:val="19"/>
                <w:szCs w:val="19"/>
              </w:rPr>
            </w:pPr>
            <w:r w:rsidRPr="002965D9">
              <w:rPr>
                <w:rFonts w:ascii="Arial" w:hAnsi="Arial" w:cs="Angsana New"/>
                <w:sz w:val="19"/>
                <w:szCs w:val="19"/>
                <w:cs/>
                <w:lang w:bidi="th-TH"/>
              </w:rPr>
              <w:t>(</w:t>
            </w:r>
            <w:r w:rsidRPr="002965D9">
              <w:rPr>
                <w:rFonts w:ascii="Arial" w:hAnsi="Arial" w:cs="Arial"/>
                <w:sz w:val="19"/>
                <w:szCs w:val="19"/>
              </w:rPr>
              <w:t>214,560</w:t>
            </w:r>
            <w:r w:rsidRPr="002965D9">
              <w:rPr>
                <w:rFonts w:ascii="Arial" w:hAnsi="Arial" w:cs="Angsana New"/>
                <w:sz w:val="19"/>
                <w:szCs w:val="19"/>
                <w:cs/>
                <w:lang w:bidi="th-TH"/>
              </w:rPr>
              <w:t>)</w:t>
            </w:r>
          </w:p>
        </w:tc>
        <w:tc>
          <w:tcPr>
            <w:tcW w:w="238" w:type="dxa"/>
            <w:tcBorders>
              <w:top w:val="nil"/>
              <w:left w:val="nil"/>
              <w:bottom w:val="nil"/>
              <w:right w:val="nil"/>
            </w:tcBorders>
            <w:vAlign w:val="bottom"/>
          </w:tcPr>
          <w:p w14:paraId="5EC694B2" w14:textId="77777777" w:rsidR="002965D9" w:rsidRPr="002965D9" w:rsidRDefault="002965D9" w:rsidP="005B5F40">
            <w:pPr>
              <w:spacing w:after="0" w:line="360" w:lineRule="auto"/>
              <w:jc w:val="right"/>
              <w:rPr>
                <w:rFonts w:ascii="Arial" w:hAnsi="Arial" w:cs="Arial"/>
                <w:sz w:val="19"/>
                <w:szCs w:val="19"/>
              </w:rPr>
            </w:pPr>
          </w:p>
        </w:tc>
        <w:tc>
          <w:tcPr>
            <w:tcW w:w="1212" w:type="dxa"/>
            <w:tcBorders>
              <w:top w:val="nil"/>
              <w:left w:val="nil"/>
              <w:bottom w:val="single" w:sz="12" w:space="0" w:color="auto"/>
              <w:right w:val="nil"/>
            </w:tcBorders>
            <w:vAlign w:val="bottom"/>
          </w:tcPr>
          <w:p w14:paraId="034359CB" w14:textId="664E827D" w:rsidR="002965D9" w:rsidRPr="002965D9" w:rsidRDefault="002965D9" w:rsidP="005B5F40">
            <w:pPr>
              <w:spacing w:after="0" w:line="360" w:lineRule="auto"/>
              <w:jc w:val="right"/>
              <w:rPr>
                <w:rFonts w:ascii="Arial" w:hAnsi="Arial" w:cs="Arial"/>
                <w:sz w:val="19"/>
                <w:szCs w:val="19"/>
                <w:rtl/>
                <w:cs/>
                <w:lang w:bidi="th-TH"/>
              </w:rPr>
            </w:pPr>
            <w:r w:rsidRPr="002965D9">
              <w:rPr>
                <w:rFonts w:ascii="Arial" w:hAnsi="Arial" w:cs="Arial"/>
                <w:sz w:val="19"/>
                <w:szCs w:val="19"/>
                <w:lang w:bidi="th-TH"/>
              </w:rPr>
              <w:t>304,982</w:t>
            </w:r>
          </w:p>
        </w:tc>
      </w:tr>
    </w:tbl>
    <w:p w14:paraId="1EF5C165" w14:textId="77777777" w:rsidR="00A772E7" w:rsidRPr="00FD4FC3" w:rsidRDefault="00A772E7" w:rsidP="005B5F40">
      <w:pPr>
        <w:tabs>
          <w:tab w:val="left" w:pos="450"/>
          <w:tab w:val="left" w:pos="2160"/>
        </w:tabs>
        <w:spacing w:after="0" w:line="360" w:lineRule="auto"/>
        <w:ind w:left="450"/>
        <w:jc w:val="thaiDistribute"/>
        <w:rPr>
          <w:rFonts w:ascii="Arial" w:hAnsi="Arial" w:cs="Arial"/>
          <w:sz w:val="19"/>
          <w:szCs w:val="19"/>
        </w:rPr>
      </w:pPr>
    </w:p>
    <w:p w14:paraId="242BD7D2" w14:textId="0A103C83" w:rsidR="007334D4" w:rsidRPr="00FD4FC3" w:rsidRDefault="003356F4" w:rsidP="005B5F40">
      <w:pPr>
        <w:tabs>
          <w:tab w:val="left" w:pos="450"/>
          <w:tab w:val="left" w:pos="2160"/>
        </w:tabs>
        <w:spacing w:after="0" w:line="360" w:lineRule="auto"/>
        <w:ind w:left="450"/>
        <w:jc w:val="thaiDistribute"/>
        <w:rPr>
          <w:rFonts w:ascii="Arial" w:hAnsi="Arial" w:cs="Arial"/>
          <w:sz w:val="19"/>
          <w:szCs w:val="19"/>
        </w:rPr>
      </w:pPr>
      <w:r w:rsidRPr="00F13748">
        <w:rPr>
          <w:rFonts w:ascii="Arial" w:hAnsi="Arial" w:cs="Arial"/>
          <w:sz w:val="19"/>
          <w:szCs w:val="19"/>
        </w:rPr>
        <w:t xml:space="preserve">During </w:t>
      </w:r>
      <w:r w:rsidR="000E27C3">
        <w:rPr>
          <w:rFonts w:ascii="Arial" w:hAnsi="Arial" w:cs="Arial"/>
          <w:sz w:val="19"/>
          <w:szCs w:val="19"/>
        </w:rPr>
        <w:t xml:space="preserve">the </w:t>
      </w:r>
      <w:r w:rsidRPr="00F13748">
        <w:rPr>
          <w:rFonts w:ascii="Arial" w:hAnsi="Arial" w:cs="Arial"/>
          <w:sz w:val="19"/>
          <w:szCs w:val="19"/>
        </w:rPr>
        <w:t>year</w:t>
      </w:r>
      <w:r w:rsidR="007334D4" w:rsidRPr="00F13748">
        <w:rPr>
          <w:rFonts w:ascii="Arial" w:hAnsi="Arial" w:cs="Arial"/>
          <w:sz w:val="19"/>
          <w:szCs w:val="19"/>
        </w:rPr>
        <w:t xml:space="preserve"> 20</w:t>
      </w:r>
      <w:r w:rsidR="00287C9E" w:rsidRPr="00F13748">
        <w:rPr>
          <w:rFonts w:ascii="Arial" w:hAnsi="Arial" w:cs="Arial"/>
          <w:sz w:val="19"/>
          <w:szCs w:val="19"/>
        </w:rPr>
        <w:t>20</w:t>
      </w:r>
      <w:r w:rsidR="007334D4" w:rsidRPr="00F13748">
        <w:rPr>
          <w:rFonts w:ascii="Arial" w:hAnsi="Arial" w:cs="Arial"/>
          <w:sz w:val="19"/>
          <w:szCs w:val="19"/>
        </w:rPr>
        <w:t xml:space="preserve">, the Company received a transfer of </w:t>
      </w:r>
      <w:r w:rsidR="00287C9E" w:rsidRPr="00F13748">
        <w:rPr>
          <w:rFonts w:ascii="Arial" w:hAnsi="Arial" w:cs="Arial"/>
          <w:sz w:val="19"/>
          <w:szCs w:val="19"/>
        </w:rPr>
        <w:t>4</w:t>
      </w:r>
      <w:r w:rsidR="007334D4" w:rsidRPr="00F13748">
        <w:rPr>
          <w:rFonts w:ascii="Arial" w:hAnsi="Arial" w:cs="Arial"/>
          <w:sz w:val="19"/>
          <w:szCs w:val="19"/>
        </w:rPr>
        <w:t xml:space="preserve"> plots of land </w:t>
      </w:r>
      <w:r w:rsidR="00631DC6" w:rsidRPr="00F13748">
        <w:rPr>
          <w:rFonts w:ascii="Arial" w:hAnsi="Arial" w:cs="Arial"/>
          <w:sz w:val="19"/>
          <w:szCs w:val="19"/>
        </w:rPr>
        <w:t>to settle</w:t>
      </w:r>
      <w:r w:rsidR="007334D4" w:rsidRPr="00F13748">
        <w:rPr>
          <w:rFonts w:ascii="Arial" w:hAnsi="Arial" w:cs="Arial"/>
          <w:sz w:val="19"/>
          <w:szCs w:val="19"/>
        </w:rPr>
        <w:t xml:space="preserve"> of</w:t>
      </w:r>
      <w:r w:rsidR="006F3B6D" w:rsidRPr="00F13748">
        <w:rPr>
          <w:rFonts w:ascii="Arial" w:hAnsi="Arial" w:cs="Angsana New"/>
          <w:sz w:val="19"/>
          <w:szCs w:val="19"/>
          <w:cs/>
          <w:lang w:bidi="th-TH"/>
        </w:rPr>
        <w:t xml:space="preserve"> </w:t>
      </w:r>
      <w:r w:rsidR="007334D4" w:rsidRPr="00F13748">
        <w:rPr>
          <w:rFonts w:ascii="Arial" w:hAnsi="Arial" w:cs="Arial"/>
          <w:sz w:val="19"/>
          <w:szCs w:val="19"/>
        </w:rPr>
        <w:t xml:space="preserve">loan receivable of Baht </w:t>
      </w:r>
      <w:r w:rsidR="00287C9E" w:rsidRPr="00F13748">
        <w:rPr>
          <w:rFonts w:ascii="Arial" w:hAnsi="Arial" w:cs="Arial"/>
          <w:sz w:val="19"/>
          <w:szCs w:val="19"/>
        </w:rPr>
        <w:t>7</w:t>
      </w:r>
      <w:r w:rsidR="00287C9E" w:rsidRPr="00F13748">
        <w:rPr>
          <w:rFonts w:ascii="Arial" w:hAnsi="Arial" w:cs="Angsana New"/>
          <w:sz w:val="19"/>
          <w:szCs w:val="19"/>
          <w:cs/>
          <w:lang w:bidi="th-TH"/>
        </w:rPr>
        <w:t>.</w:t>
      </w:r>
      <w:r w:rsidR="00287C9E" w:rsidRPr="00F13748">
        <w:rPr>
          <w:rFonts w:ascii="Arial" w:hAnsi="Arial" w:cs="Arial"/>
          <w:sz w:val="19"/>
          <w:szCs w:val="19"/>
        </w:rPr>
        <w:t>42</w:t>
      </w:r>
      <w:r w:rsidR="007334D4" w:rsidRPr="00F13748">
        <w:rPr>
          <w:rFonts w:ascii="Arial" w:hAnsi="Arial" w:cs="Arial"/>
          <w:sz w:val="19"/>
          <w:szCs w:val="19"/>
        </w:rPr>
        <w:t xml:space="preserve"> million with mutual agreement as described in Note 1</w:t>
      </w:r>
      <w:r w:rsidR="00646032">
        <w:rPr>
          <w:rFonts w:ascii="Arial" w:hAnsi="Arial" w:cs="Arial"/>
          <w:sz w:val="19"/>
          <w:szCs w:val="19"/>
        </w:rPr>
        <w:t>7</w:t>
      </w:r>
      <w:r w:rsidR="00977788" w:rsidRPr="00F13748">
        <w:rPr>
          <w:rFonts w:ascii="Arial" w:hAnsi="Arial" w:cs="Angsana New"/>
          <w:sz w:val="19"/>
          <w:szCs w:val="19"/>
          <w:cs/>
          <w:lang w:bidi="th-TH"/>
        </w:rPr>
        <w:t>.</w:t>
      </w:r>
    </w:p>
    <w:p w14:paraId="38C42B88" w14:textId="4E9AFE13" w:rsidR="003F23DE" w:rsidRPr="00FD4FC3" w:rsidRDefault="003F23DE" w:rsidP="005B5F40">
      <w:pPr>
        <w:tabs>
          <w:tab w:val="left" w:pos="450"/>
          <w:tab w:val="left" w:pos="2160"/>
        </w:tabs>
        <w:spacing w:after="0" w:line="360" w:lineRule="auto"/>
        <w:ind w:left="450"/>
        <w:jc w:val="thaiDistribute"/>
        <w:rPr>
          <w:rFonts w:ascii="Arial" w:hAnsi="Arial" w:cs="Arial"/>
          <w:sz w:val="19"/>
          <w:szCs w:val="19"/>
        </w:rPr>
      </w:pPr>
    </w:p>
    <w:p w14:paraId="14B2A4A6" w14:textId="5A8EDF6A" w:rsidR="00480B21" w:rsidRPr="00FD4FC3" w:rsidRDefault="00480B21" w:rsidP="005B5F40">
      <w:pPr>
        <w:tabs>
          <w:tab w:val="left" w:pos="450"/>
          <w:tab w:val="left" w:pos="2160"/>
        </w:tabs>
        <w:spacing w:after="0" w:line="360" w:lineRule="auto"/>
        <w:ind w:left="450"/>
        <w:jc w:val="thaiDistribute"/>
        <w:rPr>
          <w:rFonts w:ascii="Arial" w:hAnsi="Arial" w:cs="Arial"/>
          <w:sz w:val="19"/>
          <w:szCs w:val="19"/>
        </w:rPr>
      </w:pPr>
      <w:r w:rsidRPr="00FD4FC3">
        <w:rPr>
          <w:rFonts w:ascii="Arial" w:hAnsi="Arial" w:cs="Arial"/>
          <w:sz w:val="19"/>
          <w:szCs w:val="19"/>
        </w:rPr>
        <w:t>The above loans bear interest at rates of 12</w:t>
      </w:r>
      <w:r w:rsidR="00977788" w:rsidRPr="00FD4FC3">
        <w:rPr>
          <w:rFonts w:ascii="Arial" w:hAnsi="Arial" w:cs="Angsana New"/>
          <w:sz w:val="19"/>
          <w:szCs w:val="19"/>
          <w:cs/>
          <w:lang w:bidi="th-TH"/>
        </w:rPr>
        <w:t>%</w:t>
      </w:r>
      <w:r w:rsidR="006F3B6D" w:rsidRPr="00FD4FC3">
        <w:rPr>
          <w:rFonts w:ascii="Arial" w:hAnsi="Arial" w:cs="Angsana New"/>
          <w:sz w:val="19"/>
          <w:szCs w:val="19"/>
          <w:cs/>
          <w:lang w:bidi="th-TH"/>
        </w:rPr>
        <w:t xml:space="preserve"> </w:t>
      </w:r>
      <w:r w:rsidR="00977788" w:rsidRPr="00FD4FC3">
        <w:rPr>
          <w:rFonts w:ascii="Arial" w:hAnsi="Arial" w:cs="Angsana New"/>
          <w:sz w:val="19"/>
          <w:szCs w:val="19"/>
          <w:cs/>
          <w:lang w:bidi="th-TH"/>
        </w:rPr>
        <w:t>-</w:t>
      </w:r>
      <w:r w:rsidR="006F3B6D" w:rsidRPr="00FD4FC3">
        <w:rPr>
          <w:rFonts w:ascii="Arial" w:hAnsi="Arial" w:cs="Angsana New"/>
          <w:sz w:val="19"/>
          <w:szCs w:val="19"/>
          <w:cs/>
          <w:lang w:bidi="th-TH"/>
        </w:rPr>
        <w:t xml:space="preserve"> </w:t>
      </w:r>
      <w:r w:rsidRPr="00FD4FC3">
        <w:rPr>
          <w:rFonts w:ascii="Arial" w:hAnsi="Arial" w:cs="Arial"/>
          <w:sz w:val="19"/>
          <w:szCs w:val="19"/>
        </w:rPr>
        <w:t>24</w:t>
      </w:r>
      <w:r w:rsidR="00977788" w:rsidRPr="00FD4FC3">
        <w:rPr>
          <w:rFonts w:ascii="Arial" w:hAnsi="Arial" w:cs="Angsana New"/>
          <w:sz w:val="19"/>
          <w:szCs w:val="19"/>
          <w:cs/>
          <w:lang w:bidi="th-TH"/>
        </w:rPr>
        <w:t>%</w:t>
      </w:r>
      <w:r w:rsidR="006F3B6D" w:rsidRPr="00FD4FC3">
        <w:rPr>
          <w:rFonts w:ascii="Arial" w:hAnsi="Arial" w:cs="Angsana New"/>
          <w:sz w:val="19"/>
          <w:szCs w:val="19"/>
          <w:cs/>
          <w:lang w:bidi="th-TH"/>
        </w:rPr>
        <w:t xml:space="preserve"> </w:t>
      </w:r>
      <w:r w:rsidRPr="00FD4FC3">
        <w:rPr>
          <w:rFonts w:ascii="Arial" w:hAnsi="Arial" w:cs="Arial"/>
          <w:sz w:val="19"/>
          <w:szCs w:val="19"/>
        </w:rPr>
        <w:t>per annum</w:t>
      </w:r>
      <w:r w:rsidR="00977788" w:rsidRPr="00FD4FC3">
        <w:rPr>
          <w:rFonts w:ascii="Arial" w:hAnsi="Arial" w:cs="Angsana New"/>
          <w:sz w:val="19"/>
          <w:szCs w:val="19"/>
          <w:cs/>
          <w:lang w:bidi="th-TH"/>
        </w:rPr>
        <w:t>.</w:t>
      </w:r>
      <w:r w:rsidR="006F3B6D" w:rsidRPr="00FD4FC3">
        <w:rPr>
          <w:rFonts w:ascii="Arial" w:hAnsi="Arial" w:cs="Angsana New"/>
          <w:sz w:val="19"/>
          <w:szCs w:val="19"/>
          <w:cs/>
          <w:lang w:bidi="th-TH"/>
        </w:rPr>
        <w:t xml:space="preserve"> </w:t>
      </w:r>
      <w:r w:rsidRPr="00FD4FC3">
        <w:rPr>
          <w:rFonts w:ascii="Arial" w:hAnsi="Arial" w:cs="Arial"/>
          <w:sz w:val="19"/>
          <w:szCs w:val="19"/>
        </w:rPr>
        <w:t>The outstanding balance with collaterals as at 31 December 20</w:t>
      </w:r>
      <w:r w:rsidR="00882C23" w:rsidRPr="00FD4FC3">
        <w:rPr>
          <w:rFonts w:ascii="Arial" w:hAnsi="Arial" w:cs="Arial"/>
          <w:sz w:val="19"/>
          <w:szCs w:val="19"/>
        </w:rPr>
        <w:t>20</w:t>
      </w:r>
      <w:r w:rsidRPr="00FD4FC3">
        <w:rPr>
          <w:rFonts w:ascii="Arial" w:hAnsi="Arial" w:cs="Arial"/>
          <w:sz w:val="19"/>
          <w:szCs w:val="19"/>
        </w:rPr>
        <w:t xml:space="preserve"> and 201</w:t>
      </w:r>
      <w:r w:rsidR="00882C23" w:rsidRPr="00FD4FC3">
        <w:rPr>
          <w:rFonts w:ascii="Arial" w:hAnsi="Arial" w:cs="Arial"/>
          <w:sz w:val="19"/>
          <w:szCs w:val="19"/>
        </w:rPr>
        <w:t>9</w:t>
      </w:r>
      <w:r w:rsidRPr="00FD4FC3">
        <w:rPr>
          <w:rFonts w:ascii="Arial" w:hAnsi="Arial" w:cs="Arial"/>
          <w:sz w:val="19"/>
          <w:szCs w:val="19"/>
        </w:rPr>
        <w:t>, are as follows</w:t>
      </w:r>
      <w:r w:rsidR="00977788" w:rsidRPr="00FD4FC3">
        <w:rPr>
          <w:rFonts w:ascii="Arial" w:hAnsi="Arial" w:cs="Angsana New"/>
          <w:sz w:val="19"/>
          <w:szCs w:val="19"/>
          <w:cs/>
          <w:lang w:bidi="th-TH"/>
        </w:rPr>
        <w:t>:</w:t>
      </w:r>
    </w:p>
    <w:p w14:paraId="3D8CC18E" w14:textId="77777777" w:rsidR="00EE7115" w:rsidRPr="00FD4FC3" w:rsidRDefault="00EE7115" w:rsidP="005B5F40">
      <w:pPr>
        <w:tabs>
          <w:tab w:val="left" w:pos="450"/>
          <w:tab w:val="left" w:pos="2160"/>
        </w:tabs>
        <w:spacing w:after="0" w:line="360" w:lineRule="auto"/>
        <w:ind w:left="450"/>
        <w:jc w:val="thaiDistribute"/>
        <w:rPr>
          <w:rFonts w:ascii="Arial" w:hAnsi="Arial" w:cs="Arial"/>
          <w:sz w:val="19"/>
          <w:szCs w:val="19"/>
        </w:rPr>
      </w:pPr>
    </w:p>
    <w:tbl>
      <w:tblPr>
        <w:tblW w:w="8953" w:type="dxa"/>
        <w:tblInd w:w="426" w:type="dxa"/>
        <w:tblLayout w:type="fixed"/>
        <w:tblLook w:val="01E0" w:firstRow="1" w:lastRow="1" w:firstColumn="1" w:lastColumn="1" w:noHBand="0" w:noVBand="0"/>
      </w:tblPr>
      <w:tblGrid>
        <w:gridCol w:w="567"/>
        <w:gridCol w:w="992"/>
        <w:gridCol w:w="249"/>
        <w:gridCol w:w="885"/>
        <w:gridCol w:w="249"/>
        <w:gridCol w:w="6011"/>
      </w:tblGrid>
      <w:tr w:rsidR="005706A9" w:rsidRPr="00826C93" w14:paraId="3673865D" w14:textId="77777777" w:rsidTr="005706A9">
        <w:trPr>
          <w:tblHeader/>
        </w:trPr>
        <w:tc>
          <w:tcPr>
            <w:tcW w:w="567" w:type="dxa"/>
          </w:tcPr>
          <w:p w14:paraId="52D59377" w14:textId="77777777"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Pr>
          <w:p w14:paraId="43867871" w14:textId="6BFC0FBD" w:rsidR="005706A9" w:rsidRPr="00826C93" w:rsidRDefault="00977788" w:rsidP="005B5F40">
            <w:pPr>
              <w:pStyle w:val="Heading6"/>
              <w:tabs>
                <w:tab w:val="clear" w:pos="459"/>
              </w:tabs>
              <w:spacing w:line="360" w:lineRule="auto"/>
              <w:ind w:left="-108"/>
              <w:jc w:val="right"/>
              <w:rPr>
                <w:rFonts w:ascii="Arial" w:hAnsi="Arial" w:cs="Arial"/>
                <w:b w:val="0"/>
                <w:sz w:val="19"/>
                <w:szCs w:val="19"/>
                <w:lang w:val="en-GB" w:eastAsia="en-US"/>
              </w:rPr>
            </w:pPr>
            <w:r w:rsidRPr="00826C93">
              <w:rPr>
                <w:rFonts w:ascii="Arial" w:hAnsi="Arial" w:cs="Angsana New"/>
                <w:b w:val="0"/>
                <w:sz w:val="19"/>
                <w:szCs w:val="19"/>
                <w:cs/>
                <w:lang w:val="en-US" w:eastAsia="en-US"/>
              </w:rPr>
              <w:t>(</w:t>
            </w:r>
            <w:r w:rsidR="005706A9" w:rsidRPr="00826C93">
              <w:rPr>
                <w:rFonts w:ascii="Arial" w:hAnsi="Arial" w:cs="Arial"/>
                <w:b w:val="0"/>
                <w:sz w:val="19"/>
                <w:szCs w:val="19"/>
                <w:lang w:val="en-GB" w:eastAsia="en-US"/>
              </w:rPr>
              <w:t xml:space="preserve">Unit </w:t>
            </w:r>
            <w:r w:rsidRPr="00826C93">
              <w:rPr>
                <w:rFonts w:ascii="Arial" w:hAnsi="Arial" w:cs="Angsana New"/>
                <w:b w:val="0"/>
                <w:sz w:val="19"/>
                <w:szCs w:val="19"/>
                <w:cs/>
                <w:lang w:val="en-GB" w:eastAsia="en-US"/>
              </w:rPr>
              <w:t>:</w:t>
            </w:r>
            <w:r w:rsidR="006F3B6D" w:rsidRPr="00826C93">
              <w:rPr>
                <w:rFonts w:ascii="Arial" w:hAnsi="Arial" w:cs="Angsana New"/>
                <w:b w:val="0"/>
                <w:sz w:val="19"/>
                <w:szCs w:val="19"/>
                <w:cs/>
                <w:lang w:val="en-US" w:eastAsia="en-US"/>
              </w:rPr>
              <w:t xml:space="preserve"> </w:t>
            </w:r>
            <w:r w:rsidR="005706A9" w:rsidRPr="00826C93">
              <w:rPr>
                <w:rFonts w:ascii="Arial" w:hAnsi="Arial" w:cs="Arial"/>
                <w:b w:val="0"/>
                <w:sz w:val="19"/>
                <w:szCs w:val="19"/>
                <w:lang w:val="en-GB" w:eastAsia="en-US"/>
              </w:rPr>
              <w:t>Million Baht</w:t>
            </w:r>
            <w:r w:rsidRPr="00826C93">
              <w:rPr>
                <w:rFonts w:ascii="Arial" w:hAnsi="Arial" w:cs="Angsana New"/>
                <w:b w:val="0"/>
                <w:sz w:val="19"/>
                <w:szCs w:val="19"/>
                <w:cs/>
                <w:lang w:val="en-US" w:eastAsia="en-US"/>
              </w:rPr>
              <w:t>)</w:t>
            </w:r>
          </w:p>
        </w:tc>
        <w:tc>
          <w:tcPr>
            <w:tcW w:w="249" w:type="dxa"/>
          </w:tcPr>
          <w:p w14:paraId="520E7AA6" w14:textId="7E1D4253"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10841703" w14:textId="0046DD2E"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r>
      <w:tr w:rsidR="005706A9" w:rsidRPr="00826C93" w14:paraId="14901E42" w14:textId="77777777" w:rsidTr="005706A9">
        <w:trPr>
          <w:tblHeader/>
        </w:trPr>
        <w:tc>
          <w:tcPr>
            <w:tcW w:w="567" w:type="dxa"/>
          </w:tcPr>
          <w:p w14:paraId="6B3AC193" w14:textId="77777777"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bottom w:val="single" w:sz="4" w:space="0" w:color="auto"/>
            </w:tcBorders>
          </w:tcPr>
          <w:p w14:paraId="3380E0A4" w14:textId="309916FD"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r w:rsidRPr="00826C93">
              <w:rPr>
                <w:rFonts w:ascii="Arial" w:hAnsi="Arial" w:cs="Arial"/>
                <w:b w:val="0"/>
                <w:sz w:val="19"/>
                <w:szCs w:val="19"/>
                <w:lang w:val="en-GB" w:eastAsia="en-US"/>
              </w:rPr>
              <w:t>Principal amount</w:t>
            </w:r>
          </w:p>
        </w:tc>
        <w:tc>
          <w:tcPr>
            <w:tcW w:w="249" w:type="dxa"/>
          </w:tcPr>
          <w:p w14:paraId="0D3F186A" w14:textId="18C75E7F"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489844B1" w14:textId="3AFA54EF"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r>
      <w:tr w:rsidR="005706A9" w:rsidRPr="00826C93" w14:paraId="37EE52B4" w14:textId="77777777" w:rsidTr="005706A9">
        <w:trPr>
          <w:trHeight w:val="50"/>
        </w:trPr>
        <w:tc>
          <w:tcPr>
            <w:tcW w:w="567" w:type="dxa"/>
          </w:tcPr>
          <w:p w14:paraId="35A0D871" w14:textId="77777777"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top w:val="single" w:sz="4" w:space="0" w:color="auto"/>
              <w:bottom w:val="single" w:sz="4" w:space="0" w:color="auto"/>
            </w:tcBorders>
          </w:tcPr>
          <w:p w14:paraId="4E0887AF" w14:textId="77777777" w:rsidR="005706A9" w:rsidRPr="00826C93" w:rsidRDefault="005706A9" w:rsidP="005B5F40">
            <w:pPr>
              <w:pStyle w:val="Heading6"/>
              <w:tabs>
                <w:tab w:val="clear" w:pos="459"/>
              </w:tabs>
              <w:spacing w:line="360" w:lineRule="auto"/>
              <w:ind w:left="-108"/>
              <w:rPr>
                <w:rFonts w:ascii="Arial" w:hAnsi="Arial" w:cs="Arial"/>
                <w:b w:val="0"/>
                <w:bCs/>
                <w:sz w:val="19"/>
                <w:szCs w:val="19"/>
                <w:lang w:val="en-GB"/>
              </w:rPr>
            </w:pPr>
            <w:r w:rsidRPr="00826C93">
              <w:rPr>
                <w:rFonts w:ascii="Arial" w:hAnsi="Arial" w:cs="Arial"/>
                <w:b w:val="0"/>
                <w:bCs/>
                <w:sz w:val="19"/>
                <w:szCs w:val="19"/>
                <w:lang w:val="en-GB"/>
              </w:rPr>
              <w:t xml:space="preserve">Consolidated </w:t>
            </w:r>
          </w:p>
          <w:p w14:paraId="38263991" w14:textId="72D90CF3"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r w:rsidRPr="00826C93">
              <w:rPr>
                <w:rFonts w:ascii="Arial" w:hAnsi="Arial" w:cs="Arial"/>
                <w:b w:val="0"/>
                <w:bCs/>
                <w:sz w:val="19"/>
                <w:szCs w:val="19"/>
                <w:lang w:val="en-GB"/>
              </w:rPr>
              <w:t>and Separate F</w:t>
            </w:r>
            <w:r w:rsidR="00977788" w:rsidRPr="00826C93">
              <w:rPr>
                <w:rFonts w:ascii="Arial" w:hAnsi="Arial" w:cs="Angsana New"/>
                <w:b w:val="0"/>
                <w:bCs/>
                <w:sz w:val="19"/>
                <w:szCs w:val="19"/>
                <w:cs/>
                <w:lang w:val="en-US"/>
              </w:rPr>
              <w:t>/</w:t>
            </w:r>
            <w:r w:rsidRPr="00826C93">
              <w:rPr>
                <w:rFonts w:ascii="Arial" w:hAnsi="Arial" w:cs="Arial"/>
                <w:b w:val="0"/>
                <w:bCs/>
                <w:sz w:val="19"/>
                <w:szCs w:val="19"/>
                <w:lang w:val="en-GB"/>
              </w:rPr>
              <w:t>S</w:t>
            </w:r>
          </w:p>
        </w:tc>
        <w:tc>
          <w:tcPr>
            <w:tcW w:w="249" w:type="dxa"/>
          </w:tcPr>
          <w:p w14:paraId="53A40BAD" w14:textId="7236B763"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vAlign w:val="bottom"/>
          </w:tcPr>
          <w:p w14:paraId="5760CEE7" w14:textId="61106BE8" w:rsidR="005706A9" w:rsidRPr="00826C93" w:rsidRDefault="005706A9" w:rsidP="005B5F40">
            <w:pPr>
              <w:pStyle w:val="Heading6"/>
              <w:tabs>
                <w:tab w:val="clear" w:pos="459"/>
              </w:tabs>
              <w:spacing w:line="360" w:lineRule="auto"/>
              <w:ind w:left="-108"/>
              <w:rPr>
                <w:rFonts w:ascii="Arial" w:hAnsi="Arial" w:cs="Arial"/>
                <w:b w:val="0"/>
                <w:sz w:val="19"/>
                <w:szCs w:val="19"/>
                <w:lang w:val="en-GB" w:eastAsia="en-US"/>
              </w:rPr>
            </w:pPr>
          </w:p>
        </w:tc>
      </w:tr>
      <w:tr w:rsidR="00882C23" w:rsidRPr="00826C93" w14:paraId="082F28B4" w14:textId="77777777" w:rsidTr="005706A9">
        <w:trPr>
          <w:trHeight w:val="50"/>
        </w:trPr>
        <w:tc>
          <w:tcPr>
            <w:tcW w:w="567" w:type="dxa"/>
          </w:tcPr>
          <w:p w14:paraId="637ADC1C" w14:textId="77777777" w:rsidR="00882C23" w:rsidRPr="00826C93" w:rsidRDefault="00882C23" w:rsidP="005B5F40">
            <w:pPr>
              <w:pStyle w:val="Heading6"/>
              <w:tabs>
                <w:tab w:val="clear" w:pos="459"/>
              </w:tabs>
              <w:spacing w:line="360" w:lineRule="auto"/>
              <w:ind w:left="-108"/>
              <w:rPr>
                <w:rFonts w:ascii="Arial" w:hAnsi="Arial" w:cs="Arial"/>
                <w:b w:val="0"/>
                <w:sz w:val="19"/>
                <w:szCs w:val="19"/>
                <w:lang w:val="en-GB" w:eastAsia="en-US"/>
              </w:rPr>
            </w:pPr>
          </w:p>
        </w:tc>
        <w:tc>
          <w:tcPr>
            <w:tcW w:w="992" w:type="dxa"/>
            <w:tcBorders>
              <w:top w:val="single" w:sz="4" w:space="0" w:color="auto"/>
              <w:bottom w:val="single" w:sz="4" w:space="0" w:color="auto"/>
            </w:tcBorders>
            <w:vAlign w:val="bottom"/>
          </w:tcPr>
          <w:p w14:paraId="24053D1B" w14:textId="2D018199" w:rsidR="00882C23" w:rsidRPr="00826C93" w:rsidRDefault="00882C23" w:rsidP="005B5F40">
            <w:pPr>
              <w:pStyle w:val="Heading6"/>
              <w:tabs>
                <w:tab w:val="clear" w:pos="459"/>
              </w:tabs>
              <w:spacing w:line="360" w:lineRule="auto"/>
              <w:ind w:left="-108"/>
              <w:rPr>
                <w:rFonts w:ascii="Arial" w:hAnsi="Arial" w:cs="Arial"/>
                <w:b w:val="0"/>
                <w:sz w:val="19"/>
                <w:szCs w:val="19"/>
                <w:lang w:val="en-GB" w:eastAsia="en-US"/>
              </w:rPr>
            </w:pPr>
            <w:r w:rsidRPr="00826C93">
              <w:rPr>
                <w:rFonts w:ascii="Arial" w:hAnsi="Arial" w:cs="Arial"/>
                <w:b w:val="0"/>
                <w:sz w:val="19"/>
                <w:szCs w:val="19"/>
                <w:lang w:val="en-GB" w:eastAsia="en-US"/>
              </w:rPr>
              <w:t>2020</w:t>
            </w:r>
          </w:p>
        </w:tc>
        <w:tc>
          <w:tcPr>
            <w:tcW w:w="249" w:type="dxa"/>
            <w:tcBorders>
              <w:top w:val="single" w:sz="4" w:space="0" w:color="auto"/>
            </w:tcBorders>
          </w:tcPr>
          <w:p w14:paraId="60FEC47C" w14:textId="61CA2BF5" w:rsidR="00882C23" w:rsidRPr="00826C93" w:rsidRDefault="00882C23" w:rsidP="005B5F40">
            <w:pPr>
              <w:pStyle w:val="Heading6"/>
              <w:tabs>
                <w:tab w:val="clear" w:pos="459"/>
              </w:tabs>
              <w:spacing w:line="360" w:lineRule="auto"/>
              <w:ind w:left="-108"/>
              <w:rPr>
                <w:rFonts w:ascii="Arial" w:hAnsi="Arial" w:cs="Arial"/>
                <w:b w:val="0"/>
                <w:sz w:val="19"/>
                <w:szCs w:val="19"/>
                <w:lang w:val="en-GB" w:eastAsia="en-US"/>
              </w:rPr>
            </w:pPr>
          </w:p>
        </w:tc>
        <w:tc>
          <w:tcPr>
            <w:tcW w:w="885" w:type="dxa"/>
            <w:tcBorders>
              <w:top w:val="single" w:sz="4" w:space="0" w:color="auto"/>
              <w:bottom w:val="single" w:sz="4" w:space="0" w:color="auto"/>
            </w:tcBorders>
            <w:vAlign w:val="bottom"/>
          </w:tcPr>
          <w:p w14:paraId="6B47BB13" w14:textId="3C8C38CB" w:rsidR="00882C23" w:rsidRPr="00826C93" w:rsidRDefault="00882C23" w:rsidP="005B5F40">
            <w:pPr>
              <w:pStyle w:val="Heading6"/>
              <w:tabs>
                <w:tab w:val="clear" w:pos="459"/>
              </w:tabs>
              <w:spacing w:line="360" w:lineRule="auto"/>
              <w:ind w:left="-108"/>
              <w:rPr>
                <w:rFonts w:ascii="Arial" w:hAnsi="Arial" w:cs="Arial"/>
                <w:b w:val="0"/>
                <w:sz w:val="19"/>
                <w:szCs w:val="19"/>
                <w:lang w:val="en-GB" w:eastAsia="en-US"/>
              </w:rPr>
            </w:pPr>
            <w:r w:rsidRPr="00826C93">
              <w:rPr>
                <w:rFonts w:ascii="Arial" w:hAnsi="Arial" w:cs="Arial"/>
                <w:b w:val="0"/>
                <w:sz w:val="19"/>
                <w:szCs w:val="19"/>
                <w:lang w:val="en-GB" w:eastAsia="en-US"/>
              </w:rPr>
              <w:t>2019</w:t>
            </w:r>
          </w:p>
        </w:tc>
        <w:tc>
          <w:tcPr>
            <w:tcW w:w="249" w:type="dxa"/>
          </w:tcPr>
          <w:p w14:paraId="56F69E2A" w14:textId="2D7B3908" w:rsidR="00882C23" w:rsidRPr="00826C93" w:rsidRDefault="00882C23" w:rsidP="005B5F40">
            <w:pPr>
              <w:pStyle w:val="Heading6"/>
              <w:tabs>
                <w:tab w:val="clear" w:pos="459"/>
              </w:tabs>
              <w:spacing w:line="360" w:lineRule="auto"/>
              <w:ind w:left="-108"/>
              <w:rPr>
                <w:rFonts w:ascii="Arial" w:hAnsi="Arial" w:cs="Arial"/>
                <w:b w:val="0"/>
                <w:sz w:val="19"/>
                <w:szCs w:val="19"/>
                <w:lang w:val="en-GB" w:eastAsia="en-US"/>
              </w:rPr>
            </w:pPr>
          </w:p>
        </w:tc>
        <w:tc>
          <w:tcPr>
            <w:tcW w:w="6011" w:type="dxa"/>
            <w:tcBorders>
              <w:bottom w:val="single" w:sz="4" w:space="0" w:color="auto"/>
            </w:tcBorders>
            <w:vAlign w:val="bottom"/>
          </w:tcPr>
          <w:p w14:paraId="4E1EA1BA" w14:textId="77777777" w:rsidR="00882C23" w:rsidRPr="00826C93" w:rsidRDefault="00882C23" w:rsidP="005B5F40">
            <w:pPr>
              <w:pStyle w:val="Heading6"/>
              <w:tabs>
                <w:tab w:val="clear" w:pos="459"/>
              </w:tabs>
              <w:spacing w:line="360" w:lineRule="auto"/>
              <w:ind w:left="-108"/>
              <w:rPr>
                <w:rFonts w:ascii="Arial" w:hAnsi="Arial" w:cs="Arial"/>
                <w:b w:val="0"/>
                <w:sz w:val="19"/>
                <w:szCs w:val="19"/>
                <w:lang w:val="en-GB" w:eastAsia="en-US"/>
              </w:rPr>
            </w:pPr>
            <w:r w:rsidRPr="00826C93">
              <w:rPr>
                <w:rFonts w:ascii="Arial" w:hAnsi="Arial" w:cs="Arial"/>
                <w:b w:val="0"/>
                <w:sz w:val="19"/>
                <w:szCs w:val="19"/>
                <w:lang w:val="en-GB" w:eastAsia="en-US"/>
              </w:rPr>
              <w:t>Collateral</w:t>
            </w:r>
          </w:p>
        </w:tc>
      </w:tr>
      <w:tr w:rsidR="00882C23" w:rsidRPr="00826C93" w14:paraId="275E3537" w14:textId="77777777" w:rsidTr="005706A9">
        <w:trPr>
          <w:trHeight w:val="50"/>
        </w:trPr>
        <w:tc>
          <w:tcPr>
            <w:tcW w:w="567" w:type="dxa"/>
          </w:tcPr>
          <w:p w14:paraId="6FC07088" w14:textId="77777777" w:rsidR="00882C23" w:rsidRPr="00826C93" w:rsidRDefault="00882C23" w:rsidP="005B5F40">
            <w:pPr>
              <w:spacing w:after="0" w:line="360" w:lineRule="auto"/>
              <w:jc w:val="right"/>
              <w:rPr>
                <w:rFonts w:ascii="Arial" w:hAnsi="Arial" w:cs="Arial"/>
                <w:sz w:val="19"/>
                <w:szCs w:val="19"/>
                <w:rtl/>
                <w:cs/>
              </w:rPr>
            </w:pPr>
          </w:p>
        </w:tc>
        <w:tc>
          <w:tcPr>
            <w:tcW w:w="992" w:type="dxa"/>
            <w:tcBorders>
              <w:top w:val="single" w:sz="4" w:space="0" w:color="auto"/>
            </w:tcBorders>
          </w:tcPr>
          <w:p w14:paraId="1B10CC1E" w14:textId="77777777" w:rsidR="00882C23" w:rsidRPr="00826C93" w:rsidRDefault="00882C23" w:rsidP="005B5F40">
            <w:pPr>
              <w:spacing w:after="0" w:line="360" w:lineRule="auto"/>
              <w:jc w:val="right"/>
              <w:rPr>
                <w:rFonts w:ascii="Arial" w:hAnsi="Arial" w:cs="Arial"/>
                <w:sz w:val="19"/>
                <w:szCs w:val="19"/>
                <w:rtl/>
                <w:cs/>
              </w:rPr>
            </w:pPr>
          </w:p>
        </w:tc>
        <w:tc>
          <w:tcPr>
            <w:tcW w:w="249" w:type="dxa"/>
          </w:tcPr>
          <w:p w14:paraId="1BBDA3B9" w14:textId="78060C3F" w:rsidR="00882C23" w:rsidRPr="00826C93" w:rsidRDefault="00882C23" w:rsidP="005B5F40">
            <w:pPr>
              <w:spacing w:after="0" w:line="360" w:lineRule="auto"/>
              <w:jc w:val="right"/>
              <w:rPr>
                <w:rFonts w:ascii="Arial" w:hAnsi="Arial" w:cs="Arial"/>
                <w:sz w:val="19"/>
                <w:szCs w:val="19"/>
                <w:rtl/>
                <w:cs/>
              </w:rPr>
            </w:pPr>
          </w:p>
        </w:tc>
        <w:tc>
          <w:tcPr>
            <w:tcW w:w="885" w:type="dxa"/>
            <w:tcBorders>
              <w:top w:val="single" w:sz="4" w:space="0" w:color="auto"/>
            </w:tcBorders>
          </w:tcPr>
          <w:p w14:paraId="7D3BDEA4" w14:textId="28C4AA15" w:rsidR="00882C23" w:rsidRPr="00826C93" w:rsidRDefault="00882C23" w:rsidP="005B5F40">
            <w:pPr>
              <w:spacing w:after="0" w:line="360" w:lineRule="auto"/>
              <w:jc w:val="right"/>
              <w:rPr>
                <w:rFonts w:ascii="Arial" w:hAnsi="Arial" w:cs="Arial"/>
                <w:sz w:val="19"/>
                <w:szCs w:val="19"/>
                <w:rtl/>
                <w:cs/>
              </w:rPr>
            </w:pPr>
          </w:p>
        </w:tc>
        <w:tc>
          <w:tcPr>
            <w:tcW w:w="249" w:type="dxa"/>
          </w:tcPr>
          <w:p w14:paraId="37A2B620" w14:textId="39E0B992" w:rsidR="00882C23" w:rsidRPr="00826C93" w:rsidRDefault="00882C23" w:rsidP="005B5F40">
            <w:pPr>
              <w:spacing w:after="0" w:line="360" w:lineRule="auto"/>
              <w:jc w:val="right"/>
              <w:rPr>
                <w:rFonts w:ascii="Arial" w:hAnsi="Arial" w:cs="Arial"/>
                <w:sz w:val="19"/>
                <w:szCs w:val="19"/>
                <w:rtl/>
                <w:cs/>
              </w:rPr>
            </w:pPr>
          </w:p>
        </w:tc>
        <w:tc>
          <w:tcPr>
            <w:tcW w:w="6011" w:type="dxa"/>
            <w:tcBorders>
              <w:top w:val="single" w:sz="4" w:space="0" w:color="auto"/>
            </w:tcBorders>
            <w:vAlign w:val="bottom"/>
          </w:tcPr>
          <w:p w14:paraId="7831BE4B" w14:textId="77777777" w:rsidR="00882C23" w:rsidRPr="00826C93" w:rsidRDefault="00882C23" w:rsidP="005B5F40">
            <w:pPr>
              <w:spacing w:after="0" w:line="360" w:lineRule="auto"/>
              <w:jc w:val="right"/>
              <w:rPr>
                <w:rFonts w:ascii="Arial" w:hAnsi="Arial" w:cs="Arial"/>
                <w:sz w:val="19"/>
                <w:szCs w:val="19"/>
                <w:rtl/>
                <w:cs/>
              </w:rPr>
            </w:pPr>
          </w:p>
        </w:tc>
      </w:tr>
      <w:tr w:rsidR="00826C93" w:rsidRPr="00826C93" w14:paraId="4F545715" w14:textId="77777777" w:rsidTr="005706A9">
        <w:trPr>
          <w:trHeight w:val="50"/>
        </w:trPr>
        <w:tc>
          <w:tcPr>
            <w:tcW w:w="567" w:type="dxa"/>
          </w:tcPr>
          <w:p w14:paraId="47229114" w14:textId="0ED92574" w:rsidR="00826C93" w:rsidRPr="00826C93" w:rsidRDefault="00826C93" w:rsidP="005B5F40">
            <w:pPr>
              <w:spacing w:after="0" w:line="360" w:lineRule="auto"/>
              <w:ind w:left="210" w:hanging="65"/>
              <w:rPr>
                <w:rFonts w:ascii="Arial" w:hAnsi="Arial" w:cs="Arial"/>
                <w:spacing w:val="-4"/>
                <w:sz w:val="19"/>
                <w:szCs w:val="19"/>
                <w:rtl/>
                <w:cs/>
                <w:lang w:val="en-GB"/>
              </w:rPr>
            </w:pPr>
            <w:r w:rsidRPr="00826C93">
              <w:rPr>
                <w:rFonts w:ascii="Arial" w:hAnsi="Arial" w:cs="Arial"/>
                <w:sz w:val="19"/>
                <w:szCs w:val="19"/>
              </w:rPr>
              <w:t>1</w:t>
            </w:r>
            <w:r w:rsidRPr="00826C93">
              <w:rPr>
                <w:rFonts w:ascii="Arial" w:hAnsi="Arial" w:cs="Angsana New"/>
                <w:sz w:val="19"/>
                <w:szCs w:val="19"/>
                <w:cs/>
                <w:lang w:bidi="th-TH"/>
              </w:rPr>
              <w:t>)</w:t>
            </w:r>
          </w:p>
        </w:tc>
        <w:tc>
          <w:tcPr>
            <w:tcW w:w="992" w:type="dxa"/>
          </w:tcPr>
          <w:p w14:paraId="5B0AEE18" w14:textId="3E1CFB11" w:rsidR="00826C93" w:rsidRPr="00826C93" w:rsidRDefault="00826C93" w:rsidP="003D463B">
            <w:pPr>
              <w:spacing w:after="0" w:line="360" w:lineRule="auto"/>
              <w:jc w:val="right"/>
              <w:rPr>
                <w:rFonts w:ascii="Arial" w:hAnsi="Arial" w:cs="Arial"/>
                <w:sz w:val="19"/>
                <w:szCs w:val="19"/>
              </w:rPr>
            </w:pPr>
            <w:r w:rsidRPr="00826C93">
              <w:rPr>
                <w:rFonts w:ascii="Arial" w:hAnsi="Arial" w:cs="Arial"/>
                <w:sz w:val="19"/>
                <w:szCs w:val="19"/>
              </w:rPr>
              <w:t>159</w:t>
            </w:r>
            <w:r w:rsidRPr="00826C93">
              <w:rPr>
                <w:rFonts w:ascii="Arial" w:hAnsi="Arial" w:cs="Angsana New"/>
                <w:sz w:val="19"/>
                <w:szCs w:val="19"/>
                <w:cs/>
                <w:lang w:bidi="th-TH"/>
              </w:rPr>
              <w:t>.</w:t>
            </w:r>
            <w:r w:rsidRPr="00826C93">
              <w:rPr>
                <w:rFonts w:ascii="Arial" w:hAnsi="Arial" w:cs="Arial"/>
                <w:sz w:val="19"/>
                <w:szCs w:val="19"/>
              </w:rPr>
              <w:t>03</w:t>
            </w:r>
          </w:p>
        </w:tc>
        <w:tc>
          <w:tcPr>
            <w:tcW w:w="249" w:type="dxa"/>
          </w:tcPr>
          <w:p w14:paraId="62FCD57F" w14:textId="6E735EDB" w:rsidR="00826C93" w:rsidRPr="00826C93" w:rsidRDefault="00826C93" w:rsidP="005B5F40">
            <w:pPr>
              <w:spacing w:after="0" w:line="360" w:lineRule="auto"/>
              <w:ind w:left="210" w:hanging="65"/>
              <w:jc w:val="center"/>
              <w:rPr>
                <w:rFonts w:ascii="Arial" w:hAnsi="Arial" w:cs="Arial"/>
                <w:spacing w:val="-4"/>
                <w:sz w:val="19"/>
                <w:szCs w:val="19"/>
                <w:lang w:val="en-GB"/>
              </w:rPr>
            </w:pPr>
          </w:p>
        </w:tc>
        <w:tc>
          <w:tcPr>
            <w:tcW w:w="885" w:type="dxa"/>
          </w:tcPr>
          <w:p w14:paraId="3498DEAF" w14:textId="29971815" w:rsidR="00826C93" w:rsidRPr="00826C93" w:rsidRDefault="00826C93" w:rsidP="003D463B">
            <w:pPr>
              <w:spacing w:after="0" w:line="360" w:lineRule="auto"/>
              <w:jc w:val="right"/>
              <w:rPr>
                <w:rFonts w:ascii="Arial" w:hAnsi="Arial" w:cs="Arial"/>
                <w:spacing w:val="-4"/>
                <w:sz w:val="19"/>
                <w:szCs w:val="19"/>
                <w:lang w:val="en-GB"/>
              </w:rPr>
            </w:pPr>
            <w:r w:rsidRPr="00826C93">
              <w:rPr>
                <w:rFonts w:ascii="Arial" w:hAnsi="Arial" w:cs="Arial"/>
                <w:sz w:val="19"/>
                <w:szCs w:val="19"/>
              </w:rPr>
              <w:t>137</w:t>
            </w:r>
            <w:r w:rsidRPr="00826C93">
              <w:rPr>
                <w:rFonts w:ascii="Arial" w:hAnsi="Arial" w:cs="Angsana New"/>
                <w:sz w:val="19"/>
                <w:szCs w:val="19"/>
                <w:cs/>
                <w:lang w:bidi="th-TH"/>
              </w:rPr>
              <w:t>.</w:t>
            </w:r>
            <w:r w:rsidRPr="00826C93">
              <w:rPr>
                <w:rFonts w:ascii="Arial" w:hAnsi="Arial" w:cs="Arial"/>
                <w:sz w:val="19"/>
                <w:szCs w:val="19"/>
              </w:rPr>
              <w:t>83</w:t>
            </w:r>
          </w:p>
        </w:tc>
        <w:tc>
          <w:tcPr>
            <w:tcW w:w="249" w:type="dxa"/>
          </w:tcPr>
          <w:p w14:paraId="3893B409" w14:textId="7CD93A27" w:rsidR="00826C93" w:rsidRPr="00826C93" w:rsidRDefault="00826C93" w:rsidP="005B5F40">
            <w:pPr>
              <w:spacing w:after="0" w:line="360" w:lineRule="auto"/>
              <w:ind w:left="210" w:hanging="65"/>
              <w:rPr>
                <w:rFonts w:ascii="Arial" w:hAnsi="Arial" w:cs="Arial"/>
                <w:spacing w:val="-4"/>
                <w:sz w:val="19"/>
                <w:szCs w:val="19"/>
                <w:lang w:val="en-GB"/>
              </w:rPr>
            </w:pPr>
          </w:p>
        </w:tc>
        <w:tc>
          <w:tcPr>
            <w:tcW w:w="6011" w:type="dxa"/>
          </w:tcPr>
          <w:p w14:paraId="156E9B9B" w14:textId="4ECF7F3C" w:rsidR="00826C93" w:rsidRPr="00826C93" w:rsidRDefault="00826C93" w:rsidP="005B5F40">
            <w:pPr>
              <w:spacing w:after="0" w:line="360" w:lineRule="auto"/>
              <w:ind w:left="210" w:hanging="210"/>
              <w:rPr>
                <w:rFonts w:ascii="Arial" w:hAnsi="Arial" w:cs="Arial"/>
                <w:sz w:val="19"/>
                <w:szCs w:val="19"/>
                <w:lang w:val="en-GB" w:bidi="th-TH"/>
              </w:rPr>
            </w:pPr>
            <w:r w:rsidRPr="00826C93">
              <w:rPr>
                <w:rFonts w:ascii="Arial" w:hAnsi="Arial" w:cs="Arial"/>
                <w:sz w:val="19"/>
                <w:szCs w:val="19"/>
                <w:lang w:val="en-GB"/>
              </w:rPr>
              <w:t xml:space="preserve">The pledges of car registration books, share certificates of a local </w:t>
            </w:r>
            <w:r w:rsidRPr="00826C93">
              <w:rPr>
                <w:rFonts w:ascii="Arial" w:hAnsi="Arial" w:cs="Arial"/>
                <w:sz w:val="19"/>
                <w:szCs w:val="19"/>
                <w:lang w:val="en-GB" w:bidi="th-TH"/>
              </w:rPr>
              <w:t>company, and land title deeds</w:t>
            </w:r>
          </w:p>
        </w:tc>
      </w:tr>
      <w:tr w:rsidR="00826C93" w:rsidRPr="00826C93" w14:paraId="458EA9DF" w14:textId="77777777" w:rsidTr="005706A9">
        <w:trPr>
          <w:trHeight w:val="50"/>
        </w:trPr>
        <w:tc>
          <w:tcPr>
            <w:tcW w:w="567" w:type="dxa"/>
          </w:tcPr>
          <w:p w14:paraId="5AA38FAD" w14:textId="26B2977E" w:rsidR="00826C93" w:rsidRPr="00826C93" w:rsidRDefault="00826C93" w:rsidP="005B5F40">
            <w:pPr>
              <w:spacing w:after="0" w:line="360" w:lineRule="auto"/>
              <w:ind w:left="210" w:hanging="65"/>
              <w:rPr>
                <w:rFonts w:ascii="Arial" w:hAnsi="Arial" w:cs="Arial"/>
                <w:spacing w:val="-4"/>
                <w:sz w:val="19"/>
                <w:szCs w:val="19"/>
                <w:lang w:val="en-GB"/>
              </w:rPr>
            </w:pPr>
            <w:r w:rsidRPr="00826C93">
              <w:rPr>
                <w:rFonts w:ascii="Arial" w:hAnsi="Arial" w:cs="Arial"/>
                <w:sz w:val="19"/>
                <w:szCs w:val="19"/>
              </w:rPr>
              <w:t>2</w:t>
            </w:r>
            <w:r w:rsidRPr="00826C93">
              <w:rPr>
                <w:rFonts w:ascii="Arial" w:hAnsi="Arial" w:cs="Angsana New"/>
                <w:sz w:val="19"/>
                <w:szCs w:val="19"/>
                <w:cs/>
                <w:lang w:bidi="th-TH"/>
              </w:rPr>
              <w:t>)</w:t>
            </w:r>
          </w:p>
        </w:tc>
        <w:tc>
          <w:tcPr>
            <w:tcW w:w="992" w:type="dxa"/>
          </w:tcPr>
          <w:p w14:paraId="02636FD4" w14:textId="6856B3FA" w:rsidR="00826C93" w:rsidRPr="00826C93" w:rsidRDefault="00826C93" w:rsidP="003D463B">
            <w:pPr>
              <w:spacing w:after="0" w:line="360" w:lineRule="auto"/>
              <w:jc w:val="right"/>
              <w:rPr>
                <w:rFonts w:ascii="Arial" w:hAnsi="Arial" w:cs="Arial"/>
                <w:sz w:val="19"/>
                <w:szCs w:val="19"/>
              </w:rPr>
            </w:pPr>
            <w:r w:rsidRPr="00826C93">
              <w:rPr>
                <w:rFonts w:ascii="Arial" w:hAnsi="Arial" w:cs="Arial"/>
                <w:sz w:val="19"/>
                <w:szCs w:val="19"/>
              </w:rPr>
              <w:t>75</w:t>
            </w:r>
            <w:r w:rsidRPr="00826C93">
              <w:rPr>
                <w:rFonts w:ascii="Arial" w:hAnsi="Arial" w:cs="Angsana New"/>
                <w:sz w:val="19"/>
                <w:szCs w:val="19"/>
                <w:cs/>
                <w:lang w:bidi="th-TH"/>
              </w:rPr>
              <w:t>.</w:t>
            </w:r>
            <w:r w:rsidRPr="00826C93">
              <w:rPr>
                <w:rFonts w:ascii="Arial" w:hAnsi="Arial" w:cs="Arial"/>
                <w:sz w:val="19"/>
                <w:szCs w:val="19"/>
              </w:rPr>
              <w:t>82</w:t>
            </w:r>
          </w:p>
        </w:tc>
        <w:tc>
          <w:tcPr>
            <w:tcW w:w="249" w:type="dxa"/>
          </w:tcPr>
          <w:p w14:paraId="02A88C2E" w14:textId="4D5CF658" w:rsidR="00826C93" w:rsidRPr="00826C93" w:rsidRDefault="00826C93" w:rsidP="005B5F40">
            <w:pPr>
              <w:spacing w:after="0" w:line="360" w:lineRule="auto"/>
              <w:ind w:left="210" w:hanging="65"/>
              <w:jc w:val="center"/>
              <w:rPr>
                <w:rFonts w:ascii="Arial" w:hAnsi="Arial" w:cs="Arial"/>
                <w:spacing w:val="-4"/>
                <w:sz w:val="19"/>
                <w:szCs w:val="19"/>
                <w:lang w:val="en-GB"/>
              </w:rPr>
            </w:pPr>
          </w:p>
        </w:tc>
        <w:tc>
          <w:tcPr>
            <w:tcW w:w="885" w:type="dxa"/>
          </w:tcPr>
          <w:p w14:paraId="0BE80D65" w14:textId="713BAC68" w:rsidR="00826C93" w:rsidRPr="00826C93" w:rsidRDefault="00826C93" w:rsidP="003D463B">
            <w:pPr>
              <w:spacing w:after="0" w:line="360" w:lineRule="auto"/>
              <w:ind w:left="210" w:hanging="65"/>
              <w:jc w:val="right"/>
              <w:rPr>
                <w:rFonts w:ascii="Arial" w:hAnsi="Arial" w:cs="Arial"/>
                <w:spacing w:val="-4"/>
                <w:sz w:val="19"/>
                <w:szCs w:val="19"/>
                <w:lang w:val="en-GB"/>
              </w:rPr>
            </w:pPr>
            <w:r w:rsidRPr="00826C93">
              <w:rPr>
                <w:rFonts w:ascii="Arial" w:hAnsi="Arial" w:cs="Arial"/>
                <w:sz w:val="19"/>
                <w:szCs w:val="19"/>
              </w:rPr>
              <w:t>32</w:t>
            </w:r>
            <w:r w:rsidRPr="00826C93">
              <w:rPr>
                <w:rFonts w:ascii="Arial" w:hAnsi="Arial" w:cs="Angsana New"/>
                <w:sz w:val="19"/>
                <w:szCs w:val="19"/>
                <w:cs/>
                <w:lang w:bidi="th-TH"/>
              </w:rPr>
              <w:t>.</w:t>
            </w:r>
            <w:r w:rsidRPr="00826C93">
              <w:rPr>
                <w:rFonts w:ascii="Arial" w:hAnsi="Arial" w:cs="Arial"/>
                <w:sz w:val="19"/>
                <w:szCs w:val="19"/>
              </w:rPr>
              <w:t>84</w:t>
            </w:r>
          </w:p>
        </w:tc>
        <w:tc>
          <w:tcPr>
            <w:tcW w:w="249" w:type="dxa"/>
          </w:tcPr>
          <w:p w14:paraId="5E50BE16" w14:textId="67A3A46E" w:rsidR="00826C93" w:rsidRPr="00826C93" w:rsidRDefault="00826C93" w:rsidP="005B5F40">
            <w:pPr>
              <w:spacing w:after="0" w:line="360" w:lineRule="auto"/>
              <w:ind w:left="210" w:hanging="65"/>
              <w:rPr>
                <w:rFonts w:ascii="Arial" w:hAnsi="Arial" w:cs="Arial"/>
                <w:spacing w:val="-4"/>
                <w:sz w:val="19"/>
                <w:szCs w:val="19"/>
                <w:lang w:val="en-GB"/>
              </w:rPr>
            </w:pPr>
          </w:p>
        </w:tc>
        <w:tc>
          <w:tcPr>
            <w:tcW w:w="6011" w:type="dxa"/>
          </w:tcPr>
          <w:p w14:paraId="5A9948E7" w14:textId="77777777" w:rsidR="00826C93" w:rsidRPr="00826C93" w:rsidRDefault="00826C93" w:rsidP="005B5F40">
            <w:pPr>
              <w:spacing w:after="0" w:line="360" w:lineRule="auto"/>
              <w:ind w:left="210" w:hanging="210"/>
              <w:rPr>
                <w:rFonts w:ascii="Arial" w:hAnsi="Arial" w:cs="Arial"/>
                <w:sz w:val="19"/>
                <w:szCs w:val="19"/>
                <w:lang w:val="en-GB"/>
              </w:rPr>
            </w:pPr>
            <w:r w:rsidRPr="00826C93">
              <w:rPr>
                <w:rFonts w:ascii="Arial" w:hAnsi="Arial" w:cs="Arial"/>
                <w:sz w:val="19"/>
                <w:szCs w:val="19"/>
                <w:lang w:val="en-GB"/>
              </w:rPr>
              <w:t>P</w:t>
            </w:r>
            <w:r w:rsidRPr="00826C93">
              <w:rPr>
                <w:rFonts w:ascii="Arial" w:hAnsi="Arial" w:cs="Arial"/>
                <w:sz w:val="19"/>
                <w:szCs w:val="19"/>
                <w:rtl/>
                <w:cs/>
                <w:lang w:val="en-GB"/>
              </w:rPr>
              <w:t>ersonal guarantee</w:t>
            </w:r>
          </w:p>
        </w:tc>
      </w:tr>
      <w:tr w:rsidR="00826C93" w:rsidRPr="00826C93" w14:paraId="64F81C23" w14:textId="77777777" w:rsidTr="005706A9">
        <w:trPr>
          <w:trHeight w:val="50"/>
        </w:trPr>
        <w:tc>
          <w:tcPr>
            <w:tcW w:w="567" w:type="dxa"/>
          </w:tcPr>
          <w:p w14:paraId="55014DB9" w14:textId="38BA549E" w:rsidR="00826C93" w:rsidRPr="00826C93" w:rsidRDefault="00826C93" w:rsidP="005B5F40">
            <w:pPr>
              <w:spacing w:after="0" w:line="360" w:lineRule="auto"/>
              <w:ind w:left="210" w:hanging="65"/>
              <w:rPr>
                <w:rFonts w:ascii="Arial" w:hAnsi="Arial" w:cs="Arial"/>
                <w:spacing w:val="-4"/>
                <w:sz w:val="19"/>
                <w:szCs w:val="19"/>
                <w:lang w:val="en-GB"/>
              </w:rPr>
            </w:pPr>
            <w:r w:rsidRPr="00826C93">
              <w:rPr>
                <w:rFonts w:ascii="Arial" w:hAnsi="Arial" w:cs="Arial"/>
                <w:sz w:val="19"/>
                <w:szCs w:val="19"/>
                <w:lang w:bidi="th-TH"/>
              </w:rPr>
              <w:t>3</w:t>
            </w:r>
            <w:r w:rsidRPr="00826C93">
              <w:rPr>
                <w:rFonts w:ascii="Arial" w:hAnsi="Arial" w:cs="Angsana New"/>
                <w:sz w:val="19"/>
                <w:szCs w:val="19"/>
                <w:cs/>
                <w:lang w:bidi="th-TH"/>
              </w:rPr>
              <w:t>)</w:t>
            </w:r>
          </w:p>
        </w:tc>
        <w:tc>
          <w:tcPr>
            <w:tcW w:w="992" w:type="dxa"/>
          </w:tcPr>
          <w:p w14:paraId="2F6423B5" w14:textId="3B13DD2F" w:rsidR="00826C93" w:rsidRPr="00826C93" w:rsidRDefault="00B11401" w:rsidP="005B5F40">
            <w:pPr>
              <w:spacing w:after="0" w:line="360" w:lineRule="auto"/>
              <w:jc w:val="center"/>
              <w:rPr>
                <w:rFonts w:ascii="Arial" w:hAnsi="Arial" w:cs="Arial"/>
                <w:sz w:val="19"/>
                <w:szCs w:val="19"/>
              </w:rPr>
            </w:pPr>
            <w:r>
              <w:rPr>
                <w:rFonts w:ascii="Arial" w:hAnsi="Arial" w:cs="Angsana New"/>
                <w:sz w:val="19"/>
                <w:szCs w:val="19"/>
                <w:cs/>
                <w:lang w:bidi="th-TH"/>
              </w:rPr>
              <w:t xml:space="preserve"> </w:t>
            </w:r>
            <w:r w:rsidR="00826C93" w:rsidRPr="00826C93">
              <w:rPr>
                <w:rFonts w:ascii="Arial" w:hAnsi="Arial" w:cs="Angsana New"/>
                <w:sz w:val="19"/>
                <w:szCs w:val="19"/>
                <w:cs/>
                <w:lang w:bidi="th-TH"/>
              </w:rPr>
              <w:t>-</w:t>
            </w:r>
          </w:p>
        </w:tc>
        <w:tc>
          <w:tcPr>
            <w:tcW w:w="249" w:type="dxa"/>
          </w:tcPr>
          <w:p w14:paraId="52B66FA5" w14:textId="3BC5D409" w:rsidR="00826C93" w:rsidRPr="00826C93" w:rsidRDefault="00826C93" w:rsidP="005B5F40">
            <w:pPr>
              <w:spacing w:after="0" w:line="360" w:lineRule="auto"/>
              <w:ind w:left="210" w:hanging="65"/>
              <w:jc w:val="center"/>
              <w:rPr>
                <w:rFonts w:ascii="Arial" w:hAnsi="Arial" w:cs="Arial"/>
                <w:spacing w:val="-4"/>
                <w:sz w:val="19"/>
                <w:szCs w:val="19"/>
                <w:lang w:val="en-GB"/>
              </w:rPr>
            </w:pPr>
          </w:p>
        </w:tc>
        <w:tc>
          <w:tcPr>
            <w:tcW w:w="885" w:type="dxa"/>
          </w:tcPr>
          <w:p w14:paraId="7420F1E5" w14:textId="45F05C22" w:rsidR="00826C93" w:rsidRPr="00826C93" w:rsidRDefault="00826C93" w:rsidP="003D463B">
            <w:pPr>
              <w:spacing w:after="0" w:line="360" w:lineRule="auto"/>
              <w:ind w:left="210" w:hanging="65"/>
              <w:jc w:val="right"/>
              <w:rPr>
                <w:rFonts w:ascii="Arial" w:hAnsi="Arial" w:cs="Arial"/>
                <w:spacing w:val="-4"/>
                <w:sz w:val="19"/>
                <w:szCs w:val="19"/>
                <w:lang w:val="en-GB"/>
              </w:rPr>
            </w:pPr>
            <w:r w:rsidRPr="00826C93">
              <w:rPr>
                <w:rFonts w:ascii="Arial" w:hAnsi="Arial" w:cs="Arial"/>
                <w:sz w:val="19"/>
                <w:szCs w:val="19"/>
              </w:rPr>
              <w:t>2</w:t>
            </w:r>
            <w:r w:rsidRPr="00826C93">
              <w:rPr>
                <w:rFonts w:ascii="Arial" w:hAnsi="Arial" w:cs="Angsana New"/>
                <w:sz w:val="19"/>
                <w:szCs w:val="19"/>
                <w:cs/>
                <w:lang w:bidi="th-TH"/>
              </w:rPr>
              <w:t>.</w:t>
            </w:r>
            <w:r w:rsidRPr="00826C93">
              <w:rPr>
                <w:rFonts w:ascii="Arial" w:hAnsi="Arial" w:cs="Arial"/>
                <w:sz w:val="19"/>
                <w:szCs w:val="19"/>
              </w:rPr>
              <w:t>59</w:t>
            </w:r>
          </w:p>
        </w:tc>
        <w:tc>
          <w:tcPr>
            <w:tcW w:w="249" w:type="dxa"/>
          </w:tcPr>
          <w:p w14:paraId="5849970B" w14:textId="605691B7" w:rsidR="00826C93" w:rsidRPr="00826C93" w:rsidRDefault="00826C93" w:rsidP="005B5F40">
            <w:pPr>
              <w:spacing w:after="0" w:line="360" w:lineRule="auto"/>
              <w:ind w:left="210" w:hanging="65"/>
              <w:rPr>
                <w:rFonts w:ascii="Arial" w:hAnsi="Arial" w:cs="Arial"/>
                <w:spacing w:val="-4"/>
                <w:sz w:val="19"/>
                <w:szCs w:val="19"/>
                <w:lang w:val="en-GB"/>
              </w:rPr>
            </w:pPr>
          </w:p>
        </w:tc>
        <w:tc>
          <w:tcPr>
            <w:tcW w:w="6011" w:type="dxa"/>
          </w:tcPr>
          <w:p w14:paraId="1A3456F1" w14:textId="17672DE4" w:rsidR="00826C93" w:rsidRPr="00826C93" w:rsidRDefault="00826C93" w:rsidP="005B5F40">
            <w:pPr>
              <w:spacing w:after="0" w:line="360" w:lineRule="auto"/>
              <w:ind w:left="210" w:hanging="210"/>
              <w:rPr>
                <w:rFonts w:ascii="Arial" w:hAnsi="Arial" w:cs="Arial"/>
                <w:sz w:val="19"/>
                <w:szCs w:val="19"/>
                <w:lang w:val="en-GB"/>
              </w:rPr>
            </w:pPr>
            <w:r w:rsidRPr="00826C93">
              <w:rPr>
                <w:rFonts w:ascii="Arial" w:hAnsi="Arial" w:cs="Arial"/>
                <w:sz w:val="19"/>
                <w:szCs w:val="19"/>
                <w:lang w:val="en-GB"/>
              </w:rPr>
              <w:t xml:space="preserve">Secured by transferring right of rental area of 3 </w:t>
            </w:r>
            <w:r w:rsidRPr="00826C93">
              <w:rPr>
                <w:rFonts w:ascii="Arial" w:hAnsi="Arial" w:cs="Angsana New"/>
                <w:sz w:val="19"/>
                <w:szCs w:val="19"/>
                <w:cs/>
                <w:lang w:bidi="th-TH"/>
              </w:rPr>
              <w:t xml:space="preserve">- </w:t>
            </w:r>
            <w:r w:rsidRPr="00826C93">
              <w:rPr>
                <w:rFonts w:ascii="Arial" w:hAnsi="Arial" w:cs="Arial"/>
                <w:sz w:val="19"/>
                <w:szCs w:val="19"/>
                <w:lang w:val="en-GB"/>
              </w:rPr>
              <w:t>floor building</w:t>
            </w:r>
          </w:p>
        </w:tc>
      </w:tr>
      <w:tr w:rsidR="00826C93" w:rsidRPr="00826C93" w14:paraId="693F8AB5" w14:textId="77777777" w:rsidTr="005706A9">
        <w:trPr>
          <w:trHeight w:val="50"/>
        </w:trPr>
        <w:tc>
          <w:tcPr>
            <w:tcW w:w="567" w:type="dxa"/>
          </w:tcPr>
          <w:p w14:paraId="0E6E34A8" w14:textId="195204B1" w:rsidR="00826C93" w:rsidRPr="00826C93" w:rsidRDefault="00826C93" w:rsidP="005B5F40">
            <w:pPr>
              <w:spacing w:after="0" w:line="360" w:lineRule="auto"/>
              <w:ind w:left="210" w:hanging="65"/>
              <w:rPr>
                <w:rFonts w:ascii="Arial" w:hAnsi="Arial" w:cs="Arial"/>
                <w:sz w:val="19"/>
                <w:szCs w:val="19"/>
                <w:lang w:bidi="th-TH"/>
              </w:rPr>
            </w:pPr>
            <w:r w:rsidRPr="00826C93">
              <w:rPr>
                <w:rFonts w:ascii="Arial" w:hAnsi="Arial" w:cs="Arial"/>
                <w:sz w:val="19"/>
                <w:szCs w:val="19"/>
                <w:lang w:bidi="th-TH"/>
              </w:rPr>
              <w:t>4</w:t>
            </w:r>
            <w:r w:rsidRPr="00826C93">
              <w:rPr>
                <w:rFonts w:ascii="Arial" w:hAnsi="Arial" w:cs="Angsana New"/>
                <w:sz w:val="19"/>
                <w:szCs w:val="19"/>
                <w:cs/>
                <w:lang w:bidi="th-TH"/>
              </w:rPr>
              <w:t>)</w:t>
            </w:r>
          </w:p>
        </w:tc>
        <w:tc>
          <w:tcPr>
            <w:tcW w:w="992" w:type="dxa"/>
          </w:tcPr>
          <w:p w14:paraId="34E6C76E" w14:textId="19F308F4" w:rsidR="00826C93" w:rsidRPr="00826C93" w:rsidRDefault="00826C93" w:rsidP="003D463B">
            <w:pPr>
              <w:spacing w:after="0" w:line="360" w:lineRule="auto"/>
              <w:jc w:val="right"/>
              <w:rPr>
                <w:rFonts w:ascii="Arial" w:hAnsi="Arial" w:cs="Arial"/>
                <w:sz w:val="19"/>
                <w:szCs w:val="19"/>
              </w:rPr>
            </w:pPr>
            <w:r w:rsidRPr="00826C93">
              <w:rPr>
                <w:rFonts w:ascii="Arial" w:hAnsi="Arial" w:cs="Arial"/>
                <w:sz w:val="19"/>
                <w:szCs w:val="19"/>
              </w:rPr>
              <w:t>22</w:t>
            </w:r>
            <w:r w:rsidRPr="00826C93">
              <w:rPr>
                <w:rFonts w:ascii="Arial" w:hAnsi="Arial" w:cs="Angsana New"/>
                <w:sz w:val="19"/>
                <w:szCs w:val="19"/>
                <w:cs/>
                <w:lang w:bidi="th-TH"/>
              </w:rPr>
              <w:t>.</w:t>
            </w:r>
            <w:r w:rsidRPr="00826C93">
              <w:rPr>
                <w:rFonts w:ascii="Arial" w:hAnsi="Arial" w:cs="Arial"/>
                <w:sz w:val="19"/>
                <w:szCs w:val="19"/>
              </w:rPr>
              <w:t>98</w:t>
            </w:r>
          </w:p>
        </w:tc>
        <w:tc>
          <w:tcPr>
            <w:tcW w:w="249" w:type="dxa"/>
          </w:tcPr>
          <w:p w14:paraId="147D9BDC" w14:textId="77777777" w:rsidR="00826C93" w:rsidRPr="00826C93" w:rsidRDefault="00826C93" w:rsidP="005B5F40">
            <w:pPr>
              <w:spacing w:after="0" w:line="360" w:lineRule="auto"/>
              <w:ind w:left="210" w:hanging="65"/>
              <w:jc w:val="center"/>
              <w:rPr>
                <w:rFonts w:ascii="Arial" w:hAnsi="Arial" w:cs="Arial"/>
                <w:spacing w:val="-4"/>
                <w:sz w:val="19"/>
                <w:szCs w:val="19"/>
                <w:lang w:val="en-GB"/>
              </w:rPr>
            </w:pPr>
          </w:p>
        </w:tc>
        <w:tc>
          <w:tcPr>
            <w:tcW w:w="885" w:type="dxa"/>
          </w:tcPr>
          <w:p w14:paraId="31D0F2AE" w14:textId="11A5A29E" w:rsidR="00826C93" w:rsidRPr="00826C93" w:rsidRDefault="00826C93" w:rsidP="003D463B">
            <w:pPr>
              <w:spacing w:after="0" w:line="360" w:lineRule="auto"/>
              <w:ind w:left="210" w:hanging="65"/>
              <w:jc w:val="right"/>
              <w:rPr>
                <w:rFonts w:ascii="Arial" w:hAnsi="Arial" w:cs="Arial"/>
                <w:spacing w:val="-4"/>
                <w:sz w:val="19"/>
                <w:szCs w:val="19"/>
                <w:lang w:val="en-GB"/>
              </w:rPr>
            </w:pPr>
            <w:r w:rsidRPr="00826C93">
              <w:rPr>
                <w:rFonts w:ascii="Arial" w:hAnsi="Arial" w:cs="Arial"/>
                <w:sz w:val="19"/>
                <w:szCs w:val="19"/>
              </w:rPr>
              <w:t>21</w:t>
            </w:r>
            <w:r w:rsidRPr="00826C93">
              <w:rPr>
                <w:rFonts w:ascii="Arial" w:hAnsi="Arial" w:cs="Angsana New"/>
                <w:sz w:val="19"/>
                <w:szCs w:val="19"/>
                <w:cs/>
                <w:lang w:bidi="th-TH"/>
              </w:rPr>
              <w:t>.</w:t>
            </w:r>
            <w:r w:rsidRPr="00826C93">
              <w:rPr>
                <w:rFonts w:ascii="Arial" w:hAnsi="Arial" w:cs="Arial"/>
                <w:sz w:val="19"/>
                <w:szCs w:val="19"/>
              </w:rPr>
              <w:t>94</w:t>
            </w:r>
          </w:p>
        </w:tc>
        <w:tc>
          <w:tcPr>
            <w:tcW w:w="249" w:type="dxa"/>
          </w:tcPr>
          <w:p w14:paraId="37FADA0C" w14:textId="77777777" w:rsidR="00826C93" w:rsidRPr="00826C93" w:rsidRDefault="00826C93" w:rsidP="005B5F40">
            <w:pPr>
              <w:spacing w:after="0" w:line="360" w:lineRule="auto"/>
              <w:ind w:left="210" w:hanging="65"/>
              <w:rPr>
                <w:rFonts w:ascii="Arial" w:hAnsi="Arial" w:cs="Arial"/>
                <w:spacing w:val="-4"/>
                <w:sz w:val="19"/>
                <w:szCs w:val="19"/>
                <w:lang w:val="en-GB"/>
              </w:rPr>
            </w:pPr>
          </w:p>
        </w:tc>
        <w:tc>
          <w:tcPr>
            <w:tcW w:w="6011" w:type="dxa"/>
          </w:tcPr>
          <w:p w14:paraId="2D8BDA39" w14:textId="085E02EE" w:rsidR="00826C93" w:rsidRPr="00826C93" w:rsidRDefault="00826C93" w:rsidP="005B5F40">
            <w:pPr>
              <w:spacing w:after="0" w:line="360" w:lineRule="auto"/>
              <w:ind w:left="210" w:hanging="210"/>
              <w:rPr>
                <w:rFonts w:ascii="Arial" w:hAnsi="Arial" w:cs="Arial"/>
                <w:sz w:val="19"/>
                <w:szCs w:val="19"/>
                <w:lang w:val="en-GB"/>
              </w:rPr>
            </w:pPr>
            <w:r w:rsidRPr="00826C93">
              <w:rPr>
                <w:rFonts w:ascii="Arial" w:hAnsi="Arial" w:cs="Arial"/>
                <w:sz w:val="19"/>
                <w:szCs w:val="19"/>
                <w:lang w:val="en-GB"/>
              </w:rPr>
              <w:t>Factoring credit guarantee</w:t>
            </w:r>
          </w:p>
        </w:tc>
      </w:tr>
      <w:tr w:rsidR="00826C93" w:rsidRPr="00826C93" w14:paraId="4D7FBDC1" w14:textId="77777777" w:rsidTr="005706A9">
        <w:trPr>
          <w:trHeight w:val="50"/>
        </w:trPr>
        <w:tc>
          <w:tcPr>
            <w:tcW w:w="567" w:type="dxa"/>
          </w:tcPr>
          <w:p w14:paraId="26484B3F" w14:textId="18C569C4" w:rsidR="00826C93" w:rsidRPr="00826C93" w:rsidRDefault="00826C93" w:rsidP="005B5F40">
            <w:pPr>
              <w:spacing w:after="0" w:line="360" w:lineRule="auto"/>
              <w:ind w:left="210" w:hanging="65"/>
              <w:rPr>
                <w:rFonts w:ascii="Arial" w:hAnsi="Arial" w:cs="Arial"/>
                <w:sz w:val="19"/>
                <w:szCs w:val="19"/>
                <w:lang w:bidi="th-TH"/>
              </w:rPr>
            </w:pPr>
            <w:r w:rsidRPr="00826C93">
              <w:rPr>
                <w:rFonts w:ascii="Arial" w:hAnsi="Arial" w:cs="Arial"/>
                <w:sz w:val="19"/>
                <w:szCs w:val="19"/>
                <w:lang w:bidi="th-TH"/>
              </w:rPr>
              <w:t>5</w:t>
            </w:r>
            <w:r w:rsidRPr="00826C93">
              <w:rPr>
                <w:rFonts w:ascii="Arial" w:hAnsi="Arial" w:cs="Angsana New"/>
                <w:sz w:val="19"/>
                <w:szCs w:val="19"/>
                <w:cs/>
                <w:lang w:bidi="th-TH"/>
              </w:rPr>
              <w:t>)</w:t>
            </w:r>
          </w:p>
        </w:tc>
        <w:tc>
          <w:tcPr>
            <w:tcW w:w="992" w:type="dxa"/>
          </w:tcPr>
          <w:p w14:paraId="3E7B6D41" w14:textId="5DAAA7CC" w:rsidR="00826C93" w:rsidRPr="00826C93" w:rsidRDefault="00826C93" w:rsidP="003D463B">
            <w:pPr>
              <w:spacing w:after="0" w:line="360" w:lineRule="auto"/>
              <w:jc w:val="right"/>
              <w:rPr>
                <w:rFonts w:ascii="Arial" w:hAnsi="Arial" w:cs="Arial"/>
                <w:sz w:val="19"/>
                <w:szCs w:val="19"/>
              </w:rPr>
            </w:pPr>
            <w:r w:rsidRPr="00826C93">
              <w:rPr>
                <w:rFonts w:ascii="Arial" w:hAnsi="Arial" w:cs="Arial"/>
                <w:sz w:val="19"/>
                <w:szCs w:val="19"/>
              </w:rPr>
              <w:t>40</w:t>
            </w:r>
            <w:r w:rsidRPr="00826C93">
              <w:rPr>
                <w:rFonts w:ascii="Arial" w:hAnsi="Arial" w:cs="Angsana New"/>
                <w:sz w:val="19"/>
                <w:szCs w:val="19"/>
                <w:cs/>
                <w:lang w:bidi="th-TH"/>
              </w:rPr>
              <w:t>.</w:t>
            </w:r>
            <w:r w:rsidRPr="00826C93">
              <w:rPr>
                <w:rFonts w:ascii="Arial" w:hAnsi="Arial" w:cs="Arial"/>
                <w:sz w:val="19"/>
                <w:szCs w:val="19"/>
              </w:rPr>
              <w:t>00</w:t>
            </w:r>
          </w:p>
        </w:tc>
        <w:tc>
          <w:tcPr>
            <w:tcW w:w="249" w:type="dxa"/>
          </w:tcPr>
          <w:p w14:paraId="201B2763" w14:textId="77777777" w:rsidR="00826C93" w:rsidRPr="00826C93" w:rsidRDefault="00826C93" w:rsidP="005B5F40">
            <w:pPr>
              <w:spacing w:after="0" w:line="360" w:lineRule="auto"/>
              <w:ind w:left="210" w:hanging="65"/>
              <w:jc w:val="center"/>
              <w:rPr>
                <w:rFonts w:ascii="Arial" w:hAnsi="Arial" w:cs="Arial"/>
                <w:spacing w:val="-4"/>
                <w:sz w:val="19"/>
                <w:szCs w:val="19"/>
                <w:lang w:val="en-GB"/>
              </w:rPr>
            </w:pPr>
          </w:p>
        </w:tc>
        <w:tc>
          <w:tcPr>
            <w:tcW w:w="885" w:type="dxa"/>
          </w:tcPr>
          <w:p w14:paraId="4CC2D376" w14:textId="105FF494" w:rsidR="00826C93" w:rsidRPr="00826C93" w:rsidRDefault="00826C93" w:rsidP="003D463B">
            <w:pPr>
              <w:spacing w:after="0" w:line="360" w:lineRule="auto"/>
              <w:jc w:val="right"/>
              <w:rPr>
                <w:rFonts w:ascii="Arial" w:hAnsi="Arial" w:cs="Arial"/>
                <w:sz w:val="19"/>
                <w:szCs w:val="19"/>
              </w:rPr>
            </w:pPr>
            <w:r w:rsidRPr="00826C93">
              <w:rPr>
                <w:rFonts w:ascii="Arial" w:hAnsi="Arial" w:cs="Arial"/>
                <w:sz w:val="19"/>
                <w:szCs w:val="19"/>
              </w:rPr>
              <w:t>40</w:t>
            </w:r>
            <w:r w:rsidRPr="00826C93">
              <w:rPr>
                <w:rFonts w:ascii="Arial" w:hAnsi="Arial" w:cs="Angsana New"/>
                <w:sz w:val="19"/>
                <w:szCs w:val="19"/>
                <w:cs/>
                <w:lang w:bidi="th-TH"/>
              </w:rPr>
              <w:t>.</w:t>
            </w:r>
            <w:r w:rsidRPr="00826C93">
              <w:rPr>
                <w:rFonts w:ascii="Arial" w:hAnsi="Arial" w:cs="Arial"/>
                <w:sz w:val="19"/>
                <w:szCs w:val="19"/>
              </w:rPr>
              <w:t>87</w:t>
            </w:r>
          </w:p>
        </w:tc>
        <w:tc>
          <w:tcPr>
            <w:tcW w:w="249" w:type="dxa"/>
          </w:tcPr>
          <w:p w14:paraId="69372F2E" w14:textId="77777777" w:rsidR="00826C93" w:rsidRPr="00826C93" w:rsidRDefault="00826C93" w:rsidP="005B5F40">
            <w:pPr>
              <w:spacing w:after="0" w:line="360" w:lineRule="auto"/>
              <w:ind w:left="210" w:hanging="65"/>
              <w:rPr>
                <w:rFonts w:ascii="Arial" w:hAnsi="Arial" w:cs="Arial"/>
                <w:spacing w:val="-4"/>
                <w:sz w:val="19"/>
                <w:szCs w:val="19"/>
                <w:lang w:val="en-GB"/>
              </w:rPr>
            </w:pPr>
          </w:p>
        </w:tc>
        <w:tc>
          <w:tcPr>
            <w:tcW w:w="6011" w:type="dxa"/>
          </w:tcPr>
          <w:p w14:paraId="0519E556" w14:textId="7A545D8A" w:rsidR="00826C93" w:rsidRPr="00826C93" w:rsidRDefault="00826C93" w:rsidP="005B5F40">
            <w:pPr>
              <w:spacing w:after="0" w:line="360" w:lineRule="auto"/>
              <w:ind w:left="210" w:hanging="210"/>
              <w:rPr>
                <w:rFonts w:ascii="Arial" w:hAnsi="Arial" w:cs="Arial"/>
                <w:sz w:val="19"/>
                <w:szCs w:val="19"/>
                <w:lang w:val="en-GB"/>
              </w:rPr>
            </w:pPr>
            <w:r w:rsidRPr="00826C93">
              <w:rPr>
                <w:rFonts w:ascii="Arial" w:hAnsi="Arial" w:cs="Arial"/>
                <w:sz w:val="19"/>
                <w:szCs w:val="19"/>
                <w:lang w:val="en-GB"/>
              </w:rPr>
              <w:t>Postdate cheque</w:t>
            </w:r>
          </w:p>
        </w:tc>
      </w:tr>
      <w:tr w:rsidR="00826C93" w:rsidRPr="00826C93" w14:paraId="3D2EB325" w14:textId="77777777" w:rsidTr="00231BCC">
        <w:trPr>
          <w:trHeight w:val="184"/>
        </w:trPr>
        <w:tc>
          <w:tcPr>
            <w:tcW w:w="567" w:type="dxa"/>
          </w:tcPr>
          <w:p w14:paraId="117D84A6" w14:textId="33979ABD" w:rsidR="00826C93" w:rsidRPr="00826C93" w:rsidRDefault="00826C93" w:rsidP="005B5F40">
            <w:pPr>
              <w:spacing w:after="0" w:line="360" w:lineRule="auto"/>
              <w:ind w:left="210" w:hanging="65"/>
              <w:rPr>
                <w:rFonts w:ascii="Arial" w:hAnsi="Arial" w:cs="Arial"/>
                <w:sz w:val="19"/>
                <w:szCs w:val="19"/>
                <w:lang w:bidi="th-TH"/>
              </w:rPr>
            </w:pPr>
            <w:r w:rsidRPr="00826C93">
              <w:rPr>
                <w:rFonts w:ascii="Arial" w:hAnsi="Arial" w:cs="Arial"/>
                <w:sz w:val="19"/>
                <w:szCs w:val="19"/>
                <w:lang w:bidi="th-TH"/>
              </w:rPr>
              <w:t>6</w:t>
            </w:r>
            <w:r w:rsidRPr="00826C93">
              <w:rPr>
                <w:rFonts w:ascii="Arial" w:hAnsi="Arial" w:cs="Angsana New"/>
                <w:sz w:val="19"/>
                <w:szCs w:val="19"/>
                <w:cs/>
                <w:lang w:bidi="th-TH"/>
              </w:rPr>
              <w:t>)</w:t>
            </w:r>
          </w:p>
        </w:tc>
        <w:tc>
          <w:tcPr>
            <w:tcW w:w="992" w:type="dxa"/>
            <w:tcBorders>
              <w:bottom w:val="single" w:sz="4" w:space="0" w:color="auto"/>
            </w:tcBorders>
          </w:tcPr>
          <w:p w14:paraId="1756896F" w14:textId="61A3AAAA" w:rsidR="00826C93" w:rsidRPr="00826C93" w:rsidRDefault="00826C93" w:rsidP="00231BCC">
            <w:pPr>
              <w:spacing w:after="0" w:line="360" w:lineRule="auto"/>
              <w:jc w:val="right"/>
              <w:rPr>
                <w:rFonts w:ascii="Arial" w:hAnsi="Arial" w:cs="Arial"/>
                <w:sz w:val="19"/>
                <w:szCs w:val="19"/>
              </w:rPr>
            </w:pPr>
            <w:r w:rsidRPr="00826C93">
              <w:rPr>
                <w:rFonts w:ascii="Arial" w:hAnsi="Arial" w:cs="Arial"/>
                <w:sz w:val="19"/>
                <w:szCs w:val="19"/>
              </w:rPr>
              <w:t>7</w:t>
            </w:r>
            <w:r w:rsidRPr="00826C93">
              <w:rPr>
                <w:rFonts w:ascii="Arial" w:hAnsi="Arial" w:cs="Angsana New"/>
                <w:sz w:val="19"/>
                <w:szCs w:val="19"/>
                <w:cs/>
                <w:lang w:bidi="th-TH"/>
              </w:rPr>
              <w:t>.</w:t>
            </w:r>
            <w:r w:rsidRPr="00826C93">
              <w:rPr>
                <w:rFonts w:ascii="Arial" w:hAnsi="Arial" w:cs="Arial"/>
                <w:sz w:val="19"/>
                <w:szCs w:val="19"/>
              </w:rPr>
              <w:t>15</w:t>
            </w:r>
          </w:p>
        </w:tc>
        <w:tc>
          <w:tcPr>
            <w:tcW w:w="249" w:type="dxa"/>
          </w:tcPr>
          <w:p w14:paraId="6DE3127B" w14:textId="2C112EBB" w:rsidR="00826C93" w:rsidRPr="00826C93" w:rsidRDefault="00826C93" w:rsidP="00231BCC">
            <w:pPr>
              <w:spacing w:after="0" w:line="360" w:lineRule="auto"/>
              <w:ind w:left="210" w:hanging="65"/>
              <w:jc w:val="center"/>
              <w:rPr>
                <w:rFonts w:ascii="Arial" w:hAnsi="Arial" w:cs="Arial"/>
                <w:sz w:val="19"/>
                <w:szCs w:val="19"/>
              </w:rPr>
            </w:pPr>
          </w:p>
        </w:tc>
        <w:tc>
          <w:tcPr>
            <w:tcW w:w="885" w:type="dxa"/>
            <w:tcBorders>
              <w:bottom w:val="single" w:sz="4" w:space="0" w:color="auto"/>
            </w:tcBorders>
          </w:tcPr>
          <w:p w14:paraId="3B48EA80" w14:textId="49178022" w:rsidR="00826C93" w:rsidRPr="00826C93" w:rsidRDefault="00826C93" w:rsidP="00231BCC">
            <w:pPr>
              <w:spacing w:after="0" w:line="360" w:lineRule="auto"/>
              <w:jc w:val="right"/>
              <w:rPr>
                <w:rFonts w:ascii="Arial" w:hAnsi="Arial" w:cs="Arial"/>
                <w:sz w:val="19"/>
                <w:szCs w:val="19"/>
              </w:rPr>
            </w:pPr>
            <w:r w:rsidRPr="00826C93">
              <w:rPr>
                <w:rFonts w:ascii="Arial" w:hAnsi="Arial" w:cs="Arial"/>
                <w:sz w:val="19"/>
                <w:szCs w:val="19"/>
              </w:rPr>
              <w:t>7</w:t>
            </w:r>
            <w:r w:rsidRPr="00826C93">
              <w:rPr>
                <w:rFonts w:ascii="Arial" w:hAnsi="Arial" w:cs="Angsana New"/>
                <w:sz w:val="19"/>
                <w:szCs w:val="19"/>
                <w:cs/>
                <w:lang w:bidi="th-TH"/>
              </w:rPr>
              <w:t>.</w:t>
            </w:r>
            <w:r w:rsidRPr="00826C93">
              <w:rPr>
                <w:rFonts w:ascii="Arial" w:hAnsi="Arial" w:cs="Arial"/>
                <w:sz w:val="19"/>
                <w:szCs w:val="19"/>
              </w:rPr>
              <w:t>22</w:t>
            </w:r>
          </w:p>
        </w:tc>
        <w:tc>
          <w:tcPr>
            <w:tcW w:w="249" w:type="dxa"/>
          </w:tcPr>
          <w:p w14:paraId="7759070A" w14:textId="77777777" w:rsidR="00826C93" w:rsidRPr="00826C93" w:rsidRDefault="00826C93" w:rsidP="005B5F40">
            <w:pPr>
              <w:spacing w:after="0" w:line="360" w:lineRule="auto"/>
              <w:ind w:left="210" w:hanging="65"/>
              <w:rPr>
                <w:rFonts w:ascii="Arial" w:hAnsi="Arial" w:cs="Arial"/>
                <w:spacing w:val="-4"/>
                <w:sz w:val="19"/>
                <w:szCs w:val="19"/>
                <w:lang w:val="en-GB"/>
              </w:rPr>
            </w:pPr>
          </w:p>
        </w:tc>
        <w:tc>
          <w:tcPr>
            <w:tcW w:w="6011" w:type="dxa"/>
          </w:tcPr>
          <w:p w14:paraId="2D7002F8" w14:textId="4C683578" w:rsidR="00826C93" w:rsidRPr="00826C93" w:rsidRDefault="00826C93" w:rsidP="005B5F40">
            <w:pPr>
              <w:spacing w:after="0" w:line="360" w:lineRule="auto"/>
              <w:ind w:left="210" w:hanging="210"/>
              <w:rPr>
                <w:rFonts w:ascii="Arial" w:hAnsi="Arial" w:cs="Arial"/>
                <w:sz w:val="19"/>
                <w:szCs w:val="19"/>
                <w:lang w:val="en-GB"/>
              </w:rPr>
            </w:pPr>
            <w:r w:rsidRPr="00826C93">
              <w:rPr>
                <w:rFonts w:ascii="Arial" w:hAnsi="Arial" w:cs="Arial"/>
                <w:sz w:val="19"/>
                <w:szCs w:val="19"/>
                <w:lang w:val="en-GB"/>
              </w:rPr>
              <w:t>Joint guarantee</w:t>
            </w:r>
          </w:p>
        </w:tc>
      </w:tr>
      <w:tr w:rsidR="00D13C7D" w:rsidRPr="00826C93" w14:paraId="628F3550" w14:textId="77777777" w:rsidTr="00231BCC">
        <w:trPr>
          <w:trHeight w:val="50"/>
        </w:trPr>
        <w:tc>
          <w:tcPr>
            <w:tcW w:w="567" w:type="dxa"/>
          </w:tcPr>
          <w:p w14:paraId="32E4AFA6" w14:textId="77777777" w:rsidR="00D13C7D" w:rsidRPr="00826C93" w:rsidRDefault="00D13C7D" w:rsidP="005B5F40">
            <w:pPr>
              <w:spacing w:after="0" w:line="360" w:lineRule="auto"/>
              <w:ind w:left="210" w:hanging="65"/>
              <w:rPr>
                <w:rFonts w:ascii="Arial" w:hAnsi="Arial" w:cs="Arial"/>
                <w:sz w:val="19"/>
                <w:szCs w:val="19"/>
                <w:lang w:bidi="th-TH"/>
              </w:rPr>
            </w:pPr>
          </w:p>
        </w:tc>
        <w:tc>
          <w:tcPr>
            <w:tcW w:w="992" w:type="dxa"/>
            <w:tcBorders>
              <w:top w:val="single" w:sz="4" w:space="0" w:color="auto"/>
              <w:bottom w:val="single" w:sz="12" w:space="0" w:color="auto"/>
            </w:tcBorders>
          </w:tcPr>
          <w:p w14:paraId="0A33402F" w14:textId="5E737102" w:rsidR="00D13C7D" w:rsidRPr="00826C93" w:rsidRDefault="00BD1C5C" w:rsidP="00231BCC">
            <w:pPr>
              <w:spacing w:after="0" w:line="360" w:lineRule="auto"/>
              <w:jc w:val="right"/>
              <w:rPr>
                <w:rFonts w:ascii="Arial" w:hAnsi="Arial" w:cs="Arial"/>
                <w:sz w:val="19"/>
                <w:szCs w:val="19"/>
              </w:rPr>
            </w:pPr>
            <w:r>
              <w:rPr>
                <w:rFonts w:ascii="Arial" w:hAnsi="Arial" w:cs="Arial"/>
                <w:sz w:val="19"/>
                <w:szCs w:val="19"/>
              </w:rPr>
              <w:t>304</w:t>
            </w:r>
            <w:r>
              <w:rPr>
                <w:rFonts w:ascii="Arial" w:hAnsi="Arial" w:cs="Angsana New"/>
                <w:sz w:val="19"/>
                <w:szCs w:val="19"/>
                <w:cs/>
                <w:lang w:bidi="th-TH"/>
              </w:rPr>
              <w:t>.</w:t>
            </w:r>
            <w:r>
              <w:rPr>
                <w:rFonts w:ascii="Arial" w:hAnsi="Arial" w:cs="Arial"/>
                <w:sz w:val="19"/>
                <w:szCs w:val="19"/>
              </w:rPr>
              <w:t>98</w:t>
            </w:r>
          </w:p>
        </w:tc>
        <w:tc>
          <w:tcPr>
            <w:tcW w:w="249" w:type="dxa"/>
          </w:tcPr>
          <w:p w14:paraId="6B320C7C" w14:textId="77777777" w:rsidR="00D13C7D" w:rsidRPr="00826C93" w:rsidRDefault="00D13C7D" w:rsidP="00231BCC">
            <w:pPr>
              <w:spacing w:after="0" w:line="360" w:lineRule="auto"/>
              <w:ind w:left="210" w:hanging="65"/>
              <w:jc w:val="center"/>
              <w:rPr>
                <w:rFonts w:ascii="Arial" w:hAnsi="Arial" w:cs="Arial"/>
                <w:sz w:val="19"/>
                <w:szCs w:val="19"/>
              </w:rPr>
            </w:pPr>
          </w:p>
        </w:tc>
        <w:tc>
          <w:tcPr>
            <w:tcW w:w="885" w:type="dxa"/>
            <w:tcBorders>
              <w:top w:val="single" w:sz="4" w:space="0" w:color="auto"/>
              <w:bottom w:val="single" w:sz="12" w:space="0" w:color="auto"/>
            </w:tcBorders>
          </w:tcPr>
          <w:p w14:paraId="7A15E0D6" w14:textId="2BB1F71D" w:rsidR="00D13C7D" w:rsidRPr="00826C93" w:rsidRDefault="00BD1C5C" w:rsidP="00231BCC">
            <w:pPr>
              <w:spacing w:after="0" w:line="360" w:lineRule="auto"/>
              <w:jc w:val="right"/>
              <w:rPr>
                <w:rFonts w:ascii="Arial" w:hAnsi="Arial" w:cs="Arial"/>
                <w:sz w:val="19"/>
                <w:szCs w:val="19"/>
              </w:rPr>
            </w:pPr>
            <w:r>
              <w:rPr>
                <w:rFonts w:ascii="Arial" w:hAnsi="Arial" w:cs="Arial"/>
                <w:sz w:val="19"/>
                <w:szCs w:val="19"/>
              </w:rPr>
              <w:t>243</w:t>
            </w:r>
            <w:r>
              <w:rPr>
                <w:rFonts w:ascii="Arial" w:hAnsi="Arial" w:cs="Angsana New"/>
                <w:sz w:val="19"/>
                <w:szCs w:val="19"/>
                <w:cs/>
                <w:lang w:bidi="th-TH"/>
              </w:rPr>
              <w:t>.</w:t>
            </w:r>
            <w:r>
              <w:rPr>
                <w:rFonts w:ascii="Arial" w:hAnsi="Arial" w:cs="Arial"/>
                <w:sz w:val="19"/>
                <w:szCs w:val="19"/>
              </w:rPr>
              <w:t>29</w:t>
            </w:r>
          </w:p>
        </w:tc>
        <w:tc>
          <w:tcPr>
            <w:tcW w:w="249" w:type="dxa"/>
          </w:tcPr>
          <w:p w14:paraId="345F723F" w14:textId="77777777" w:rsidR="00D13C7D" w:rsidRPr="00826C93" w:rsidRDefault="00D13C7D" w:rsidP="005B5F40">
            <w:pPr>
              <w:spacing w:after="0" w:line="360" w:lineRule="auto"/>
              <w:ind w:left="210" w:hanging="65"/>
              <w:rPr>
                <w:rFonts w:ascii="Arial" w:hAnsi="Arial" w:cs="Arial"/>
                <w:spacing w:val="-4"/>
                <w:sz w:val="19"/>
                <w:szCs w:val="19"/>
                <w:lang w:val="en-GB"/>
              </w:rPr>
            </w:pPr>
          </w:p>
        </w:tc>
        <w:tc>
          <w:tcPr>
            <w:tcW w:w="6011" w:type="dxa"/>
          </w:tcPr>
          <w:p w14:paraId="4CAEA225" w14:textId="77777777" w:rsidR="00D13C7D" w:rsidRPr="00826C93" w:rsidRDefault="00D13C7D" w:rsidP="005B5F40">
            <w:pPr>
              <w:spacing w:after="0" w:line="360" w:lineRule="auto"/>
              <w:ind w:left="210" w:hanging="210"/>
              <w:rPr>
                <w:rFonts w:ascii="Arial" w:hAnsi="Arial" w:cs="Arial"/>
                <w:sz w:val="19"/>
                <w:szCs w:val="19"/>
                <w:lang w:val="en-GB"/>
              </w:rPr>
            </w:pPr>
          </w:p>
        </w:tc>
      </w:tr>
    </w:tbl>
    <w:p w14:paraId="0F5EDF4C" w14:textId="6BC83E95" w:rsidR="007334D4" w:rsidRDefault="007334D4" w:rsidP="005B5F40">
      <w:pPr>
        <w:tabs>
          <w:tab w:val="left" w:pos="450"/>
          <w:tab w:val="left" w:pos="2160"/>
        </w:tabs>
        <w:spacing w:after="0" w:line="360" w:lineRule="auto"/>
        <w:ind w:left="450"/>
        <w:jc w:val="thaiDistribute"/>
        <w:rPr>
          <w:rFonts w:ascii="Arial" w:hAnsi="Arial" w:cs="Arial"/>
          <w:sz w:val="19"/>
          <w:szCs w:val="19"/>
        </w:rPr>
      </w:pPr>
    </w:p>
    <w:p w14:paraId="7C15C3D9" w14:textId="77777777" w:rsidR="00231BCC" w:rsidRDefault="00231BCC" w:rsidP="005B5F40">
      <w:pPr>
        <w:tabs>
          <w:tab w:val="left" w:pos="450"/>
          <w:tab w:val="left" w:pos="2160"/>
        </w:tabs>
        <w:spacing w:after="0" w:line="360" w:lineRule="auto"/>
        <w:ind w:left="450"/>
        <w:jc w:val="thaiDistribute"/>
        <w:rPr>
          <w:rFonts w:ascii="Arial" w:hAnsi="Arial" w:cs="Arial"/>
          <w:sz w:val="19"/>
          <w:szCs w:val="19"/>
        </w:rPr>
      </w:pPr>
    </w:p>
    <w:p w14:paraId="2B27F5A7" w14:textId="126D990F" w:rsidR="000642C2" w:rsidRPr="00FD4FC3" w:rsidRDefault="000642C2" w:rsidP="005B5F40">
      <w:pPr>
        <w:pStyle w:val="ListParagraph"/>
        <w:numPr>
          <w:ilvl w:val="0"/>
          <w:numId w:val="1"/>
        </w:numPr>
        <w:tabs>
          <w:tab w:val="clear" w:pos="390"/>
          <w:tab w:val="num" w:pos="720"/>
        </w:tabs>
        <w:spacing w:line="360" w:lineRule="auto"/>
        <w:ind w:left="450" w:hanging="450"/>
        <w:rPr>
          <w:rFonts w:ascii="Arial" w:hAnsi="Arial" w:cs="Arial"/>
          <w:b/>
          <w:sz w:val="19"/>
          <w:szCs w:val="19"/>
          <w:lang w:val="en-GB"/>
        </w:rPr>
      </w:pPr>
      <w:r w:rsidRPr="00FD4FC3">
        <w:rPr>
          <w:rFonts w:ascii="Arial" w:hAnsi="Arial" w:cs="Arial"/>
          <w:b/>
          <w:sz w:val="19"/>
          <w:szCs w:val="19"/>
          <w:lang w:val="en-GB"/>
        </w:rPr>
        <w:t xml:space="preserve">ASSETS FORECLOSED </w:t>
      </w:r>
      <w:r w:rsidR="00611410" w:rsidRPr="00FD4FC3">
        <w:rPr>
          <w:rFonts w:ascii="Arial" w:hAnsi="Arial"/>
          <w:b/>
          <w:bCs/>
          <w:sz w:val="19"/>
          <w:szCs w:val="19"/>
          <w:cs/>
          <w:lang w:val="en-GB"/>
        </w:rPr>
        <w:t>-</w:t>
      </w:r>
      <w:r w:rsidR="006F3B6D" w:rsidRPr="00FD4FC3">
        <w:rPr>
          <w:rFonts w:ascii="Arial" w:hAnsi="Arial"/>
          <w:b/>
          <w:bCs/>
          <w:sz w:val="19"/>
          <w:szCs w:val="19"/>
          <w:cs/>
        </w:rPr>
        <w:t xml:space="preserve"> </w:t>
      </w:r>
      <w:r w:rsidRPr="00FD4FC3">
        <w:rPr>
          <w:rFonts w:ascii="Arial" w:hAnsi="Arial" w:cs="Arial"/>
          <w:b/>
          <w:sz w:val="19"/>
          <w:szCs w:val="19"/>
          <w:lang w:val="en-GB"/>
        </w:rPr>
        <w:t>NET</w:t>
      </w:r>
    </w:p>
    <w:p w14:paraId="3707E03C" w14:textId="77777777" w:rsidR="009C369C" w:rsidRPr="00FD4FC3" w:rsidRDefault="009C369C" w:rsidP="005B5F40">
      <w:pPr>
        <w:tabs>
          <w:tab w:val="left" w:pos="450"/>
          <w:tab w:val="left" w:pos="2160"/>
        </w:tabs>
        <w:spacing w:after="0" w:line="360" w:lineRule="auto"/>
        <w:ind w:left="450"/>
        <w:jc w:val="thaiDistribute"/>
        <w:rPr>
          <w:rFonts w:ascii="Arial" w:hAnsi="Arial" w:cs="Arial"/>
          <w:sz w:val="19"/>
          <w:szCs w:val="19"/>
        </w:rPr>
      </w:pPr>
    </w:p>
    <w:tbl>
      <w:tblPr>
        <w:tblW w:w="8997" w:type="dxa"/>
        <w:tblInd w:w="426" w:type="dxa"/>
        <w:tblLayout w:type="fixed"/>
        <w:tblLook w:val="0000" w:firstRow="0" w:lastRow="0" w:firstColumn="0" w:lastColumn="0" w:noHBand="0" w:noVBand="0"/>
      </w:tblPr>
      <w:tblGrid>
        <w:gridCol w:w="4767"/>
        <w:gridCol w:w="270"/>
        <w:gridCol w:w="1800"/>
        <w:gridCol w:w="270"/>
        <w:gridCol w:w="1890"/>
      </w:tblGrid>
      <w:tr w:rsidR="00226C11" w:rsidRPr="005A3B2D" w14:paraId="63224F60" w14:textId="77777777" w:rsidTr="00775BFC">
        <w:tc>
          <w:tcPr>
            <w:tcW w:w="4767" w:type="dxa"/>
          </w:tcPr>
          <w:p w14:paraId="44322C19" w14:textId="77777777" w:rsidR="00226C11" w:rsidRPr="005A3B2D" w:rsidRDefault="00226C11" w:rsidP="005B5F40">
            <w:pPr>
              <w:tabs>
                <w:tab w:val="left" w:pos="459"/>
              </w:tabs>
              <w:spacing w:after="0" w:line="360" w:lineRule="auto"/>
              <w:rPr>
                <w:rFonts w:ascii="Arial" w:hAnsi="Arial" w:cs="Arial"/>
                <w:sz w:val="19"/>
                <w:szCs w:val="19"/>
                <w:lang w:val="en-GB"/>
              </w:rPr>
            </w:pPr>
          </w:p>
        </w:tc>
        <w:tc>
          <w:tcPr>
            <w:tcW w:w="270" w:type="dxa"/>
          </w:tcPr>
          <w:p w14:paraId="12D4C0F3" w14:textId="77777777" w:rsidR="00226C11" w:rsidRPr="005A3B2D" w:rsidRDefault="00226C11" w:rsidP="005B5F40">
            <w:pPr>
              <w:pStyle w:val="Heading4"/>
              <w:spacing w:line="360" w:lineRule="auto"/>
              <w:ind w:left="-252" w:right="-108"/>
              <w:rPr>
                <w:rFonts w:ascii="Arial" w:hAnsi="Arial" w:cs="Arial"/>
                <w:b w:val="0"/>
                <w:sz w:val="19"/>
                <w:szCs w:val="19"/>
                <w:lang w:val="en-GB" w:eastAsia="en-US"/>
              </w:rPr>
            </w:pPr>
          </w:p>
        </w:tc>
        <w:tc>
          <w:tcPr>
            <w:tcW w:w="3960" w:type="dxa"/>
            <w:gridSpan w:val="3"/>
            <w:vAlign w:val="bottom"/>
          </w:tcPr>
          <w:p w14:paraId="06FAEB52" w14:textId="3144587E" w:rsidR="00226C11" w:rsidRPr="005A3B2D" w:rsidRDefault="00611410" w:rsidP="005B5F40">
            <w:pPr>
              <w:pStyle w:val="Heading4"/>
              <w:spacing w:line="360" w:lineRule="auto"/>
              <w:ind w:left="-252" w:right="-108"/>
              <w:rPr>
                <w:rFonts w:ascii="Arial" w:hAnsi="Arial" w:cs="Arial"/>
                <w:b w:val="0"/>
                <w:sz w:val="19"/>
                <w:szCs w:val="19"/>
                <w:lang w:val="en-US" w:eastAsia="en-US"/>
              </w:rPr>
            </w:pPr>
            <w:r w:rsidRPr="005A3B2D">
              <w:rPr>
                <w:rFonts w:ascii="Arial" w:hAnsi="Arial" w:cs="Angsana New"/>
                <w:b w:val="0"/>
                <w:sz w:val="19"/>
                <w:szCs w:val="19"/>
                <w:cs/>
                <w:lang w:val="en-US" w:eastAsia="en-US"/>
              </w:rPr>
              <w:t>(</w:t>
            </w:r>
            <w:r w:rsidR="00226C11" w:rsidRPr="005A3B2D">
              <w:rPr>
                <w:rFonts w:ascii="Arial" w:hAnsi="Arial" w:cs="Arial"/>
                <w:b w:val="0"/>
                <w:sz w:val="19"/>
                <w:szCs w:val="19"/>
                <w:lang w:val="en-GB" w:eastAsia="en-US"/>
              </w:rPr>
              <w:t xml:space="preserve">Unit </w:t>
            </w:r>
            <w:r w:rsidRPr="005A3B2D">
              <w:rPr>
                <w:rFonts w:ascii="Arial" w:hAnsi="Arial" w:cs="Angsana New"/>
                <w:b w:val="0"/>
                <w:sz w:val="19"/>
                <w:szCs w:val="19"/>
                <w:cs/>
                <w:lang w:val="en-GB" w:eastAsia="en-US"/>
              </w:rPr>
              <w:t>:</w:t>
            </w:r>
            <w:r w:rsidR="006F3B6D" w:rsidRPr="005A3B2D">
              <w:rPr>
                <w:rFonts w:ascii="Arial" w:hAnsi="Arial" w:cs="Angsana New"/>
                <w:b w:val="0"/>
                <w:sz w:val="19"/>
                <w:szCs w:val="19"/>
                <w:cs/>
                <w:lang w:val="en-US" w:eastAsia="en-US"/>
              </w:rPr>
              <w:t xml:space="preserve"> </w:t>
            </w:r>
            <w:r w:rsidR="00226C11" w:rsidRPr="005A3B2D">
              <w:rPr>
                <w:rFonts w:ascii="Arial" w:hAnsi="Arial" w:cs="Arial"/>
                <w:b w:val="0"/>
                <w:sz w:val="19"/>
                <w:szCs w:val="19"/>
                <w:lang w:val="en-GB" w:eastAsia="en-US"/>
              </w:rPr>
              <w:t>Thousand Baht</w:t>
            </w:r>
            <w:r w:rsidRPr="005A3B2D">
              <w:rPr>
                <w:rFonts w:ascii="Arial" w:hAnsi="Arial" w:cs="Angsana New"/>
                <w:b w:val="0"/>
                <w:sz w:val="19"/>
                <w:szCs w:val="19"/>
                <w:cs/>
                <w:lang w:val="en-US" w:eastAsia="en-US"/>
              </w:rPr>
              <w:t>)</w:t>
            </w:r>
          </w:p>
        </w:tc>
      </w:tr>
      <w:tr w:rsidR="00226C11" w:rsidRPr="005A3B2D" w14:paraId="35705C0D" w14:textId="77777777" w:rsidTr="00775BFC">
        <w:tc>
          <w:tcPr>
            <w:tcW w:w="4767" w:type="dxa"/>
          </w:tcPr>
          <w:p w14:paraId="364C049F" w14:textId="77777777" w:rsidR="00226C11" w:rsidRPr="005A3B2D" w:rsidRDefault="00226C11" w:rsidP="005B5F40">
            <w:pPr>
              <w:tabs>
                <w:tab w:val="left" w:pos="459"/>
              </w:tabs>
              <w:spacing w:after="0" w:line="360" w:lineRule="auto"/>
              <w:ind w:right="-108"/>
              <w:rPr>
                <w:rFonts w:ascii="Arial" w:hAnsi="Arial" w:cs="Arial"/>
                <w:sz w:val="19"/>
                <w:szCs w:val="19"/>
                <w:lang w:val="en-GB"/>
              </w:rPr>
            </w:pPr>
          </w:p>
        </w:tc>
        <w:tc>
          <w:tcPr>
            <w:tcW w:w="270" w:type="dxa"/>
          </w:tcPr>
          <w:p w14:paraId="22B4460E" w14:textId="77777777" w:rsidR="00226C11" w:rsidRPr="005A3B2D" w:rsidRDefault="00226C11" w:rsidP="005B5F40">
            <w:pPr>
              <w:spacing w:after="0" w:line="360" w:lineRule="auto"/>
              <w:ind w:left="-105" w:right="-108"/>
              <w:jc w:val="center"/>
              <w:rPr>
                <w:rFonts w:ascii="Arial" w:eastAsia="Times New Roman" w:hAnsi="Arial" w:cs="Arial"/>
                <w:sz w:val="19"/>
                <w:szCs w:val="19"/>
                <w:cs/>
                <w:lang w:val="th-TH" w:eastAsia="x-none" w:bidi="th-TH"/>
              </w:rPr>
            </w:pPr>
          </w:p>
        </w:tc>
        <w:tc>
          <w:tcPr>
            <w:tcW w:w="3960" w:type="dxa"/>
            <w:gridSpan w:val="3"/>
            <w:tcBorders>
              <w:bottom w:val="single" w:sz="4" w:space="0" w:color="auto"/>
            </w:tcBorders>
            <w:vAlign w:val="bottom"/>
          </w:tcPr>
          <w:p w14:paraId="78F04ABE" w14:textId="4D9EDF83" w:rsidR="00226C11" w:rsidRPr="005A3B2D" w:rsidRDefault="00226C11" w:rsidP="005B5F40">
            <w:pPr>
              <w:spacing w:after="0" w:line="360" w:lineRule="auto"/>
              <w:ind w:left="-105" w:right="-108"/>
              <w:jc w:val="center"/>
              <w:rPr>
                <w:rFonts w:ascii="Arial" w:eastAsia="Times New Roman" w:hAnsi="Arial" w:cs="Arial"/>
                <w:sz w:val="19"/>
                <w:szCs w:val="19"/>
                <w:cs/>
                <w:lang w:val="th-TH" w:eastAsia="x-none" w:bidi="th-TH"/>
              </w:rPr>
            </w:pPr>
            <w:r w:rsidRPr="005A3B2D">
              <w:rPr>
                <w:rFonts w:ascii="Arial" w:eastAsia="Times New Roman" w:hAnsi="Arial" w:cs="Arial"/>
                <w:sz w:val="19"/>
                <w:szCs w:val="19"/>
                <w:cs/>
                <w:lang w:val="th-TH" w:eastAsia="x-none" w:bidi="th-TH"/>
              </w:rPr>
              <w:t>Consolidated</w:t>
            </w:r>
            <w:r w:rsidR="006F3B6D" w:rsidRPr="005A3B2D">
              <w:rPr>
                <w:rFonts w:ascii="Arial" w:eastAsia="Times New Roman" w:hAnsi="Arial" w:cs="Angsana New"/>
                <w:sz w:val="19"/>
                <w:szCs w:val="19"/>
                <w:cs/>
                <w:lang w:eastAsia="x-none" w:bidi="th-TH"/>
              </w:rPr>
              <w:t xml:space="preserve"> </w:t>
            </w:r>
            <w:r w:rsidRPr="005A3B2D">
              <w:rPr>
                <w:rFonts w:ascii="Arial" w:eastAsia="Times New Roman" w:hAnsi="Arial" w:cs="Arial"/>
                <w:sz w:val="19"/>
                <w:szCs w:val="19"/>
                <w:cs/>
                <w:lang w:val="th-TH" w:eastAsia="x-none" w:bidi="th-TH"/>
              </w:rPr>
              <w:t>and</w:t>
            </w:r>
            <w:r w:rsidR="006F3B6D" w:rsidRPr="005A3B2D">
              <w:rPr>
                <w:rFonts w:ascii="Arial" w:eastAsia="Times New Roman" w:hAnsi="Arial" w:cs="Angsana New"/>
                <w:sz w:val="19"/>
                <w:szCs w:val="19"/>
                <w:cs/>
                <w:lang w:eastAsia="x-none" w:bidi="th-TH"/>
              </w:rPr>
              <w:t xml:space="preserve"> </w:t>
            </w:r>
            <w:r w:rsidR="00091351" w:rsidRPr="005A3B2D">
              <w:rPr>
                <w:rFonts w:ascii="Arial" w:eastAsia="Times New Roman" w:hAnsi="Arial" w:cs="Arial"/>
                <w:sz w:val="19"/>
                <w:szCs w:val="19"/>
                <w:lang w:eastAsia="x-none" w:bidi="th-TH"/>
              </w:rPr>
              <w:t>S</w:t>
            </w:r>
            <w:proofErr w:type="spellStart"/>
            <w:r w:rsidRPr="005A3B2D">
              <w:rPr>
                <w:rFonts w:ascii="Arial" w:eastAsia="Times New Roman" w:hAnsi="Arial" w:cs="Arial"/>
                <w:sz w:val="19"/>
                <w:szCs w:val="19"/>
                <w:cs/>
                <w:lang w:val="th-TH" w:eastAsia="x-none" w:bidi="th-TH"/>
              </w:rPr>
              <w:t>eparate</w:t>
            </w:r>
            <w:proofErr w:type="spellEnd"/>
            <w:r w:rsidR="006F3B6D" w:rsidRPr="005A3B2D">
              <w:rPr>
                <w:rFonts w:ascii="Arial" w:eastAsia="Times New Roman" w:hAnsi="Arial" w:cs="Angsana New"/>
                <w:sz w:val="19"/>
                <w:szCs w:val="19"/>
                <w:cs/>
                <w:lang w:eastAsia="x-none" w:bidi="th-TH"/>
              </w:rPr>
              <w:t xml:space="preserve"> </w:t>
            </w:r>
            <w:r w:rsidRPr="005A3B2D">
              <w:rPr>
                <w:rFonts w:ascii="Arial" w:eastAsia="Times New Roman" w:hAnsi="Arial" w:cs="Arial"/>
                <w:sz w:val="19"/>
                <w:szCs w:val="19"/>
                <w:cs/>
                <w:lang w:val="th-TH" w:eastAsia="x-none" w:bidi="th-TH"/>
              </w:rPr>
              <w:t>F</w:t>
            </w:r>
            <w:r w:rsidR="00611410" w:rsidRPr="005A3B2D">
              <w:rPr>
                <w:rFonts w:ascii="Arial" w:eastAsia="Times New Roman" w:hAnsi="Arial" w:cs="Angsana New"/>
                <w:sz w:val="19"/>
                <w:szCs w:val="19"/>
                <w:cs/>
                <w:lang w:eastAsia="x-none" w:bidi="th-TH"/>
              </w:rPr>
              <w:t>/</w:t>
            </w:r>
            <w:r w:rsidRPr="005A3B2D">
              <w:rPr>
                <w:rFonts w:ascii="Arial" w:eastAsia="Times New Roman" w:hAnsi="Arial" w:cs="Arial"/>
                <w:sz w:val="19"/>
                <w:szCs w:val="19"/>
                <w:cs/>
                <w:lang w:val="th-TH" w:eastAsia="x-none" w:bidi="th-TH"/>
              </w:rPr>
              <w:t>S</w:t>
            </w:r>
          </w:p>
        </w:tc>
      </w:tr>
      <w:tr w:rsidR="00025BAA" w:rsidRPr="005A3B2D" w14:paraId="784EE4D1" w14:textId="77777777" w:rsidTr="00775BFC">
        <w:tc>
          <w:tcPr>
            <w:tcW w:w="4767" w:type="dxa"/>
          </w:tcPr>
          <w:p w14:paraId="32883078" w14:textId="77777777" w:rsidR="00025BAA" w:rsidRPr="005A3B2D" w:rsidRDefault="00025BAA" w:rsidP="005B5F40">
            <w:pPr>
              <w:tabs>
                <w:tab w:val="left" w:pos="459"/>
              </w:tabs>
              <w:spacing w:after="0" w:line="360" w:lineRule="auto"/>
              <w:ind w:right="-108"/>
              <w:rPr>
                <w:rFonts w:ascii="Arial" w:hAnsi="Arial" w:cs="Arial"/>
                <w:sz w:val="19"/>
                <w:szCs w:val="19"/>
                <w:lang w:val="en-GB"/>
              </w:rPr>
            </w:pPr>
          </w:p>
        </w:tc>
        <w:tc>
          <w:tcPr>
            <w:tcW w:w="270" w:type="dxa"/>
          </w:tcPr>
          <w:p w14:paraId="3E719069" w14:textId="77777777" w:rsidR="00025BAA" w:rsidRPr="005A3B2D" w:rsidRDefault="00025BAA" w:rsidP="005B5F40">
            <w:pPr>
              <w:pStyle w:val="Heading6"/>
              <w:tabs>
                <w:tab w:val="clear" w:pos="459"/>
              </w:tabs>
              <w:spacing w:line="360" w:lineRule="auto"/>
              <w:ind w:left="-108"/>
              <w:rPr>
                <w:rFonts w:ascii="Arial" w:hAnsi="Arial" w:cs="Arial"/>
                <w:b w:val="0"/>
                <w:bCs/>
                <w:sz w:val="19"/>
                <w:szCs w:val="19"/>
                <w:lang w:val="en-GB"/>
              </w:rPr>
            </w:pPr>
          </w:p>
        </w:tc>
        <w:tc>
          <w:tcPr>
            <w:tcW w:w="1800" w:type="dxa"/>
            <w:tcBorders>
              <w:top w:val="single" w:sz="4" w:space="0" w:color="auto"/>
              <w:bottom w:val="single" w:sz="4" w:space="0" w:color="auto"/>
            </w:tcBorders>
            <w:vAlign w:val="bottom"/>
          </w:tcPr>
          <w:p w14:paraId="25BDD86C" w14:textId="0ABB1C99" w:rsidR="00025BAA" w:rsidRPr="005A3B2D" w:rsidRDefault="00025BAA" w:rsidP="005B5F40">
            <w:pPr>
              <w:pStyle w:val="Heading6"/>
              <w:tabs>
                <w:tab w:val="clear" w:pos="459"/>
              </w:tabs>
              <w:spacing w:line="360" w:lineRule="auto"/>
              <w:ind w:left="-108"/>
              <w:rPr>
                <w:rFonts w:ascii="Arial" w:hAnsi="Arial" w:cs="Arial"/>
                <w:b w:val="0"/>
                <w:bCs/>
                <w:sz w:val="19"/>
                <w:szCs w:val="19"/>
                <w:lang w:val="en-GB"/>
              </w:rPr>
            </w:pPr>
            <w:r w:rsidRPr="005A3B2D">
              <w:rPr>
                <w:rFonts w:ascii="Arial" w:hAnsi="Arial" w:cs="Arial"/>
                <w:b w:val="0"/>
                <w:bCs/>
                <w:sz w:val="19"/>
                <w:szCs w:val="19"/>
                <w:lang w:val="en-GB"/>
              </w:rPr>
              <w:t>2020</w:t>
            </w:r>
          </w:p>
        </w:tc>
        <w:tc>
          <w:tcPr>
            <w:tcW w:w="270" w:type="dxa"/>
            <w:tcBorders>
              <w:top w:val="single" w:sz="4" w:space="0" w:color="auto"/>
            </w:tcBorders>
            <w:vAlign w:val="bottom"/>
          </w:tcPr>
          <w:p w14:paraId="7F247DA0" w14:textId="77777777" w:rsidR="00025BAA" w:rsidRPr="005A3B2D" w:rsidRDefault="00025BAA" w:rsidP="005B5F40">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35F44D86" w14:textId="6FD343DF" w:rsidR="00025BAA" w:rsidRPr="005A3B2D" w:rsidRDefault="00025BAA" w:rsidP="005B5F40">
            <w:pPr>
              <w:pStyle w:val="Heading6"/>
              <w:tabs>
                <w:tab w:val="clear" w:pos="459"/>
              </w:tabs>
              <w:spacing w:line="360" w:lineRule="auto"/>
              <w:ind w:left="-108"/>
              <w:rPr>
                <w:rFonts w:ascii="Arial" w:hAnsi="Arial" w:cs="Arial"/>
                <w:b w:val="0"/>
                <w:bCs/>
                <w:sz w:val="19"/>
                <w:szCs w:val="19"/>
                <w:lang w:val="en-GB"/>
              </w:rPr>
            </w:pPr>
            <w:r w:rsidRPr="005A3B2D">
              <w:rPr>
                <w:rFonts w:ascii="Arial" w:hAnsi="Arial" w:cs="Arial"/>
                <w:b w:val="0"/>
                <w:bCs/>
                <w:sz w:val="19"/>
                <w:szCs w:val="19"/>
                <w:lang w:val="en-GB"/>
              </w:rPr>
              <w:t>2019</w:t>
            </w:r>
          </w:p>
        </w:tc>
      </w:tr>
      <w:tr w:rsidR="00025BAA" w:rsidRPr="005A3B2D" w14:paraId="0B6AC8B9" w14:textId="77777777" w:rsidTr="00775BFC">
        <w:tc>
          <w:tcPr>
            <w:tcW w:w="4767" w:type="dxa"/>
          </w:tcPr>
          <w:p w14:paraId="05AD2FA6" w14:textId="77777777" w:rsidR="00025BAA" w:rsidRPr="005A3B2D" w:rsidRDefault="00025BAA" w:rsidP="005B5F40">
            <w:pPr>
              <w:tabs>
                <w:tab w:val="left" w:pos="459"/>
              </w:tabs>
              <w:spacing w:after="0" w:line="360" w:lineRule="auto"/>
              <w:rPr>
                <w:rFonts w:ascii="Arial" w:hAnsi="Arial" w:cs="Arial"/>
                <w:sz w:val="19"/>
                <w:szCs w:val="19"/>
              </w:rPr>
            </w:pPr>
          </w:p>
        </w:tc>
        <w:tc>
          <w:tcPr>
            <w:tcW w:w="270" w:type="dxa"/>
          </w:tcPr>
          <w:p w14:paraId="2A0B2EFC" w14:textId="77777777" w:rsidR="00025BAA" w:rsidRPr="005A3B2D" w:rsidRDefault="00025BA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00" w:type="dxa"/>
            <w:tcBorders>
              <w:top w:val="single" w:sz="4" w:space="0" w:color="auto"/>
            </w:tcBorders>
          </w:tcPr>
          <w:p w14:paraId="0A163D49" w14:textId="77777777" w:rsidR="00025BAA" w:rsidRPr="005A3B2D" w:rsidRDefault="00025BA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1239D4CA" w14:textId="77777777" w:rsidR="00025BAA" w:rsidRPr="005A3B2D" w:rsidRDefault="00025BAA" w:rsidP="005B5F40">
            <w:pPr>
              <w:tabs>
                <w:tab w:val="left" w:pos="988"/>
              </w:tabs>
              <w:spacing w:after="0" w:line="360" w:lineRule="auto"/>
              <w:ind w:left="-108" w:right="34" w:firstLine="250"/>
              <w:jc w:val="right"/>
              <w:rPr>
                <w:rFonts w:ascii="Arial" w:hAnsi="Arial" w:cs="Arial"/>
                <w:sz w:val="19"/>
                <w:szCs w:val="19"/>
              </w:rPr>
            </w:pPr>
          </w:p>
        </w:tc>
        <w:tc>
          <w:tcPr>
            <w:tcW w:w="1890" w:type="dxa"/>
          </w:tcPr>
          <w:p w14:paraId="4FA516DC" w14:textId="77777777" w:rsidR="00025BAA" w:rsidRPr="005A3B2D" w:rsidRDefault="00025BA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A3B2D" w:rsidRPr="005A3B2D" w14:paraId="3D5A0004" w14:textId="77777777" w:rsidTr="00775BFC">
        <w:tc>
          <w:tcPr>
            <w:tcW w:w="4767" w:type="dxa"/>
          </w:tcPr>
          <w:p w14:paraId="1AA309AC" w14:textId="77777777" w:rsidR="005A3B2D" w:rsidRPr="005A3B2D" w:rsidRDefault="005A3B2D" w:rsidP="005B5F40">
            <w:pPr>
              <w:spacing w:after="0" w:line="360" w:lineRule="auto"/>
              <w:rPr>
                <w:rFonts w:ascii="Arial" w:hAnsi="Arial" w:cs="Arial"/>
                <w:sz w:val="19"/>
                <w:szCs w:val="19"/>
              </w:rPr>
            </w:pPr>
            <w:r w:rsidRPr="005A3B2D">
              <w:rPr>
                <w:rFonts w:ascii="Arial" w:hAnsi="Arial" w:cs="Arial"/>
                <w:sz w:val="19"/>
                <w:szCs w:val="19"/>
              </w:rPr>
              <w:t>Vehicles</w:t>
            </w:r>
          </w:p>
        </w:tc>
        <w:tc>
          <w:tcPr>
            <w:tcW w:w="270" w:type="dxa"/>
            <w:tcBorders>
              <w:left w:val="nil"/>
            </w:tcBorders>
          </w:tcPr>
          <w:p w14:paraId="03D4AF12" w14:textId="77777777" w:rsidR="005A3B2D" w:rsidRPr="005A3B2D" w:rsidRDefault="005A3B2D"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114D078E" w14:textId="57FD02CA" w:rsidR="005A3B2D" w:rsidRPr="005A3B2D" w:rsidRDefault="005A3B2D" w:rsidP="005B5F40">
            <w:pPr>
              <w:spacing w:after="0" w:line="360" w:lineRule="auto"/>
              <w:jc w:val="right"/>
              <w:rPr>
                <w:rFonts w:ascii="Arial" w:hAnsi="Arial" w:cs="Arial"/>
                <w:sz w:val="19"/>
                <w:szCs w:val="19"/>
                <w:rtl/>
                <w:cs/>
              </w:rPr>
            </w:pPr>
            <w:r w:rsidRPr="005A3B2D">
              <w:rPr>
                <w:rFonts w:ascii="Arial" w:hAnsi="Arial" w:cs="Arial"/>
                <w:sz w:val="19"/>
                <w:szCs w:val="19"/>
              </w:rPr>
              <w:t>43,220</w:t>
            </w:r>
          </w:p>
        </w:tc>
        <w:tc>
          <w:tcPr>
            <w:tcW w:w="270" w:type="dxa"/>
          </w:tcPr>
          <w:p w14:paraId="53278709" w14:textId="77777777" w:rsidR="005A3B2D" w:rsidRPr="005A3B2D" w:rsidRDefault="005A3B2D" w:rsidP="005B5F40">
            <w:pPr>
              <w:pStyle w:val="a3"/>
              <w:spacing w:line="360" w:lineRule="auto"/>
              <w:ind w:right="-54"/>
              <w:rPr>
                <w:rFonts w:ascii="Arial" w:eastAsia="Calibri" w:hAnsi="Arial" w:cs="Arial"/>
                <w:sz w:val="19"/>
                <w:szCs w:val="19"/>
                <w:cs/>
                <w:lang w:val="en-US"/>
              </w:rPr>
            </w:pPr>
          </w:p>
        </w:tc>
        <w:tc>
          <w:tcPr>
            <w:tcW w:w="1890" w:type="dxa"/>
          </w:tcPr>
          <w:p w14:paraId="2E7443CE" w14:textId="3E38145B" w:rsidR="005A3B2D" w:rsidRPr="005A3B2D" w:rsidRDefault="005A3B2D" w:rsidP="005B5F40">
            <w:pPr>
              <w:spacing w:after="0" w:line="360" w:lineRule="auto"/>
              <w:jc w:val="right"/>
              <w:rPr>
                <w:rFonts w:ascii="Arial" w:hAnsi="Arial" w:cs="Arial"/>
                <w:sz w:val="19"/>
                <w:szCs w:val="19"/>
                <w:rtl/>
                <w:cs/>
              </w:rPr>
            </w:pPr>
            <w:r w:rsidRPr="005A3B2D">
              <w:rPr>
                <w:rFonts w:ascii="Arial" w:hAnsi="Arial" w:cs="Arial"/>
                <w:sz w:val="19"/>
                <w:szCs w:val="19"/>
              </w:rPr>
              <w:t>64,802</w:t>
            </w:r>
          </w:p>
        </w:tc>
      </w:tr>
      <w:tr w:rsidR="005A3B2D" w:rsidRPr="005A3B2D" w14:paraId="4923C4F0" w14:textId="77777777" w:rsidTr="00775BFC">
        <w:trPr>
          <w:trHeight w:val="301"/>
        </w:trPr>
        <w:tc>
          <w:tcPr>
            <w:tcW w:w="4767" w:type="dxa"/>
          </w:tcPr>
          <w:p w14:paraId="40BF6C8D" w14:textId="1BA5B166" w:rsidR="005A3B2D" w:rsidRPr="005A3B2D" w:rsidRDefault="005A3B2D" w:rsidP="005B5F40">
            <w:pPr>
              <w:spacing w:after="0" w:line="360" w:lineRule="auto"/>
              <w:ind w:left="270" w:hanging="270"/>
              <w:rPr>
                <w:rFonts w:ascii="Arial" w:hAnsi="Arial" w:cs="Arial"/>
                <w:sz w:val="19"/>
                <w:szCs w:val="19"/>
              </w:rPr>
            </w:pPr>
            <w:r w:rsidRPr="005A3B2D">
              <w:rPr>
                <w:rFonts w:ascii="Arial" w:hAnsi="Arial" w:cs="Arial"/>
                <w:sz w:val="19"/>
                <w:szCs w:val="19"/>
                <w:u w:val="single"/>
              </w:rPr>
              <w:t>Less</w:t>
            </w:r>
            <w:r w:rsidRPr="005A3B2D">
              <w:rPr>
                <w:rFonts w:ascii="Arial" w:hAnsi="Arial" w:cs="Arial"/>
                <w:sz w:val="19"/>
                <w:szCs w:val="19"/>
              </w:rPr>
              <w:t xml:space="preserve"> Allowance for impairment of</w:t>
            </w:r>
            <w:r w:rsidRPr="005A3B2D">
              <w:rPr>
                <w:rFonts w:ascii="Arial" w:hAnsi="Arial" w:cs="Angsana New"/>
                <w:sz w:val="19"/>
                <w:szCs w:val="19"/>
                <w:cs/>
                <w:lang w:bidi="th-TH"/>
              </w:rPr>
              <w:t xml:space="preserve"> </w:t>
            </w:r>
            <w:r w:rsidRPr="005A3B2D">
              <w:rPr>
                <w:rFonts w:ascii="Arial" w:hAnsi="Arial" w:cs="Arial"/>
                <w:sz w:val="19"/>
                <w:szCs w:val="19"/>
              </w:rPr>
              <w:t>vehicles</w:t>
            </w:r>
          </w:p>
        </w:tc>
        <w:tc>
          <w:tcPr>
            <w:tcW w:w="270" w:type="dxa"/>
            <w:tcBorders>
              <w:left w:val="nil"/>
            </w:tcBorders>
          </w:tcPr>
          <w:p w14:paraId="4658E4B8" w14:textId="77777777" w:rsidR="005A3B2D" w:rsidRPr="005A3B2D" w:rsidRDefault="005A3B2D"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5B4B3FDB" w14:textId="0BE5CD0E" w:rsidR="005A3B2D" w:rsidRPr="005A3B2D" w:rsidRDefault="005A3B2D" w:rsidP="005B5F40">
            <w:pPr>
              <w:spacing w:after="0" w:line="360" w:lineRule="auto"/>
              <w:jc w:val="right"/>
              <w:rPr>
                <w:rFonts w:ascii="Arial" w:hAnsi="Arial" w:cs="Arial"/>
                <w:sz w:val="19"/>
                <w:szCs w:val="19"/>
              </w:rPr>
            </w:pPr>
            <w:r w:rsidRPr="005A3B2D">
              <w:rPr>
                <w:rFonts w:ascii="Arial" w:hAnsi="Arial" w:cs="Angsana New"/>
                <w:sz w:val="19"/>
                <w:szCs w:val="19"/>
                <w:cs/>
                <w:lang w:bidi="th-TH"/>
              </w:rPr>
              <w:t>(</w:t>
            </w:r>
            <w:r w:rsidRPr="005A3B2D">
              <w:rPr>
                <w:rFonts w:ascii="Arial" w:hAnsi="Arial" w:cs="Arial"/>
                <w:sz w:val="19"/>
                <w:szCs w:val="19"/>
                <w:lang w:bidi="th-TH"/>
              </w:rPr>
              <w:t>12,966</w:t>
            </w:r>
            <w:r w:rsidRPr="005A3B2D">
              <w:rPr>
                <w:rFonts w:ascii="Arial" w:hAnsi="Arial" w:cs="Angsana New"/>
                <w:sz w:val="19"/>
                <w:szCs w:val="19"/>
                <w:cs/>
                <w:lang w:bidi="th-TH"/>
              </w:rPr>
              <w:t>)</w:t>
            </w:r>
          </w:p>
        </w:tc>
        <w:tc>
          <w:tcPr>
            <w:tcW w:w="270" w:type="dxa"/>
          </w:tcPr>
          <w:p w14:paraId="70DDACAA" w14:textId="77777777" w:rsidR="005A3B2D" w:rsidRPr="005A3B2D" w:rsidRDefault="005A3B2D" w:rsidP="005B5F40">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0335FC7C" w14:textId="1318E7EE" w:rsidR="005A3B2D" w:rsidRPr="005A3B2D" w:rsidRDefault="005A3B2D" w:rsidP="005B5F40">
            <w:pPr>
              <w:spacing w:after="0" w:line="360" w:lineRule="auto"/>
              <w:jc w:val="right"/>
              <w:rPr>
                <w:rFonts w:ascii="Arial" w:hAnsi="Arial" w:cs="Arial"/>
                <w:sz w:val="19"/>
                <w:szCs w:val="19"/>
                <w:rtl/>
                <w:cs/>
              </w:rPr>
            </w:pPr>
            <w:r w:rsidRPr="005A3B2D">
              <w:rPr>
                <w:rFonts w:ascii="Arial" w:hAnsi="Arial" w:cs="Angsana New"/>
                <w:sz w:val="19"/>
                <w:szCs w:val="19"/>
                <w:cs/>
                <w:lang w:bidi="th-TH"/>
              </w:rPr>
              <w:t>(</w:t>
            </w:r>
            <w:r w:rsidRPr="005A3B2D">
              <w:rPr>
                <w:rFonts w:ascii="Arial" w:hAnsi="Arial" w:cs="Arial"/>
                <w:sz w:val="19"/>
                <w:szCs w:val="19"/>
              </w:rPr>
              <w:t>22,681</w:t>
            </w:r>
            <w:r w:rsidRPr="005A3B2D">
              <w:rPr>
                <w:rFonts w:ascii="Arial" w:hAnsi="Arial" w:cs="Angsana New"/>
                <w:sz w:val="19"/>
                <w:szCs w:val="19"/>
                <w:cs/>
                <w:lang w:bidi="th-TH"/>
              </w:rPr>
              <w:t>)</w:t>
            </w:r>
          </w:p>
        </w:tc>
      </w:tr>
      <w:tr w:rsidR="005A3B2D" w:rsidRPr="005A3B2D" w14:paraId="3EA099C6" w14:textId="77777777" w:rsidTr="00775BFC">
        <w:tc>
          <w:tcPr>
            <w:tcW w:w="4767" w:type="dxa"/>
          </w:tcPr>
          <w:p w14:paraId="7C470540" w14:textId="77777777" w:rsidR="005A3B2D" w:rsidRPr="005A3B2D" w:rsidRDefault="005A3B2D" w:rsidP="005B5F40">
            <w:pPr>
              <w:spacing w:after="0" w:line="360" w:lineRule="auto"/>
              <w:rPr>
                <w:rFonts w:ascii="Arial" w:hAnsi="Arial" w:cs="Arial"/>
                <w:sz w:val="19"/>
                <w:szCs w:val="19"/>
              </w:rPr>
            </w:pPr>
            <w:r w:rsidRPr="005A3B2D">
              <w:rPr>
                <w:rFonts w:ascii="Arial" w:hAnsi="Arial" w:cs="Arial"/>
                <w:sz w:val="19"/>
                <w:szCs w:val="19"/>
              </w:rPr>
              <w:t>Net</w:t>
            </w:r>
          </w:p>
        </w:tc>
        <w:tc>
          <w:tcPr>
            <w:tcW w:w="270" w:type="dxa"/>
            <w:tcBorders>
              <w:left w:val="nil"/>
            </w:tcBorders>
          </w:tcPr>
          <w:p w14:paraId="7E1BEEC4" w14:textId="77777777" w:rsidR="005A3B2D" w:rsidRPr="005A3B2D" w:rsidRDefault="005A3B2D" w:rsidP="005B5F4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00" w:type="dxa"/>
            <w:tcBorders>
              <w:top w:val="single" w:sz="4" w:space="0" w:color="auto"/>
              <w:bottom w:val="single" w:sz="12" w:space="0" w:color="auto"/>
            </w:tcBorders>
          </w:tcPr>
          <w:p w14:paraId="10A3CF7E" w14:textId="64020CD9" w:rsidR="005A3B2D" w:rsidRPr="005A3B2D" w:rsidRDefault="005A3B2D" w:rsidP="005B5F40">
            <w:pPr>
              <w:spacing w:after="0" w:line="360" w:lineRule="auto"/>
              <w:jc w:val="right"/>
              <w:rPr>
                <w:rFonts w:ascii="Arial" w:hAnsi="Arial" w:cs="Arial"/>
                <w:sz w:val="19"/>
                <w:szCs w:val="19"/>
                <w:rtl/>
                <w:cs/>
              </w:rPr>
            </w:pPr>
            <w:r w:rsidRPr="005A3B2D">
              <w:rPr>
                <w:rFonts w:ascii="Arial" w:hAnsi="Arial" w:cs="Arial"/>
                <w:sz w:val="19"/>
                <w:szCs w:val="19"/>
              </w:rPr>
              <w:t>30,254</w:t>
            </w:r>
          </w:p>
        </w:tc>
        <w:tc>
          <w:tcPr>
            <w:tcW w:w="270" w:type="dxa"/>
          </w:tcPr>
          <w:p w14:paraId="775BBE35" w14:textId="77777777" w:rsidR="005A3B2D" w:rsidRPr="005A3B2D" w:rsidRDefault="005A3B2D" w:rsidP="005B5F4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90" w:type="dxa"/>
            <w:tcBorders>
              <w:top w:val="single" w:sz="4" w:space="0" w:color="auto"/>
              <w:bottom w:val="single" w:sz="12" w:space="0" w:color="auto"/>
            </w:tcBorders>
          </w:tcPr>
          <w:p w14:paraId="159CE241" w14:textId="36D5DE93" w:rsidR="005A3B2D" w:rsidRPr="005A3B2D" w:rsidRDefault="005A3B2D" w:rsidP="005B5F40">
            <w:pPr>
              <w:spacing w:after="0" w:line="360" w:lineRule="auto"/>
              <w:jc w:val="right"/>
              <w:rPr>
                <w:rFonts w:ascii="Arial" w:hAnsi="Arial" w:cs="Arial"/>
                <w:sz w:val="19"/>
                <w:szCs w:val="19"/>
              </w:rPr>
            </w:pPr>
            <w:r w:rsidRPr="005A3B2D">
              <w:rPr>
                <w:rFonts w:ascii="Arial" w:hAnsi="Arial" w:cs="Arial"/>
                <w:sz w:val="19"/>
                <w:szCs w:val="19"/>
              </w:rPr>
              <w:t>42,121</w:t>
            </w:r>
          </w:p>
        </w:tc>
      </w:tr>
    </w:tbl>
    <w:p w14:paraId="4E5B1C7F" w14:textId="77777777" w:rsidR="00FD4FC3" w:rsidRDefault="00FD4FC3" w:rsidP="005B5F40">
      <w:pPr>
        <w:tabs>
          <w:tab w:val="left" w:pos="450"/>
          <w:tab w:val="left" w:pos="2160"/>
        </w:tabs>
        <w:spacing w:after="0" w:line="360" w:lineRule="auto"/>
        <w:ind w:left="450"/>
        <w:jc w:val="thaiDistribute"/>
        <w:rPr>
          <w:rFonts w:ascii="Arial" w:hAnsi="Arial" w:cs="Arial"/>
          <w:sz w:val="19"/>
          <w:szCs w:val="19"/>
        </w:rPr>
      </w:pPr>
    </w:p>
    <w:p w14:paraId="484941F2" w14:textId="722A549C" w:rsidR="00131802" w:rsidRPr="00DB680B" w:rsidRDefault="00131802" w:rsidP="005B5F40">
      <w:pPr>
        <w:spacing w:after="0" w:line="360" w:lineRule="auto"/>
        <w:ind w:left="426"/>
        <w:jc w:val="both"/>
        <w:rPr>
          <w:rFonts w:ascii="Arial" w:hAnsi="Arial" w:cs="Arial"/>
          <w:sz w:val="19"/>
          <w:szCs w:val="19"/>
        </w:rPr>
      </w:pPr>
      <w:r w:rsidRPr="00DB680B">
        <w:rPr>
          <w:rFonts w:ascii="Arial" w:hAnsi="Arial" w:cs="Arial"/>
          <w:sz w:val="19"/>
          <w:szCs w:val="19"/>
        </w:rPr>
        <w:t xml:space="preserve">The movements in assets foreclosed for the </w:t>
      </w:r>
      <w:r w:rsidR="00BA61E6" w:rsidRPr="00DB680B">
        <w:rPr>
          <w:rFonts w:ascii="Arial" w:hAnsi="Arial" w:cs="Arial"/>
          <w:sz w:val="19"/>
          <w:szCs w:val="19"/>
        </w:rPr>
        <w:t>year</w:t>
      </w:r>
      <w:r w:rsidRPr="00DB680B">
        <w:rPr>
          <w:rFonts w:ascii="Arial" w:hAnsi="Arial" w:cs="Arial"/>
          <w:sz w:val="19"/>
          <w:szCs w:val="19"/>
        </w:rPr>
        <w:t xml:space="preserve"> ended 31 December 20</w:t>
      </w:r>
      <w:r w:rsidR="003A5672" w:rsidRPr="00DB680B">
        <w:rPr>
          <w:rFonts w:ascii="Arial" w:hAnsi="Arial" w:cs="Arial"/>
          <w:sz w:val="19"/>
          <w:szCs w:val="19"/>
        </w:rPr>
        <w:t>20</w:t>
      </w:r>
      <w:r w:rsidR="006F3B6D" w:rsidRPr="00DB680B">
        <w:rPr>
          <w:rFonts w:ascii="Arial" w:hAnsi="Arial" w:cs="Angsana New"/>
          <w:sz w:val="19"/>
          <w:szCs w:val="19"/>
          <w:cs/>
          <w:lang w:bidi="th-TH"/>
        </w:rPr>
        <w:t xml:space="preserve"> </w:t>
      </w:r>
      <w:r w:rsidRPr="00DB680B">
        <w:rPr>
          <w:rFonts w:ascii="Arial" w:hAnsi="Arial" w:cs="Arial"/>
          <w:sz w:val="19"/>
          <w:szCs w:val="19"/>
        </w:rPr>
        <w:t>are as follows</w:t>
      </w:r>
      <w:r w:rsidRPr="00DB680B">
        <w:rPr>
          <w:rFonts w:ascii="Arial" w:hAnsi="Arial" w:cs="Angsana New"/>
          <w:sz w:val="19"/>
          <w:szCs w:val="19"/>
          <w:cs/>
          <w:lang w:bidi="th-TH"/>
        </w:rPr>
        <w:t>:</w:t>
      </w:r>
    </w:p>
    <w:p w14:paraId="3D73B8CE" w14:textId="77777777" w:rsidR="00131802" w:rsidRPr="00DB680B" w:rsidRDefault="00131802" w:rsidP="005B5F40">
      <w:pPr>
        <w:spacing w:after="0" w:line="360" w:lineRule="auto"/>
        <w:ind w:left="426"/>
        <w:jc w:val="both"/>
        <w:rPr>
          <w:rFonts w:ascii="Arial" w:hAnsi="Arial" w:cs="Arial"/>
          <w:sz w:val="19"/>
          <w:szCs w:val="19"/>
        </w:rPr>
      </w:pPr>
    </w:p>
    <w:tbl>
      <w:tblPr>
        <w:tblW w:w="9180" w:type="dxa"/>
        <w:tblInd w:w="324" w:type="dxa"/>
        <w:tblLayout w:type="fixed"/>
        <w:tblLook w:val="0000" w:firstRow="0" w:lastRow="0" w:firstColumn="0" w:lastColumn="0" w:noHBand="0" w:noVBand="0"/>
      </w:tblPr>
      <w:tblGrid>
        <w:gridCol w:w="3915"/>
        <w:gridCol w:w="1134"/>
        <w:gridCol w:w="236"/>
        <w:gridCol w:w="1085"/>
        <w:gridCol w:w="238"/>
        <w:gridCol w:w="1102"/>
        <w:gridCol w:w="238"/>
        <w:gridCol w:w="1232"/>
      </w:tblGrid>
      <w:tr w:rsidR="00131802" w:rsidRPr="00A437BA" w14:paraId="16A9841A" w14:textId="77777777" w:rsidTr="00A437BA">
        <w:trPr>
          <w:trHeight w:val="20"/>
          <w:tblHeader/>
        </w:trPr>
        <w:tc>
          <w:tcPr>
            <w:tcW w:w="3915" w:type="dxa"/>
            <w:tcBorders>
              <w:top w:val="nil"/>
              <w:left w:val="nil"/>
              <w:bottom w:val="nil"/>
              <w:right w:val="nil"/>
            </w:tcBorders>
            <w:vAlign w:val="bottom"/>
          </w:tcPr>
          <w:p w14:paraId="1B859326" w14:textId="77777777" w:rsidR="00131802" w:rsidRPr="00A437BA" w:rsidRDefault="00131802" w:rsidP="005B5F40">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bottom"/>
          </w:tcPr>
          <w:p w14:paraId="6E6AEA40" w14:textId="67E81F2A" w:rsidR="00131802" w:rsidRPr="00A437BA" w:rsidRDefault="00131802" w:rsidP="005B5F40">
            <w:pPr>
              <w:spacing w:after="0" w:line="360" w:lineRule="auto"/>
              <w:jc w:val="right"/>
              <w:rPr>
                <w:rFonts w:ascii="Arial" w:hAnsi="Arial" w:cs="Arial"/>
                <w:sz w:val="19"/>
                <w:szCs w:val="19"/>
                <w:rtl/>
                <w:cs/>
                <w:lang w:val="en-GB"/>
              </w:rPr>
            </w:pPr>
            <w:r w:rsidRPr="00A437BA">
              <w:rPr>
                <w:rFonts w:ascii="Arial" w:hAnsi="Arial" w:cs="Angsana New"/>
                <w:sz w:val="19"/>
                <w:szCs w:val="19"/>
                <w:cs/>
                <w:lang w:val="en-GB" w:bidi="th-TH"/>
              </w:rPr>
              <w:t>(</w:t>
            </w:r>
            <w:r w:rsidRPr="00A437BA">
              <w:rPr>
                <w:rFonts w:ascii="Arial" w:hAnsi="Arial" w:cs="Arial"/>
                <w:sz w:val="19"/>
                <w:szCs w:val="19"/>
                <w:lang w:val="en-GB"/>
              </w:rPr>
              <w:t xml:space="preserve">Unit </w:t>
            </w:r>
            <w:r w:rsidRPr="00A437BA">
              <w:rPr>
                <w:rFonts w:ascii="Arial" w:hAnsi="Arial" w:cs="Angsana New"/>
                <w:sz w:val="19"/>
                <w:szCs w:val="19"/>
                <w:cs/>
                <w:lang w:val="en-GB" w:bidi="th-TH"/>
              </w:rPr>
              <w:t>:</w:t>
            </w:r>
            <w:r w:rsidR="006F3B6D" w:rsidRPr="00A437BA">
              <w:rPr>
                <w:rFonts w:ascii="Arial" w:hAnsi="Arial" w:cs="Angsana New"/>
                <w:sz w:val="19"/>
                <w:szCs w:val="19"/>
                <w:cs/>
                <w:lang w:bidi="th-TH"/>
              </w:rPr>
              <w:t xml:space="preserve"> </w:t>
            </w:r>
            <w:r w:rsidRPr="00A437BA">
              <w:rPr>
                <w:rFonts w:ascii="Arial" w:hAnsi="Arial" w:cs="Arial"/>
                <w:sz w:val="19"/>
                <w:szCs w:val="19"/>
                <w:lang w:val="en-GB"/>
              </w:rPr>
              <w:t>Thousand Baht</w:t>
            </w:r>
            <w:r w:rsidRPr="00A437BA">
              <w:rPr>
                <w:rFonts w:ascii="Arial" w:hAnsi="Arial" w:cs="Angsana New"/>
                <w:sz w:val="19"/>
                <w:szCs w:val="19"/>
                <w:cs/>
                <w:lang w:val="en-GB" w:bidi="th-TH"/>
              </w:rPr>
              <w:t>)</w:t>
            </w:r>
          </w:p>
        </w:tc>
      </w:tr>
      <w:tr w:rsidR="00131802" w:rsidRPr="00A437BA" w14:paraId="629364DC" w14:textId="77777777" w:rsidTr="00A437BA">
        <w:trPr>
          <w:trHeight w:val="20"/>
          <w:tblHeader/>
        </w:trPr>
        <w:tc>
          <w:tcPr>
            <w:tcW w:w="3915" w:type="dxa"/>
            <w:tcBorders>
              <w:top w:val="nil"/>
              <w:left w:val="nil"/>
              <w:bottom w:val="nil"/>
              <w:right w:val="nil"/>
            </w:tcBorders>
            <w:vAlign w:val="bottom"/>
          </w:tcPr>
          <w:p w14:paraId="003D8DD3" w14:textId="77777777" w:rsidR="00131802" w:rsidRPr="00A437BA" w:rsidRDefault="00131802" w:rsidP="005B5F40">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bottom"/>
          </w:tcPr>
          <w:p w14:paraId="547689DA" w14:textId="48B89C37" w:rsidR="00131802" w:rsidRPr="00A437BA" w:rsidRDefault="00131802" w:rsidP="005B5F40">
            <w:pPr>
              <w:spacing w:after="0" w:line="360" w:lineRule="auto"/>
              <w:ind w:left="-99" w:right="-108"/>
              <w:jc w:val="center"/>
              <w:rPr>
                <w:rFonts w:ascii="Arial" w:hAnsi="Arial" w:cs="Arial"/>
                <w:sz w:val="19"/>
                <w:szCs w:val="19"/>
                <w:lang w:val="en-GB"/>
              </w:rPr>
            </w:pPr>
            <w:r w:rsidRPr="00A437BA">
              <w:rPr>
                <w:rFonts w:ascii="Arial" w:hAnsi="Arial" w:cs="Arial"/>
                <w:sz w:val="19"/>
                <w:szCs w:val="19"/>
                <w:lang w:val="en-GB"/>
              </w:rPr>
              <w:t xml:space="preserve">Consolidated and </w:t>
            </w:r>
            <w:r w:rsidR="00543860" w:rsidRPr="00A437BA">
              <w:rPr>
                <w:rFonts w:ascii="Arial" w:hAnsi="Arial" w:cs="Arial"/>
                <w:sz w:val="19"/>
                <w:szCs w:val="19"/>
                <w:lang w:val="en-GB"/>
              </w:rPr>
              <w:t>S</w:t>
            </w:r>
            <w:r w:rsidRPr="00A437BA">
              <w:rPr>
                <w:rFonts w:ascii="Arial" w:hAnsi="Arial" w:cs="Arial"/>
                <w:sz w:val="19"/>
                <w:szCs w:val="19"/>
                <w:lang w:val="en-GB"/>
              </w:rPr>
              <w:t>eparate F</w:t>
            </w:r>
            <w:r w:rsidRPr="00A437BA">
              <w:rPr>
                <w:rFonts w:ascii="Arial" w:hAnsi="Arial" w:cs="Angsana New"/>
                <w:sz w:val="19"/>
                <w:szCs w:val="19"/>
                <w:cs/>
                <w:lang w:val="en-GB" w:bidi="th-TH"/>
              </w:rPr>
              <w:t>/</w:t>
            </w:r>
            <w:r w:rsidRPr="00A437BA">
              <w:rPr>
                <w:rFonts w:ascii="Arial" w:hAnsi="Arial" w:cs="Arial"/>
                <w:sz w:val="19"/>
                <w:szCs w:val="19"/>
                <w:lang w:val="en-GB"/>
              </w:rPr>
              <w:t>S</w:t>
            </w:r>
          </w:p>
        </w:tc>
      </w:tr>
      <w:tr w:rsidR="00131802" w:rsidRPr="00A437BA" w14:paraId="4270A14F" w14:textId="77777777" w:rsidTr="00A437BA">
        <w:trPr>
          <w:trHeight w:val="20"/>
          <w:tblHeader/>
        </w:trPr>
        <w:tc>
          <w:tcPr>
            <w:tcW w:w="3915" w:type="dxa"/>
            <w:tcBorders>
              <w:top w:val="nil"/>
              <w:left w:val="nil"/>
              <w:bottom w:val="nil"/>
              <w:right w:val="nil"/>
            </w:tcBorders>
            <w:vAlign w:val="bottom"/>
          </w:tcPr>
          <w:p w14:paraId="4B912D07" w14:textId="77777777" w:rsidR="00131802" w:rsidRPr="00A437BA" w:rsidRDefault="00131802" w:rsidP="005B5F40">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1B794EF8" w14:textId="77777777" w:rsidR="00131802" w:rsidRPr="00A437BA" w:rsidRDefault="00131802" w:rsidP="005B5F40">
            <w:pPr>
              <w:spacing w:after="0" w:line="360" w:lineRule="auto"/>
              <w:ind w:left="-99" w:right="-108"/>
              <w:jc w:val="center"/>
              <w:rPr>
                <w:rFonts w:ascii="Arial" w:hAnsi="Arial" w:cs="Arial"/>
                <w:sz w:val="19"/>
                <w:szCs w:val="19"/>
                <w:rtl/>
                <w:cs/>
              </w:rPr>
            </w:pPr>
            <w:r w:rsidRPr="00A437BA">
              <w:rPr>
                <w:rFonts w:ascii="Arial" w:hAnsi="Arial" w:cs="Arial"/>
                <w:sz w:val="19"/>
                <w:szCs w:val="19"/>
                <w:lang w:val="en-GB"/>
              </w:rPr>
              <w:t>1 January</w:t>
            </w:r>
          </w:p>
          <w:p w14:paraId="17D74960" w14:textId="62959CD3" w:rsidR="00131802" w:rsidRPr="00A437BA" w:rsidRDefault="00131802" w:rsidP="005B5F40">
            <w:pPr>
              <w:spacing w:after="0" w:line="360" w:lineRule="auto"/>
              <w:ind w:left="-99" w:right="-108"/>
              <w:jc w:val="center"/>
              <w:rPr>
                <w:rFonts w:ascii="Arial" w:hAnsi="Arial" w:cs="Arial"/>
                <w:sz w:val="19"/>
                <w:szCs w:val="19"/>
                <w:lang w:val="en-GB"/>
              </w:rPr>
            </w:pPr>
            <w:r w:rsidRPr="00A437BA">
              <w:rPr>
                <w:rFonts w:ascii="Arial" w:hAnsi="Arial" w:cs="Arial"/>
                <w:sz w:val="19"/>
                <w:szCs w:val="19"/>
                <w:lang w:val="en-GB"/>
              </w:rPr>
              <w:t>20</w:t>
            </w:r>
            <w:r w:rsidR="003A5672" w:rsidRPr="00A437BA">
              <w:rPr>
                <w:rFonts w:ascii="Arial" w:hAnsi="Arial" w:cs="Arial"/>
                <w:sz w:val="19"/>
                <w:szCs w:val="19"/>
                <w:lang w:val="en-GB"/>
              </w:rPr>
              <w:t>20</w:t>
            </w:r>
          </w:p>
        </w:tc>
        <w:tc>
          <w:tcPr>
            <w:tcW w:w="236" w:type="dxa"/>
            <w:tcBorders>
              <w:top w:val="single" w:sz="4" w:space="0" w:color="auto"/>
              <w:left w:val="nil"/>
              <w:bottom w:val="nil"/>
              <w:right w:val="nil"/>
            </w:tcBorders>
            <w:vAlign w:val="bottom"/>
          </w:tcPr>
          <w:p w14:paraId="3926B414" w14:textId="77777777" w:rsidR="00131802" w:rsidRPr="00A437BA" w:rsidRDefault="00131802" w:rsidP="005B5F4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06C07876" w14:textId="77777777" w:rsidR="00131802" w:rsidRPr="00A437BA" w:rsidRDefault="00131802" w:rsidP="005B5F40">
            <w:pPr>
              <w:spacing w:after="0" w:line="360" w:lineRule="auto"/>
              <w:jc w:val="center"/>
              <w:rPr>
                <w:rFonts w:ascii="Arial" w:hAnsi="Arial" w:cs="Arial"/>
                <w:sz w:val="19"/>
                <w:szCs w:val="19"/>
                <w:rtl/>
                <w:cs/>
              </w:rPr>
            </w:pPr>
            <w:r w:rsidRPr="00A437BA">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20D9F746" w14:textId="77777777" w:rsidR="00131802" w:rsidRPr="00A437BA" w:rsidRDefault="00131802" w:rsidP="005B5F40">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652E1E73" w14:textId="77777777" w:rsidR="00131802" w:rsidRPr="00A437BA" w:rsidRDefault="00131802" w:rsidP="005B5F40">
            <w:pPr>
              <w:spacing w:after="0" w:line="360" w:lineRule="auto"/>
              <w:jc w:val="center"/>
              <w:rPr>
                <w:rFonts w:ascii="Arial" w:hAnsi="Arial" w:cs="Arial"/>
                <w:sz w:val="19"/>
                <w:szCs w:val="19"/>
                <w:rtl/>
                <w:cs/>
              </w:rPr>
            </w:pPr>
            <w:r w:rsidRPr="00A437BA">
              <w:rPr>
                <w:rFonts w:ascii="Arial" w:hAnsi="Arial" w:cs="Arial"/>
                <w:sz w:val="19"/>
                <w:szCs w:val="19"/>
                <w:lang w:val="en-GB"/>
              </w:rPr>
              <w:t>Decrease</w:t>
            </w:r>
          </w:p>
        </w:tc>
        <w:tc>
          <w:tcPr>
            <w:tcW w:w="238" w:type="dxa"/>
            <w:tcBorders>
              <w:top w:val="single" w:sz="4" w:space="0" w:color="auto"/>
              <w:left w:val="nil"/>
              <w:bottom w:val="nil"/>
              <w:right w:val="nil"/>
            </w:tcBorders>
            <w:vAlign w:val="bottom"/>
          </w:tcPr>
          <w:p w14:paraId="35530702" w14:textId="77777777" w:rsidR="00131802" w:rsidRPr="00A437BA" w:rsidRDefault="00131802" w:rsidP="005B5F40">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bottom"/>
          </w:tcPr>
          <w:p w14:paraId="4D409A6A" w14:textId="24A0F327" w:rsidR="00131802" w:rsidRPr="00A437BA" w:rsidRDefault="00131802" w:rsidP="005B5F40">
            <w:pPr>
              <w:spacing w:after="0" w:line="360" w:lineRule="auto"/>
              <w:ind w:left="-99" w:right="-108"/>
              <w:jc w:val="center"/>
              <w:rPr>
                <w:rFonts w:ascii="Arial" w:hAnsi="Arial" w:cs="Arial"/>
                <w:sz w:val="19"/>
                <w:szCs w:val="19"/>
                <w:lang w:val="en-GB"/>
              </w:rPr>
            </w:pPr>
            <w:r w:rsidRPr="00A437BA">
              <w:rPr>
                <w:rFonts w:ascii="Arial" w:hAnsi="Arial" w:cs="Arial"/>
                <w:sz w:val="19"/>
                <w:szCs w:val="19"/>
                <w:lang w:val="en-GB"/>
              </w:rPr>
              <w:t>3</w:t>
            </w:r>
            <w:r w:rsidR="002C147D" w:rsidRPr="00A437BA">
              <w:rPr>
                <w:rFonts w:ascii="Arial" w:hAnsi="Arial" w:cs="Arial"/>
                <w:sz w:val="19"/>
                <w:szCs w:val="19"/>
                <w:lang w:val="en-GB"/>
              </w:rPr>
              <w:t>1</w:t>
            </w:r>
            <w:r w:rsidRPr="00A437BA">
              <w:rPr>
                <w:rFonts w:ascii="Arial" w:hAnsi="Arial" w:cs="Angsana New"/>
                <w:sz w:val="19"/>
                <w:szCs w:val="19"/>
                <w:cs/>
                <w:lang w:val="en-GB" w:bidi="th-TH"/>
              </w:rPr>
              <w:t xml:space="preserve"> </w:t>
            </w:r>
            <w:r w:rsidR="002C147D" w:rsidRPr="00A437BA">
              <w:rPr>
                <w:rFonts w:ascii="Arial" w:hAnsi="Arial" w:cs="Arial"/>
                <w:sz w:val="19"/>
                <w:szCs w:val="19"/>
                <w:lang w:val="en-GB"/>
              </w:rPr>
              <w:t>Decem</w:t>
            </w:r>
            <w:r w:rsidRPr="00A437BA">
              <w:rPr>
                <w:rFonts w:ascii="Arial" w:hAnsi="Arial" w:cs="Arial"/>
                <w:sz w:val="19"/>
                <w:szCs w:val="19"/>
                <w:lang w:val="en-GB"/>
              </w:rPr>
              <w:t>ber</w:t>
            </w:r>
            <w:r w:rsidR="006F3B6D" w:rsidRPr="00A437BA">
              <w:rPr>
                <w:rFonts w:ascii="Arial" w:hAnsi="Arial" w:cs="Angsana New"/>
                <w:sz w:val="19"/>
                <w:szCs w:val="19"/>
                <w:cs/>
                <w:lang w:bidi="th-TH"/>
              </w:rPr>
              <w:t xml:space="preserve"> </w:t>
            </w:r>
            <w:r w:rsidRPr="00A437BA">
              <w:rPr>
                <w:rFonts w:ascii="Arial" w:hAnsi="Arial" w:cs="Arial"/>
                <w:sz w:val="19"/>
                <w:szCs w:val="19"/>
                <w:lang w:val="en-GB"/>
              </w:rPr>
              <w:t>20</w:t>
            </w:r>
            <w:r w:rsidR="003A5672" w:rsidRPr="00A437BA">
              <w:rPr>
                <w:rFonts w:ascii="Arial" w:hAnsi="Arial" w:cs="Arial"/>
                <w:sz w:val="19"/>
                <w:szCs w:val="19"/>
                <w:lang w:val="en-GB"/>
              </w:rPr>
              <w:t>20</w:t>
            </w:r>
          </w:p>
        </w:tc>
      </w:tr>
      <w:tr w:rsidR="00131802" w:rsidRPr="00A437BA" w14:paraId="60A279E4" w14:textId="77777777" w:rsidTr="00A437BA">
        <w:trPr>
          <w:trHeight w:val="20"/>
        </w:trPr>
        <w:tc>
          <w:tcPr>
            <w:tcW w:w="3915" w:type="dxa"/>
            <w:tcBorders>
              <w:left w:val="nil"/>
              <w:right w:val="nil"/>
            </w:tcBorders>
            <w:noWrap/>
            <w:vAlign w:val="bottom"/>
          </w:tcPr>
          <w:p w14:paraId="75E93481" w14:textId="77777777" w:rsidR="00131802" w:rsidRPr="00A437BA" w:rsidRDefault="00131802" w:rsidP="005B5F40">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vAlign w:val="bottom"/>
          </w:tcPr>
          <w:p w14:paraId="0E902CC8" w14:textId="77777777" w:rsidR="00131802" w:rsidRPr="00A437BA" w:rsidRDefault="00131802" w:rsidP="005B5F40">
            <w:pPr>
              <w:spacing w:after="0" w:line="360" w:lineRule="auto"/>
              <w:rPr>
                <w:rFonts w:ascii="Arial" w:hAnsi="Arial" w:cs="Arial"/>
                <w:sz w:val="19"/>
                <w:szCs w:val="19"/>
                <w:rtl/>
                <w:cs/>
              </w:rPr>
            </w:pPr>
          </w:p>
        </w:tc>
        <w:tc>
          <w:tcPr>
            <w:tcW w:w="236" w:type="dxa"/>
            <w:tcBorders>
              <w:left w:val="nil"/>
              <w:right w:val="nil"/>
            </w:tcBorders>
            <w:vAlign w:val="bottom"/>
          </w:tcPr>
          <w:p w14:paraId="4C12A822" w14:textId="77777777" w:rsidR="00131802" w:rsidRPr="00A437BA" w:rsidRDefault="00131802" w:rsidP="005B5F40">
            <w:pPr>
              <w:spacing w:after="0" w:line="360" w:lineRule="auto"/>
              <w:rPr>
                <w:rFonts w:ascii="Arial" w:hAnsi="Arial" w:cs="Arial"/>
                <w:sz w:val="19"/>
                <w:szCs w:val="19"/>
                <w:rtl/>
                <w:cs/>
              </w:rPr>
            </w:pPr>
          </w:p>
        </w:tc>
        <w:tc>
          <w:tcPr>
            <w:tcW w:w="1085" w:type="dxa"/>
            <w:tcBorders>
              <w:left w:val="nil"/>
              <w:right w:val="nil"/>
            </w:tcBorders>
            <w:vAlign w:val="bottom"/>
          </w:tcPr>
          <w:p w14:paraId="02C8F207" w14:textId="77777777" w:rsidR="00131802" w:rsidRPr="00A437BA" w:rsidRDefault="00131802"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71F9A991" w14:textId="77777777" w:rsidR="00131802" w:rsidRPr="00A437BA" w:rsidRDefault="00131802" w:rsidP="005B5F40">
            <w:pPr>
              <w:spacing w:after="0" w:line="360" w:lineRule="auto"/>
              <w:jc w:val="right"/>
              <w:rPr>
                <w:rFonts w:ascii="Arial" w:hAnsi="Arial" w:cs="Arial"/>
                <w:sz w:val="19"/>
                <w:szCs w:val="19"/>
                <w:rtl/>
                <w:cs/>
              </w:rPr>
            </w:pPr>
          </w:p>
        </w:tc>
        <w:tc>
          <w:tcPr>
            <w:tcW w:w="1102" w:type="dxa"/>
            <w:tcBorders>
              <w:left w:val="nil"/>
              <w:right w:val="nil"/>
            </w:tcBorders>
            <w:vAlign w:val="bottom"/>
          </w:tcPr>
          <w:p w14:paraId="11EB1445" w14:textId="77777777" w:rsidR="00131802" w:rsidRPr="00A437BA" w:rsidRDefault="00131802" w:rsidP="005B5F40">
            <w:pPr>
              <w:spacing w:after="0" w:line="360" w:lineRule="auto"/>
              <w:jc w:val="right"/>
              <w:rPr>
                <w:rFonts w:ascii="Arial" w:hAnsi="Arial" w:cs="Arial"/>
                <w:sz w:val="19"/>
                <w:szCs w:val="19"/>
                <w:rtl/>
                <w:cs/>
              </w:rPr>
            </w:pPr>
          </w:p>
        </w:tc>
        <w:tc>
          <w:tcPr>
            <w:tcW w:w="238" w:type="dxa"/>
            <w:tcBorders>
              <w:left w:val="nil"/>
              <w:right w:val="nil"/>
            </w:tcBorders>
            <w:vAlign w:val="bottom"/>
          </w:tcPr>
          <w:p w14:paraId="0275578A" w14:textId="77777777" w:rsidR="00131802" w:rsidRPr="00A437BA" w:rsidRDefault="00131802" w:rsidP="005B5F40">
            <w:pPr>
              <w:spacing w:after="0" w:line="360" w:lineRule="auto"/>
              <w:jc w:val="right"/>
              <w:rPr>
                <w:rFonts w:ascii="Arial" w:hAnsi="Arial" w:cs="Arial"/>
                <w:sz w:val="19"/>
                <w:szCs w:val="19"/>
                <w:rtl/>
                <w:cs/>
              </w:rPr>
            </w:pPr>
          </w:p>
        </w:tc>
        <w:tc>
          <w:tcPr>
            <w:tcW w:w="1232" w:type="dxa"/>
            <w:tcBorders>
              <w:left w:val="nil"/>
              <w:right w:val="nil"/>
            </w:tcBorders>
            <w:vAlign w:val="bottom"/>
          </w:tcPr>
          <w:p w14:paraId="6AABECA6" w14:textId="77777777" w:rsidR="00131802" w:rsidRPr="00A437BA" w:rsidRDefault="00131802" w:rsidP="005B5F40">
            <w:pPr>
              <w:spacing w:after="0" w:line="360" w:lineRule="auto"/>
              <w:jc w:val="center"/>
              <w:rPr>
                <w:rFonts w:ascii="Arial" w:hAnsi="Arial" w:cs="Arial"/>
                <w:sz w:val="19"/>
                <w:szCs w:val="19"/>
                <w:rtl/>
                <w:cs/>
              </w:rPr>
            </w:pPr>
          </w:p>
        </w:tc>
      </w:tr>
      <w:tr w:rsidR="00A437BA" w:rsidRPr="00A437BA" w14:paraId="69D73A8A" w14:textId="77777777" w:rsidTr="00A437BA">
        <w:trPr>
          <w:trHeight w:val="20"/>
        </w:trPr>
        <w:tc>
          <w:tcPr>
            <w:tcW w:w="3915" w:type="dxa"/>
            <w:tcBorders>
              <w:top w:val="nil"/>
              <w:left w:val="nil"/>
              <w:right w:val="nil"/>
            </w:tcBorders>
            <w:vAlign w:val="bottom"/>
          </w:tcPr>
          <w:p w14:paraId="542B0BA6" w14:textId="77777777" w:rsidR="00A437BA" w:rsidRPr="00A437BA" w:rsidRDefault="00A437BA" w:rsidP="005B5F40">
            <w:pPr>
              <w:spacing w:after="0" w:line="360" w:lineRule="auto"/>
              <w:rPr>
                <w:rFonts w:ascii="Arial" w:hAnsi="Arial" w:cs="Arial"/>
                <w:sz w:val="19"/>
                <w:szCs w:val="19"/>
              </w:rPr>
            </w:pPr>
            <w:r w:rsidRPr="00A437BA">
              <w:rPr>
                <w:rFonts w:ascii="Arial" w:hAnsi="Arial" w:cs="Arial"/>
                <w:sz w:val="19"/>
                <w:szCs w:val="19"/>
              </w:rPr>
              <w:t>Vehicles</w:t>
            </w:r>
          </w:p>
        </w:tc>
        <w:tc>
          <w:tcPr>
            <w:tcW w:w="1134" w:type="dxa"/>
            <w:tcBorders>
              <w:top w:val="nil"/>
              <w:left w:val="nil"/>
              <w:right w:val="nil"/>
            </w:tcBorders>
            <w:vAlign w:val="bottom"/>
          </w:tcPr>
          <w:p w14:paraId="126AC7C2" w14:textId="6535B46F" w:rsidR="00A437BA" w:rsidRPr="00A437BA" w:rsidRDefault="00A437BA" w:rsidP="005B5F40">
            <w:pPr>
              <w:spacing w:after="0" w:line="360" w:lineRule="auto"/>
              <w:jc w:val="right"/>
              <w:rPr>
                <w:rFonts w:ascii="Arial" w:hAnsi="Arial" w:cs="Arial"/>
                <w:sz w:val="19"/>
                <w:szCs w:val="19"/>
                <w:rtl/>
                <w:cs/>
              </w:rPr>
            </w:pPr>
            <w:r w:rsidRPr="00A437BA">
              <w:rPr>
                <w:rFonts w:ascii="Arial" w:hAnsi="Arial" w:cs="Arial"/>
                <w:sz w:val="19"/>
                <w:szCs w:val="19"/>
                <w:rtl/>
                <w:cs/>
              </w:rPr>
              <w:t>6</w:t>
            </w:r>
            <w:r w:rsidRPr="00A437BA">
              <w:rPr>
                <w:rFonts w:ascii="Arial" w:hAnsi="Arial" w:cs="Arial"/>
                <w:sz w:val="19"/>
                <w:szCs w:val="19"/>
              </w:rPr>
              <w:t>4,802</w:t>
            </w:r>
          </w:p>
        </w:tc>
        <w:tc>
          <w:tcPr>
            <w:tcW w:w="236" w:type="dxa"/>
            <w:tcBorders>
              <w:top w:val="nil"/>
              <w:left w:val="nil"/>
              <w:right w:val="nil"/>
            </w:tcBorders>
            <w:vAlign w:val="bottom"/>
          </w:tcPr>
          <w:p w14:paraId="257E18E6" w14:textId="77777777" w:rsidR="00A437BA" w:rsidRPr="00A437BA" w:rsidRDefault="00A437BA" w:rsidP="005B5F40">
            <w:pPr>
              <w:spacing w:after="0" w:line="360" w:lineRule="auto"/>
              <w:jc w:val="right"/>
              <w:rPr>
                <w:rFonts w:ascii="Arial" w:hAnsi="Arial" w:cs="Arial"/>
                <w:sz w:val="19"/>
                <w:szCs w:val="19"/>
                <w:rtl/>
                <w:cs/>
              </w:rPr>
            </w:pPr>
          </w:p>
        </w:tc>
        <w:tc>
          <w:tcPr>
            <w:tcW w:w="1085" w:type="dxa"/>
            <w:tcBorders>
              <w:top w:val="nil"/>
              <w:left w:val="nil"/>
              <w:right w:val="nil"/>
            </w:tcBorders>
            <w:vAlign w:val="bottom"/>
          </w:tcPr>
          <w:p w14:paraId="718DE49A" w14:textId="40FFBD3F" w:rsidR="00A437BA" w:rsidRPr="00A437BA" w:rsidRDefault="00A437BA" w:rsidP="005B5F40">
            <w:pPr>
              <w:spacing w:after="0" w:line="360" w:lineRule="auto"/>
              <w:jc w:val="right"/>
              <w:rPr>
                <w:rFonts w:ascii="Arial" w:hAnsi="Arial" w:cs="Arial"/>
                <w:sz w:val="19"/>
                <w:szCs w:val="19"/>
              </w:rPr>
            </w:pPr>
            <w:r w:rsidRPr="00A437BA">
              <w:rPr>
                <w:rFonts w:ascii="Arial" w:hAnsi="Arial" w:cs="Arial"/>
                <w:sz w:val="19"/>
                <w:szCs w:val="19"/>
              </w:rPr>
              <w:t>210,353</w:t>
            </w:r>
          </w:p>
        </w:tc>
        <w:tc>
          <w:tcPr>
            <w:tcW w:w="238" w:type="dxa"/>
            <w:tcBorders>
              <w:top w:val="nil"/>
              <w:left w:val="nil"/>
              <w:right w:val="nil"/>
            </w:tcBorders>
            <w:vAlign w:val="bottom"/>
          </w:tcPr>
          <w:p w14:paraId="6B87D8DC" w14:textId="77777777" w:rsidR="00A437BA" w:rsidRPr="00A437BA" w:rsidRDefault="00A437BA" w:rsidP="005B5F40">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vAlign w:val="bottom"/>
          </w:tcPr>
          <w:p w14:paraId="559765EF" w14:textId="19AC2E1A" w:rsidR="00A437BA" w:rsidRPr="00A437BA" w:rsidRDefault="00A437BA" w:rsidP="005B5F40">
            <w:pPr>
              <w:spacing w:after="0" w:line="360" w:lineRule="auto"/>
              <w:jc w:val="right"/>
              <w:rPr>
                <w:rFonts w:ascii="Arial" w:hAnsi="Arial" w:cs="Arial"/>
                <w:sz w:val="19"/>
                <w:szCs w:val="19"/>
                <w:cs/>
                <w:lang w:bidi="th-TH"/>
              </w:rPr>
            </w:pPr>
            <w:r w:rsidRPr="00A437BA">
              <w:rPr>
                <w:rFonts w:ascii="Arial" w:hAnsi="Arial" w:cs="Angsana New"/>
                <w:sz w:val="19"/>
                <w:szCs w:val="19"/>
                <w:cs/>
                <w:lang w:bidi="th-TH"/>
              </w:rPr>
              <w:t>(</w:t>
            </w:r>
            <w:r w:rsidRPr="00A437BA">
              <w:rPr>
                <w:rFonts w:ascii="Arial" w:hAnsi="Arial" w:cs="Arial"/>
                <w:sz w:val="19"/>
                <w:szCs w:val="19"/>
                <w:lang w:bidi="th-TH"/>
              </w:rPr>
              <w:t>231,935</w:t>
            </w:r>
            <w:r w:rsidRPr="00A437BA">
              <w:rPr>
                <w:rFonts w:ascii="Arial" w:hAnsi="Arial" w:cs="Angsana New"/>
                <w:sz w:val="19"/>
                <w:szCs w:val="19"/>
                <w:cs/>
                <w:lang w:bidi="th-TH"/>
              </w:rPr>
              <w:t>)</w:t>
            </w:r>
          </w:p>
        </w:tc>
        <w:tc>
          <w:tcPr>
            <w:tcW w:w="238" w:type="dxa"/>
            <w:tcBorders>
              <w:top w:val="nil"/>
              <w:left w:val="nil"/>
              <w:right w:val="nil"/>
            </w:tcBorders>
            <w:vAlign w:val="bottom"/>
          </w:tcPr>
          <w:p w14:paraId="2C2E5EF6" w14:textId="77777777" w:rsidR="00A437BA" w:rsidRPr="00A437BA" w:rsidRDefault="00A437BA" w:rsidP="005B5F40">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vAlign w:val="bottom"/>
          </w:tcPr>
          <w:p w14:paraId="09FDD4BE" w14:textId="7FBF5BF6" w:rsidR="00A437BA" w:rsidRPr="00A437BA" w:rsidRDefault="00A437BA" w:rsidP="005B5F40">
            <w:pPr>
              <w:spacing w:after="0" w:line="360" w:lineRule="auto"/>
              <w:jc w:val="right"/>
              <w:rPr>
                <w:rFonts w:ascii="Arial" w:hAnsi="Arial" w:cs="Arial"/>
                <w:sz w:val="19"/>
                <w:szCs w:val="19"/>
                <w:rtl/>
                <w:cs/>
                <w:lang w:bidi="th-TH"/>
              </w:rPr>
            </w:pPr>
            <w:r w:rsidRPr="00A437BA">
              <w:rPr>
                <w:rFonts w:ascii="Arial" w:hAnsi="Arial" w:cs="Arial"/>
                <w:sz w:val="19"/>
                <w:szCs w:val="19"/>
                <w:lang w:bidi="th-TH"/>
              </w:rPr>
              <w:t>43,220</w:t>
            </w:r>
          </w:p>
        </w:tc>
      </w:tr>
      <w:tr w:rsidR="00A437BA" w:rsidRPr="00A437BA" w14:paraId="20A807B8" w14:textId="77777777" w:rsidTr="00A437BA">
        <w:trPr>
          <w:trHeight w:val="20"/>
        </w:trPr>
        <w:tc>
          <w:tcPr>
            <w:tcW w:w="3915" w:type="dxa"/>
            <w:tcBorders>
              <w:top w:val="nil"/>
              <w:left w:val="nil"/>
              <w:right w:val="nil"/>
            </w:tcBorders>
            <w:vAlign w:val="bottom"/>
          </w:tcPr>
          <w:p w14:paraId="00ED9ED9" w14:textId="3355BCF2" w:rsidR="00A437BA" w:rsidRPr="00A437BA" w:rsidRDefault="00A437BA" w:rsidP="005B5F40">
            <w:pPr>
              <w:spacing w:after="0" w:line="360" w:lineRule="auto"/>
              <w:rPr>
                <w:rFonts w:ascii="Arial" w:hAnsi="Arial" w:cs="Arial"/>
                <w:sz w:val="19"/>
                <w:szCs w:val="19"/>
              </w:rPr>
            </w:pPr>
            <w:r w:rsidRPr="00A437BA">
              <w:rPr>
                <w:rFonts w:ascii="Arial" w:hAnsi="Arial" w:cs="Arial"/>
                <w:sz w:val="19"/>
                <w:szCs w:val="19"/>
              </w:rPr>
              <w:t xml:space="preserve">Allowance for </w:t>
            </w:r>
            <w:r w:rsidR="00F00664" w:rsidRPr="005A3B2D">
              <w:rPr>
                <w:rFonts w:ascii="Arial" w:hAnsi="Arial" w:cs="Arial"/>
                <w:sz w:val="19"/>
                <w:szCs w:val="19"/>
              </w:rPr>
              <w:t>impairment of</w:t>
            </w:r>
            <w:r w:rsidR="00F00664" w:rsidRPr="005A3B2D">
              <w:rPr>
                <w:rFonts w:ascii="Arial" w:hAnsi="Arial" w:cs="Angsana New"/>
                <w:sz w:val="19"/>
                <w:szCs w:val="19"/>
                <w:cs/>
                <w:lang w:bidi="th-TH"/>
              </w:rPr>
              <w:t xml:space="preserve"> </w:t>
            </w:r>
            <w:r w:rsidR="00F00664" w:rsidRPr="005A3B2D">
              <w:rPr>
                <w:rFonts w:ascii="Arial" w:hAnsi="Arial" w:cs="Arial"/>
                <w:sz w:val="19"/>
                <w:szCs w:val="19"/>
              </w:rPr>
              <w:t>vehicles</w:t>
            </w:r>
          </w:p>
        </w:tc>
        <w:tc>
          <w:tcPr>
            <w:tcW w:w="1134" w:type="dxa"/>
            <w:tcBorders>
              <w:top w:val="nil"/>
              <w:left w:val="nil"/>
              <w:bottom w:val="single" w:sz="4" w:space="0" w:color="auto"/>
              <w:right w:val="nil"/>
            </w:tcBorders>
            <w:vAlign w:val="bottom"/>
          </w:tcPr>
          <w:p w14:paraId="36F38EB9" w14:textId="5C55E4F5" w:rsidR="00A437BA" w:rsidRPr="00A437BA" w:rsidRDefault="00A437BA" w:rsidP="005B5F40">
            <w:pPr>
              <w:spacing w:after="0" w:line="360" w:lineRule="auto"/>
              <w:jc w:val="right"/>
              <w:rPr>
                <w:rFonts w:ascii="Arial" w:hAnsi="Arial" w:cs="Arial"/>
                <w:sz w:val="19"/>
                <w:szCs w:val="19"/>
              </w:rPr>
            </w:pPr>
            <w:r w:rsidRPr="00A437BA">
              <w:rPr>
                <w:rFonts w:ascii="Arial" w:hAnsi="Arial" w:cs="Angsana New"/>
                <w:sz w:val="19"/>
                <w:szCs w:val="19"/>
                <w:cs/>
                <w:lang w:bidi="th-TH"/>
              </w:rPr>
              <w:t>(</w:t>
            </w:r>
            <w:r w:rsidRPr="00A437BA">
              <w:rPr>
                <w:rFonts w:ascii="Arial" w:hAnsi="Arial" w:cs="Arial"/>
                <w:sz w:val="19"/>
                <w:szCs w:val="19"/>
                <w:rtl/>
                <w:cs/>
              </w:rPr>
              <w:t>2</w:t>
            </w:r>
            <w:r w:rsidRPr="00A437BA">
              <w:rPr>
                <w:rFonts w:ascii="Arial" w:hAnsi="Arial" w:cs="Arial"/>
                <w:sz w:val="19"/>
                <w:szCs w:val="19"/>
              </w:rPr>
              <w:t>2,681</w:t>
            </w:r>
            <w:r w:rsidRPr="00A437BA">
              <w:rPr>
                <w:rFonts w:ascii="Arial" w:hAnsi="Arial" w:cs="Angsana New"/>
                <w:sz w:val="19"/>
                <w:szCs w:val="19"/>
                <w:cs/>
                <w:lang w:bidi="th-TH"/>
              </w:rPr>
              <w:t>)</w:t>
            </w:r>
          </w:p>
        </w:tc>
        <w:tc>
          <w:tcPr>
            <w:tcW w:w="236" w:type="dxa"/>
            <w:tcBorders>
              <w:top w:val="nil"/>
              <w:left w:val="nil"/>
              <w:right w:val="nil"/>
            </w:tcBorders>
            <w:vAlign w:val="bottom"/>
          </w:tcPr>
          <w:p w14:paraId="38B72946" w14:textId="77777777" w:rsidR="00A437BA" w:rsidRPr="00A437BA" w:rsidRDefault="00A437BA" w:rsidP="005B5F40">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vAlign w:val="bottom"/>
          </w:tcPr>
          <w:p w14:paraId="65B72E1B" w14:textId="5C5E039F" w:rsidR="00A437BA" w:rsidRPr="00A437BA" w:rsidRDefault="00A437BA" w:rsidP="005B5F40">
            <w:pPr>
              <w:spacing w:after="0" w:line="360" w:lineRule="auto"/>
              <w:jc w:val="right"/>
              <w:rPr>
                <w:rFonts w:ascii="Arial" w:hAnsi="Arial" w:cs="Arial"/>
                <w:sz w:val="19"/>
                <w:szCs w:val="19"/>
                <w:cs/>
                <w:lang w:bidi="th-TH"/>
              </w:rPr>
            </w:pPr>
            <w:r w:rsidRPr="00A437BA">
              <w:rPr>
                <w:rFonts w:ascii="Arial" w:hAnsi="Arial" w:cs="Angsana New"/>
                <w:sz w:val="19"/>
                <w:szCs w:val="19"/>
                <w:cs/>
                <w:lang w:bidi="th-TH"/>
              </w:rPr>
              <w:t>(</w:t>
            </w:r>
            <w:r w:rsidRPr="00A437BA">
              <w:rPr>
                <w:rFonts w:ascii="Arial" w:hAnsi="Arial" w:cs="Arial"/>
                <w:sz w:val="19"/>
                <w:szCs w:val="19"/>
                <w:lang w:bidi="th-TH"/>
              </w:rPr>
              <w:t>71,462</w:t>
            </w:r>
            <w:r w:rsidRPr="00A437BA">
              <w:rPr>
                <w:rFonts w:ascii="Arial" w:hAnsi="Arial" w:cs="Angsana New"/>
                <w:sz w:val="19"/>
                <w:szCs w:val="19"/>
                <w:cs/>
                <w:lang w:bidi="th-TH"/>
              </w:rPr>
              <w:t>)</w:t>
            </w:r>
          </w:p>
        </w:tc>
        <w:tc>
          <w:tcPr>
            <w:tcW w:w="238" w:type="dxa"/>
            <w:tcBorders>
              <w:top w:val="nil"/>
              <w:left w:val="nil"/>
              <w:right w:val="nil"/>
            </w:tcBorders>
            <w:vAlign w:val="bottom"/>
          </w:tcPr>
          <w:p w14:paraId="3F70AD2E" w14:textId="77777777" w:rsidR="00A437BA" w:rsidRPr="00A437BA" w:rsidRDefault="00A437BA" w:rsidP="005B5F40">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vAlign w:val="bottom"/>
          </w:tcPr>
          <w:p w14:paraId="60B0A2B6" w14:textId="176234A2" w:rsidR="00A437BA" w:rsidRPr="00A437BA" w:rsidRDefault="00A437BA" w:rsidP="005B5F40">
            <w:pPr>
              <w:spacing w:after="0" w:line="360" w:lineRule="auto"/>
              <w:jc w:val="right"/>
              <w:rPr>
                <w:rFonts w:ascii="Arial" w:hAnsi="Arial" w:cs="Arial"/>
                <w:sz w:val="19"/>
                <w:szCs w:val="19"/>
              </w:rPr>
            </w:pPr>
            <w:r w:rsidRPr="00A437BA">
              <w:rPr>
                <w:rFonts w:ascii="Arial" w:hAnsi="Arial" w:cs="Arial"/>
                <w:sz w:val="19"/>
                <w:szCs w:val="19"/>
              </w:rPr>
              <w:t>81,177</w:t>
            </w:r>
          </w:p>
        </w:tc>
        <w:tc>
          <w:tcPr>
            <w:tcW w:w="238" w:type="dxa"/>
            <w:tcBorders>
              <w:top w:val="nil"/>
              <w:left w:val="nil"/>
              <w:right w:val="nil"/>
            </w:tcBorders>
            <w:vAlign w:val="bottom"/>
          </w:tcPr>
          <w:p w14:paraId="735F1A9F" w14:textId="77777777" w:rsidR="00A437BA" w:rsidRPr="00A437BA" w:rsidRDefault="00A437BA" w:rsidP="005B5F40">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vAlign w:val="bottom"/>
          </w:tcPr>
          <w:p w14:paraId="228D454B" w14:textId="1EA9FC9A" w:rsidR="00A437BA" w:rsidRPr="00A437BA" w:rsidRDefault="00A437BA" w:rsidP="005B5F40">
            <w:pPr>
              <w:spacing w:after="0" w:line="360" w:lineRule="auto"/>
              <w:jc w:val="right"/>
              <w:rPr>
                <w:rFonts w:ascii="Arial" w:hAnsi="Arial" w:cs="Arial"/>
                <w:sz w:val="19"/>
                <w:szCs w:val="19"/>
                <w:cs/>
                <w:lang w:bidi="th-TH"/>
              </w:rPr>
            </w:pPr>
            <w:r w:rsidRPr="00A437BA">
              <w:rPr>
                <w:rFonts w:ascii="Arial" w:hAnsi="Arial" w:cs="Angsana New"/>
                <w:sz w:val="19"/>
                <w:szCs w:val="19"/>
                <w:cs/>
                <w:lang w:bidi="th-TH"/>
              </w:rPr>
              <w:t>(</w:t>
            </w:r>
            <w:r w:rsidRPr="00A437BA">
              <w:rPr>
                <w:rFonts w:ascii="Arial" w:hAnsi="Arial" w:cs="Arial"/>
                <w:sz w:val="19"/>
                <w:szCs w:val="19"/>
                <w:lang w:bidi="th-TH"/>
              </w:rPr>
              <w:t>12,966</w:t>
            </w:r>
            <w:r w:rsidRPr="00A437BA">
              <w:rPr>
                <w:rFonts w:ascii="Arial" w:hAnsi="Arial" w:cs="Angsana New"/>
                <w:sz w:val="19"/>
                <w:szCs w:val="19"/>
                <w:cs/>
                <w:lang w:bidi="th-TH"/>
              </w:rPr>
              <w:t>)</w:t>
            </w:r>
          </w:p>
        </w:tc>
      </w:tr>
      <w:tr w:rsidR="00A437BA" w:rsidRPr="00A437BA" w14:paraId="248FEA0B" w14:textId="77777777" w:rsidTr="00A437BA">
        <w:trPr>
          <w:trHeight w:val="20"/>
        </w:trPr>
        <w:tc>
          <w:tcPr>
            <w:tcW w:w="3915" w:type="dxa"/>
            <w:tcBorders>
              <w:left w:val="nil"/>
              <w:bottom w:val="nil"/>
              <w:right w:val="nil"/>
            </w:tcBorders>
            <w:vAlign w:val="bottom"/>
          </w:tcPr>
          <w:p w14:paraId="693CDD88" w14:textId="77777777" w:rsidR="00A437BA" w:rsidRPr="00A437BA" w:rsidRDefault="00A437BA" w:rsidP="005B5F40">
            <w:pPr>
              <w:spacing w:after="0" w:line="360" w:lineRule="auto"/>
              <w:rPr>
                <w:rFonts w:ascii="Arial" w:hAnsi="Arial" w:cs="Arial"/>
                <w:sz w:val="19"/>
                <w:szCs w:val="19"/>
              </w:rPr>
            </w:pPr>
            <w:r w:rsidRPr="00A437BA">
              <w:rPr>
                <w:rFonts w:ascii="Arial" w:hAnsi="Arial" w:cs="Arial"/>
                <w:sz w:val="19"/>
                <w:szCs w:val="19"/>
              </w:rPr>
              <w:t>Net</w:t>
            </w:r>
          </w:p>
        </w:tc>
        <w:tc>
          <w:tcPr>
            <w:tcW w:w="1134" w:type="dxa"/>
            <w:tcBorders>
              <w:top w:val="single" w:sz="4" w:space="0" w:color="auto"/>
              <w:left w:val="nil"/>
              <w:bottom w:val="single" w:sz="12" w:space="0" w:color="auto"/>
              <w:right w:val="nil"/>
            </w:tcBorders>
            <w:vAlign w:val="bottom"/>
          </w:tcPr>
          <w:p w14:paraId="5F0B9361" w14:textId="5F56CED1" w:rsidR="00A437BA" w:rsidRPr="00A437BA" w:rsidRDefault="00A437BA" w:rsidP="005B5F40">
            <w:pPr>
              <w:spacing w:after="0" w:line="360" w:lineRule="auto"/>
              <w:jc w:val="right"/>
              <w:rPr>
                <w:rFonts w:ascii="Arial" w:hAnsi="Arial" w:cs="Arial"/>
                <w:sz w:val="19"/>
                <w:szCs w:val="19"/>
              </w:rPr>
            </w:pPr>
            <w:r w:rsidRPr="00A437BA">
              <w:rPr>
                <w:rFonts w:ascii="Arial" w:hAnsi="Arial" w:cs="Arial"/>
                <w:sz w:val="19"/>
                <w:szCs w:val="19"/>
                <w:rtl/>
                <w:cs/>
              </w:rPr>
              <w:t>4</w:t>
            </w:r>
            <w:r w:rsidRPr="00A437BA">
              <w:rPr>
                <w:rFonts w:ascii="Arial" w:hAnsi="Arial" w:cs="Arial"/>
                <w:sz w:val="19"/>
                <w:szCs w:val="19"/>
              </w:rPr>
              <w:t>2,121</w:t>
            </w:r>
          </w:p>
        </w:tc>
        <w:tc>
          <w:tcPr>
            <w:tcW w:w="236" w:type="dxa"/>
            <w:tcBorders>
              <w:left w:val="nil"/>
              <w:bottom w:val="nil"/>
              <w:right w:val="nil"/>
            </w:tcBorders>
            <w:vAlign w:val="bottom"/>
          </w:tcPr>
          <w:p w14:paraId="5A21DC6F" w14:textId="77777777" w:rsidR="00A437BA" w:rsidRPr="00A437BA" w:rsidRDefault="00A437BA" w:rsidP="005B5F40">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vAlign w:val="bottom"/>
          </w:tcPr>
          <w:p w14:paraId="60127340" w14:textId="2CB0040C" w:rsidR="00A437BA" w:rsidRPr="00A437BA" w:rsidRDefault="00A437BA" w:rsidP="005B5F40">
            <w:pPr>
              <w:spacing w:after="0" w:line="360" w:lineRule="auto"/>
              <w:jc w:val="right"/>
              <w:rPr>
                <w:rFonts w:ascii="Arial" w:hAnsi="Arial" w:cs="Arial"/>
                <w:sz w:val="19"/>
                <w:szCs w:val="19"/>
              </w:rPr>
            </w:pPr>
            <w:r w:rsidRPr="00A437BA">
              <w:rPr>
                <w:rFonts w:ascii="Arial" w:hAnsi="Arial" w:cs="Arial"/>
                <w:sz w:val="19"/>
                <w:szCs w:val="19"/>
              </w:rPr>
              <w:t>138,891</w:t>
            </w:r>
          </w:p>
        </w:tc>
        <w:tc>
          <w:tcPr>
            <w:tcW w:w="238" w:type="dxa"/>
            <w:tcBorders>
              <w:left w:val="nil"/>
              <w:bottom w:val="nil"/>
              <w:right w:val="nil"/>
            </w:tcBorders>
            <w:vAlign w:val="bottom"/>
          </w:tcPr>
          <w:p w14:paraId="3EDC51CA" w14:textId="77777777" w:rsidR="00A437BA" w:rsidRPr="00A437BA" w:rsidRDefault="00A437BA" w:rsidP="005B5F40">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vAlign w:val="bottom"/>
          </w:tcPr>
          <w:p w14:paraId="253A8FAC" w14:textId="202F33D7" w:rsidR="00A437BA" w:rsidRPr="00A437BA" w:rsidRDefault="00A437BA" w:rsidP="005B5F40">
            <w:pPr>
              <w:spacing w:after="0" w:line="360" w:lineRule="auto"/>
              <w:jc w:val="right"/>
              <w:rPr>
                <w:rFonts w:ascii="Arial" w:hAnsi="Arial" w:cs="Arial"/>
                <w:sz w:val="19"/>
                <w:szCs w:val="19"/>
                <w:cs/>
                <w:lang w:bidi="th-TH"/>
              </w:rPr>
            </w:pPr>
            <w:r w:rsidRPr="00A437BA">
              <w:rPr>
                <w:rFonts w:ascii="Arial" w:hAnsi="Arial" w:cs="Angsana New"/>
                <w:sz w:val="19"/>
                <w:szCs w:val="19"/>
                <w:cs/>
                <w:lang w:bidi="th-TH"/>
              </w:rPr>
              <w:t>(</w:t>
            </w:r>
            <w:r w:rsidRPr="00A437BA">
              <w:rPr>
                <w:rFonts w:ascii="Arial" w:hAnsi="Arial" w:cs="Arial"/>
                <w:sz w:val="19"/>
                <w:szCs w:val="19"/>
                <w:lang w:bidi="th-TH"/>
              </w:rPr>
              <w:t>150,758</w:t>
            </w:r>
            <w:r w:rsidRPr="00A437BA">
              <w:rPr>
                <w:rFonts w:ascii="Arial" w:hAnsi="Arial" w:cs="Angsana New"/>
                <w:sz w:val="19"/>
                <w:szCs w:val="19"/>
                <w:cs/>
                <w:lang w:bidi="th-TH"/>
              </w:rPr>
              <w:t>)</w:t>
            </w:r>
          </w:p>
        </w:tc>
        <w:tc>
          <w:tcPr>
            <w:tcW w:w="238" w:type="dxa"/>
            <w:tcBorders>
              <w:left w:val="nil"/>
              <w:bottom w:val="nil"/>
              <w:right w:val="nil"/>
            </w:tcBorders>
            <w:vAlign w:val="bottom"/>
          </w:tcPr>
          <w:p w14:paraId="52A6726E" w14:textId="77777777" w:rsidR="00A437BA" w:rsidRPr="00A437BA" w:rsidRDefault="00A437BA" w:rsidP="005B5F40">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vAlign w:val="bottom"/>
          </w:tcPr>
          <w:p w14:paraId="5680C199" w14:textId="53D26459" w:rsidR="00A437BA" w:rsidRPr="00A437BA" w:rsidRDefault="00A437BA" w:rsidP="005B5F40">
            <w:pPr>
              <w:spacing w:after="0" w:line="360" w:lineRule="auto"/>
              <w:jc w:val="right"/>
              <w:rPr>
                <w:rFonts w:ascii="Arial" w:hAnsi="Arial" w:cs="Arial"/>
                <w:sz w:val="19"/>
                <w:szCs w:val="19"/>
              </w:rPr>
            </w:pPr>
            <w:r w:rsidRPr="00A437BA">
              <w:rPr>
                <w:rFonts w:ascii="Arial" w:hAnsi="Arial" w:cs="Arial"/>
                <w:sz w:val="19"/>
                <w:szCs w:val="19"/>
              </w:rPr>
              <w:t>30,254</w:t>
            </w:r>
          </w:p>
        </w:tc>
      </w:tr>
    </w:tbl>
    <w:p w14:paraId="4738EB5B" w14:textId="77777777" w:rsidR="002012E9" w:rsidRPr="003A5B38" w:rsidRDefault="002012E9" w:rsidP="005B5F40">
      <w:pPr>
        <w:spacing w:after="0" w:line="360" w:lineRule="auto"/>
        <w:ind w:left="426"/>
        <w:jc w:val="both"/>
        <w:rPr>
          <w:rFonts w:ascii="Arial" w:hAnsi="Arial" w:cs="Arial"/>
          <w:sz w:val="19"/>
          <w:szCs w:val="19"/>
        </w:rPr>
      </w:pPr>
    </w:p>
    <w:p w14:paraId="2FA3CF81" w14:textId="7F08978E" w:rsidR="00B84FC4" w:rsidRPr="00DB680B" w:rsidRDefault="00B84FC4" w:rsidP="005B5F40">
      <w:pPr>
        <w:numPr>
          <w:ilvl w:val="0"/>
          <w:numId w:val="1"/>
        </w:numPr>
        <w:tabs>
          <w:tab w:val="clear" w:pos="390"/>
          <w:tab w:val="num" w:pos="540"/>
        </w:tabs>
        <w:spacing w:after="0" w:line="360" w:lineRule="auto"/>
        <w:ind w:left="426" w:hanging="426"/>
        <w:jc w:val="both"/>
        <w:rPr>
          <w:rFonts w:ascii="Arial" w:hAnsi="Arial" w:cs="Arial"/>
          <w:b/>
          <w:sz w:val="19"/>
          <w:szCs w:val="19"/>
          <w:lang w:val="en-GB"/>
        </w:rPr>
      </w:pPr>
      <w:r w:rsidRPr="00DB680B">
        <w:rPr>
          <w:rFonts w:ascii="Arial" w:hAnsi="Arial" w:cs="Arial"/>
          <w:b/>
          <w:sz w:val="19"/>
          <w:szCs w:val="19"/>
          <w:lang w:val="en-GB"/>
        </w:rPr>
        <w:t xml:space="preserve">RESTRICTED DEPOSITS WITH BANK </w:t>
      </w:r>
    </w:p>
    <w:p w14:paraId="3A5C52CB" w14:textId="77777777" w:rsidR="00B84FC4" w:rsidRPr="003A5B38" w:rsidRDefault="00B84FC4" w:rsidP="005B5F40">
      <w:pPr>
        <w:spacing w:after="0" w:line="360" w:lineRule="auto"/>
        <w:ind w:left="426"/>
        <w:jc w:val="both"/>
        <w:rPr>
          <w:rFonts w:ascii="Arial" w:hAnsi="Arial" w:cs="Arial"/>
          <w:sz w:val="19"/>
          <w:szCs w:val="19"/>
          <w:rtl/>
          <w:cs/>
        </w:rPr>
      </w:pPr>
    </w:p>
    <w:p w14:paraId="14CA7D94" w14:textId="6D4DD1E7" w:rsidR="00CB51C4" w:rsidRPr="00DB680B" w:rsidRDefault="00B84FC4" w:rsidP="005B5F40">
      <w:pPr>
        <w:spacing w:after="0" w:line="360" w:lineRule="auto"/>
        <w:ind w:left="426"/>
        <w:jc w:val="both"/>
        <w:rPr>
          <w:rFonts w:ascii="Arial" w:hAnsi="Arial" w:cs="Arial"/>
          <w:sz w:val="19"/>
          <w:szCs w:val="19"/>
        </w:rPr>
      </w:pPr>
      <w:r w:rsidRPr="00DB680B">
        <w:rPr>
          <w:rFonts w:ascii="Arial" w:hAnsi="Arial" w:cs="Arial"/>
          <w:sz w:val="19"/>
          <w:szCs w:val="19"/>
        </w:rPr>
        <w:t xml:space="preserve">As at </w:t>
      </w:r>
      <w:r w:rsidR="00D700EA" w:rsidRPr="003A5B38">
        <w:rPr>
          <w:rFonts w:ascii="Arial" w:hAnsi="Arial" w:cs="Arial"/>
          <w:sz w:val="19"/>
          <w:szCs w:val="19"/>
        </w:rPr>
        <w:t xml:space="preserve">31 December </w:t>
      </w:r>
      <w:r w:rsidRPr="003A5B38">
        <w:rPr>
          <w:rFonts w:ascii="Arial" w:hAnsi="Arial" w:cs="Arial"/>
          <w:sz w:val="19"/>
          <w:szCs w:val="19"/>
        </w:rPr>
        <w:t>20</w:t>
      </w:r>
      <w:r w:rsidR="003A5B38">
        <w:rPr>
          <w:rFonts w:ascii="Arial" w:hAnsi="Arial" w:cs="Arial"/>
          <w:sz w:val="19"/>
          <w:szCs w:val="19"/>
        </w:rPr>
        <w:t>20</w:t>
      </w:r>
      <w:r w:rsidRPr="00DB680B">
        <w:rPr>
          <w:rFonts w:ascii="Arial" w:hAnsi="Arial" w:cs="Arial"/>
          <w:sz w:val="19"/>
          <w:szCs w:val="19"/>
        </w:rPr>
        <w:t>, the Company</w:t>
      </w:r>
      <w:r w:rsidR="000E1BDB" w:rsidRPr="00DB680B">
        <w:rPr>
          <w:rFonts w:ascii="Arial" w:hAnsi="Arial" w:cs="Angsana New"/>
          <w:sz w:val="19"/>
          <w:szCs w:val="19"/>
          <w:cs/>
          <w:lang w:bidi="th-TH"/>
        </w:rPr>
        <w:t>’</w:t>
      </w:r>
      <w:r w:rsidR="000E1BDB" w:rsidRPr="00DB680B">
        <w:rPr>
          <w:rFonts w:ascii="Arial" w:hAnsi="Arial" w:cs="Arial"/>
          <w:sz w:val="19"/>
          <w:szCs w:val="19"/>
        </w:rPr>
        <w:t>s</w:t>
      </w:r>
      <w:r w:rsidRPr="00DB680B">
        <w:rPr>
          <w:rFonts w:ascii="Arial" w:hAnsi="Arial" w:cs="Arial"/>
          <w:sz w:val="19"/>
          <w:szCs w:val="19"/>
        </w:rPr>
        <w:t xml:space="preserve"> fixed deposit with a bank of Baht </w:t>
      </w:r>
      <w:r w:rsidR="006F6A3A" w:rsidRPr="003D0C23">
        <w:rPr>
          <w:rFonts w:ascii="Arial" w:hAnsi="Arial" w:cs="Arial"/>
          <w:sz w:val="19"/>
          <w:szCs w:val="19"/>
        </w:rPr>
        <w:t>0</w:t>
      </w:r>
      <w:r w:rsidR="00611410" w:rsidRPr="003D0C23">
        <w:rPr>
          <w:rFonts w:ascii="Arial" w:hAnsi="Arial" w:cs="Angsana New"/>
          <w:sz w:val="19"/>
          <w:szCs w:val="19"/>
          <w:cs/>
          <w:lang w:bidi="th-TH"/>
        </w:rPr>
        <w:t>.</w:t>
      </w:r>
      <w:r w:rsidR="006F6A3A" w:rsidRPr="003D0C23">
        <w:rPr>
          <w:rFonts w:ascii="Arial" w:hAnsi="Arial" w:cs="Arial"/>
          <w:sz w:val="19"/>
          <w:szCs w:val="19"/>
        </w:rPr>
        <w:t>11</w:t>
      </w:r>
      <w:r w:rsidR="006F3B6D" w:rsidRPr="00DB680B">
        <w:rPr>
          <w:rFonts w:ascii="Arial" w:hAnsi="Arial" w:cs="Angsana New"/>
          <w:sz w:val="19"/>
          <w:szCs w:val="19"/>
          <w:cs/>
          <w:lang w:bidi="th-TH"/>
        </w:rPr>
        <w:t xml:space="preserve"> </w:t>
      </w:r>
      <w:r w:rsidRPr="00DB680B">
        <w:rPr>
          <w:rFonts w:ascii="Arial" w:hAnsi="Arial" w:cs="Arial"/>
          <w:sz w:val="19"/>
          <w:szCs w:val="19"/>
        </w:rPr>
        <w:t xml:space="preserve">million is restricted for usage as it has been pledged as collateral for electricity usage </w:t>
      </w:r>
      <w:r w:rsidR="00611410" w:rsidRPr="00DB680B">
        <w:rPr>
          <w:rFonts w:ascii="Arial" w:hAnsi="Arial" w:cs="Angsana New"/>
          <w:sz w:val="19"/>
          <w:szCs w:val="19"/>
          <w:cs/>
          <w:lang w:bidi="th-TH"/>
        </w:rPr>
        <w:t>(</w:t>
      </w:r>
      <w:r w:rsidRPr="00DB680B">
        <w:rPr>
          <w:rFonts w:ascii="Arial" w:hAnsi="Arial" w:cs="Arial"/>
          <w:sz w:val="19"/>
          <w:szCs w:val="19"/>
        </w:rPr>
        <w:t>31 December 201</w:t>
      </w:r>
      <w:r w:rsidR="003A5B38">
        <w:rPr>
          <w:rFonts w:ascii="Arial" w:hAnsi="Arial" w:cs="Arial"/>
          <w:sz w:val="19"/>
          <w:szCs w:val="19"/>
        </w:rPr>
        <w:t>9</w:t>
      </w:r>
      <w:r w:rsidR="00611410" w:rsidRPr="00DB680B">
        <w:rPr>
          <w:rFonts w:ascii="Arial" w:hAnsi="Arial" w:cs="Angsana New"/>
          <w:sz w:val="19"/>
          <w:szCs w:val="19"/>
          <w:cs/>
          <w:lang w:bidi="th-TH"/>
        </w:rPr>
        <w:t>:</w:t>
      </w:r>
      <w:r w:rsidR="006F3B6D" w:rsidRPr="00DB680B">
        <w:rPr>
          <w:rFonts w:ascii="Arial" w:hAnsi="Arial" w:cs="Angsana New"/>
          <w:sz w:val="19"/>
          <w:szCs w:val="19"/>
          <w:cs/>
          <w:lang w:bidi="th-TH"/>
        </w:rPr>
        <w:t xml:space="preserve"> </w:t>
      </w:r>
      <w:r w:rsidRPr="00DB680B">
        <w:rPr>
          <w:rFonts w:ascii="Arial" w:hAnsi="Arial" w:cs="Arial"/>
          <w:sz w:val="19"/>
          <w:szCs w:val="19"/>
        </w:rPr>
        <w:t>Baht 0</w:t>
      </w:r>
      <w:r w:rsidR="00611410" w:rsidRPr="00DB680B">
        <w:rPr>
          <w:rFonts w:ascii="Arial" w:hAnsi="Arial" w:cs="Angsana New"/>
          <w:sz w:val="19"/>
          <w:szCs w:val="19"/>
          <w:cs/>
          <w:lang w:bidi="th-TH"/>
        </w:rPr>
        <w:t>.</w:t>
      </w:r>
      <w:r w:rsidRPr="00DB680B">
        <w:rPr>
          <w:rFonts w:ascii="Arial" w:hAnsi="Arial" w:cs="Arial"/>
          <w:sz w:val="19"/>
          <w:szCs w:val="19"/>
        </w:rPr>
        <w:t>11 million</w:t>
      </w:r>
      <w:r w:rsidR="00611410" w:rsidRPr="00DB680B">
        <w:rPr>
          <w:rFonts w:ascii="Arial" w:hAnsi="Arial" w:cs="Angsana New"/>
          <w:sz w:val="19"/>
          <w:szCs w:val="19"/>
          <w:cs/>
          <w:lang w:bidi="th-TH"/>
        </w:rPr>
        <w:t>).</w:t>
      </w:r>
    </w:p>
    <w:p w14:paraId="22ABA851" w14:textId="4BCF50CA" w:rsidR="00DF43DB" w:rsidRPr="003A5B38" w:rsidRDefault="00DF43DB" w:rsidP="005B5F40">
      <w:pPr>
        <w:spacing w:after="0" w:line="360" w:lineRule="auto"/>
        <w:ind w:left="426"/>
        <w:jc w:val="both"/>
        <w:rPr>
          <w:rFonts w:ascii="Arial" w:hAnsi="Arial" w:cs="Arial"/>
          <w:sz w:val="19"/>
          <w:szCs w:val="19"/>
        </w:rPr>
      </w:pPr>
    </w:p>
    <w:p w14:paraId="2445FF4F" w14:textId="28EDF1B1" w:rsidR="00E53F2B" w:rsidRPr="00DB680B" w:rsidRDefault="000642C2"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DB680B">
        <w:rPr>
          <w:rFonts w:ascii="Arial" w:hAnsi="Arial" w:cs="Arial"/>
          <w:b/>
          <w:sz w:val="19"/>
          <w:szCs w:val="19"/>
          <w:lang w:val="en-GB"/>
        </w:rPr>
        <w:t>INVESTMENT IN ACCOUNTS RECEIVABLE</w:t>
      </w:r>
      <w:r w:rsidR="006F3B6D" w:rsidRPr="00DB680B">
        <w:rPr>
          <w:rFonts w:ascii="Arial" w:hAnsi="Arial" w:cs="Angsana New"/>
          <w:b/>
          <w:bCs/>
          <w:sz w:val="19"/>
          <w:szCs w:val="19"/>
          <w:cs/>
          <w:lang w:bidi="th-TH"/>
        </w:rPr>
        <w:t xml:space="preserve"> </w:t>
      </w:r>
      <w:r w:rsidR="00ED520D" w:rsidRPr="00DB680B">
        <w:rPr>
          <w:rFonts w:ascii="Arial" w:hAnsi="Arial" w:cs="Angsana New"/>
          <w:b/>
          <w:bCs/>
          <w:sz w:val="19"/>
          <w:szCs w:val="19"/>
          <w:cs/>
          <w:lang w:bidi="th-TH"/>
        </w:rPr>
        <w:t xml:space="preserve">- </w:t>
      </w:r>
      <w:r w:rsidR="00ED520D" w:rsidRPr="00DB680B">
        <w:rPr>
          <w:rFonts w:ascii="Arial" w:hAnsi="Arial" w:cs="Arial"/>
          <w:b/>
          <w:sz w:val="19"/>
          <w:szCs w:val="19"/>
          <w:lang w:bidi="th-TH"/>
        </w:rPr>
        <w:t>NET</w:t>
      </w:r>
    </w:p>
    <w:p w14:paraId="1EAD3C6E" w14:textId="7E6AB70E" w:rsidR="001E4473" w:rsidRPr="003A5B38" w:rsidRDefault="001E4473" w:rsidP="005B5F40">
      <w:pPr>
        <w:spacing w:after="0" w:line="360" w:lineRule="auto"/>
        <w:ind w:left="426"/>
        <w:jc w:val="both"/>
        <w:rPr>
          <w:rFonts w:ascii="Arial" w:hAnsi="Arial" w:cs="Arial"/>
          <w:sz w:val="19"/>
          <w:szCs w:val="19"/>
        </w:rPr>
      </w:pPr>
    </w:p>
    <w:tbl>
      <w:tblPr>
        <w:tblpPr w:leftFromText="180" w:rightFromText="180" w:vertAnchor="text" w:horzAnchor="margin" w:tblpX="324" w:tblpY="-9"/>
        <w:tblW w:w="9027" w:type="dxa"/>
        <w:tblLook w:val="04A0" w:firstRow="1" w:lastRow="0" w:firstColumn="1" w:lastColumn="0" w:noHBand="0" w:noVBand="1"/>
      </w:tblPr>
      <w:tblGrid>
        <w:gridCol w:w="3528"/>
        <w:gridCol w:w="222"/>
        <w:gridCol w:w="1128"/>
        <w:gridCol w:w="236"/>
        <w:gridCol w:w="1113"/>
        <w:gridCol w:w="238"/>
        <w:gridCol w:w="1158"/>
        <w:gridCol w:w="236"/>
        <w:gridCol w:w="1162"/>
        <w:gridCol w:w="6"/>
      </w:tblGrid>
      <w:tr w:rsidR="00226C11" w:rsidRPr="00C936A6" w14:paraId="1CAB6089" w14:textId="77777777" w:rsidTr="00C936A6">
        <w:trPr>
          <w:gridAfter w:val="1"/>
          <w:wAfter w:w="6" w:type="dxa"/>
          <w:cantSplit/>
          <w:trHeight w:val="20"/>
        </w:trPr>
        <w:tc>
          <w:tcPr>
            <w:tcW w:w="3528" w:type="dxa"/>
            <w:noWrap/>
            <w:vAlign w:val="bottom"/>
          </w:tcPr>
          <w:p w14:paraId="55E539B1"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222" w:type="dxa"/>
            <w:vAlign w:val="bottom"/>
          </w:tcPr>
          <w:p w14:paraId="55E3179D" w14:textId="77777777" w:rsidR="00226C11" w:rsidRPr="00C936A6" w:rsidRDefault="00226C11" w:rsidP="005B5F40">
            <w:pPr>
              <w:tabs>
                <w:tab w:val="left" w:pos="3390"/>
              </w:tabs>
              <w:spacing w:after="0" w:line="360" w:lineRule="auto"/>
              <w:ind w:left="277" w:right="-66" w:hanging="277"/>
              <w:jc w:val="center"/>
              <w:rPr>
                <w:rFonts w:ascii="Arial" w:hAnsi="Arial" w:cs="Arial"/>
                <w:sz w:val="19"/>
                <w:szCs w:val="19"/>
              </w:rPr>
            </w:pPr>
          </w:p>
        </w:tc>
        <w:tc>
          <w:tcPr>
            <w:tcW w:w="5271" w:type="dxa"/>
            <w:gridSpan w:val="7"/>
            <w:noWrap/>
            <w:vAlign w:val="bottom"/>
            <w:hideMark/>
          </w:tcPr>
          <w:p w14:paraId="040DB37C" w14:textId="6D11CA3E" w:rsidR="00226C11" w:rsidRPr="00C936A6" w:rsidRDefault="00611410" w:rsidP="005B5F40">
            <w:pPr>
              <w:tabs>
                <w:tab w:val="left" w:pos="3390"/>
              </w:tabs>
              <w:spacing w:after="0" w:line="360" w:lineRule="auto"/>
              <w:ind w:left="277" w:hanging="277"/>
              <w:jc w:val="right"/>
              <w:rPr>
                <w:rFonts w:ascii="Arial" w:hAnsi="Arial" w:cs="Arial"/>
                <w:sz w:val="19"/>
                <w:szCs w:val="19"/>
              </w:rPr>
            </w:pPr>
            <w:r w:rsidRPr="00C936A6">
              <w:rPr>
                <w:rFonts w:ascii="Arial" w:hAnsi="Arial" w:cs="Angsana New"/>
                <w:sz w:val="19"/>
                <w:szCs w:val="19"/>
                <w:cs/>
                <w:lang w:bidi="th-TH"/>
              </w:rPr>
              <w:t>(</w:t>
            </w:r>
            <w:r w:rsidR="00226C11" w:rsidRPr="00C936A6">
              <w:rPr>
                <w:rFonts w:ascii="Arial" w:hAnsi="Arial" w:cs="Arial"/>
                <w:sz w:val="19"/>
                <w:szCs w:val="19"/>
              </w:rPr>
              <w:t xml:space="preserve">Unit </w:t>
            </w:r>
            <w:r w:rsidRPr="00C936A6">
              <w:rPr>
                <w:rFonts w:ascii="Arial" w:hAnsi="Arial" w:cs="Angsana New"/>
                <w:sz w:val="19"/>
                <w:szCs w:val="19"/>
                <w:cs/>
                <w:lang w:bidi="th-TH"/>
              </w:rPr>
              <w:t>:</w:t>
            </w:r>
            <w:r w:rsidR="006F3B6D" w:rsidRPr="00C936A6">
              <w:rPr>
                <w:rFonts w:ascii="Arial" w:hAnsi="Arial" w:cs="Angsana New"/>
                <w:sz w:val="19"/>
                <w:szCs w:val="19"/>
                <w:cs/>
                <w:lang w:bidi="th-TH"/>
              </w:rPr>
              <w:t xml:space="preserve"> </w:t>
            </w:r>
            <w:r w:rsidR="00226C11" w:rsidRPr="00C936A6">
              <w:rPr>
                <w:rFonts w:ascii="Arial" w:hAnsi="Arial" w:cs="Arial"/>
                <w:sz w:val="19"/>
                <w:szCs w:val="19"/>
              </w:rPr>
              <w:t>Thousand Baht</w:t>
            </w:r>
            <w:r w:rsidRPr="00C936A6">
              <w:rPr>
                <w:rFonts w:ascii="Arial" w:hAnsi="Arial" w:cs="Angsana New"/>
                <w:sz w:val="19"/>
                <w:szCs w:val="19"/>
                <w:cs/>
                <w:lang w:bidi="th-TH"/>
              </w:rPr>
              <w:t>)</w:t>
            </w:r>
          </w:p>
        </w:tc>
      </w:tr>
      <w:tr w:rsidR="00226C11" w:rsidRPr="00C936A6" w14:paraId="198E1DDC" w14:textId="77777777" w:rsidTr="00C936A6">
        <w:trPr>
          <w:gridAfter w:val="1"/>
          <w:wAfter w:w="6" w:type="dxa"/>
          <w:cantSplit/>
          <w:trHeight w:val="20"/>
        </w:trPr>
        <w:tc>
          <w:tcPr>
            <w:tcW w:w="3528" w:type="dxa"/>
            <w:noWrap/>
            <w:vAlign w:val="bottom"/>
          </w:tcPr>
          <w:p w14:paraId="75A31BFE" w14:textId="77777777" w:rsidR="00226C11" w:rsidRPr="00C936A6" w:rsidRDefault="00226C11" w:rsidP="005B5F40">
            <w:pPr>
              <w:spacing w:after="0" w:line="360" w:lineRule="auto"/>
              <w:jc w:val="center"/>
              <w:rPr>
                <w:rFonts w:ascii="Arial" w:hAnsi="Arial" w:cs="Arial"/>
                <w:sz w:val="19"/>
                <w:szCs w:val="19"/>
              </w:rPr>
            </w:pPr>
          </w:p>
        </w:tc>
        <w:tc>
          <w:tcPr>
            <w:tcW w:w="222" w:type="dxa"/>
            <w:vAlign w:val="bottom"/>
          </w:tcPr>
          <w:p w14:paraId="0D75D045" w14:textId="77777777" w:rsidR="00226C11" w:rsidRPr="00C936A6" w:rsidRDefault="00226C11" w:rsidP="005B5F40">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bottom"/>
            <w:hideMark/>
          </w:tcPr>
          <w:p w14:paraId="7BC3973E" w14:textId="785F9783" w:rsidR="00226C11" w:rsidRPr="00C936A6" w:rsidRDefault="00226C11" w:rsidP="005B5F40">
            <w:pPr>
              <w:spacing w:after="0" w:line="360" w:lineRule="auto"/>
              <w:jc w:val="center"/>
              <w:rPr>
                <w:rFonts w:ascii="Arial" w:hAnsi="Arial" w:cs="Arial"/>
                <w:sz w:val="19"/>
                <w:szCs w:val="19"/>
              </w:rPr>
            </w:pPr>
            <w:r w:rsidRPr="00C936A6">
              <w:rPr>
                <w:rFonts w:ascii="Arial" w:hAnsi="Arial" w:cs="Arial"/>
                <w:sz w:val="19"/>
                <w:szCs w:val="19"/>
                <w:lang w:val="en-GB"/>
              </w:rPr>
              <w:t>Consolidated F</w:t>
            </w:r>
            <w:r w:rsidR="00DE75BE" w:rsidRPr="00C936A6">
              <w:rPr>
                <w:rFonts w:ascii="Arial" w:hAnsi="Arial" w:cs="Angsana New"/>
                <w:sz w:val="19"/>
                <w:szCs w:val="19"/>
                <w:cs/>
                <w:lang w:bidi="th-TH"/>
              </w:rPr>
              <w:t>/</w:t>
            </w:r>
            <w:r w:rsidRPr="00C936A6">
              <w:rPr>
                <w:rFonts w:ascii="Arial" w:hAnsi="Arial" w:cs="Arial"/>
                <w:sz w:val="19"/>
                <w:szCs w:val="19"/>
                <w:lang w:val="en-GB"/>
              </w:rPr>
              <w:t>S</w:t>
            </w:r>
          </w:p>
        </w:tc>
      </w:tr>
      <w:tr w:rsidR="00226C11" w:rsidRPr="00C936A6" w14:paraId="16E02D6A" w14:textId="77777777" w:rsidTr="00C936A6">
        <w:trPr>
          <w:cantSplit/>
          <w:trHeight w:val="20"/>
        </w:trPr>
        <w:tc>
          <w:tcPr>
            <w:tcW w:w="3528" w:type="dxa"/>
            <w:noWrap/>
            <w:vAlign w:val="bottom"/>
          </w:tcPr>
          <w:p w14:paraId="7C1C4FF8" w14:textId="77777777" w:rsidR="00226C11" w:rsidRPr="00C936A6" w:rsidRDefault="00226C11" w:rsidP="005B5F40">
            <w:pPr>
              <w:spacing w:after="0" w:line="360" w:lineRule="auto"/>
              <w:jc w:val="center"/>
              <w:rPr>
                <w:rFonts w:ascii="Arial" w:hAnsi="Arial" w:cs="Arial"/>
                <w:sz w:val="19"/>
                <w:szCs w:val="19"/>
              </w:rPr>
            </w:pPr>
          </w:p>
        </w:tc>
        <w:tc>
          <w:tcPr>
            <w:tcW w:w="222" w:type="dxa"/>
            <w:vAlign w:val="bottom"/>
          </w:tcPr>
          <w:p w14:paraId="6534CF22" w14:textId="77777777" w:rsidR="00226C11" w:rsidRPr="00C936A6" w:rsidRDefault="00226C11" w:rsidP="005B5F40">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35FB36E0" w14:textId="6AAC6154" w:rsidR="00226C11" w:rsidRPr="00C936A6" w:rsidRDefault="00226C11" w:rsidP="005B5F40">
            <w:pPr>
              <w:spacing w:after="0" w:line="360" w:lineRule="auto"/>
              <w:jc w:val="center"/>
              <w:rPr>
                <w:rFonts w:ascii="Arial" w:hAnsi="Arial" w:cs="Arial"/>
                <w:sz w:val="19"/>
                <w:szCs w:val="19"/>
              </w:rPr>
            </w:pPr>
            <w:r w:rsidRPr="00C936A6">
              <w:rPr>
                <w:rFonts w:ascii="Arial" w:hAnsi="Arial" w:cs="Arial"/>
                <w:sz w:val="19"/>
                <w:szCs w:val="19"/>
              </w:rPr>
              <w:t xml:space="preserve"> 20</w:t>
            </w:r>
            <w:r w:rsidR="003A5B38" w:rsidRPr="00C936A6">
              <w:rPr>
                <w:rFonts w:ascii="Arial" w:hAnsi="Arial" w:cs="Arial"/>
                <w:sz w:val="19"/>
                <w:szCs w:val="19"/>
              </w:rPr>
              <w:t>20</w:t>
            </w:r>
          </w:p>
        </w:tc>
        <w:tc>
          <w:tcPr>
            <w:tcW w:w="238" w:type="dxa"/>
            <w:tcBorders>
              <w:top w:val="single" w:sz="4" w:space="0" w:color="auto"/>
              <w:left w:val="nil"/>
              <w:bottom w:val="nil"/>
              <w:right w:val="nil"/>
            </w:tcBorders>
            <w:noWrap/>
            <w:vAlign w:val="bottom"/>
          </w:tcPr>
          <w:p w14:paraId="0174FBF5" w14:textId="77777777" w:rsidR="00226C11" w:rsidRPr="00C936A6" w:rsidRDefault="00226C11" w:rsidP="005B5F40">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7FF28B8A" w14:textId="18C900D6" w:rsidR="00226C11" w:rsidRPr="00C936A6" w:rsidRDefault="00226C11" w:rsidP="005B5F40">
            <w:pPr>
              <w:spacing w:after="0" w:line="360" w:lineRule="auto"/>
              <w:jc w:val="center"/>
              <w:rPr>
                <w:rFonts w:ascii="Arial" w:hAnsi="Arial" w:cs="Arial"/>
                <w:sz w:val="19"/>
                <w:szCs w:val="19"/>
              </w:rPr>
            </w:pPr>
            <w:r w:rsidRPr="00C936A6">
              <w:rPr>
                <w:rFonts w:ascii="Arial" w:hAnsi="Arial" w:cs="Arial"/>
                <w:sz w:val="19"/>
                <w:szCs w:val="19"/>
              </w:rPr>
              <w:t>201</w:t>
            </w:r>
            <w:r w:rsidR="003A5B38" w:rsidRPr="00C936A6">
              <w:rPr>
                <w:rFonts w:ascii="Arial" w:hAnsi="Arial" w:cs="Arial"/>
                <w:sz w:val="19"/>
                <w:szCs w:val="19"/>
              </w:rPr>
              <w:t>9</w:t>
            </w:r>
          </w:p>
        </w:tc>
      </w:tr>
      <w:tr w:rsidR="00226C11" w:rsidRPr="00C936A6" w14:paraId="7074A78E" w14:textId="77777777" w:rsidTr="00C936A6">
        <w:trPr>
          <w:gridAfter w:val="1"/>
          <w:wAfter w:w="6" w:type="dxa"/>
          <w:cantSplit/>
          <w:trHeight w:val="20"/>
        </w:trPr>
        <w:tc>
          <w:tcPr>
            <w:tcW w:w="3528" w:type="dxa"/>
            <w:noWrap/>
            <w:vAlign w:val="bottom"/>
          </w:tcPr>
          <w:p w14:paraId="313AF953" w14:textId="77777777" w:rsidR="00226C11" w:rsidRPr="00C936A6" w:rsidRDefault="00226C11" w:rsidP="005B5F40">
            <w:pPr>
              <w:spacing w:after="0" w:line="360" w:lineRule="auto"/>
              <w:ind w:hanging="108"/>
              <w:rPr>
                <w:rFonts w:ascii="Arial" w:hAnsi="Arial" w:cs="Arial"/>
                <w:color w:val="000000"/>
                <w:sz w:val="19"/>
                <w:szCs w:val="19"/>
              </w:rPr>
            </w:pPr>
          </w:p>
        </w:tc>
        <w:tc>
          <w:tcPr>
            <w:tcW w:w="222" w:type="dxa"/>
            <w:vAlign w:val="bottom"/>
          </w:tcPr>
          <w:p w14:paraId="3E7BB95F" w14:textId="77777777" w:rsidR="00226C11" w:rsidRPr="00C936A6" w:rsidRDefault="00226C11" w:rsidP="005B5F40">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2B8351A5" w14:textId="3A578456"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r w:rsidRPr="00C936A6">
              <w:rPr>
                <w:rFonts w:ascii="Arial" w:hAnsi="Arial" w:cs="Arial"/>
                <w:sz w:val="19"/>
                <w:szCs w:val="19"/>
              </w:rPr>
              <w:t>No</w:t>
            </w:r>
            <w:r w:rsidR="000973BA" w:rsidRPr="00C936A6">
              <w:rPr>
                <w:rFonts w:ascii="Arial" w:hAnsi="Arial" w:cs="Angsana New"/>
                <w:sz w:val="19"/>
                <w:szCs w:val="19"/>
                <w:cs/>
                <w:lang w:bidi="th-TH"/>
              </w:rPr>
              <w:t>.</w:t>
            </w:r>
            <w:r w:rsidR="006F3B6D" w:rsidRPr="00C936A6">
              <w:rPr>
                <w:rFonts w:ascii="Arial" w:hAnsi="Arial" w:cs="Angsana New"/>
                <w:sz w:val="19"/>
                <w:szCs w:val="19"/>
                <w:cs/>
                <w:lang w:bidi="th-TH"/>
              </w:rPr>
              <w:t xml:space="preserve"> </w:t>
            </w:r>
            <w:r w:rsidRPr="00C936A6">
              <w:rPr>
                <w:rFonts w:ascii="Arial" w:hAnsi="Arial" w:cs="Arial"/>
                <w:sz w:val="19"/>
                <w:szCs w:val="19"/>
              </w:rPr>
              <w:t xml:space="preserve">of </w:t>
            </w:r>
          </w:p>
          <w:p w14:paraId="67E00280"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r w:rsidRPr="00C936A6">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17CCE75B"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AD45564"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r w:rsidRPr="00C936A6">
              <w:rPr>
                <w:rFonts w:ascii="Arial" w:hAnsi="Arial" w:cs="Arial"/>
                <w:sz w:val="19"/>
                <w:szCs w:val="19"/>
              </w:rPr>
              <w:t>Amount</w:t>
            </w:r>
          </w:p>
        </w:tc>
        <w:tc>
          <w:tcPr>
            <w:tcW w:w="238" w:type="dxa"/>
            <w:noWrap/>
            <w:vAlign w:val="bottom"/>
          </w:tcPr>
          <w:p w14:paraId="2EDCB42C"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3F8C377" w14:textId="2E4E9108"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r w:rsidRPr="00C936A6">
              <w:rPr>
                <w:rFonts w:ascii="Arial" w:hAnsi="Arial" w:cs="Arial"/>
                <w:sz w:val="19"/>
                <w:szCs w:val="19"/>
              </w:rPr>
              <w:t>No</w:t>
            </w:r>
            <w:r w:rsidR="000973BA" w:rsidRPr="00C936A6">
              <w:rPr>
                <w:rFonts w:ascii="Arial" w:hAnsi="Arial" w:cs="Angsana New"/>
                <w:sz w:val="19"/>
                <w:szCs w:val="19"/>
                <w:cs/>
                <w:lang w:bidi="th-TH"/>
              </w:rPr>
              <w:t>.</w:t>
            </w:r>
            <w:r w:rsidR="006F3B6D" w:rsidRPr="00C936A6">
              <w:rPr>
                <w:rFonts w:ascii="Arial" w:hAnsi="Arial" w:cs="Angsana New"/>
                <w:sz w:val="19"/>
                <w:szCs w:val="19"/>
                <w:cs/>
                <w:lang w:bidi="th-TH"/>
              </w:rPr>
              <w:t xml:space="preserve"> </w:t>
            </w:r>
            <w:r w:rsidRPr="00C936A6">
              <w:rPr>
                <w:rFonts w:ascii="Arial" w:hAnsi="Arial" w:cs="Arial"/>
                <w:sz w:val="19"/>
                <w:szCs w:val="19"/>
              </w:rPr>
              <w:t>of</w:t>
            </w:r>
          </w:p>
          <w:p w14:paraId="596F9102"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r w:rsidRPr="00C936A6">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81ADF55"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29F67F0C" w14:textId="77777777" w:rsidR="00226C11" w:rsidRPr="00C936A6" w:rsidRDefault="00226C11" w:rsidP="005B5F40">
            <w:pPr>
              <w:tabs>
                <w:tab w:val="left" w:pos="710"/>
                <w:tab w:val="left" w:pos="3390"/>
              </w:tabs>
              <w:spacing w:after="0" w:line="360" w:lineRule="auto"/>
              <w:ind w:left="-150" w:right="-124"/>
              <w:jc w:val="center"/>
              <w:rPr>
                <w:rFonts w:ascii="Arial" w:hAnsi="Arial" w:cs="Arial"/>
                <w:sz w:val="19"/>
                <w:szCs w:val="19"/>
              </w:rPr>
            </w:pPr>
            <w:r w:rsidRPr="00C936A6">
              <w:rPr>
                <w:rFonts w:ascii="Arial" w:hAnsi="Arial" w:cs="Arial"/>
                <w:sz w:val="19"/>
                <w:szCs w:val="19"/>
              </w:rPr>
              <w:t>Amount</w:t>
            </w:r>
          </w:p>
        </w:tc>
      </w:tr>
      <w:tr w:rsidR="00226C11" w:rsidRPr="00C936A6" w14:paraId="1D675400" w14:textId="77777777" w:rsidTr="00C936A6">
        <w:trPr>
          <w:gridAfter w:val="1"/>
          <w:wAfter w:w="6" w:type="dxa"/>
          <w:cantSplit/>
          <w:trHeight w:val="20"/>
        </w:trPr>
        <w:tc>
          <w:tcPr>
            <w:tcW w:w="3528" w:type="dxa"/>
            <w:noWrap/>
            <w:vAlign w:val="bottom"/>
          </w:tcPr>
          <w:p w14:paraId="464CD544"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222" w:type="dxa"/>
            <w:vAlign w:val="bottom"/>
          </w:tcPr>
          <w:p w14:paraId="0C9E7416"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35D8366D"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42ACC38C"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78D6A46D"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238" w:type="dxa"/>
            <w:noWrap/>
            <w:vAlign w:val="bottom"/>
          </w:tcPr>
          <w:p w14:paraId="5D6EF03E"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0403641A"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1123EA4D"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29E04FEF" w14:textId="77777777" w:rsidR="00226C11" w:rsidRPr="00C936A6" w:rsidRDefault="00226C11" w:rsidP="005B5F40">
            <w:pPr>
              <w:tabs>
                <w:tab w:val="left" w:pos="3390"/>
              </w:tabs>
              <w:spacing w:after="0" w:line="360" w:lineRule="auto"/>
              <w:ind w:left="277" w:hanging="277"/>
              <w:rPr>
                <w:rFonts w:ascii="Arial" w:hAnsi="Arial" w:cs="Arial"/>
                <w:sz w:val="19"/>
                <w:szCs w:val="19"/>
              </w:rPr>
            </w:pPr>
          </w:p>
        </w:tc>
      </w:tr>
      <w:tr w:rsidR="00C936A6" w:rsidRPr="00C936A6" w14:paraId="6C0139C5" w14:textId="77777777" w:rsidTr="00456946">
        <w:trPr>
          <w:gridAfter w:val="1"/>
          <w:wAfter w:w="6" w:type="dxa"/>
          <w:cantSplit/>
          <w:trHeight w:val="20"/>
        </w:trPr>
        <w:tc>
          <w:tcPr>
            <w:tcW w:w="3528" w:type="dxa"/>
            <w:noWrap/>
            <w:vAlign w:val="bottom"/>
            <w:hideMark/>
          </w:tcPr>
          <w:p w14:paraId="200E451D" w14:textId="5659B04B" w:rsidR="00C936A6" w:rsidRPr="00C936A6" w:rsidRDefault="00C936A6" w:rsidP="005B5F40">
            <w:pPr>
              <w:tabs>
                <w:tab w:val="left" w:pos="3390"/>
              </w:tabs>
              <w:spacing w:after="0" w:line="360" w:lineRule="auto"/>
              <w:ind w:left="277" w:hanging="277"/>
              <w:rPr>
                <w:rFonts w:ascii="Arial" w:hAnsi="Arial" w:cs="Arial"/>
                <w:sz w:val="19"/>
                <w:szCs w:val="19"/>
              </w:rPr>
            </w:pPr>
            <w:r w:rsidRPr="00C936A6">
              <w:rPr>
                <w:rFonts w:ascii="Arial" w:hAnsi="Arial" w:cs="Arial"/>
                <w:sz w:val="19"/>
                <w:szCs w:val="19"/>
              </w:rPr>
              <w:t xml:space="preserve">Accounts receivable </w:t>
            </w:r>
            <w:r w:rsidRPr="00C936A6">
              <w:rPr>
                <w:rFonts w:ascii="Arial" w:hAnsi="Arial" w:cs="Angsana New"/>
                <w:sz w:val="19"/>
                <w:szCs w:val="19"/>
                <w:cs/>
                <w:lang w:bidi="th-TH"/>
              </w:rPr>
              <w:t xml:space="preserve">- </w:t>
            </w:r>
            <w:r w:rsidRPr="00C936A6">
              <w:rPr>
                <w:rFonts w:ascii="Arial" w:hAnsi="Arial" w:cs="Arial"/>
                <w:sz w:val="19"/>
                <w:szCs w:val="19"/>
              </w:rPr>
              <w:t>Hire</w:t>
            </w:r>
            <w:r w:rsidRPr="00C936A6">
              <w:rPr>
                <w:rFonts w:ascii="Arial" w:hAnsi="Arial" w:cs="Angsana New"/>
                <w:sz w:val="19"/>
                <w:szCs w:val="19"/>
                <w:cs/>
                <w:lang w:bidi="th-TH"/>
              </w:rPr>
              <w:t>-</w:t>
            </w:r>
            <w:r w:rsidRPr="00C936A6">
              <w:rPr>
                <w:rFonts w:ascii="Arial" w:hAnsi="Arial" w:cs="Arial"/>
                <w:sz w:val="19"/>
                <w:szCs w:val="19"/>
              </w:rPr>
              <w:t>purchases</w:t>
            </w:r>
          </w:p>
        </w:tc>
        <w:tc>
          <w:tcPr>
            <w:tcW w:w="222" w:type="dxa"/>
            <w:vAlign w:val="bottom"/>
            <w:hideMark/>
          </w:tcPr>
          <w:p w14:paraId="5E7E3D74" w14:textId="0DBA46C5" w:rsidR="00C936A6" w:rsidRPr="00C936A6" w:rsidRDefault="00C936A6" w:rsidP="005B5F40">
            <w:pPr>
              <w:tabs>
                <w:tab w:val="left" w:pos="3390"/>
              </w:tabs>
              <w:spacing w:after="0" w:line="360" w:lineRule="auto"/>
              <w:ind w:left="277" w:right="-66" w:hanging="277"/>
              <w:rPr>
                <w:rFonts w:ascii="Arial" w:hAnsi="Arial" w:cs="Arial"/>
                <w:sz w:val="19"/>
                <w:szCs w:val="19"/>
              </w:rPr>
            </w:pPr>
            <w:r w:rsidRPr="00C936A6">
              <w:rPr>
                <w:rFonts w:ascii="Arial" w:hAnsi="Arial" w:cs="Angsana New"/>
                <w:sz w:val="19"/>
                <w:szCs w:val="19"/>
                <w:cs/>
                <w:lang w:bidi="th-TH"/>
              </w:rPr>
              <w:t xml:space="preserve">    </w:t>
            </w:r>
          </w:p>
        </w:tc>
        <w:tc>
          <w:tcPr>
            <w:tcW w:w="1128" w:type="dxa"/>
            <w:shd w:val="clear" w:color="auto" w:fill="auto"/>
            <w:noWrap/>
            <w:vAlign w:val="bottom"/>
          </w:tcPr>
          <w:p w14:paraId="2C0875C4" w14:textId="78E7CA59" w:rsidR="00C936A6" w:rsidRPr="00456946" w:rsidRDefault="00C936A6" w:rsidP="005B5F40">
            <w:pPr>
              <w:tabs>
                <w:tab w:val="left" w:pos="459"/>
                <w:tab w:val="left" w:pos="3390"/>
              </w:tabs>
              <w:spacing w:after="0" w:line="360" w:lineRule="auto"/>
              <w:ind w:left="277" w:hanging="277"/>
              <w:jc w:val="right"/>
              <w:rPr>
                <w:rFonts w:ascii="Arial" w:hAnsi="Arial" w:cstheme="minorBidi"/>
                <w:sz w:val="19"/>
                <w:szCs w:val="24"/>
                <w:lang w:bidi="th-TH"/>
              </w:rPr>
            </w:pPr>
            <w:r w:rsidRPr="00456946">
              <w:rPr>
                <w:rFonts w:ascii="Arial" w:hAnsi="Arial" w:cs="Arial"/>
                <w:sz w:val="19"/>
                <w:szCs w:val="19"/>
              </w:rPr>
              <w:t>36</w:t>
            </w:r>
            <w:r w:rsidR="00537F4D">
              <w:rPr>
                <w:rFonts w:ascii="Arial" w:hAnsi="Arial" w:cstheme="minorBidi"/>
                <w:sz w:val="19"/>
                <w:szCs w:val="24"/>
                <w:lang w:bidi="th-TH"/>
              </w:rPr>
              <w:t>2</w:t>
            </w:r>
          </w:p>
        </w:tc>
        <w:tc>
          <w:tcPr>
            <w:tcW w:w="236" w:type="dxa"/>
            <w:noWrap/>
            <w:vAlign w:val="bottom"/>
          </w:tcPr>
          <w:p w14:paraId="5B9AA5E3"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13" w:type="dxa"/>
            <w:noWrap/>
            <w:vAlign w:val="bottom"/>
          </w:tcPr>
          <w:p w14:paraId="56DACC75" w14:textId="5EDC6D46"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2,483</w:t>
            </w:r>
          </w:p>
        </w:tc>
        <w:tc>
          <w:tcPr>
            <w:tcW w:w="238" w:type="dxa"/>
            <w:noWrap/>
            <w:vAlign w:val="bottom"/>
          </w:tcPr>
          <w:p w14:paraId="22E279ED"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656C2F45" w14:textId="76A6FA79"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367</w:t>
            </w:r>
          </w:p>
        </w:tc>
        <w:tc>
          <w:tcPr>
            <w:tcW w:w="236" w:type="dxa"/>
            <w:noWrap/>
            <w:vAlign w:val="bottom"/>
          </w:tcPr>
          <w:p w14:paraId="025E506C"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62" w:type="dxa"/>
            <w:noWrap/>
            <w:vAlign w:val="bottom"/>
          </w:tcPr>
          <w:p w14:paraId="773FF75A" w14:textId="09402479"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5,106</w:t>
            </w:r>
          </w:p>
        </w:tc>
      </w:tr>
      <w:tr w:rsidR="00C936A6" w:rsidRPr="00C936A6" w14:paraId="7C95238C" w14:textId="77777777" w:rsidTr="00C936A6">
        <w:trPr>
          <w:gridAfter w:val="1"/>
          <w:wAfter w:w="6" w:type="dxa"/>
          <w:cantSplit/>
          <w:trHeight w:val="20"/>
        </w:trPr>
        <w:tc>
          <w:tcPr>
            <w:tcW w:w="3528" w:type="dxa"/>
            <w:noWrap/>
            <w:vAlign w:val="bottom"/>
          </w:tcPr>
          <w:p w14:paraId="06123813" w14:textId="45233EA9" w:rsidR="00C936A6" w:rsidRPr="00C936A6" w:rsidRDefault="00C936A6" w:rsidP="005B5F40">
            <w:pPr>
              <w:tabs>
                <w:tab w:val="left" w:pos="3390"/>
              </w:tabs>
              <w:spacing w:after="0" w:line="360" w:lineRule="auto"/>
              <w:ind w:left="277" w:hanging="277"/>
              <w:rPr>
                <w:rFonts w:ascii="Arial" w:hAnsi="Arial" w:cs="Arial"/>
                <w:sz w:val="19"/>
                <w:szCs w:val="19"/>
                <w:lang w:bidi="th-TH"/>
              </w:rPr>
            </w:pPr>
            <w:r w:rsidRPr="00C936A6">
              <w:rPr>
                <w:rFonts w:ascii="Arial" w:hAnsi="Arial" w:cs="Arial"/>
                <w:sz w:val="19"/>
                <w:szCs w:val="19"/>
              </w:rPr>
              <w:t xml:space="preserve">Accounts receivable </w:t>
            </w:r>
            <w:r w:rsidRPr="00C936A6">
              <w:rPr>
                <w:rFonts w:ascii="Arial" w:hAnsi="Arial" w:cs="Angsana New"/>
                <w:sz w:val="19"/>
                <w:szCs w:val="19"/>
                <w:cs/>
                <w:lang w:bidi="th-TH"/>
              </w:rPr>
              <w:t xml:space="preserve">- </w:t>
            </w:r>
            <w:r w:rsidRPr="00C936A6">
              <w:rPr>
                <w:rFonts w:ascii="Arial" w:hAnsi="Arial" w:cs="Arial"/>
                <w:sz w:val="19"/>
                <w:szCs w:val="19"/>
              </w:rPr>
              <w:t>Collateral</w:t>
            </w:r>
          </w:p>
        </w:tc>
        <w:tc>
          <w:tcPr>
            <w:tcW w:w="222" w:type="dxa"/>
            <w:vAlign w:val="bottom"/>
          </w:tcPr>
          <w:p w14:paraId="03FDEDF9" w14:textId="77777777" w:rsidR="00C936A6" w:rsidRPr="00C936A6" w:rsidRDefault="00C936A6" w:rsidP="005B5F40">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vAlign w:val="bottom"/>
          </w:tcPr>
          <w:p w14:paraId="3F9F1E5B" w14:textId="04CD82C2"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cs/>
                <w:lang w:bidi="th-TH"/>
              </w:rPr>
            </w:pPr>
            <w:r w:rsidRPr="00C936A6">
              <w:rPr>
                <w:rFonts w:ascii="Arial" w:hAnsi="Arial" w:cs="Arial"/>
                <w:sz w:val="19"/>
                <w:szCs w:val="19"/>
                <w:lang w:bidi="th-TH"/>
              </w:rPr>
              <w:t>1</w:t>
            </w:r>
          </w:p>
        </w:tc>
        <w:tc>
          <w:tcPr>
            <w:tcW w:w="236" w:type="dxa"/>
            <w:noWrap/>
            <w:vAlign w:val="bottom"/>
          </w:tcPr>
          <w:p w14:paraId="565C6C0A"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32A99373" w14:textId="26282563"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114,796</w:t>
            </w:r>
          </w:p>
        </w:tc>
        <w:tc>
          <w:tcPr>
            <w:tcW w:w="238" w:type="dxa"/>
            <w:noWrap/>
            <w:vAlign w:val="bottom"/>
          </w:tcPr>
          <w:p w14:paraId="2E8A781F"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vAlign w:val="bottom"/>
          </w:tcPr>
          <w:p w14:paraId="112F12D5" w14:textId="41E82914"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lang w:bidi="th-TH"/>
              </w:rPr>
              <w:t>1</w:t>
            </w:r>
          </w:p>
        </w:tc>
        <w:tc>
          <w:tcPr>
            <w:tcW w:w="236" w:type="dxa"/>
            <w:noWrap/>
            <w:vAlign w:val="bottom"/>
          </w:tcPr>
          <w:p w14:paraId="55F2397D"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vAlign w:val="bottom"/>
          </w:tcPr>
          <w:p w14:paraId="48944E85" w14:textId="08E0491A"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114,796</w:t>
            </w:r>
          </w:p>
        </w:tc>
      </w:tr>
      <w:tr w:rsidR="00C936A6" w:rsidRPr="00C936A6" w14:paraId="71E2116C" w14:textId="77777777" w:rsidTr="00C936A6">
        <w:trPr>
          <w:gridAfter w:val="1"/>
          <w:wAfter w:w="6" w:type="dxa"/>
          <w:cantSplit/>
          <w:trHeight w:val="20"/>
        </w:trPr>
        <w:tc>
          <w:tcPr>
            <w:tcW w:w="3528" w:type="dxa"/>
            <w:noWrap/>
            <w:vAlign w:val="bottom"/>
          </w:tcPr>
          <w:p w14:paraId="0081ACE5" w14:textId="77777777" w:rsidR="00C936A6" w:rsidRPr="00C936A6" w:rsidRDefault="00C936A6" w:rsidP="005B5F40">
            <w:pPr>
              <w:tabs>
                <w:tab w:val="left" w:pos="3390"/>
              </w:tabs>
              <w:spacing w:after="0" w:line="360" w:lineRule="auto"/>
              <w:ind w:left="277" w:hanging="277"/>
              <w:rPr>
                <w:rFonts w:ascii="Arial" w:hAnsi="Arial" w:cs="Arial"/>
                <w:sz w:val="19"/>
                <w:szCs w:val="19"/>
              </w:rPr>
            </w:pPr>
            <w:r w:rsidRPr="00C936A6">
              <w:rPr>
                <w:rFonts w:ascii="Arial" w:hAnsi="Arial" w:cs="Arial"/>
                <w:sz w:val="19"/>
                <w:szCs w:val="19"/>
              </w:rPr>
              <w:t>Total</w:t>
            </w:r>
          </w:p>
        </w:tc>
        <w:tc>
          <w:tcPr>
            <w:tcW w:w="222" w:type="dxa"/>
            <w:vAlign w:val="bottom"/>
          </w:tcPr>
          <w:p w14:paraId="09D28A90" w14:textId="77777777" w:rsidR="00C936A6" w:rsidRPr="00C936A6" w:rsidRDefault="00C936A6" w:rsidP="005B5F40">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vAlign w:val="bottom"/>
          </w:tcPr>
          <w:p w14:paraId="6D1A60B8" w14:textId="42439369" w:rsidR="00C936A6" w:rsidRPr="00456946" w:rsidRDefault="00C936A6" w:rsidP="005B5F40">
            <w:pPr>
              <w:tabs>
                <w:tab w:val="left" w:pos="459"/>
                <w:tab w:val="left" w:pos="3390"/>
              </w:tabs>
              <w:spacing w:after="0" w:line="360" w:lineRule="auto"/>
              <w:ind w:left="277" w:hanging="277"/>
              <w:jc w:val="right"/>
              <w:rPr>
                <w:rFonts w:ascii="Arial" w:hAnsi="Arial" w:cstheme="minorBidi"/>
                <w:sz w:val="19"/>
                <w:szCs w:val="19"/>
                <w:lang w:bidi="th-TH"/>
              </w:rPr>
            </w:pPr>
            <w:r w:rsidRPr="008A36A3">
              <w:rPr>
                <w:rFonts w:ascii="Arial" w:hAnsi="Arial" w:cs="Arial"/>
                <w:sz w:val="19"/>
                <w:szCs w:val="19"/>
                <w:lang w:bidi="th-TH"/>
              </w:rPr>
              <w:t>36</w:t>
            </w:r>
            <w:r w:rsidR="008A36A3">
              <w:rPr>
                <w:rFonts w:ascii="Arial" w:hAnsi="Arial" w:cs="Arial"/>
                <w:sz w:val="19"/>
                <w:szCs w:val="19"/>
                <w:lang w:bidi="th-TH"/>
              </w:rPr>
              <w:t>3</w:t>
            </w:r>
          </w:p>
        </w:tc>
        <w:tc>
          <w:tcPr>
            <w:tcW w:w="236" w:type="dxa"/>
            <w:noWrap/>
            <w:vAlign w:val="bottom"/>
          </w:tcPr>
          <w:p w14:paraId="27FD7735"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vAlign w:val="bottom"/>
          </w:tcPr>
          <w:p w14:paraId="41D2EDF7" w14:textId="39F3A435"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117,279</w:t>
            </w:r>
          </w:p>
        </w:tc>
        <w:tc>
          <w:tcPr>
            <w:tcW w:w="238" w:type="dxa"/>
            <w:noWrap/>
            <w:vAlign w:val="bottom"/>
          </w:tcPr>
          <w:p w14:paraId="54000208"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vAlign w:val="bottom"/>
          </w:tcPr>
          <w:p w14:paraId="1F5ADCED" w14:textId="45B81B0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lang w:bidi="th-TH"/>
              </w:rPr>
              <w:t>368</w:t>
            </w:r>
          </w:p>
        </w:tc>
        <w:tc>
          <w:tcPr>
            <w:tcW w:w="236" w:type="dxa"/>
            <w:noWrap/>
            <w:vAlign w:val="bottom"/>
          </w:tcPr>
          <w:p w14:paraId="7BDA38C6"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vAlign w:val="bottom"/>
          </w:tcPr>
          <w:p w14:paraId="7DC10B79" w14:textId="4C4153DC"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lang w:bidi="th-TH"/>
              </w:rPr>
            </w:pPr>
            <w:r w:rsidRPr="00C936A6">
              <w:rPr>
                <w:rFonts w:ascii="Arial" w:hAnsi="Arial" w:cs="Arial"/>
                <w:sz w:val="19"/>
                <w:szCs w:val="19"/>
              </w:rPr>
              <w:t>119,902</w:t>
            </w:r>
          </w:p>
        </w:tc>
      </w:tr>
      <w:tr w:rsidR="00C936A6" w:rsidRPr="00C936A6" w14:paraId="5DC0CBB5" w14:textId="77777777" w:rsidTr="00C936A6">
        <w:trPr>
          <w:gridAfter w:val="1"/>
          <w:wAfter w:w="6" w:type="dxa"/>
          <w:cantSplit/>
          <w:trHeight w:val="20"/>
        </w:trPr>
        <w:tc>
          <w:tcPr>
            <w:tcW w:w="3528" w:type="dxa"/>
            <w:noWrap/>
            <w:vAlign w:val="bottom"/>
          </w:tcPr>
          <w:p w14:paraId="08C34ECE" w14:textId="77777777" w:rsidR="00C936A6" w:rsidRPr="00C936A6" w:rsidRDefault="00C936A6" w:rsidP="005B5F40">
            <w:pPr>
              <w:tabs>
                <w:tab w:val="left" w:pos="3390"/>
              </w:tabs>
              <w:spacing w:after="0" w:line="360" w:lineRule="auto"/>
              <w:ind w:left="612" w:hanging="612"/>
              <w:rPr>
                <w:rFonts w:ascii="Arial" w:hAnsi="Arial" w:cs="Arial"/>
                <w:sz w:val="19"/>
                <w:szCs w:val="19"/>
              </w:rPr>
            </w:pPr>
            <w:r w:rsidRPr="00C936A6">
              <w:rPr>
                <w:rFonts w:ascii="Arial" w:hAnsi="Arial" w:cs="Arial"/>
                <w:sz w:val="19"/>
                <w:szCs w:val="19"/>
                <w:u w:val="single"/>
              </w:rPr>
              <w:t>Less</w:t>
            </w:r>
            <w:r w:rsidRPr="00C936A6">
              <w:rPr>
                <w:rFonts w:ascii="Arial" w:hAnsi="Arial" w:cs="Arial"/>
                <w:sz w:val="19"/>
                <w:szCs w:val="19"/>
                <w:lang w:val="en-GB"/>
              </w:rPr>
              <w:t xml:space="preserve"> Allowance for impairment of investment in receivable</w:t>
            </w:r>
          </w:p>
        </w:tc>
        <w:tc>
          <w:tcPr>
            <w:tcW w:w="222" w:type="dxa"/>
            <w:vAlign w:val="bottom"/>
          </w:tcPr>
          <w:p w14:paraId="47B2DDF9" w14:textId="77777777" w:rsidR="00C936A6" w:rsidRPr="00C936A6" w:rsidRDefault="00C936A6" w:rsidP="005B5F40">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vAlign w:val="bottom"/>
          </w:tcPr>
          <w:p w14:paraId="33FA6895" w14:textId="520839A5"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288AEEC7"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44280F17" w14:textId="0F71678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ngsana New"/>
                <w:sz w:val="19"/>
                <w:szCs w:val="19"/>
                <w:cs/>
                <w:lang w:bidi="th-TH"/>
              </w:rPr>
              <w:t>(</w:t>
            </w:r>
            <w:r w:rsidRPr="00C936A6">
              <w:rPr>
                <w:rFonts w:ascii="Arial" w:hAnsi="Arial" w:cs="Arial"/>
                <w:sz w:val="19"/>
                <w:szCs w:val="19"/>
              </w:rPr>
              <w:t>2,050</w:t>
            </w:r>
            <w:r w:rsidRPr="00C936A6">
              <w:rPr>
                <w:rFonts w:ascii="Arial" w:hAnsi="Arial" w:cs="Angsana New"/>
                <w:sz w:val="19"/>
                <w:szCs w:val="19"/>
                <w:cs/>
                <w:lang w:bidi="th-TH"/>
              </w:rPr>
              <w:t>)</w:t>
            </w:r>
          </w:p>
        </w:tc>
        <w:tc>
          <w:tcPr>
            <w:tcW w:w="238" w:type="dxa"/>
            <w:noWrap/>
            <w:vAlign w:val="bottom"/>
          </w:tcPr>
          <w:p w14:paraId="4FD7B60D"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12" w:space="0" w:color="auto"/>
            </w:tcBorders>
            <w:noWrap/>
            <w:vAlign w:val="bottom"/>
          </w:tcPr>
          <w:p w14:paraId="2170029E" w14:textId="20983E71"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61211E78"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vAlign w:val="bottom"/>
          </w:tcPr>
          <w:p w14:paraId="23FDE181" w14:textId="597EB82C"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ngsana New"/>
                <w:sz w:val="19"/>
                <w:szCs w:val="19"/>
                <w:cs/>
                <w:lang w:bidi="th-TH"/>
              </w:rPr>
              <w:t>(</w:t>
            </w:r>
            <w:r w:rsidRPr="00C936A6">
              <w:rPr>
                <w:rFonts w:ascii="Arial" w:hAnsi="Arial" w:cs="Arial"/>
                <w:sz w:val="19"/>
                <w:szCs w:val="19"/>
              </w:rPr>
              <w:t>1,911</w:t>
            </w:r>
            <w:r w:rsidRPr="00C936A6">
              <w:rPr>
                <w:rFonts w:ascii="Arial" w:hAnsi="Arial" w:cs="Angsana New"/>
                <w:sz w:val="19"/>
                <w:szCs w:val="19"/>
                <w:cs/>
                <w:lang w:bidi="th-TH"/>
              </w:rPr>
              <w:t>)</w:t>
            </w:r>
          </w:p>
        </w:tc>
      </w:tr>
      <w:tr w:rsidR="00C936A6" w:rsidRPr="00C936A6" w14:paraId="36A7859D" w14:textId="77777777" w:rsidTr="00C936A6">
        <w:trPr>
          <w:gridAfter w:val="1"/>
          <w:wAfter w:w="6" w:type="dxa"/>
          <w:cantSplit/>
          <w:trHeight w:val="20"/>
        </w:trPr>
        <w:tc>
          <w:tcPr>
            <w:tcW w:w="3528" w:type="dxa"/>
            <w:noWrap/>
            <w:vAlign w:val="bottom"/>
          </w:tcPr>
          <w:p w14:paraId="4853C149" w14:textId="77777777" w:rsidR="00C936A6" w:rsidRPr="00C936A6" w:rsidRDefault="00C936A6" w:rsidP="005B5F40">
            <w:pPr>
              <w:tabs>
                <w:tab w:val="left" w:pos="3390"/>
              </w:tabs>
              <w:spacing w:after="0" w:line="360" w:lineRule="auto"/>
              <w:ind w:left="277" w:hanging="277"/>
              <w:rPr>
                <w:rFonts w:ascii="Arial" w:hAnsi="Arial" w:cs="Arial"/>
                <w:sz w:val="19"/>
                <w:szCs w:val="19"/>
                <w:cs/>
                <w:lang w:bidi="th-TH"/>
              </w:rPr>
            </w:pPr>
            <w:r w:rsidRPr="00C936A6">
              <w:rPr>
                <w:rFonts w:ascii="Arial" w:hAnsi="Arial" w:cs="Arial"/>
                <w:sz w:val="19"/>
                <w:szCs w:val="19"/>
              </w:rPr>
              <w:t>Net</w:t>
            </w:r>
          </w:p>
        </w:tc>
        <w:tc>
          <w:tcPr>
            <w:tcW w:w="222" w:type="dxa"/>
            <w:vAlign w:val="bottom"/>
          </w:tcPr>
          <w:p w14:paraId="502AE1E3" w14:textId="77777777" w:rsidR="00C936A6" w:rsidRPr="00C936A6" w:rsidRDefault="00C936A6" w:rsidP="005B5F40">
            <w:pPr>
              <w:tabs>
                <w:tab w:val="left" w:pos="3390"/>
              </w:tabs>
              <w:spacing w:after="0" w:line="360" w:lineRule="auto"/>
              <w:ind w:left="277" w:right="-66" w:hanging="277"/>
              <w:rPr>
                <w:rFonts w:ascii="Arial" w:hAnsi="Arial" w:cs="Arial"/>
                <w:sz w:val="19"/>
                <w:szCs w:val="19"/>
              </w:rPr>
            </w:pPr>
          </w:p>
        </w:tc>
        <w:tc>
          <w:tcPr>
            <w:tcW w:w="1128" w:type="dxa"/>
            <w:noWrap/>
            <w:vAlign w:val="bottom"/>
          </w:tcPr>
          <w:p w14:paraId="1828AF8A"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6BE2EE16"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vAlign w:val="bottom"/>
          </w:tcPr>
          <w:p w14:paraId="7BD4C197" w14:textId="71E82C53"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115,229</w:t>
            </w:r>
          </w:p>
        </w:tc>
        <w:tc>
          <w:tcPr>
            <w:tcW w:w="238" w:type="dxa"/>
            <w:noWrap/>
            <w:vAlign w:val="bottom"/>
          </w:tcPr>
          <w:p w14:paraId="2C13CAF2"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0E5D80F5"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3428DEB8" w14:textId="77777777"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vAlign w:val="bottom"/>
          </w:tcPr>
          <w:p w14:paraId="1EF4F6A9" w14:textId="6562B4F1" w:rsidR="00C936A6" w:rsidRPr="00C936A6" w:rsidRDefault="00C936A6" w:rsidP="005B5F40">
            <w:pPr>
              <w:tabs>
                <w:tab w:val="left" w:pos="459"/>
                <w:tab w:val="left" w:pos="3390"/>
              </w:tabs>
              <w:spacing w:after="0" w:line="360" w:lineRule="auto"/>
              <w:ind w:left="277" w:hanging="277"/>
              <w:jc w:val="right"/>
              <w:rPr>
                <w:rFonts w:ascii="Arial" w:hAnsi="Arial" w:cs="Arial"/>
                <w:sz w:val="19"/>
                <w:szCs w:val="19"/>
              </w:rPr>
            </w:pPr>
            <w:r w:rsidRPr="00C936A6">
              <w:rPr>
                <w:rFonts w:ascii="Arial" w:hAnsi="Arial" w:cs="Arial"/>
                <w:sz w:val="19"/>
                <w:szCs w:val="19"/>
              </w:rPr>
              <w:t>117,991</w:t>
            </w:r>
          </w:p>
        </w:tc>
      </w:tr>
    </w:tbl>
    <w:p w14:paraId="5EFD8886" w14:textId="6B922FE9" w:rsidR="001E4473" w:rsidRPr="003A5B38" w:rsidRDefault="001E4473" w:rsidP="005B5F40">
      <w:pPr>
        <w:spacing w:after="0" w:line="360" w:lineRule="auto"/>
        <w:ind w:left="426"/>
        <w:jc w:val="both"/>
        <w:rPr>
          <w:rFonts w:ascii="Arial" w:hAnsi="Arial" w:cs="Arial"/>
          <w:sz w:val="19"/>
          <w:szCs w:val="19"/>
        </w:rPr>
      </w:pPr>
    </w:p>
    <w:tbl>
      <w:tblPr>
        <w:tblpPr w:leftFromText="180" w:rightFromText="180" w:vertAnchor="text" w:horzAnchor="margin" w:tblpX="324" w:tblpY="-9"/>
        <w:tblW w:w="9027" w:type="dxa"/>
        <w:tblLook w:val="04A0" w:firstRow="1" w:lastRow="0" w:firstColumn="1" w:lastColumn="0" w:noHBand="0" w:noVBand="1"/>
      </w:tblPr>
      <w:tblGrid>
        <w:gridCol w:w="3537"/>
        <w:gridCol w:w="222"/>
        <w:gridCol w:w="1128"/>
        <w:gridCol w:w="236"/>
        <w:gridCol w:w="1113"/>
        <w:gridCol w:w="238"/>
        <w:gridCol w:w="1149"/>
        <w:gridCol w:w="236"/>
        <w:gridCol w:w="1162"/>
        <w:gridCol w:w="6"/>
      </w:tblGrid>
      <w:tr w:rsidR="00EF143F" w:rsidRPr="00DB680B" w14:paraId="46CF450C" w14:textId="77777777" w:rsidTr="00866D88">
        <w:trPr>
          <w:gridAfter w:val="1"/>
          <w:wAfter w:w="6" w:type="dxa"/>
          <w:cantSplit/>
          <w:trHeight w:val="20"/>
        </w:trPr>
        <w:tc>
          <w:tcPr>
            <w:tcW w:w="3537" w:type="dxa"/>
            <w:noWrap/>
            <w:vAlign w:val="bottom"/>
          </w:tcPr>
          <w:p w14:paraId="14957CB7"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222" w:type="dxa"/>
            <w:vAlign w:val="bottom"/>
          </w:tcPr>
          <w:p w14:paraId="45DE23DD" w14:textId="77777777" w:rsidR="00EF143F" w:rsidRPr="00DB680B" w:rsidRDefault="00EF143F" w:rsidP="005B5F40">
            <w:pPr>
              <w:tabs>
                <w:tab w:val="left" w:pos="3390"/>
              </w:tabs>
              <w:spacing w:after="0" w:line="360" w:lineRule="auto"/>
              <w:ind w:left="277" w:right="-66" w:hanging="277"/>
              <w:jc w:val="center"/>
              <w:rPr>
                <w:rFonts w:ascii="Arial" w:hAnsi="Arial" w:cs="Arial"/>
                <w:sz w:val="19"/>
                <w:szCs w:val="19"/>
              </w:rPr>
            </w:pPr>
          </w:p>
        </w:tc>
        <w:tc>
          <w:tcPr>
            <w:tcW w:w="5262" w:type="dxa"/>
            <w:gridSpan w:val="7"/>
            <w:noWrap/>
            <w:vAlign w:val="bottom"/>
            <w:hideMark/>
          </w:tcPr>
          <w:p w14:paraId="7612B5A4" w14:textId="6A7FC7D7" w:rsidR="00EF143F" w:rsidRPr="00DB680B" w:rsidRDefault="006A4DEF" w:rsidP="005B5F40">
            <w:pPr>
              <w:tabs>
                <w:tab w:val="left" w:pos="3390"/>
              </w:tabs>
              <w:spacing w:after="0" w:line="360" w:lineRule="auto"/>
              <w:ind w:left="277" w:hanging="277"/>
              <w:jc w:val="right"/>
              <w:rPr>
                <w:rFonts w:ascii="Arial" w:hAnsi="Arial" w:cs="Arial"/>
                <w:sz w:val="19"/>
                <w:szCs w:val="19"/>
              </w:rPr>
            </w:pPr>
            <w:r w:rsidRPr="00DB680B">
              <w:rPr>
                <w:rFonts w:ascii="Arial" w:hAnsi="Arial" w:cs="Angsana New"/>
                <w:sz w:val="19"/>
                <w:szCs w:val="19"/>
                <w:cs/>
                <w:lang w:bidi="th-TH"/>
              </w:rPr>
              <w:t>(</w:t>
            </w:r>
            <w:r w:rsidR="00EF143F" w:rsidRPr="00DB680B">
              <w:rPr>
                <w:rFonts w:ascii="Arial" w:hAnsi="Arial" w:cs="Arial"/>
                <w:sz w:val="19"/>
                <w:szCs w:val="19"/>
              </w:rPr>
              <w:t xml:space="preserve">Unit </w:t>
            </w:r>
            <w:r w:rsidRPr="00DB680B">
              <w:rPr>
                <w:rFonts w:ascii="Arial" w:hAnsi="Arial" w:cs="Angsana New"/>
                <w:sz w:val="19"/>
                <w:szCs w:val="19"/>
                <w:cs/>
                <w:lang w:bidi="th-TH"/>
              </w:rPr>
              <w:t>:</w:t>
            </w:r>
            <w:r w:rsidR="00EF143F" w:rsidRPr="00DB680B">
              <w:rPr>
                <w:rFonts w:ascii="Arial" w:hAnsi="Arial" w:cs="Arial"/>
                <w:sz w:val="19"/>
                <w:szCs w:val="19"/>
              </w:rPr>
              <w:t xml:space="preserve"> Thousand Baht</w:t>
            </w:r>
            <w:r w:rsidRPr="00DB680B">
              <w:rPr>
                <w:rFonts w:ascii="Arial" w:hAnsi="Arial" w:cs="Angsana New"/>
                <w:sz w:val="19"/>
                <w:szCs w:val="19"/>
                <w:cs/>
                <w:lang w:bidi="th-TH"/>
              </w:rPr>
              <w:t>)</w:t>
            </w:r>
          </w:p>
        </w:tc>
      </w:tr>
      <w:tr w:rsidR="00EF143F" w:rsidRPr="00DB680B" w14:paraId="2B10A2B2" w14:textId="77777777" w:rsidTr="00866D88">
        <w:trPr>
          <w:gridAfter w:val="1"/>
          <w:wAfter w:w="6" w:type="dxa"/>
          <w:cantSplit/>
          <w:trHeight w:val="20"/>
        </w:trPr>
        <w:tc>
          <w:tcPr>
            <w:tcW w:w="3537" w:type="dxa"/>
            <w:noWrap/>
            <w:vAlign w:val="bottom"/>
          </w:tcPr>
          <w:p w14:paraId="1898A990" w14:textId="77777777" w:rsidR="00EF143F" w:rsidRPr="00DB680B" w:rsidRDefault="00EF143F" w:rsidP="005B5F40">
            <w:pPr>
              <w:spacing w:after="0" w:line="360" w:lineRule="auto"/>
              <w:jc w:val="center"/>
              <w:rPr>
                <w:rFonts w:ascii="Arial" w:hAnsi="Arial" w:cs="Arial"/>
                <w:sz w:val="19"/>
                <w:szCs w:val="19"/>
              </w:rPr>
            </w:pPr>
          </w:p>
        </w:tc>
        <w:tc>
          <w:tcPr>
            <w:tcW w:w="222" w:type="dxa"/>
            <w:vAlign w:val="bottom"/>
          </w:tcPr>
          <w:p w14:paraId="33ADC8BD" w14:textId="77777777" w:rsidR="00EF143F" w:rsidRPr="00DB680B" w:rsidRDefault="00EF143F" w:rsidP="005B5F40">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bottom"/>
            <w:hideMark/>
          </w:tcPr>
          <w:p w14:paraId="2CFAC2D1" w14:textId="1CDAED78" w:rsidR="00EF143F" w:rsidRPr="00DB680B" w:rsidRDefault="00EF143F" w:rsidP="005B5F40">
            <w:pPr>
              <w:spacing w:after="0" w:line="360" w:lineRule="auto"/>
              <w:jc w:val="center"/>
              <w:rPr>
                <w:rFonts w:ascii="Arial" w:hAnsi="Arial" w:cs="Arial"/>
                <w:sz w:val="19"/>
                <w:szCs w:val="19"/>
              </w:rPr>
            </w:pPr>
            <w:r w:rsidRPr="00DB680B">
              <w:rPr>
                <w:rFonts w:ascii="Arial" w:hAnsi="Arial" w:cs="Arial"/>
                <w:sz w:val="19"/>
                <w:szCs w:val="19"/>
                <w:lang w:val="en-GB"/>
              </w:rPr>
              <w:t>Separate F</w:t>
            </w:r>
            <w:r w:rsidR="006A4DEF" w:rsidRPr="00DB680B">
              <w:rPr>
                <w:rFonts w:ascii="Arial" w:hAnsi="Arial" w:cs="Angsana New"/>
                <w:sz w:val="19"/>
                <w:szCs w:val="19"/>
                <w:cs/>
                <w:lang w:bidi="th-TH"/>
              </w:rPr>
              <w:t>/</w:t>
            </w:r>
            <w:r w:rsidRPr="00DB680B">
              <w:rPr>
                <w:rFonts w:ascii="Arial" w:hAnsi="Arial" w:cs="Arial"/>
                <w:sz w:val="19"/>
                <w:szCs w:val="19"/>
                <w:lang w:val="en-GB"/>
              </w:rPr>
              <w:t>S</w:t>
            </w:r>
          </w:p>
        </w:tc>
      </w:tr>
      <w:tr w:rsidR="00EF143F" w:rsidRPr="00DB680B" w14:paraId="7FA971CB" w14:textId="77777777" w:rsidTr="00866D88">
        <w:trPr>
          <w:cantSplit/>
          <w:trHeight w:val="20"/>
        </w:trPr>
        <w:tc>
          <w:tcPr>
            <w:tcW w:w="3537" w:type="dxa"/>
            <w:noWrap/>
            <w:vAlign w:val="bottom"/>
          </w:tcPr>
          <w:p w14:paraId="383E472E" w14:textId="77777777" w:rsidR="00EF143F" w:rsidRPr="00DB680B" w:rsidRDefault="00EF143F" w:rsidP="005B5F40">
            <w:pPr>
              <w:spacing w:after="0" w:line="360" w:lineRule="auto"/>
              <w:jc w:val="center"/>
              <w:rPr>
                <w:rFonts w:ascii="Arial" w:hAnsi="Arial" w:cs="Arial"/>
                <w:sz w:val="19"/>
                <w:szCs w:val="19"/>
              </w:rPr>
            </w:pPr>
          </w:p>
        </w:tc>
        <w:tc>
          <w:tcPr>
            <w:tcW w:w="222" w:type="dxa"/>
            <w:vAlign w:val="bottom"/>
          </w:tcPr>
          <w:p w14:paraId="483D723F" w14:textId="77777777" w:rsidR="00EF143F" w:rsidRPr="00DB680B" w:rsidRDefault="00EF143F" w:rsidP="005B5F40">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7854C01D" w14:textId="3F707579" w:rsidR="00EF143F" w:rsidRPr="00DB680B" w:rsidRDefault="00EF143F" w:rsidP="005B5F40">
            <w:pPr>
              <w:spacing w:after="0" w:line="360" w:lineRule="auto"/>
              <w:jc w:val="center"/>
              <w:rPr>
                <w:rFonts w:ascii="Arial" w:hAnsi="Arial" w:cs="Arial"/>
                <w:sz w:val="19"/>
                <w:szCs w:val="19"/>
              </w:rPr>
            </w:pPr>
            <w:r w:rsidRPr="00DB680B">
              <w:rPr>
                <w:rFonts w:ascii="Arial" w:hAnsi="Arial" w:cs="Arial"/>
                <w:sz w:val="19"/>
                <w:szCs w:val="19"/>
              </w:rPr>
              <w:t>20</w:t>
            </w:r>
            <w:r w:rsidR="003A5B38">
              <w:rPr>
                <w:rFonts w:ascii="Arial" w:hAnsi="Arial" w:cs="Arial"/>
                <w:sz w:val="19"/>
                <w:szCs w:val="19"/>
              </w:rPr>
              <w:t>20</w:t>
            </w:r>
          </w:p>
        </w:tc>
        <w:tc>
          <w:tcPr>
            <w:tcW w:w="238" w:type="dxa"/>
            <w:tcBorders>
              <w:top w:val="single" w:sz="4" w:space="0" w:color="auto"/>
              <w:left w:val="nil"/>
              <w:bottom w:val="nil"/>
              <w:right w:val="nil"/>
            </w:tcBorders>
            <w:noWrap/>
            <w:vAlign w:val="bottom"/>
          </w:tcPr>
          <w:p w14:paraId="665B0195" w14:textId="77777777" w:rsidR="00EF143F" w:rsidRPr="00DB680B" w:rsidRDefault="00EF143F" w:rsidP="005B5F40">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4C58A471" w14:textId="2CE8CBFA" w:rsidR="00EF143F" w:rsidRPr="00DB680B" w:rsidRDefault="00EF143F" w:rsidP="005B5F40">
            <w:pPr>
              <w:spacing w:after="0" w:line="360" w:lineRule="auto"/>
              <w:jc w:val="center"/>
              <w:rPr>
                <w:rFonts w:ascii="Arial" w:hAnsi="Arial" w:cs="Arial"/>
                <w:sz w:val="19"/>
                <w:szCs w:val="19"/>
              </w:rPr>
            </w:pPr>
            <w:r w:rsidRPr="00DB680B">
              <w:rPr>
                <w:rFonts w:ascii="Arial" w:hAnsi="Arial" w:cs="Arial"/>
                <w:sz w:val="19"/>
                <w:szCs w:val="19"/>
              </w:rPr>
              <w:t>201</w:t>
            </w:r>
            <w:r w:rsidR="003A5B38">
              <w:rPr>
                <w:rFonts w:ascii="Arial" w:hAnsi="Arial" w:cs="Arial"/>
                <w:sz w:val="19"/>
                <w:szCs w:val="19"/>
              </w:rPr>
              <w:t>9</w:t>
            </w:r>
          </w:p>
        </w:tc>
      </w:tr>
      <w:tr w:rsidR="00EF143F" w:rsidRPr="00DB680B" w14:paraId="7265A477" w14:textId="77777777" w:rsidTr="00866D88">
        <w:trPr>
          <w:gridAfter w:val="1"/>
          <w:wAfter w:w="6" w:type="dxa"/>
          <w:cantSplit/>
          <w:trHeight w:val="20"/>
        </w:trPr>
        <w:tc>
          <w:tcPr>
            <w:tcW w:w="3537" w:type="dxa"/>
            <w:noWrap/>
            <w:vAlign w:val="bottom"/>
          </w:tcPr>
          <w:p w14:paraId="227F646C" w14:textId="77777777" w:rsidR="00EF143F" w:rsidRPr="00DB680B" w:rsidRDefault="00EF143F" w:rsidP="005B5F40">
            <w:pPr>
              <w:spacing w:after="0" w:line="360" w:lineRule="auto"/>
              <w:ind w:hanging="108"/>
              <w:rPr>
                <w:rFonts w:ascii="Arial" w:hAnsi="Arial" w:cs="Arial"/>
                <w:color w:val="000000"/>
                <w:sz w:val="19"/>
                <w:szCs w:val="19"/>
              </w:rPr>
            </w:pPr>
          </w:p>
        </w:tc>
        <w:tc>
          <w:tcPr>
            <w:tcW w:w="222" w:type="dxa"/>
            <w:vAlign w:val="bottom"/>
          </w:tcPr>
          <w:p w14:paraId="0C3C3776" w14:textId="77777777" w:rsidR="00EF143F" w:rsidRPr="00DB680B" w:rsidRDefault="00EF143F" w:rsidP="005B5F40">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7D28747E" w14:textId="57E50C5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r w:rsidRPr="00DB680B">
              <w:rPr>
                <w:rFonts w:ascii="Arial" w:hAnsi="Arial" w:cs="Arial"/>
                <w:sz w:val="19"/>
                <w:szCs w:val="19"/>
              </w:rPr>
              <w:t>No</w:t>
            </w:r>
            <w:r w:rsidR="006A4DEF" w:rsidRPr="00DB680B">
              <w:rPr>
                <w:rFonts w:ascii="Arial" w:hAnsi="Arial" w:cs="Angsana New"/>
                <w:sz w:val="19"/>
                <w:szCs w:val="19"/>
                <w:cs/>
                <w:lang w:bidi="th-TH"/>
              </w:rPr>
              <w:t xml:space="preserve">. </w:t>
            </w:r>
            <w:r w:rsidRPr="00DB680B">
              <w:rPr>
                <w:rFonts w:ascii="Arial" w:hAnsi="Arial" w:cs="Arial"/>
                <w:sz w:val="19"/>
                <w:szCs w:val="19"/>
              </w:rPr>
              <w:t xml:space="preserve">of </w:t>
            </w:r>
          </w:p>
          <w:p w14:paraId="140A02AF" w14:textId="1E6444FF" w:rsidR="00EF143F" w:rsidRPr="00DB680B" w:rsidRDefault="00BE6F18" w:rsidP="005B5F40">
            <w:pPr>
              <w:tabs>
                <w:tab w:val="left" w:pos="710"/>
                <w:tab w:val="left" w:pos="3390"/>
              </w:tabs>
              <w:spacing w:after="0" w:line="360" w:lineRule="auto"/>
              <w:ind w:left="-150" w:right="-124"/>
              <w:jc w:val="center"/>
              <w:rPr>
                <w:rFonts w:ascii="Arial" w:hAnsi="Arial" w:cs="Arial"/>
                <w:sz w:val="19"/>
                <w:szCs w:val="19"/>
              </w:rPr>
            </w:pPr>
            <w:r w:rsidRPr="00DB680B">
              <w:rPr>
                <w:rFonts w:ascii="Arial" w:hAnsi="Arial" w:cs="Arial"/>
                <w:sz w:val="19"/>
                <w:szCs w:val="19"/>
              </w:rPr>
              <w:t>C</w:t>
            </w:r>
            <w:r w:rsidR="00EF143F" w:rsidRPr="00DB680B">
              <w:rPr>
                <w:rFonts w:ascii="Arial" w:hAnsi="Arial" w:cs="Arial"/>
                <w:sz w:val="19"/>
                <w:szCs w:val="19"/>
              </w:rPr>
              <w:t>ontracts</w:t>
            </w:r>
          </w:p>
        </w:tc>
        <w:tc>
          <w:tcPr>
            <w:tcW w:w="236" w:type="dxa"/>
            <w:tcBorders>
              <w:top w:val="single" w:sz="4" w:space="0" w:color="auto"/>
              <w:left w:val="nil"/>
              <w:bottom w:val="nil"/>
              <w:right w:val="nil"/>
            </w:tcBorders>
            <w:noWrap/>
            <w:vAlign w:val="bottom"/>
          </w:tcPr>
          <w:p w14:paraId="5F159F41" w14:textId="7777777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5B8B7CD8" w14:textId="7777777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r w:rsidRPr="00DB680B">
              <w:rPr>
                <w:rFonts w:ascii="Arial" w:hAnsi="Arial" w:cs="Arial"/>
                <w:sz w:val="19"/>
                <w:szCs w:val="19"/>
              </w:rPr>
              <w:t>Amount</w:t>
            </w:r>
          </w:p>
        </w:tc>
        <w:tc>
          <w:tcPr>
            <w:tcW w:w="238" w:type="dxa"/>
            <w:noWrap/>
            <w:vAlign w:val="bottom"/>
          </w:tcPr>
          <w:p w14:paraId="11414A74" w14:textId="7777777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0D211C5" w14:textId="694A9AA1"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r w:rsidRPr="00DB680B">
              <w:rPr>
                <w:rFonts w:ascii="Arial" w:hAnsi="Arial" w:cs="Arial"/>
                <w:sz w:val="19"/>
                <w:szCs w:val="19"/>
              </w:rPr>
              <w:t>No</w:t>
            </w:r>
            <w:r w:rsidR="006A4DEF" w:rsidRPr="00DB680B">
              <w:rPr>
                <w:rFonts w:ascii="Arial" w:hAnsi="Arial" w:cs="Angsana New"/>
                <w:sz w:val="19"/>
                <w:szCs w:val="19"/>
                <w:cs/>
                <w:lang w:bidi="th-TH"/>
              </w:rPr>
              <w:t xml:space="preserve">. </w:t>
            </w:r>
            <w:r w:rsidRPr="00DB680B">
              <w:rPr>
                <w:rFonts w:ascii="Arial" w:hAnsi="Arial" w:cs="Arial"/>
                <w:sz w:val="19"/>
                <w:szCs w:val="19"/>
              </w:rPr>
              <w:t>of</w:t>
            </w:r>
          </w:p>
          <w:p w14:paraId="66006CEF" w14:textId="7777777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r w:rsidRPr="00DB680B">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95FF9C5" w14:textId="7777777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31FDD874" w14:textId="77777777" w:rsidR="00EF143F" w:rsidRPr="00DB680B" w:rsidRDefault="00EF143F" w:rsidP="005B5F40">
            <w:pPr>
              <w:tabs>
                <w:tab w:val="left" w:pos="710"/>
                <w:tab w:val="left" w:pos="3390"/>
              </w:tabs>
              <w:spacing w:after="0" w:line="360" w:lineRule="auto"/>
              <w:ind w:left="-150" w:right="-124"/>
              <w:jc w:val="center"/>
              <w:rPr>
                <w:rFonts w:ascii="Arial" w:hAnsi="Arial" w:cs="Arial"/>
                <w:sz w:val="19"/>
                <w:szCs w:val="19"/>
              </w:rPr>
            </w:pPr>
            <w:r w:rsidRPr="00DB680B">
              <w:rPr>
                <w:rFonts w:ascii="Arial" w:hAnsi="Arial" w:cs="Arial"/>
                <w:sz w:val="19"/>
                <w:szCs w:val="19"/>
              </w:rPr>
              <w:t>Amount</w:t>
            </w:r>
          </w:p>
        </w:tc>
      </w:tr>
      <w:tr w:rsidR="00EF143F" w:rsidRPr="00DB680B" w14:paraId="4C9F7576" w14:textId="77777777" w:rsidTr="00866D88">
        <w:trPr>
          <w:gridAfter w:val="1"/>
          <w:wAfter w:w="6" w:type="dxa"/>
          <w:cantSplit/>
          <w:trHeight w:val="20"/>
        </w:trPr>
        <w:tc>
          <w:tcPr>
            <w:tcW w:w="3537" w:type="dxa"/>
            <w:noWrap/>
            <w:vAlign w:val="bottom"/>
          </w:tcPr>
          <w:p w14:paraId="406370A0"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222" w:type="dxa"/>
            <w:vAlign w:val="bottom"/>
          </w:tcPr>
          <w:p w14:paraId="41E48CA8"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77F4DD66"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07DE8021"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7DE61F04"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238" w:type="dxa"/>
            <w:noWrap/>
            <w:vAlign w:val="bottom"/>
          </w:tcPr>
          <w:p w14:paraId="0040E307"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54523FB6"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236" w:type="dxa"/>
            <w:noWrap/>
            <w:vAlign w:val="bottom"/>
          </w:tcPr>
          <w:p w14:paraId="7262FD7C"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5AA37A80" w14:textId="77777777" w:rsidR="00EF143F" w:rsidRPr="00DB680B" w:rsidRDefault="00EF143F" w:rsidP="005B5F40">
            <w:pPr>
              <w:tabs>
                <w:tab w:val="left" w:pos="3390"/>
              </w:tabs>
              <w:spacing w:after="0" w:line="360" w:lineRule="auto"/>
              <w:ind w:left="277" w:hanging="277"/>
              <w:rPr>
                <w:rFonts w:ascii="Arial" w:hAnsi="Arial" w:cs="Arial"/>
                <w:sz w:val="19"/>
                <w:szCs w:val="19"/>
              </w:rPr>
            </w:pPr>
          </w:p>
        </w:tc>
      </w:tr>
      <w:tr w:rsidR="00866D88" w:rsidRPr="00DB680B" w14:paraId="2C909DAD" w14:textId="77777777" w:rsidTr="00866D88">
        <w:trPr>
          <w:gridAfter w:val="1"/>
          <w:wAfter w:w="6" w:type="dxa"/>
          <w:cantSplit/>
          <w:trHeight w:val="20"/>
        </w:trPr>
        <w:tc>
          <w:tcPr>
            <w:tcW w:w="3537" w:type="dxa"/>
            <w:noWrap/>
            <w:vAlign w:val="bottom"/>
            <w:hideMark/>
          </w:tcPr>
          <w:p w14:paraId="1C6A1E77" w14:textId="109C2A4B" w:rsidR="00866D88" w:rsidRPr="00DB680B" w:rsidRDefault="00866D88" w:rsidP="005B5F40">
            <w:pPr>
              <w:spacing w:after="0" w:line="360" w:lineRule="auto"/>
              <w:ind w:right="-112"/>
              <w:rPr>
                <w:rFonts w:ascii="Arial" w:hAnsi="Arial" w:cs="Arial"/>
                <w:sz w:val="19"/>
                <w:szCs w:val="19"/>
              </w:rPr>
            </w:pPr>
            <w:r w:rsidRPr="00DB680B">
              <w:rPr>
                <w:rFonts w:ascii="Arial" w:hAnsi="Arial" w:cs="Arial"/>
                <w:sz w:val="19"/>
                <w:szCs w:val="19"/>
              </w:rPr>
              <w:t xml:space="preserve">Accounts receivable </w:t>
            </w:r>
            <w:r w:rsidR="0050201C">
              <w:rPr>
                <w:rFonts w:ascii="Arial" w:hAnsi="Arial" w:cs="Angsana New"/>
                <w:sz w:val="19"/>
                <w:szCs w:val="19"/>
                <w:cs/>
                <w:lang w:bidi="th-TH"/>
              </w:rPr>
              <w:t>-</w:t>
            </w:r>
            <w:r w:rsidRPr="00DB680B">
              <w:rPr>
                <w:rFonts w:ascii="Arial" w:hAnsi="Arial" w:cs="Angsana New"/>
                <w:sz w:val="19"/>
                <w:szCs w:val="19"/>
                <w:cs/>
                <w:lang w:bidi="th-TH"/>
              </w:rPr>
              <w:t xml:space="preserve"> </w:t>
            </w:r>
            <w:r w:rsidRPr="00DB680B">
              <w:rPr>
                <w:rFonts w:ascii="Arial" w:hAnsi="Arial" w:cs="Arial"/>
                <w:sz w:val="19"/>
                <w:szCs w:val="19"/>
              </w:rPr>
              <w:t>Hire</w:t>
            </w:r>
            <w:r w:rsidRPr="00DB680B">
              <w:rPr>
                <w:rFonts w:ascii="Arial" w:hAnsi="Arial" w:cs="Angsana New"/>
                <w:sz w:val="19"/>
                <w:szCs w:val="19"/>
                <w:cs/>
                <w:lang w:bidi="th-TH"/>
              </w:rPr>
              <w:t>-</w:t>
            </w:r>
            <w:r w:rsidRPr="00DB680B">
              <w:rPr>
                <w:rFonts w:ascii="Arial" w:hAnsi="Arial" w:cs="Arial"/>
                <w:sz w:val="19"/>
                <w:szCs w:val="19"/>
              </w:rPr>
              <w:t>purchases</w:t>
            </w:r>
          </w:p>
        </w:tc>
        <w:tc>
          <w:tcPr>
            <w:tcW w:w="222" w:type="dxa"/>
            <w:vAlign w:val="bottom"/>
            <w:hideMark/>
          </w:tcPr>
          <w:p w14:paraId="2E1F729B" w14:textId="3C4F5EB3" w:rsidR="00866D88" w:rsidRPr="00DB680B" w:rsidRDefault="00866D88" w:rsidP="005B5F40">
            <w:pPr>
              <w:tabs>
                <w:tab w:val="left" w:pos="3390"/>
              </w:tabs>
              <w:spacing w:after="0" w:line="360" w:lineRule="auto"/>
              <w:ind w:left="277" w:right="-66" w:hanging="277"/>
              <w:rPr>
                <w:rFonts w:ascii="Arial" w:hAnsi="Arial" w:cs="Arial"/>
                <w:sz w:val="19"/>
                <w:szCs w:val="19"/>
              </w:rPr>
            </w:pPr>
            <w:r w:rsidRPr="00DB680B">
              <w:rPr>
                <w:rFonts w:ascii="Arial" w:hAnsi="Arial" w:cs="Angsana New"/>
                <w:sz w:val="19"/>
                <w:szCs w:val="19"/>
                <w:cs/>
                <w:lang w:bidi="th-TH"/>
              </w:rPr>
              <w:t xml:space="preserve">    </w:t>
            </w:r>
          </w:p>
        </w:tc>
        <w:tc>
          <w:tcPr>
            <w:tcW w:w="1128" w:type="dxa"/>
            <w:tcBorders>
              <w:bottom w:val="single" w:sz="12" w:space="0" w:color="auto"/>
            </w:tcBorders>
            <w:noWrap/>
            <w:vAlign w:val="bottom"/>
          </w:tcPr>
          <w:p w14:paraId="077C60B4" w14:textId="2023DAB1" w:rsidR="00866D88" w:rsidRPr="007C0EE1" w:rsidRDefault="00866D88" w:rsidP="005B5F40">
            <w:pPr>
              <w:tabs>
                <w:tab w:val="left" w:pos="459"/>
                <w:tab w:val="left" w:pos="3390"/>
              </w:tabs>
              <w:spacing w:after="0" w:line="360" w:lineRule="auto"/>
              <w:ind w:left="277" w:hanging="277"/>
              <w:jc w:val="right"/>
              <w:rPr>
                <w:rFonts w:ascii="Arial" w:hAnsi="Arial" w:cs="Arial"/>
                <w:sz w:val="19"/>
                <w:szCs w:val="19"/>
              </w:rPr>
            </w:pPr>
            <w:r w:rsidRPr="007C0EE1">
              <w:rPr>
                <w:rFonts w:ascii="Arial" w:hAnsi="Arial" w:cs="Arial"/>
                <w:sz w:val="19"/>
                <w:szCs w:val="19"/>
              </w:rPr>
              <w:t>36</w:t>
            </w:r>
            <w:r w:rsidR="007C0EE1" w:rsidRPr="007C0EE1">
              <w:rPr>
                <w:rFonts w:ascii="Arial" w:hAnsi="Arial" w:cs="Arial"/>
                <w:sz w:val="19"/>
                <w:szCs w:val="19"/>
              </w:rPr>
              <w:t>2</w:t>
            </w:r>
          </w:p>
        </w:tc>
        <w:tc>
          <w:tcPr>
            <w:tcW w:w="236" w:type="dxa"/>
            <w:noWrap/>
            <w:vAlign w:val="bottom"/>
          </w:tcPr>
          <w:p w14:paraId="49969C4D" w14:textId="77777777" w:rsidR="00866D88" w:rsidRPr="007C0EE1"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13" w:type="dxa"/>
            <w:noWrap/>
            <w:vAlign w:val="bottom"/>
          </w:tcPr>
          <w:p w14:paraId="31F717AE" w14:textId="02D59BE9"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2,483</w:t>
            </w:r>
          </w:p>
        </w:tc>
        <w:tc>
          <w:tcPr>
            <w:tcW w:w="238" w:type="dxa"/>
            <w:noWrap/>
            <w:vAlign w:val="bottom"/>
          </w:tcPr>
          <w:p w14:paraId="6F5442A7"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vAlign w:val="bottom"/>
          </w:tcPr>
          <w:p w14:paraId="0E8DF5B6" w14:textId="1CE6A7BC"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r w:rsidRPr="00DB680B">
              <w:rPr>
                <w:rFonts w:ascii="Arial" w:hAnsi="Arial" w:cs="Arial"/>
                <w:sz w:val="19"/>
                <w:szCs w:val="19"/>
              </w:rPr>
              <w:t>367</w:t>
            </w:r>
          </w:p>
        </w:tc>
        <w:tc>
          <w:tcPr>
            <w:tcW w:w="236" w:type="dxa"/>
            <w:noWrap/>
            <w:vAlign w:val="bottom"/>
          </w:tcPr>
          <w:p w14:paraId="7717F01A"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62" w:type="dxa"/>
            <w:noWrap/>
            <w:vAlign w:val="bottom"/>
          </w:tcPr>
          <w:p w14:paraId="6C62FCFE" w14:textId="1F89E832"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r w:rsidRPr="00DB680B">
              <w:rPr>
                <w:rFonts w:ascii="Arial" w:hAnsi="Arial" w:cs="Arial"/>
                <w:sz w:val="19"/>
                <w:szCs w:val="19"/>
              </w:rPr>
              <w:t>5,106</w:t>
            </w:r>
          </w:p>
        </w:tc>
      </w:tr>
      <w:tr w:rsidR="00866D88" w:rsidRPr="00DB680B" w14:paraId="275AF7F7" w14:textId="77777777" w:rsidTr="00E8208B">
        <w:trPr>
          <w:gridAfter w:val="1"/>
          <w:wAfter w:w="6" w:type="dxa"/>
          <w:cantSplit/>
          <w:trHeight w:val="45"/>
        </w:trPr>
        <w:tc>
          <w:tcPr>
            <w:tcW w:w="3537" w:type="dxa"/>
            <w:noWrap/>
            <w:vAlign w:val="bottom"/>
          </w:tcPr>
          <w:p w14:paraId="42FDC3FF" w14:textId="706EE4F9" w:rsidR="00866D88" w:rsidRPr="00DB680B" w:rsidRDefault="00866D88" w:rsidP="005B5F40">
            <w:pPr>
              <w:tabs>
                <w:tab w:val="left" w:pos="3390"/>
              </w:tabs>
              <w:spacing w:after="0" w:line="360" w:lineRule="auto"/>
              <w:ind w:left="612" w:hanging="612"/>
              <w:rPr>
                <w:rFonts w:ascii="Arial" w:hAnsi="Arial" w:cs="Arial"/>
                <w:sz w:val="19"/>
                <w:szCs w:val="19"/>
              </w:rPr>
            </w:pPr>
            <w:r w:rsidRPr="00DB680B">
              <w:rPr>
                <w:rFonts w:ascii="Arial" w:hAnsi="Arial" w:cs="Arial"/>
                <w:sz w:val="19"/>
                <w:szCs w:val="19"/>
                <w:u w:val="single"/>
              </w:rPr>
              <w:t>Less</w:t>
            </w:r>
            <w:r w:rsidRPr="00DB680B">
              <w:rPr>
                <w:rFonts w:ascii="Arial" w:hAnsi="Arial" w:cs="Angsana New"/>
                <w:sz w:val="19"/>
                <w:szCs w:val="19"/>
                <w:cs/>
                <w:lang w:bidi="th-TH"/>
              </w:rPr>
              <w:t xml:space="preserve"> </w:t>
            </w:r>
            <w:r w:rsidRPr="00DB680B">
              <w:rPr>
                <w:rFonts w:ascii="Arial" w:hAnsi="Arial" w:cs="Arial"/>
                <w:sz w:val="19"/>
                <w:szCs w:val="19"/>
                <w:lang w:val="en-GB"/>
              </w:rPr>
              <w:t>Allowance for impairment of investment in receivable</w:t>
            </w:r>
          </w:p>
        </w:tc>
        <w:tc>
          <w:tcPr>
            <w:tcW w:w="222" w:type="dxa"/>
            <w:vAlign w:val="bottom"/>
          </w:tcPr>
          <w:p w14:paraId="1C54F8C9" w14:textId="77777777" w:rsidR="00866D88" w:rsidRPr="00DB680B" w:rsidRDefault="00866D88" w:rsidP="005B5F40">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vAlign w:val="bottom"/>
          </w:tcPr>
          <w:p w14:paraId="02D9071F"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AF2EA68"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0229CC8B" w14:textId="60029822" w:rsidR="00866D88" w:rsidRPr="00DB680B" w:rsidRDefault="00B817C5" w:rsidP="005B5F40">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sidR="00866D88">
              <w:rPr>
                <w:rFonts w:ascii="Arial" w:hAnsi="Arial" w:cs="Arial"/>
                <w:sz w:val="19"/>
                <w:szCs w:val="19"/>
              </w:rPr>
              <w:t>2,050</w:t>
            </w:r>
            <w:r>
              <w:rPr>
                <w:rFonts w:ascii="Arial" w:hAnsi="Arial" w:cs="Angsana New"/>
                <w:sz w:val="19"/>
                <w:szCs w:val="19"/>
                <w:cs/>
                <w:lang w:bidi="th-TH"/>
              </w:rPr>
              <w:t>)</w:t>
            </w:r>
          </w:p>
        </w:tc>
        <w:tc>
          <w:tcPr>
            <w:tcW w:w="238" w:type="dxa"/>
            <w:noWrap/>
            <w:vAlign w:val="bottom"/>
          </w:tcPr>
          <w:p w14:paraId="1898B0A3"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vAlign w:val="bottom"/>
          </w:tcPr>
          <w:p w14:paraId="34BD2347"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6FF1EE7"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vAlign w:val="bottom"/>
          </w:tcPr>
          <w:p w14:paraId="112A85C8" w14:textId="02AA9F34"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sidRPr="00DB680B">
              <w:rPr>
                <w:rFonts w:ascii="Arial" w:hAnsi="Arial" w:cs="Arial"/>
                <w:sz w:val="19"/>
                <w:szCs w:val="19"/>
              </w:rPr>
              <w:t>1,911</w:t>
            </w:r>
            <w:r>
              <w:rPr>
                <w:rFonts w:ascii="Arial" w:hAnsi="Arial" w:cs="Angsana New"/>
                <w:sz w:val="19"/>
                <w:szCs w:val="19"/>
                <w:cs/>
                <w:lang w:bidi="th-TH"/>
              </w:rPr>
              <w:t>)</w:t>
            </w:r>
          </w:p>
        </w:tc>
      </w:tr>
      <w:tr w:rsidR="00866D88" w:rsidRPr="00DB680B" w14:paraId="6F391DAC" w14:textId="77777777" w:rsidTr="00866D88">
        <w:trPr>
          <w:gridAfter w:val="1"/>
          <w:wAfter w:w="6" w:type="dxa"/>
          <w:cantSplit/>
          <w:trHeight w:val="20"/>
        </w:trPr>
        <w:tc>
          <w:tcPr>
            <w:tcW w:w="3537" w:type="dxa"/>
            <w:noWrap/>
            <w:vAlign w:val="bottom"/>
          </w:tcPr>
          <w:p w14:paraId="67E77BF2" w14:textId="77777777" w:rsidR="00866D88" w:rsidRPr="00DB680B" w:rsidRDefault="00866D88" w:rsidP="005B5F40">
            <w:pPr>
              <w:tabs>
                <w:tab w:val="left" w:pos="3390"/>
              </w:tabs>
              <w:spacing w:after="0" w:line="360" w:lineRule="auto"/>
              <w:ind w:left="277" w:hanging="277"/>
              <w:rPr>
                <w:rFonts w:ascii="Arial" w:hAnsi="Arial" w:cs="Arial"/>
                <w:sz w:val="19"/>
                <w:szCs w:val="19"/>
              </w:rPr>
            </w:pPr>
            <w:r w:rsidRPr="00DB680B">
              <w:rPr>
                <w:rFonts w:ascii="Arial" w:hAnsi="Arial" w:cs="Arial"/>
                <w:sz w:val="19"/>
                <w:szCs w:val="19"/>
              </w:rPr>
              <w:t>Net</w:t>
            </w:r>
          </w:p>
        </w:tc>
        <w:tc>
          <w:tcPr>
            <w:tcW w:w="222" w:type="dxa"/>
            <w:vAlign w:val="bottom"/>
          </w:tcPr>
          <w:p w14:paraId="368ADC1D" w14:textId="77777777" w:rsidR="00866D88" w:rsidRPr="00DB680B" w:rsidRDefault="00866D88" w:rsidP="005B5F40">
            <w:pPr>
              <w:tabs>
                <w:tab w:val="left" w:pos="3390"/>
              </w:tabs>
              <w:spacing w:after="0" w:line="360" w:lineRule="auto"/>
              <w:ind w:left="277" w:right="-66" w:hanging="277"/>
              <w:rPr>
                <w:rFonts w:ascii="Arial" w:hAnsi="Arial" w:cs="Arial"/>
                <w:sz w:val="19"/>
                <w:szCs w:val="19"/>
                <w:cs/>
                <w:lang w:bidi="th-TH"/>
              </w:rPr>
            </w:pPr>
          </w:p>
        </w:tc>
        <w:tc>
          <w:tcPr>
            <w:tcW w:w="1128" w:type="dxa"/>
            <w:noWrap/>
            <w:vAlign w:val="bottom"/>
          </w:tcPr>
          <w:p w14:paraId="082B1F47"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795B98FE"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vAlign w:val="bottom"/>
          </w:tcPr>
          <w:p w14:paraId="4A093CF0" w14:textId="24B8C1E9"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rial"/>
                <w:sz w:val="19"/>
                <w:szCs w:val="19"/>
                <w:lang w:bidi="th-TH"/>
              </w:rPr>
              <w:t>433</w:t>
            </w:r>
          </w:p>
        </w:tc>
        <w:tc>
          <w:tcPr>
            <w:tcW w:w="238" w:type="dxa"/>
            <w:noWrap/>
            <w:vAlign w:val="bottom"/>
          </w:tcPr>
          <w:p w14:paraId="5F7395FB"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49" w:type="dxa"/>
            <w:noWrap/>
            <w:vAlign w:val="bottom"/>
          </w:tcPr>
          <w:p w14:paraId="704DB35E"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6FE720A5" w14:textId="77777777"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vAlign w:val="bottom"/>
          </w:tcPr>
          <w:p w14:paraId="10DC51C1" w14:textId="48A05773" w:rsidR="00866D88" w:rsidRPr="00DB680B" w:rsidRDefault="00866D88" w:rsidP="005B5F40">
            <w:pPr>
              <w:tabs>
                <w:tab w:val="left" w:pos="459"/>
                <w:tab w:val="left" w:pos="3390"/>
              </w:tabs>
              <w:spacing w:after="0" w:line="360" w:lineRule="auto"/>
              <w:ind w:left="277" w:hanging="277"/>
              <w:jc w:val="right"/>
              <w:rPr>
                <w:rFonts w:ascii="Arial" w:hAnsi="Arial" w:cs="Arial"/>
                <w:sz w:val="19"/>
                <w:szCs w:val="19"/>
              </w:rPr>
            </w:pPr>
            <w:r w:rsidRPr="00DB680B">
              <w:rPr>
                <w:rFonts w:ascii="Arial" w:hAnsi="Arial" w:cs="Arial"/>
                <w:sz w:val="19"/>
                <w:szCs w:val="19"/>
                <w:lang w:bidi="th-TH"/>
              </w:rPr>
              <w:t>3,195</w:t>
            </w:r>
          </w:p>
        </w:tc>
      </w:tr>
    </w:tbl>
    <w:p w14:paraId="674CEDFD" w14:textId="77777777" w:rsidR="007D3790" w:rsidRDefault="007D3790" w:rsidP="005B5F40">
      <w:pPr>
        <w:spacing w:after="0" w:line="360" w:lineRule="auto"/>
        <w:ind w:left="426"/>
        <w:jc w:val="both"/>
        <w:rPr>
          <w:rFonts w:ascii="Arial" w:hAnsi="Arial" w:cs="Arial"/>
          <w:sz w:val="19"/>
          <w:szCs w:val="19"/>
        </w:rPr>
      </w:pPr>
    </w:p>
    <w:p w14:paraId="3D935054" w14:textId="559A1E7D" w:rsidR="007A0F6B" w:rsidRPr="00890CFE" w:rsidRDefault="00424A19" w:rsidP="005B5F40">
      <w:pPr>
        <w:spacing w:after="0" w:line="360" w:lineRule="auto"/>
        <w:ind w:left="426"/>
        <w:jc w:val="both"/>
        <w:rPr>
          <w:rFonts w:ascii="Arial" w:hAnsi="Arial" w:cs="Arial"/>
          <w:sz w:val="19"/>
          <w:szCs w:val="19"/>
        </w:rPr>
      </w:pPr>
      <w:r w:rsidRPr="00D407DE">
        <w:rPr>
          <w:rFonts w:ascii="Arial" w:hAnsi="Arial" w:cs="Arial"/>
          <w:sz w:val="19"/>
          <w:szCs w:val="19"/>
        </w:rPr>
        <w:t xml:space="preserve">In during </w:t>
      </w:r>
      <w:r w:rsidR="00D25FB9" w:rsidRPr="00D407DE">
        <w:rPr>
          <w:rFonts w:ascii="Arial" w:hAnsi="Arial" w:cs="Arial"/>
          <w:sz w:val="19"/>
          <w:szCs w:val="19"/>
        </w:rPr>
        <w:t>the year 201</w:t>
      </w:r>
      <w:r w:rsidR="00D407DE" w:rsidRPr="00D407DE">
        <w:rPr>
          <w:rFonts w:ascii="Arial" w:hAnsi="Arial" w:cs="Arial"/>
          <w:sz w:val="19"/>
          <w:szCs w:val="19"/>
        </w:rPr>
        <w:t>6</w:t>
      </w:r>
      <w:r w:rsidR="00D407DE">
        <w:rPr>
          <w:rFonts w:ascii="Arial" w:hAnsi="Arial" w:cs="Arial"/>
          <w:sz w:val="19"/>
          <w:szCs w:val="19"/>
        </w:rPr>
        <w:t>, th</w:t>
      </w:r>
      <w:r w:rsidR="008836F3" w:rsidRPr="00890CFE">
        <w:rPr>
          <w:rFonts w:ascii="Arial" w:hAnsi="Arial" w:cs="Arial"/>
          <w:sz w:val="19"/>
          <w:szCs w:val="19"/>
        </w:rPr>
        <w:t>e subsidiary company has received rights in accounts receivable total amount of Baht 180 million, which have 3 plots of land as collateral</w:t>
      </w:r>
      <w:r w:rsidR="006A4DEF" w:rsidRPr="00890CFE">
        <w:rPr>
          <w:rFonts w:ascii="Arial" w:hAnsi="Arial" w:cs="Angsana New"/>
          <w:sz w:val="19"/>
          <w:szCs w:val="19"/>
          <w:cs/>
          <w:lang w:bidi="th-TH"/>
        </w:rPr>
        <w:t>.</w:t>
      </w:r>
      <w:r w:rsidR="006F3B6D" w:rsidRPr="00890CFE">
        <w:rPr>
          <w:rFonts w:ascii="Arial" w:hAnsi="Arial" w:cs="Angsana New"/>
          <w:sz w:val="19"/>
          <w:szCs w:val="19"/>
          <w:cs/>
          <w:lang w:bidi="th-TH"/>
        </w:rPr>
        <w:t xml:space="preserve"> </w:t>
      </w:r>
      <w:r w:rsidR="00D704D8">
        <w:rPr>
          <w:rFonts w:ascii="Arial" w:hAnsi="Arial" w:cs="Arial"/>
          <w:sz w:val="19"/>
          <w:szCs w:val="19"/>
          <w:lang w:bidi="th-TH"/>
        </w:rPr>
        <w:t>Event after</w:t>
      </w:r>
      <w:r w:rsidR="00485125">
        <w:rPr>
          <w:rFonts w:ascii="Arial" w:hAnsi="Arial" w:cs="Arial"/>
          <w:sz w:val="19"/>
          <w:szCs w:val="19"/>
          <w:lang w:bidi="th-TH"/>
        </w:rPr>
        <w:t xml:space="preserve"> reporting period</w:t>
      </w:r>
      <w:r w:rsidR="008836F3" w:rsidRPr="00890CFE">
        <w:rPr>
          <w:rFonts w:ascii="Arial" w:hAnsi="Arial" w:cs="Arial"/>
          <w:sz w:val="19"/>
          <w:szCs w:val="19"/>
        </w:rPr>
        <w:t xml:space="preserve">, the subsidiary company hired an independent appraiser to appraise the land by using the market approach in amount </w:t>
      </w:r>
      <w:r w:rsidR="008836F3" w:rsidRPr="00211829">
        <w:rPr>
          <w:rFonts w:ascii="Arial" w:hAnsi="Arial" w:cs="Arial"/>
          <w:sz w:val="19"/>
          <w:szCs w:val="19"/>
        </w:rPr>
        <w:t xml:space="preserve">of Baht </w:t>
      </w:r>
      <w:r w:rsidR="00211829" w:rsidRPr="00211829">
        <w:rPr>
          <w:rFonts w:ascii="Arial" w:hAnsi="Arial" w:cs="Arial"/>
          <w:sz w:val="19"/>
          <w:szCs w:val="19"/>
        </w:rPr>
        <w:t>506</w:t>
      </w:r>
      <w:r w:rsidR="00211829" w:rsidRPr="00211829">
        <w:rPr>
          <w:rFonts w:ascii="Arial" w:hAnsi="Arial" w:cs="Angsana New"/>
          <w:sz w:val="19"/>
          <w:szCs w:val="19"/>
          <w:cs/>
          <w:lang w:bidi="th-TH"/>
        </w:rPr>
        <w:t>.</w:t>
      </w:r>
      <w:r w:rsidR="00211829" w:rsidRPr="00211829">
        <w:rPr>
          <w:rFonts w:ascii="Arial" w:hAnsi="Arial" w:cs="Arial"/>
          <w:sz w:val="19"/>
          <w:szCs w:val="19"/>
        </w:rPr>
        <w:t xml:space="preserve">40 </w:t>
      </w:r>
      <w:r w:rsidR="008836F3" w:rsidRPr="00211829">
        <w:rPr>
          <w:rFonts w:ascii="Arial" w:hAnsi="Arial" w:cs="Arial"/>
          <w:sz w:val="19"/>
          <w:szCs w:val="19"/>
        </w:rPr>
        <w:t>million</w:t>
      </w:r>
      <w:r w:rsidR="006A4DEF" w:rsidRPr="00211829">
        <w:rPr>
          <w:rFonts w:ascii="Arial" w:hAnsi="Arial" w:cs="Angsana New"/>
          <w:sz w:val="19"/>
          <w:szCs w:val="19"/>
          <w:cs/>
          <w:lang w:bidi="th-TH"/>
        </w:rPr>
        <w:t>.</w:t>
      </w:r>
      <w:r w:rsidR="006F3B6D" w:rsidRPr="00211829">
        <w:rPr>
          <w:rFonts w:ascii="Arial" w:hAnsi="Arial" w:cs="Angsana New"/>
          <w:sz w:val="19"/>
          <w:szCs w:val="19"/>
          <w:cs/>
          <w:lang w:bidi="th-TH"/>
        </w:rPr>
        <w:t xml:space="preserve"> </w:t>
      </w:r>
      <w:r w:rsidR="008836F3" w:rsidRPr="00D407DE">
        <w:rPr>
          <w:rFonts w:ascii="Arial" w:hAnsi="Arial" w:cs="Arial"/>
          <w:sz w:val="19"/>
          <w:szCs w:val="19"/>
        </w:rPr>
        <w:t xml:space="preserve">During the </w:t>
      </w:r>
      <w:r w:rsidR="003E7EE2" w:rsidRPr="00D407DE">
        <w:rPr>
          <w:rFonts w:ascii="Arial" w:hAnsi="Arial" w:cs="Arial"/>
          <w:sz w:val="19"/>
          <w:szCs w:val="19"/>
        </w:rPr>
        <w:t>year</w:t>
      </w:r>
      <w:r w:rsidR="008836F3" w:rsidRPr="00D407DE">
        <w:rPr>
          <w:rFonts w:ascii="Arial" w:hAnsi="Arial" w:cs="Arial"/>
          <w:sz w:val="19"/>
          <w:szCs w:val="19"/>
        </w:rPr>
        <w:t xml:space="preserve"> 20</w:t>
      </w:r>
      <w:r w:rsidR="00791FE9" w:rsidRPr="00D407DE">
        <w:rPr>
          <w:rFonts w:ascii="Arial" w:hAnsi="Arial" w:cs="Arial"/>
          <w:sz w:val="19"/>
          <w:szCs w:val="19"/>
        </w:rPr>
        <w:t>19</w:t>
      </w:r>
      <w:r w:rsidR="008836F3" w:rsidRPr="00D407DE">
        <w:rPr>
          <w:rFonts w:ascii="Arial" w:hAnsi="Arial" w:cs="Arial"/>
          <w:sz w:val="19"/>
          <w:szCs w:val="19"/>
        </w:rPr>
        <w:t>, th</w:t>
      </w:r>
      <w:r w:rsidR="008836F3" w:rsidRPr="00211829">
        <w:rPr>
          <w:rFonts w:ascii="Arial" w:hAnsi="Arial" w:cs="Arial"/>
          <w:sz w:val="19"/>
          <w:szCs w:val="19"/>
        </w:rPr>
        <w:t>e subsidiary company has collected payment partially from the accounts receivable amount of Baht 65</w:t>
      </w:r>
      <w:r w:rsidR="006A4DEF" w:rsidRPr="00211829">
        <w:rPr>
          <w:rFonts w:ascii="Arial" w:hAnsi="Arial" w:cs="Angsana New"/>
          <w:sz w:val="19"/>
          <w:szCs w:val="19"/>
          <w:cs/>
          <w:lang w:bidi="th-TH"/>
        </w:rPr>
        <w:t>.</w:t>
      </w:r>
      <w:r w:rsidR="008836F3" w:rsidRPr="00211829">
        <w:rPr>
          <w:rFonts w:ascii="Arial" w:hAnsi="Arial" w:cs="Arial"/>
          <w:sz w:val="19"/>
          <w:szCs w:val="19"/>
        </w:rPr>
        <w:t>20 million and file a suit</w:t>
      </w:r>
      <w:r w:rsidR="00485125">
        <w:rPr>
          <w:rFonts w:ascii="Arial" w:hAnsi="Arial" w:cs="Angsana New"/>
          <w:sz w:val="19"/>
          <w:szCs w:val="19"/>
          <w:cs/>
          <w:lang w:bidi="th-TH"/>
        </w:rPr>
        <w:t xml:space="preserve"> </w:t>
      </w:r>
      <w:r w:rsidR="008836F3" w:rsidRPr="00211829">
        <w:rPr>
          <w:rFonts w:ascii="Arial" w:hAnsi="Arial" w:cs="Arial"/>
          <w:sz w:val="19"/>
          <w:szCs w:val="19"/>
        </w:rPr>
        <w:t>case with the Civil Court for enforcement of mortgage the said land amount of Baht 120 million, with interest rate of 19</w:t>
      </w:r>
      <w:r w:rsidR="006A4DEF" w:rsidRPr="00211829">
        <w:rPr>
          <w:rFonts w:ascii="Arial" w:hAnsi="Arial" w:cs="Angsana New"/>
          <w:sz w:val="19"/>
          <w:szCs w:val="19"/>
          <w:cs/>
          <w:lang w:bidi="th-TH"/>
        </w:rPr>
        <w:t>%</w:t>
      </w:r>
      <w:r w:rsidR="00532757" w:rsidRPr="00211829">
        <w:rPr>
          <w:rFonts w:ascii="Arial" w:hAnsi="Arial" w:cs="Angsana New"/>
          <w:sz w:val="19"/>
          <w:szCs w:val="19"/>
          <w:cs/>
          <w:lang w:bidi="th-TH"/>
        </w:rPr>
        <w:t xml:space="preserve"> </w:t>
      </w:r>
      <w:r w:rsidR="008836F3" w:rsidRPr="00211829">
        <w:rPr>
          <w:rFonts w:ascii="Arial" w:hAnsi="Arial" w:cs="Arial"/>
          <w:sz w:val="19"/>
          <w:szCs w:val="19"/>
        </w:rPr>
        <w:t>per annum for 5 years period, or calculated as interest expense of Baht 114 million, total claim amount of Baht 234 million</w:t>
      </w:r>
      <w:r w:rsidR="006A4DEF" w:rsidRPr="00211829">
        <w:rPr>
          <w:rFonts w:ascii="Arial" w:hAnsi="Arial" w:cs="Angsana New"/>
          <w:sz w:val="19"/>
          <w:szCs w:val="19"/>
          <w:cs/>
          <w:lang w:bidi="th-TH"/>
        </w:rPr>
        <w:t>.</w:t>
      </w:r>
      <w:r w:rsidR="006F3B6D" w:rsidRPr="00211829">
        <w:rPr>
          <w:rFonts w:ascii="Arial" w:hAnsi="Arial" w:cs="Angsana New"/>
          <w:sz w:val="19"/>
          <w:szCs w:val="19"/>
          <w:cs/>
          <w:lang w:bidi="th-TH"/>
        </w:rPr>
        <w:t xml:space="preserve"> </w:t>
      </w:r>
      <w:r w:rsidR="008836F3" w:rsidRPr="00211829">
        <w:rPr>
          <w:rFonts w:ascii="Arial" w:hAnsi="Arial" w:cs="Arial"/>
          <w:sz w:val="19"/>
          <w:szCs w:val="19"/>
        </w:rPr>
        <w:t>Currently,</w:t>
      </w:r>
      <w:r w:rsidR="008836F3" w:rsidRPr="00890CFE">
        <w:rPr>
          <w:rFonts w:ascii="Arial" w:hAnsi="Arial" w:cs="Arial"/>
          <w:sz w:val="19"/>
          <w:szCs w:val="19"/>
        </w:rPr>
        <w:t xml:space="preserve"> the case is in consideration of the Civil Court</w:t>
      </w:r>
      <w:r w:rsidR="008836F3" w:rsidRPr="00890CFE">
        <w:rPr>
          <w:rFonts w:ascii="Arial" w:hAnsi="Arial" w:cs="Angsana New"/>
          <w:sz w:val="19"/>
          <w:szCs w:val="19"/>
          <w:cs/>
          <w:lang w:bidi="th-TH"/>
        </w:rPr>
        <w:t>.</w:t>
      </w:r>
      <w:r w:rsidR="006F3B6D" w:rsidRPr="00890CFE">
        <w:rPr>
          <w:rFonts w:ascii="Arial" w:hAnsi="Arial" w:cs="Angsana New"/>
          <w:sz w:val="19"/>
          <w:szCs w:val="19"/>
          <w:cs/>
          <w:lang w:bidi="th-TH"/>
        </w:rPr>
        <w:t xml:space="preserve"> </w:t>
      </w:r>
      <w:r w:rsidR="008836F3" w:rsidRPr="00890CFE">
        <w:rPr>
          <w:rFonts w:ascii="Arial" w:hAnsi="Arial" w:cs="Arial"/>
          <w:sz w:val="19"/>
          <w:szCs w:val="19"/>
        </w:rPr>
        <w:t xml:space="preserve">However, the subsidiary company believes that the value of the collateral asset is higher than the </w:t>
      </w:r>
      <w:r w:rsidR="005A2227" w:rsidRPr="00890CFE">
        <w:rPr>
          <w:rFonts w:ascii="Arial" w:hAnsi="Arial" w:cs="Arial"/>
          <w:sz w:val="19"/>
          <w:szCs w:val="19"/>
        </w:rPr>
        <w:t>loan,</w:t>
      </w:r>
      <w:r w:rsidR="008836F3" w:rsidRPr="00890CFE">
        <w:rPr>
          <w:rFonts w:ascii="Arial" w:hAnsi="Arial" w:cs="Arial"/>
          <w:sz w:val="19"/>
          <w:szCs w:val="19"/>
        </w:rPr>
        <w:t xml:space="preserve"> so it does not set allowance for impairment</w:t>
      </w:r>
      <w:r w:rsidR="006A4DEF" w:rsidRPr="00890CFE">
        <w:rPr>
          <w:rFonts w:ascii="Arial" w:hAnsi="Arial" w:cs="Angsana New"/>
          <w:sz w:val="19"/>
          <w:szCs w:val="19"/>
          <w:cs/>
          <w:lang w:bidi="th-TH"/>
        </w:rPr>
        <w:t>.</w:t>
      </w:r>
    </w:p>
    <w:p w14:paraId="02B892C7" w14:textId="77777777" w:rsidR="00775BFC" w:rsidRPr="00890CFE" w:rsidRDefault="00775BFC" w:rsidP="005B5F40">
      <w:pPr>
        <w:spacing w:after="0" w:line="360" w:lineRule="auto"/>
        <w:ind w:left="426"/>
        <w:jc w:val="both"/>
        <w:rPr>
          <w:rFonts w:ascii="Arial" w:hAnsi="Arial" w:cs="Arial"/>
          <w:sz w:val="19"/>
          <w:szCs w:val="19"/>
        </w:rPr>
      </w:pPr>
    </w:p>
    <w:p w14:paraId="5441CDC3" w14:textId="7D07B0CD" w:rsidR="007A36F4" w:rsidRPr="00890CFE" w:rsidRDefault="001E4473" w:rsidP="005B5F40">
      <w:pPr>
        <w:spacing w:after="0" w:line="360" w:lineRule="auto"/>
        <w:ind w:left="426"/>
        <w:jc w:val="both"/>
        <w:rPr>
          <w:rFonts w:ascii="Arial" w:hAnsi="Arial" w:cs="Arial"/>
          <w:sz w:val="19"/>
          <w:szCs w:val="19"/>
        </w:rPr>
      </w:pPr>
      <w:r w:rsidRPr="00890CFE">
        <w:rPr>
          <w:rFonts w:ascii="Arial" w:hAnsi="Arial" w:cs="Arial"/>
          <w:sz w:val="19"/>
          <w:szCs w:val="19"/>
        </w:rPr>
        <w:t>Movements</w:t>
      </w:r>
      <w:r w:rsidR="006F3B6D" w:rsidRPr="00890CFE">
        <w:rPr>
          <w:rFonts w:ascii="Arial" w:hAnsi="Arial" w:cs="Angsana New"/>
          <w:sz w:val="19"/>
          <w:szCs w:val="19"/>
          <w:cs/>
          <w:lang w:bidi="th-TH"/>
        </w:rPr>
        <w:t xml:space="preserve"> </w:t>
      </w:r>
      <w:r w:rsidRPr="00890CFE">
        <w:rPr>
          <w:rFonts w:ascii="Arial" w:hAnsi="Arial" w:cs="Arial"/>
          <w:sz w:val="19"/>
          <w:szCs w:val="19"/>
        </w:rPr>
        <w:t>in</w:t>
      </w:r>
      <w:r w:rsidR="00F06651">
        <w:rPr>
          <w:rFonts w:ascii="Arial" w:hAnsi="Arial" w:cs="Arial"/>
          <w:sz w:val="19"/>
          <w:szCs w:val="19"/>
        </w:rPr>
        <w:t xml:space="preserve"> investment</w:t>
      </w:r>
      <w:r w:rsidR="003A57D1">
        <w:rPr>
          <w:rFonts w:ascii="Arial" w:hAnsi="Arial" w:cs="Arial"/>
          <w:sz w:val="19"/>
          <w:szCs w:val="19"/>
        </w:rPr>
        <w:t xml:space="preserve"> in account</w:t>
      </w:r>
      <w:r w:rsidRPr="00890CFE">
        <w:rPr>
          <w:rFonts w:ascii="Arial" w:hAnsi="Arial" w:cs="Arial"/>
          <w:sz w:val="19"/>
          <w:szCs w:val="19"/>
        </w:rPr>
        <w:t xml:space="preserve"> receivable</w:t>
      </w:r>
      <w:r w:rsidR="006F3B6D" w:rsidRPr="00890CFE">
        <w:rPr>
          <w:rFonts w:ascii="Arial" w:hAnsi="Arial" w:cs="Angsana New"/>
          <w:sz w:val="19"/>
          <w:szCs w:val="19"/>
          <w:cs/>
          <w:lang w:bidi="th-TH"/>
        </w:rPr>
        <w:t xml:space="preserve"> </w:t>
      </w:r>
      <w:r w:rsidRPr="00890CFE">
        <w:rPr>
          <w:rFonts w:ascii="Arial" w:hAnsi="Arial" w:cs="Arial"/>
          <w:sz w:val="19"/>
          <w:szCs w:val="19"/>
        </w:rPr>
        <w:t>during the year are as follows</w:t>
      </w:r>
      <w:r w:rsidR="006A4DEF" w:rsidRPr="00890CFE">
        <w:rPr>
          <w:rFonts w:ascii="Arial" w:hAnsi="Arial" w:cs="Angsana New"/>
          <w:sz w:val="19"/>
          <w:szCs w:val="19"/>
          <w:cs/>
          <w:lang w:bidi="th-TH"/>
        </w:rPr>
        <w:t>:</w:t>
      </w:r>
    </w:p>
    <w:p w14:paraId="33D65E35" w14:textId="77777777" w:rsidR="00775BFC" w:rsidRPr="00890CFE" w:rsidRDefault="00775BFC" w:rsidP="005B5F40">
      <w:pPr>
        <w:spacing w:after="0" w:line="360" w:lineRule="auto"/>
        <w:ind w:left="426"/>
        <w:jc w:val="both"/>
        <w:rPr>
          <w:rFonts w:ascii="Arial" w:hAnsi="Arial" w:cs="Arial"/>
          <w:sz w:val="19"/>
          <w:szCs w:val="19"/>
        </w:rPr>
      </w:pPr>
    </w:p>
    <w:tbl>
      <w:tblPr>
        <w:tblW w:w="9072" w:type="dxa"/>
        <w:tblInd w:w="284" w:type="dxa"/>
        <w:tblLayout w:type="fixed"/>
        <w:tblLook w:val="0000" w:firstRow="0" w:lastRow="0" w:firstColumn="0" w:lastColumn="0" w:noHBand="0" w:noVBand="0"/>
      </w:tblPr>
      <w:tblGrid>
        <w:gridCol w:w="3402"/>
        <w:gridCol w:w="1276"/>
        <w:gridCol w:w="1559"/>
        <w:gridCol w:w="1417"/>
        <w:gridCol w:w="1418"/>
      </w:tblGrid>
      <w:tr w:rsidR="00D21171" w:rsidRPr="00A437BA" w14:paraId="1874C6A2" w14:textId="77777777" w:rsidTr="00D21171">
        <w:trPr>
          <w:trHeight w:val="18"/>
          <w:tblHeader/>
        </w:trPr>
        <w:tc>
          <w:tcPr>
            <w:tcW w:w="3402" w:type="dxa"/>
            <w:tcBorders>
              <w:top w:val="nil"/>
              <w:left w:val="nil"/>
              <w:bottom w:val="nil"/>
              <w:right w:val="nil"/>
            </w:tcBorders>
            <w:vAlign w:val="bottom"/>
          </w:tcPr>
          <w:p w14:paraId="57CAE282" w14:textId="77777777" w:rsidR="00D21171" w:rsidRPr="00A437BA" w:rsidRDefault="00D21171" w:rsidP="00D21171">
            <w:pPr>
              <w:spacing w:after="0" w:line="360" w:lineRule="auto"/>
              <w:jc w:val="center"/>
              <w:rPr>
                <w:rFonts w:ascii="Arial" w:hAnsi="Arial" w:cs="Arial"/>
                <w:sz w:val="19"/>
                <w:szCs w:val="19"/>
                <w:rtl/>
                <w:cs/>
              </w:rPr>
            </w:pPr>
          </w:p>
        </w:tc>
        <w:tc>
          <w:tcPr>
            <w:tcW w:w="5670" w:type="dxa"/>
            <w:gridSpan w:val="4"/>
            <w:tcBorders>
              <w:top w:val="nil"/>
              <w:left w:val="nil"/>
              <w:right w:val="nil"/>
            </w:tcBorders>
            <w:vAlign w:val="bottom"/>
          </w:tcPr>
          <w:p w14:paraId="1D6074FD" w14:textId="77777777" w:rsidR="00D21171" w:rsidRPr="00A437BA" w:rsidRDefault="00D21171" w:rsidP="00D21171">
            <w:pPr>
              <w:spacing w:after="0" w:line="360" w:lineRule="auto"/>
              <w:jc w:val="right"/>
              <w:rPr>
                <w:rFonts w:ascii="Arial" w:hAnsi="Arial" w:cs="Arial"/>
                <w:sz w:val="19"/>
                <w:szCs w:val="19"/>
                <w:rtl/>
                <w:cs/>
              </w:rPr>
            </w:pPr>
            <w:r w:rsidRPr="00A437BA">
              <w:rPr>
                <w:rFonts w:ascii="Arial" w:hAnsi="Arial" w:cs="Angsana New"/>
                <w:sz w:val="19"/>
                <w:szCs w:val="19"/>
                <w:cs/>
                <w:lang w:bidi="th-TH"/>
              </w:rPr>
              <w:t>(</w:t>
            </w:r>
            <w:r w:rsidRPr="00A437BA">
              <w:rPr>
                <w:rFonts w:ascii="Arial" w:hAnsi="Arial" w:cs="Arial"/>
                <w:sz w:val="19"/>
                <w:szCs w:val="19"/>
              </w:rPr>
              <w:t xml:space="preserve">Unit </w:t>
            </w:r>
            <w:r w:rsidRPr="00A437BA">
              <w:rPr>
                <w:rFonts w:ascii="Arial" w:hAnsi="Arial" w:cs="Angsana New"/>
                <w:sz w:val="19"/>
                <w:szCs w:val="19"/>
                <w:cs/>
                <w:lang w:bidi="th-TH"/>
              </w:rPr>
              <w:t xml:space="preserve">: </w:t>
            </w:r>
            <w:r w:rsidRPr="00A437BA">
              <w:rPr>
                <w:rFonts w:ascii="Arial" w:hAnsi="Arial" w:cs="Arial"/>
                <w:sz w:val="19"/>
                <w:szCs w:val="19"/>
              </w:rPr>
              <w:t>Thousand Baht</w:t>
            </w:r>
            <w:r w:rsidRPr="00A437BA">
              <w:rPr>
                <w:rFonts w:ascii="Arial" w:hAnsi="Arial" w:cs="Angsana New"/>
                <w:sz w:val="19"/>
                <w:szCs w:val="19"/>
                <w:cs/>
                <w:lang w:bidi="th-TH"/>
              </w:rPr>
              <w:t>)</w:t>
            </w:r>
          </w:p>
        </w:tc>
      </w:tr>
      <w:tr w:rsidR="00D21171" w:rsidRPr="00A437BA" w14:paraId="770148B9" w14:textId="77777777" w:rsidTr="00D21171">
        <w:trPr>
          <w:trHeight w:val="18"/>
          <w:tblHeader/>
        </w:trPr>
        <w:tc>
          <w:tcPr>
            <w:tcW w:w="3402" w:type="dxa"/>
            <w:tcBorders>
              <w:top w:val="nil"/>
              <w:left w:val="nil"/>
              <w:bottom w:val="nil"/>
              <w:right w:val="nil"/>
            </w:tcBorders>
            <w:vAlign w:val="bottom"/>
          </w:tcPr>
          <w:p w14:paraId="52F4FB95" w14:textId="77777777" w:rsidR="00D21171" w:rsidRPr="00A437BA" w:rsidRDefault="00D21171" w:rsidP="00D21171">
            <w:pPr>
              <w:spacing w:after="0" w:line="360" w:lineRule="auto"/>
              <w:jc w:val="center"/>
              <w:rPr>
                <w:rFonts w:ascii="Arial" w:hAnsi="Arial" w:cs="Arial"/>
                <w:sz w:val="19"/>
                <w:szCs w:val="19"/>
                <w:rtl/>
                <w:cs/>
              </w:rPr>
            </w:pPr>
          </w:p>
        </w:tc>
        <w:tc>
          <w:tcPr>
            <w:tcW w:w="5670" w:type="dxa"/>
            <w:gridSpan w:val="4"/>
            <w:tcBorders>
              <w:left w:val="nil"/>
              <w:right w:val="nil"/>
            </w:tcBorders>
            <w:vAlign w:val="bottom"/>
          </w:tcPr>
          <w:p w14:paraId="1B646EF4" w14:textId="77777777" w:rsidR="00D21171" w:rsidRPr="00A437BA" w:rsidRDefault="00D21171" w:rsidP="00231BCC">
            <w:pPr>
              <w:pBdr>
                <w:bottom w:val="single" w:sz="4" w:space="1" w:color="auto"/>
              </w:pBdr>
              <w:spacing w:after="0" w:line="360" w:lineRule="auto"/>
              <w:ind w:left="-21" w:right="-39"/>
              <w:jc w:val="center"/>
              <w:rPr>
                <w:rFonts w:ascii="Arial" w:hAnsi="Arial" w:cs="Arial"/>
                <w:sz w:val="19"/>
                <w:szCs w:val="19"/>
              </w:rPr>
            </w:pPr>
            <w:r w:rsidRPr="00A437BA">
              <w:rPr>
                <w:rFonts w:ascii="Arial" w:hAnsi="Arial" w:cs="Arial"/>
                <w:sz w:val="19"/>
                <w:szCs w:val="19"/>
              </w:rPr>
              <w:t>Consolidated and Separate F</w:t>
            </w:r>
            <w:r w:rsidRPr="00A437BA">
              <w:rPr>
                <w:rFonts w:ascii="Arial" w:hAnsi="Arial" w:cs="Angsana New"/>
                <w:sz w:val="19"/>
                <w:szCs w:val="19"/>
                <w:cs/>
                <w:lang w:bidi="th-TH"/>
              </w:rPr>
              <w:t>/</w:t>
            </w:r>
            <w:r w:rsidRPr="00A437BA">
              <w:rPr>
                <w:rFonts w:ascii="Arial" w:hAnsi="Arial" w:cs="Arial"/>
                <w:sz w:val="19"/>
                <w:szCs w:val="19"/>
              </w:rPr>
              <w:t>S</w:t>
            </w:r>
          </w:p>
        </w:tc>
      </w:tr>
      <w:tr w:rsidR="00D21171" w:rsidRPr="00A437BA" w14:paraId="3E9698AB" w14:textId="77777777" w:rsidTr="006710F1">
        <w:trPr>
          <w:trHeight w:val="18"/>
          <w:tblHeader/>
        </w:trPr>
        <w:tc>
          <w:tcPr>
            <w:tcW w:w="3402" w:type="dxa"/>
            <w:tcBorders>
              <w:top w:val="nil"/>
              <w:left w:val="nil"/>
              <w:bottom w:val="nil"/>
              <w:right w:val="nil"/>
            </w:tcBorders>
            <w:vAlign w:val="bottom"/>
          </w:tcPr>
          <w:p w14:paraId="074FE95B" w14:textId="77777777" w:rsidR="00D21171" w:rsidRPr="00A437BA" w:rsidRDefault="00D21171" w:rsidP="00D21171">
            <w:pPr>
              <w:spacing w:after="0" w:line="360" w:lineRule="auto"/>
              <w:jc w:val="center"/>
              <w:rPr>
                <w:rFonts w:ascii="Arial" w:hAnsi="Arial" w:cs="Arial"/>
                <w:sz w:val="19"/>
                <w:szCs w:val="19"/>
                <w:rtl/>
                <w:cs/>
              </w:rPr>
            </w:pPr>
          </w:p>
        </w:tc>
        <w:tc>
          <w:tcPr>
            <w:tcW w:w="1276" w:type="dxa"/>
            <w:tcBorders>
              <w:left w:val="nil"/>
              <w:right w:val="nil"/>
            </w:tcBorders>
            <w:vAlign w:val="bottom"/>
          </w:tcPr>
          <w:p w14:paraId="1FB7FD2F" w14:textId="77777777" w:rsidR="00D21171" w:rsidRPr="00A437BA" w:rsidRDefault="00D21171" w:rsidP="00231BCC">
            <w:pPr>
              <w:pBdr>
                <w:bottom w:val="single" w:sz="4" w:space="1" w:color="auto"/>
              </w:pBdr>
              <w:spacing w:after="0" w:line="360" w:lineRule="auto"/>
              <w:ind w:left="-21" w:right="-39"/>
              <w:jc w:val="center"/>
              <w:rPr>
                <w:rFonts w:ascii="Arial" w:hAnsi="Arial" w:cs="Arial"/>
                <w:sz w:val="19"/>
                <w:szCs w:val="19"/>
                <w:rtl/>
                <w:cs/>
              </w:rPr>
            </w:pPr>
            <w:r w:rsidRPr="00A437BA">
              <w:rPr>
                <w:rFonts w:ascii="Arial" w:hAnsi="Arial" w:cs="Arial"/>
                <w:sz w:val="19"/>
                <w:szCs w:val="19"/>
              </w:rPr>
              <w:t>1 January</w:t>
            </w:r>
          </w:p>
          <w:p w14:paraId="7078C598" w14:textId="77777777" w:rsidR="00D21171" w:rsidRPr="00A437BA" w:rsidRDefault="00D21171" w:rsidP="00231BCC">
            <w:pPr>
              <w:pBdr>
                <w:bottom w:val="single" w:sz="4" w:space="1" w:color="auto"/>
              </w:pBdr>
              <w:spacing w:after="0" w:line="360" w:lineRule="auto"/>
              <w:ind w:left="-21" w:right="-39"/>
              <w:jc w:val="center"/>
              <w:rPr>
                <w:rFonts w:ascii="Arial" w:hAnsi="Arial" w:cs="Arial"/>
                <w:sz w:val="19"/>
                <w:szCs w:val="19"/>
              </w:rPr>
            </w:pPr>
            <w:r w:rsidRPr="00A437BA">
              <w:rPr>
                <w:rFonts w:ascii="Arial" w:hAnsi="Arial" w:cs="Arial"/>
                <w:sz w:val="19"/>
                <w:szCs w:val="19"/>
              </w:rPr>
              <w:t>2020</w:t>
            </w:r>
          </w:p>
        </w:tc>
        <w:tc>
          <w:tcPr>
            <w:tcW w:w="1559" w:type="dxa"/>
            <w:tcBorders>
              <w:left w:val="nil"/>
              <w:right w:val="nil"/>
            </w:tcBorders>
            <w:vAlign w:val="bottom"/>
          </w:tcPr>
          <w:p w14:paraId="64414A08" w14:textId="77777777" w:rsidR="00D21171" w:rsidRPr="00D1243E" w:rsidRDefault="00D21171" w:rsidP="00231BCC">
            <w:pPr>
              <w:pBdr>
                <w:bottom w:val="single" w:sz="4" w:space="1" w:color="auto"/>
              </w:pBdr>
              <w:spacing w:after="0" w:line="360" w:lineRule="auto"/>
              <w:ind w:left="-21" w:right="-39"/>
              <w:jc w:val="center"/>
              <w:rPr>
                <w:rFonts w:ascii="Arial" w:hAnsi="Arial" w:cstheme="minorBidi"/>
                <w:sz w:val="19"/>
                <w:szCs w:val="19"/>
              </w:rPr>
            </w:pPr>
            <w:r>
              <w:rPr>
                <w:rFonts w:ascii="Arial" w:hAnsi="Arial" w:cs="Arial"/>
                <w:sz w:val="19"/>
                <w:szCs w:val="19"/>
              </w:rPr>
              <w:t>Portion decreased from cash collection</w:t>
            </w:r>
          </w:p>
        </w:tc>
        <w:tc>
          <w:tcPr>
            <w:tcW w:w="1417" w:type="dxa"/>
            <w:tcBorders>
              <w:left w:val="nil"/>
              <w:right w:val="nil"/>
            </w:tcBorders>
            <w:vAlign w:val="bottom"/>
          </w:tcPr>
          <w:p w14:paraId="37C211D0" w14:textId="77777777" w:rsidR="00D21171" w:rsidRPr="00A437BA" w:rsidRDefault="00D21171" w:rsidP="00231BCC">
            <w:pPr>
              <w:pBdr>
                <w:bottom w:val="single" w:sz="4" w:space="1" w:color="auto"/>
              </w:pBdr>
              <w:spacing w:after="0" w:line="360" w:lineRule="auto"/>
              <w:ind w:left="-21" w:right="-39"/>
              <w:jc w:val="center"/>
              <w:rPr>
                <w:rFonts w:ascii="Arial" w:hAnsi="Arial" w:cs="Arial"/>
                <w:sz w:val="19"/>
                <w:szCs w:val="19"/>
                <w:rtl/>
                <w:cs/>
              </w:rPr>
            </w:pPr>
            <w:r>
              <w:rPr>
                <w:rFonts w:ascii="Arial" w:hAnsi="Arial" w:cs="Arial"/>
                <w:sz w:val="19"/>
                <w:szCs w:val="19"/>
              </w:rPr>
              <w:t>Additional a</w:t>
            </w:r>
            <w:r w:rsidRPr="00A437BA">
              <w:rPr>
                <w:rFonts w:ascii="Arial" w:hAnsi="Arial" w:cs="Arial"/>
                <w:sz w:val="19"/>
                <w:szCs w:val="19"/>
              </w:rPr>
              <w:t xml:space="preserve">llowance for </w:t>
            </w:r>
            <w:r w:rsidRPr="005A3B2D">
              <w:rPr>
                <w:rFonts w:ascii="Arial" w:hAnsi="Arial" w:cs="Arial"/>
                <w:sz w:val="19"/>
                <w:szCs w:val="19"/>
              </w:rPr>
              <w:t>impairment</w:t>
            </w:r>
          </w:p>
        </w:tc>
        <w:tc>
          <w:tcPr>
            <w:tcW w:w="1418" w:type="dxa"/>
            <w:tcBorders>
              <w:left w:val="nil"/>
              <w:right w:val="nil"/>
            </w:tcBorders>
            <w:vAlign w:val="bottom"/>
          </w:tcPr>
          <w:p w14:paraId="2B322A89" w14:textId="77777777" w:rsidR="00D21171" w:rsidRPr="00A437BA" w:rsidRDefault="00D21171" w:rsidP="00231BCC">
            <w:pPr>
              <w:pBdr>
                <w:bottom w:val="single" w:sz="4" w:space="1" w:color="auto"/>
              </w:pBdr>
              <w:spacing w:after="0" w:line="360" w:lineRule="auto"/>
              <w:ind w:left="-21" w:right="-39"/>
              <w:jc w:val="center"/>
              <w:rPr>
                <w:rFonts w:ascii="Arial" w:hAnsi="Arial" w:cs="Arial"/>
                <w:sz w:val="19"/>
                <w:szCs w:val="19"/>
              </w:rPr>
            </w:pPr>
            <w:r w:rsidRPr="00A437BA">
              <w:rPr>
                <w:rFonts w:ascii="Arial" w:hAnsi="Arial" w:cs="Arial"/>
                <w:sz w:val="19"/>
                <w:szCs w:val="19"/>
              </w:rPr>
              <w:t>31 December 2020</w:t>
            </w:r>
          </w:p>
        </w:tc>
      </w:tr>
      <w:tr w:rsidR="00D21171" w:rsidRPr="00A437BA" w14:paraId="4BAE2BEE" w14:textId="77777777" w:rsidTr="006710F1">
        <w:trPr>
          <w:trHeight w:val="18"/>
        </w:trPr>
        <w:tc>
          <w:tcPr>
            <w:tcW w:w="3402" w:type="dxa"/>
            <w:tcBorders>
              <w:left w:val="nil"/>
              <w:right w:val="nil"/>
            </w:tcBorders>
            <w:noWrap/>
            <w:vAlign w:val="bottom"/>
          </w:tcPr>
          <w:p w14:paraId="326BBC3A" w14:textId="77777777" w:rsidR="00D21171" w:rsidRPr="00A437BA" w:rsidRDefault="00D21171" w:rsidP="00D21171">
            <w:pPr>
              <w:spacing w:after="0" w:line="360" w:lineRule="auto"/>
              <w:ind w:left="175" w:right="-54" w:hanging="175"/>
              <w:rPr>
                <w:rFonts w:ascii="Arial" w:hAnsi="Arial" w:cs="Arial"/>
                <w:sz w:val="19"/>
                <w:szCs w:val="19"/>
                <w:u w:val="single"/>
              </w:rPr>
            </w:pPr>
          </w:p>
        </w:tc>
        <w:tc>
          <w:tcPr>
            <w:tcW w:w="1276" w:type="dxa"/>
            <w:tcBorders>
              <w:left w:val="nil"/>
              <w:right w:val="nil"/>
            </w:tcBorders>
            <w:noWrap/>
            <w:vAlign w:val="bottom"/>
          </w:tcPr>
          <w:p w14:paraId="6A20CA52" w14:textId="77777777" w:rsidR="00D21171" w:rsidRPr="00A437BA" w:rsidRDefault="00D21171" w:rsidP="00D21171">
            <w:pPr>
              <w:spacing w:after="0" w:line="360" w:lineRule="auto"/>
              <w:rPr>
                <w:rFonts w:ascii="Arial" w:hAnsi="Arial" w:cs="Arial"/>
                <w:sz w:val="19"/>
                <w:szCs w:val="19"/>
                <w:rtl/>
                <w:cs/>
              </w:rPr>
            </w:pPr>
          </w:p>
        </w:tc>
        <w:tc>
          <w:tcPr>
            <w:tcW w:w="1559" w:type="dxa"/>
            <w:tcBorders>
              <w:left w:val="nil"/>
              <w:right w:val="nil"/>
            </w:tcBorders>
            <w:vAlign w:val="bottom"/>
          </w:tcPr>
          <w:p w14:paraId="06FE900C" w14:textId="77777777" w:rsidR="00D21171" w:rsidRPr="00A437BA" w:rsidRDefault="00D21171" w:rsidP="00D21171">
            <w:pPr>
              <w:spacing w:after="0" w:line="360" w:lineRule="auto"/>
              <w:jc w:val="right"/>
              <w:rPr>
                <w:rFonts w:ascii="Arial" w:hAnsi="Arial" w:cs="Arial"/>
                <w:sz w:val="19"/>
                <w:szCs w:val="19"/>
                <w:rtl/>
                <w:cs/>
              </w:rPr>
            </w:pPr>
          </w:p>
        </w:tc>
        <w:tc>
          <w:tcPr>
            <w:tcW w:w="1417" w:type="dxa"/>
            <w:tcBorders>
              <w:left w:val="nil"/>
              <w:right w:val="nil"/>
            </w:tcBorders>
            <w:vAlign w:val="bottom"/>
          </w:tcPr>
          <w:p w14:paraId="6EE8D12E" w14:textId="77777777" w:rsidR="00D21171" w:rsidRPr="00A437BA" w:rsidRDefault="00D21171" w:rsidP="00D21171">
            <w:pPr>
              <w:spacing w:after="0" w:line="360" w:lineRule="auto"/>
              <w:jc w:val="right"/>
              <w:rPr>
                <w:rFonts w:ascii="Arial" w:hAnsi="Arial" w:cs="Arial"/>
                <w:sz w:val="19"/>
                <w:szCs w:val="19"/>
                <w:rtl/>
                <w:cs/>
              </w:rPr>
            </w:pPr>
          </w:p>
        </w:tc>
        <w:tc>
          <w:tcPr>
            <w:tcW w:w="1418" w:type="dxa"/>
            <w:tcBorders>
              <w:left w:val="nil"/>
              <w:right w:val="nil"/>
            </w:tcBorders>
            <w:vAlign w:val="bottom"/>
          </w:tcPr>
          <w:p w14:paraId="74ADD415" w14:textId="77777777" w:rsidR="00D21171" w:rsidRPr="00A437BA" w:rsidRDefault="00D21171" w:rsidP="00D21171">
            <w:pPr>
              <w:spacing w:after="0" w:line="360" w:lineRule="auto"/>
              <w:jc w:val="center"/>
              <w:rPr>
                <w:rFonts w:ascii="Arial" w:hAnsi="Arial" w:cs="Arial"/>
                <w:sz w:val="19"/>
                <w:szCs w:val="19"/>
                <w:rtl/>
                <w:cs/>
              </w:rPr>
            </w:pPr>
          </w:p>
        </w:tc>
      </w:tr>
      <w:tr w:rsidR="00D21171" w:rsidRPr="00A437BA" w14:paraId="4EBF15AF" w14:textId="77777777" w:rsidTr="006710F1">
        <w:trPr>
          <w:trHeight w:val="18"/>
        </w:trPr>
        <w:tc>
          <w:tcPr>
            <w:tcW w:w="3402" w:type="dxa"/>
            <w:tcBorders>
              <w:top w:val="nil"/>
              <w:left w:val="nil"/>
              <w:right w:val="nil"/>
            </w:tcBorders>
            <w:vAlign w:val="bottom"/>
          </w:tcPr>
          <w:p w14:paraId="73D81E80" w14:textId="77777777" w:rsidR="00D21171" w:rsidRPr="00460330" w:rsidRDefault="00D21171" w:rsidP="00D21171">
            <w:pPr>
              <w:spacing w:after="0" w:line="360" w:lineRule="auto"/>
              <w:rPr>
                <w:rFonts w:ascii="Arial" w:hAnsi="Arial" w:cstheme="minorBidi"/>
                <w:sz w:val="19"/>
                <w:szCs w:val="19"/>
              </w:rPr>
            </w:pPr>
            <w:r>
              <w:rPr>
                <w:rFonts w:ascii="Arial" w:hAnsi="Arial" w:cstheme="minorBidi"/>
                <w:sz w:val="19"/>
                <w:szCs w:val="19"/>
              </w:rPr>
              <w:t>Purchase cost</w:t>
            </w:r>
          </w:p>
        </w:tc>
        <w:tc>
          <w:tcPr>
            <w:tcW w:w="1276" w:type="dxa"/>
            <w:tcBorders>
              <w:top w:val="nil"/>
              <w:left w:val="nil"/>
              <w:right w:val="nil"/>
            </w:tcBorders>
            <w:vAlign w:val="bottom"/>
          </w:tcPr>
          <w:p w14:paraId="45171AEC" w14:textId="77777777" w:rsidR="00D21171" w:rsidRPr="00B83EAB" w:rsidRDefault="00D21171" w:rsidP="00D21171">
            <w:pPr>
              <w:spacing w:after="0" w:line="360" w:lineRule="auto"/>
              <w:jc w:val="right"/>
              <w:rPr>
                <w:rFonts w:ascii="Arial" w:hAnsi="Arial" w:cs="Arial"/>
                <w:sz w:val="19"/>
                <w:szCs w:val="19"/>
                <w:rtl/>
                <w:cs/>
              </w:rPr>
            </w:pPr>
            <w:r w:rsidRPr="00B83EAB">
              <w:rPr>
                <w:rFonts w:ascii="Arial" w:hAnsi="Arial" w:cs="Arial"/>
                <w:sz w:val="19"/>
                <w:szCs w:val="19"/>
              </w:rPr>
              <w:t>119,902</w:t>
            </w:r>
          </w:p>
        </w:tc>
        <w:tc>
          <w:tcPr>
            <w:tcW w:w="1559" w:type="dxa"/>
            <w:tcBorders>
              <w:top w:val="nil"/>
              <w:left w:val="nil"/>
              <w:right w:val="nil"/>
            </w:tcBorders>
            <w:vAlign w:val="bottom"/>
          </w:tcPr>
          <w:p w14:paraId="2270A47B" w14:textId="77777777" w:rsidR="00D21171" w:rsidRPr="00B83EAB" w:rsidRDefault="00D21171" w:rsidP="00D21171">
            <w:pPr>
              <w:spacing w:after="0" w:line="360" w:lineRule="auto"/>
              <w:jc w:val="right"/>
              <w:rPr>
                <w:rFonts w:ascii="Arial" w:hAnsi="Arial" w:cs="Arial"/>
                <w:sz w:val="19"/>
                <w:szCs w:val="19"/>
              </w:rPr>
            </w:pPr>
            <w:r w:rsidRPr="00B83EAB">
              <w:rPr>
                <w:rFonts w:ascii="Arial" w:hAnsi="Arial" w:cs="Angsana New"/>
                <w:sz w:val="19"/>
                <w:szCs w:val="19"/>
                <w:cs/>
                <w:lang w:bidi="th-TH"/>
              </w:rPr>
              <w:t>(</w:t>
            </w:r>
            <w:r w:rsidRPr="00B83EAB">
              <w:rPr>
                <w:rFonts w:ascii="Arial" w:hAnsi="Arial" w:cs="Arial"/>
                <w:sz w:val="19"/>
                <w:szCs w:val="19"/>
              </w:rPr>
              <w:t>2,623</w:t>
            </w:r>
            <w:r w:rsidRPr="00B83EAB">
              <w:rPr>
                <w:rFonts w:ascii="Arial" w:hAnsi="Arial" w:cs="Angsana New"/>
                <w:sz w:val="19"/>
                <w:szCs w:val="19"/>
                <w:cs/>
                <w:lang w:bidi="th-TH"/>
              </w:rPr>
              <w:t>)</w:t>
            </w:r>
          </w:p>
        </w:tc>
        <w:tc>
          <w:tcPr>
            <w:tcW w:w="1417" w:type="dxa"/>
            <w:tcBorders>
              <w:top w:val="nil"/>
              <w:left w:val="nil"/>
              <w:right w:val="nil"/>
            </w:tcBorders>
            <w:vAlign w:val="bottom"/>
          </w:tcPr>
          <w:p w14:paraId="5662C6DE" w14:textId="13F7BF2F" w:rsidR="00D21171" w:rsidRPr="00B83EAB" w:rsidRDefault="006710F1" w:rsidP="006710F1">
            <w:pPr>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1418" w:type="dxa"/>
            <w:tcBorders>
              <w:top w:val="nil"/>
              <w:left w:val="nil"/>
              <w:right w:val="nil"/>
            </w:tcBorders>
            <w:vAlign w:val="bottom"/>
          </w:tcPr>
          <w:p w14:paraId="267417BB" w14:textId="77777777" w:rsidR="00D21171" w:rsidRPr="00B83EAB" w:rsidRDefault="00D21171" w:rsidP="00D21171">
            <w:pPr>
              <w:spacing w:after="0" w:line="360" w:lineRule="auto"/>
              <w:jc w:val="right"/>
              <w:rPr>
                <w:rFonts w:ascii="Arial" w:hAnsi="Arial" w:cs="Arial"/>
                <w:sz w:val="19"/>
                <w:szCs w:val="19"/>
                <w:rtl/>
                <w:cs/>
              </w:rPr>
            </w:pPr>
            <w:r w:rsidRPr="00B83EAB">
              <w:rPr>
                <w:rFonts w:ascii="Arial" w:hAnsi="Arial" w:cs="Arial"/>
                <w:sz w:val="19"/>
                <w:szCs w:val="19"/>
              </w:rPr>
              <w:t>117,279</w:t>
            </w:r>
          </w:p>
        </w:tc>
      </w:tr>
      <w:tr w:rsidR="00D21171" w:rsidRPr="00A437BA" w14:paraId="4873BCDD" w14:textId="77777777" w:rsidTr="006710F1">
        <w:trPr>
          <w:trHeight w:val="18"/>
        </w:trPr>
        <w:tc>
          <w:tcPr>
            <w:tcW w:w="3402" w:type="dxa"/>
            <w:tcBorders>
              <w:top w:val="nil"/>
              <w:left w:val="nil"/>
              <w:right w:val="nil"/>
            </w:tcBorders>
            <w:vAlign w:val="bottom"/>
          </w:tcPr>
          <w:p w14:paraId="13AFAF9F" w14:textId="77777777" w:rsidR="00D21171" w:rsidRDefault="00D21171" w:rsidP="00D21171">
            <w:pPr>
              <w:spacing w:after="0" w:line="360" w:lineRule="auto"/>
              <w:ind w:left="-6" w:hanging="6"/>
              <w:rPr>
                <w:rFonts w:ascii="Arial" w:hAnsi="Arial" w:cs="Arial"/>
                <w:sz w:val="19"/>
                <w:szCs w:val="19"/>
              </w:rPr>
            </w:pPr>
            <w:r w:rsidRPr="00A437BA">
              <w:rPr>
                <w:rFonts w:ascii="Arial" w:hAnsi="Arial" w:cs="Arial"/>
                <w:sz w:val="19"/>
                <w:szCs w:val="19"/>
              </w:rPr>
              <w:t xml:space="preserve">Allowance for </w:t>
            </w:r>
            <w:r w:rsidRPr="005A3B2D">
              <w:rPr>
                <w:rFonts w:ascii="Arial" w:hAnsi="Arial" w:cs="Arial"/>
                <w:sz w:val="19"/>
                <w:szCs w:val="19"/>
              </w:rPr>
              <w:t xml:space="preserve">impairment </w:t>
            </w:r>
            <w:r>
              <w:rPr>
                <w:rFonts w:ascii="Arial" w:hAnsi="Arial" w:cs="Arial"/>
                <w:sz w:val="19"/>
                <w:szCs w:val="19"/>
              </w:rPr>
              <w:t xml:space="preserve">of </w:t>
            </w:r>
          </w:p>
          <w:p w14:paraId="55F12075" w14:textId="77777777" w:rsidR="00D21171" w:rsidRPr="00A437BA" w:rsidRDefault="00D21171" w:rsidP="00D21171">
            <w:pPr>
              <w:spacing w:after="0" w:line="360" w:lineRule="auto"/>
              <w:ind w:left="-6" w:hanging="6"/>
              <w:rPr>
                <w:rFonts w:ascii="Arial" w:hAnsi="Arial" w:cs="Arial"/>
                <w:sz w:val="19"/>
                <w:szCs w:val="19"/>
              </w:rPr>
            </w:pPr>
            <w:r>
              <w:rPr>
                <w:rFonts w:ascii="Arial" w:hAnsi="Arial" w:cs="Arial"/>
                <w:sz w:val="19"/>
                <w:szCs w:val="19"/>
              </w:rPr>
              <w:t xml:space="preserve">     investment in accounts receivable</w:t>
            </w:r>
          </w:p>
        </w:tc>
        <w:tc>
          <w:tcPr>
            <w:tcW w:w="1276" w:type="dxa"/>
            <w:tcBorders>
              <w:top w:val="nil"/>
              <w:left w:val="nil"/>
              <w:right w:val="nil"/>
            </w:tcBorders>
            <w:vAlign w:val="bottom"/>
          </w:tcPr>
          <w:p w14:paraId="1E76FD1A" w14:textId="77777777" w:rsidR="00D21171" w:rsidRPr="00B83EAB" w:rsidRDefault="00D21171" w:rsidP="00D21171">
            <w:pPr>
              <w:spacing w:after="0" w:line="360" w:lineRule="auto"/>
              <w:jc w:val="right"/>
              <w:rPr>
                <w:rFonts w:ascii="Arial" w:hAnsi="Arial" w:cs="Arial"/>
                <w:sz w:val="19"/>
                <w:szCs w:val="19"/>
              </w:rPr>
            </w:pPr>
            <w:r w:rsidRPr="00B83EAB">
              <w:rPr>
                <w:rFonts w:ascii="Arial" w:hAnsi="Arial" w:cs="Angsana New"/>
                <w:sz w:val="19"/>
                <w:szCs w:val="19"/>
                <w:cs/>
                <w:lang w:bidi="th-TH"/>
              </w:rPr>
              <w:t>(</w:t>
            </w:r>
            <w:r w:rsidRPr="00B83EAB">
              <w:rPr>
                <w:rFonts w:ascii="Arial" w:hAnsi="Arial" w:cs="Arial"/>
                <w:sz w:val="19"/>
                <w:szCs w:val="19"/>
              </w:rPr>
              <w:t>1,911</w:t>
            </w:r>
            <w:r w:rsidRPr="00B83EAB">
              <w:rPr>
                <w:rFonts w:ascii="Arial" w:hAnsi="Arial" w:cs="Angsana New"/>
                <w:sz w:val="19"/>
                <w:szCs w:val="19"/>
                <w:cs/>
                <w:lang w:bidi="th-TH"/>
              </w:rPr>
              <w:t>)</w:t>
            </w:r>
          </w:p>
        </w:tc>
        <w:tc>
          <w:tcPr>
            <w:tcW w:w="1559" w:type="dxa"/>
            <w:tcBorders>
              <w:top w:val="nil"/>
              <w:left w:val="nil"/>
              <w:right w:val="nil"/>
            </w:tcBorders>
            <w:vAlign w:val="bottom"/>
          </w:tcPr>
          <w:p w14:paraId="6DFB3555" w14:textId="77777777" w:rsidR="00D21171" w:rsidRDefault="00D21171" w:rsidP="00D21171">
            <w:pPr>
              <w:spacing w:after="0" w:line="360" w:lineRule="auto"/>
              <w:jc w:val="right"/>
              <w:rPr>
                <w:rFonts w:ascii="Arial" w:hAnsi="Arial" w:cs="Arial"/>
                <w:sz w:val="19"/>
                <w:szCs w:val="19"/>
              </w:rPr>
            </w:pPr>
          </w:p>
          <w:p w14:paraId="55D884B1" w14:textId="688DF923" w:rsidR="006710F1" w:rsidRPr="00B83EAB" w:rsidRDefault="006710F1" w:rsidP="006710F1">
            <w:pPr>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1417" w:type="dxa"/>
            <w:tcBorders>
              <w:top w:val="nil"/>
              <w:left w:val="nil"/>
              <w:right w:val="nil"/>
            </w:tcBorders>
            <w:vAlign w:val="bottom"/>
          </w:tcPr>
          <w:p w14:paraId="6E67679E" w14:textId="77777777" w:rsidR="00D21171" w:rsidRPr="00B83EAB" w:rsidRDefault="00D21171" w:rsidP="00D21171">
            <w:pPr>
              <w:spacing w:after="0" w:line="360" w:lineRule="auto"/>
              <w:jc w:val="right"/>
              <w:rPr>
                <w:rFonts w:ascii="Arial" w:hAnsi="Arial" w:cs="Arial"/>
                <w:sz w:val="19"/>
                <w:szCs w:val="19"/>
              </w:rPr>
            </w:pPr>
            <w:r w:rsidRPr="00B83EAB">
              <w:rPr>
                <w:rFonts w:ascii="Arial" w:hAnsi="Arial" w:cs="Angsana New"/>
                <w:sz w:val="19"/>
                <w:szCs w:val="19"/>
                <w:cs/>
                <w:lang w:bidi="th-TH"/>
              </w:rPr>
              <w:t>(</w:t>
            </w:r>
            <w:r w:rsidRPr="00B83EAB">
              <w:rPr>
                <w:rFonts w:ascii="Arial" w:hAnsi="Arial" w:cs="Arial"/>
                <w:sz w:val="19"/>
                <w:szCs w:val="19"/>
              </w:rPr>
              <w:t>139</w:t>
            </w:r>
            <w:r w:rsidRPr="00B83EAB">
              <w:rPr>
                <w:rFonts w:ascii="Arial" w:hAnsi="Arial" w:cs="Angsana New"/>
                <w:sz w:val="19"/>
                <w:szCs w:val="19"/>
                <w:cs/>
                <w:lang w:bidi="th-TH"/>
              </w:rPr>
              <w:t>)</w:t>
            </w:r>
          </w:p>
        </w:tc>
        <w:tc>
          <w:tcPr>
            <w:tcW w:w="1418" w:type="dxa"/>
            <w:tcBorders>
              <w:top w:val="nil"/>
              <w:left w:val="nil"/>
              <w:right w:val="nil"/>
            </w:tcBorders>
            <w:vAlign w:val="bottom"/>
          </w:tcPr>
          <w:p w14:paraId="0FFF1921" w14:textId="77777777" w:rsidR="00D21171" w:rsidRPr="00B83EAB" w:rsidRDefault="00D21171" w:rsidP="00D21171">
            <w:pPr>
              <w:spacing w:after="0" w:line="360" w:lineRule="auto"/>
              <w:jc w:val="right"/>
              <w:rPr>
                <w:rFonts w:ascii="Arial" w:hAnsi="Arial" w:cs="Arial"/>
                <w:sz w:val="19"/>
                <w:szCs w:val="19"/>
                <w:rtl/>
                <w:cs/>
              </w:rPr>
            </w:pPr>
            <w:r w:rsidRPr="00B83EAB">
              <w:rPr>
                <w:rFonts w:ascii="Arial" w:hAnsi="Arial" w:cs="Angsana New"/>
                <w:sz w:val="19"/>
                <w:szCs w:val="19"/>
                <w:cs/>
                <w:lang w:bidi="th-TH"/>
              </w:rPr>
              <w:t>(</w:t>
            </w:r>
            <w:r w:rsidRPr="00B83EAB">
              <w:rPr>
                <w:rFonts w:ascii="Arial" w:hAnsi="Arial" w:cs="Arial"/>
                <w:sz w:val="19"/>
                <w:szCs w:val="19"/>
              </w:rPr>
              <w:t>2,050</w:t>
            </w:r>
            <w:r w:rsidRPr="00B83EAB">
              <w:rPr>
                <w:rFonts w:ascii="Arial" w:hAnsi="Arial" w:cs="Angsana New"/>
                <w:sz w:val="19"/>
                <w:szCs w:val="19"/>
                <w:cs/>
                <w:lang w:bidi="th-TH"/>
              </w:rPr>
              <w:t>)</w:t>
            </w:r>
          </w:p>
        </w:tc>
      </w:tr>
      <w:tr w:rsidR="00D21171" w:rsidRPr="00A437BA" w14:paraId="5D0BF2CF" w14:textId="77777777" w:rsidTr="006710F1">
        <w:trPr>
          <w:trHeight w:val="18"/>
        </w:trPr>
        <w:tc>
          <w:tcPr>
            <w:tcW w:w="3402" w:type="dxa"/>
            <w:tcBorders>
              <w:left w:val="nil"/>
              <w:bottom w:val="nil"/>
              <w:right w:val="nil"/>
            </w:tcBorders>
            <w:vAlign w:val="bottom"/>
          </w:tcPr>
          <w:p w14:paraId="1B2134C4" w14:textId="77777777" w:rsidR="00D21171" w:rsidRPr="00A437BA" w:rsidRDefault="00D21171" w:rsidP="00D21171">
            <w:pPr>
              <w:spacing w:after="0" w:line="360" w:lineRule="auto"/>
              <w:rPr>
                <w:rFonts w:ascii="Arial" w:hAnsi="Arial" w:cs="Arial"/>
                <w:sz w:val="19"/>
                <w:szCs w:val="19"/>
              </w:rPr>
            </w:pPr>
            <w:r w:rsidRPr="00A437BA">
              <w:rPr>
                <w:rFonts w:ascii="Arial" w:hAnsi="Arial" w:cs="Arial"/>
                <w:sz w:val="19"/>
                <w:szCs w:val="19"/>
              </w:rPr>
              <w:t>Net</w:t>
            </w:r>
          </w:p>
        </w:tc>
        <w:tc>
          <w:tcPr>
            <w:tcW w:w="1276" w:type="dxa"/>
            <w:tcBorders>
              <w:left w:val="nil"/>
              <w:right w:val="nil"/>
            </w:tcBorders>
            <w:vAlign w:val="bottom"/>
          </w:tcPr>
          <w:p w14:paraId="63F20BCF" w14:textId="77777777" w:rsidR="00D21171" w:rsidRPr="00B83EAB" w:rsidRDefault="00D21171" w:rsidP="00D21171">
            <w:pPr>
              <w:pBdr>
                <w:top w:val="single" w:sz="4" w:space="1" w:color="auto"/>
                <w:bottom w:val="single" w:sz="12" w:space="1" w:color="auto"/>
              </w:pBdr>
              <w:spacing w:after="0" w:line="360" w:lineRule="auto"/>
              <w:jc w:val="right"/>
              <w:rPr>
                <w:rFonts w:ascii="Arial" w:hAnsi="Arial" w:cs="Arial"/>
                <w:sz w:val="19"/>
                <w:szCs w:val="19"/>
              </w:rPr>
            </w:pPr>
            <w:r w:rsidRPr="00B83EAB">
              <w:rPr>
                <w:rFonts w:ascii="Arial" w:hAnsi="Arial" w:cs="Arial"/>
                <w:sz w:val="19"/>
                <w:szCs w:val="19"/>
              </w:rPr>
              <w:t>117,991</w:t>
            </w:r>
          </w:p>
        </w:tc>
        <w:tc>
          <w:tcPr>
            <w:tcW w:w="1559" w:type="dxa"/>
            <w:tcBorders>
              <w:left w:val="nil"/>
              <w:right w:val="nil"/>
            </w:tcBorders>
            <w:vAlign w:val="bottom"/>
          </w:tcPr>
          <w:p w14:paraId="57BBDE69" w14:textId="77777777" w:rsidR="00D21171" w:rsidRPr="00B83EAB" w:rsidRDefault="00D21171" w:rsidP="00D21171">
            <w:pPr>
              <w:pBdr>
                <w:top w:val="single" w:sz="4" w:space="1" w:color="auto"/>
                <w:bottom w:val="single" w:sz="12" w:space="1" w:color="auto"/>
              </w:pBdr>
              <w:spacing w:after="0" w:line="360" w:lineRule="auto"/>
              <w:jc w:val="right"/>
              <w:rPr>
                <w:rFonts w:ascii="Arial" w:hAnsi="Arial" w:cs="Arial"/>
                <w:sz w:val="19"/>
                <w:szCs w:val="19"/>
              </w:rPr>
            </w:pPr>
            <w:r w:rsidRPr="00B83EAB">
              <w:rPr>
                <w:rFonts w:ascii="Arial" w:hAnsi="Arial" w:cs="Angsana New"/>
                <w:sz w:val="19"/>
                <w:szCs w:val="19"/>
                <w:cs/>
                <w:lang w:bidi="th-TH"/>
              </w:rPr>
              <w:t>(</w:t>
            </w:r>
            <w:r w:rsidRPr="00B83EAB">
              <w:rPr>
                <w:rFonts w:ascii="Arial" w:hAnsi="Arial" w:cs="Arial"/>
                <w:sz w:val="19"/>
                <w:szCs w:val="19"/>
              </w:rPr>
              <w:t>2,623</w:t>
            </w:r>
            <w:r w:rsidRPr="00B83EAB">
              <w:rPr>
                <w:rFonts w:ascii="Arial" w:hAnsi="Arial" w:cs="Angsana New"/>
                <w:sz w:val="19"/>
                <w:szCs w:val="19"/>
                <w:cs/>
                <w:lang w:bidi="th-TH"/>
              </w:rPr>
              <w:t>)</w:t>
            </w:r>
          </w:p>
        </w:tc>
        <w:tc>
          <w:tcPr>
            <w:tcW w:w="1417" w:type="dxa"/>
            <w:tcBorders>
              <w:left w:val="nil"/>
              <w:right w:val="nil"/>
            </w:tcBorders>
            <w:vAlign w:val="bottom"/>
          </w:tcPr>
          <w:p w14:paraId="5D5056A8" w14:textId="77777777" w:rsidR="00D21171" w:rsidRPr="00B83EAB" w:rsidRDefault="00D21171" w:rsidP="00D21171">
            <w:pPr>
              <w:pBdr>
                <w:top w:val="single" w:sz="4" w:space="1" w:color="auto"/>
                <w:bottom w:val="single" w:sz="12" w:space="1" w:color="auto"/>
              </w:pBdr>
              <w:spacing w:after="0" w:line="360" w:lineRule="auto"/>
              <w:jc w:val="right"/>
              <w:rPr>
                <w:rFonts w:ascii="Arial" w:hAnsi="Arial" w:cs="Arial"/>
                <w:sz w:val="19"/>
                <w:szCs w:val="19"/>
                <w:rtl/>
                <w:cs/>
              </w:rPr>
            </w:pPr>
            <w:r w:rsidRPr="00B83EAB">
              <w:rPr>
                <w:rFonts w:ascii="Arial" w:hAnsi="Arial" w:cs="Angsana New"/>
                <w:sz w:val="19"/>
                <w:szCs w:val="19"/>
                <w:cs/>
                <w:lang w:bidi="th-TH"/>
              </w:rPr>
              <w:t>(</w:t>
            </w:r>
            <w:r w:rsidRPr="00B83EAB">
              <w:rPr>
                <w:rFonts w:ascii="Arial" w:hAnsi="Arial" w:cs="Arial"/>
                <w:sz w:val="19"/>
                <w:szCs w:val="19"/>
              </w:rPr>
              <w:t>139</w:t>
            </w:r>
            <w:r w:rsidRPr="00B83EAB">
              <w:rPr>
                <w:rFonts w:ascii="Arial" w:hAnsi="Arial" w:cs="Angsana New"/>
                <w:sz w:val="19"/>
                <w:szCs w:val="19"/>
                <w:cs/>
                <w:lang w:bidi="th-TH"/>
              </w:rPr>
              <w:t>)</w:t>
            </w:r>
          </w:p>
        </w:tc>
        <w:tc>
          <w:tcPr>
            <w:tcW w:w="1418" w:type="dxa"/>
            <w:tcBorders>
              <w:left w:val="nil"/>
              <w:right w:val="nil"/>
            </w:tcBorders>
            <w:vAlign w:val="bottom"/>
          </w:tcPr>
          <w:p w14:paraId="6E19562D" w14:textId="77777777" w:rsidR="00D21171" w:rsidRPr="00B83EAB" w:rsidRDefault="00D21171" w:rsidP="00D21171">
            <w:pPr>
              <w:pBdr>
                <w:top w:val="single" w:sz="4" w:space="1" w:color="auto"/>
                <w:bottom w:val="single" w:sz="12" w:space="1" w:color="auto"/>
              </w:pBdr>
              <w:spacing w:after="0" w:line="360" w:lineRule="auto"/>
              <w:jc w:val="right"/>
              <w:rPr>
                <w:rFonts w:ascii="Arial" w:hAnsi="Arial" w:cs="Arial"/>
                <w:sz w:val="19"/>
                <w:szCs w:val="19"/>
              </w:rPr>
            </w:pPr>
            <w:r w:rsidRPr="00B83EAB">
              <w:rPr>
                <w:rFonts w:ascii="Arial" w:hAnsi="Arial" w:cs="Arial"/>
                <w:sz w:val="19"/>
                <w:szCs w:val="19"/>
              </w:rPr>
              <w:t>115,229</w:t>
            </w:r>
          </w:p>
        </w:tc>
      </w:tr>
    </w:tbl>
    <w:p w14:paraId="4BB47C94" w14:textId="6CE1D233" w:rsidR="005C65AE" w:rsidRDefault="005C65AE" w:rsidP="005B5F40">
      <w:pPr>
        <w:spacing w:after="0" w:line="360" w:lineRule="auto"/>
        <w:ind w:left="426"/>
        <w:jc w:val="both"/>
        <w:rPr>
          <w:rFonts w:ascii="Arial" w:hAnsi="Arial" w:cs="Arial"/>
          <w:sz w:val="19"/>
          <w:szCs w:val="19"/>
        </w:rPr>
      </w:pPr>
    </w:p>
    <w:p w14:paraId="1A884940" w14:textId="0DC739A3" w:rsidR="00BB514E" w:rsidRPr="00045B5E" w:rsidRDefault="005C65AE">
      <w:pPr>
        <w:spacing w:after="0" w:line="240" w:lineRule="auto"/>
        <w:rPr>
          <w:rFonts w:ascii="Arial" w:hAnsi="Arial" w:cs="Arial"/>
          <w:sz w:val="19"/>
          <w:szCs w:val="19"/>
        </w:rPr>
      </w:pPr>
      <w:r>
        <w:rPr>
          <w:rFonts w:ascii="Arial" w:hAnsi="Arial" w:cs="Angsana New"/>
          <w:sz w:val="19"/>
          <w:szCs w:val="19"/>
          <w:cs/>
          <w:lang w:bidi="th-TH"/>
        </w:rPr>
        <w:br w:type="page"/>
      </w:r>
    </w:p>
    <w:p w14:paraId="1B357C5F" w14:textId="1A44ECC4" w:rsidR="005C65AE" w:rsidRDefault="005C65AE" w:rsidP="005C65AE">
      <w:pPr>
        <w:numPr>
          <w:ilvl w:val="0"/>
          <w:numId w:val="1"/>
        </w:numPr>
        <w:tabs>
          <w:tab w:val="clear" w:pos="390"/>
        </w:tabs>
        <w:spacing w:after="0" w:line="360" w:lineRule="auto"/>
        <w:ind w:left="426" w:hanging="426"/>
        <w:jc w:val="both"/>
        <w:rPr>
          <w:rFonts w:ascii="Arial" w:hAnsi="Arial" w:cs="Arial"/>
          <w:bCs/>
          <w:sz w:val="19"/>
          <w:szCs w:val="19"/>
          <w:rtl/>
          <w:lang w:val="en-GB"/>
        </w:rPr>
      </w:pPr>
      <w:r>
        <w:rPr>
          <w:rFonts w:ascii="Arial" w:hAnsi="Arial" w:cs="Arial"/>
          <w:b/>
          <w:sz w:val="19"/>
          <w:szCs w:val="19"/>
          <w:lang w:val="en-GB"/>
        </w:rPr>
        <w:lastRenderedPageBreak/>
        <w:t>IN</w:t>
      </w:r>
      <w:r w:rsidRPr="004D28FF">
        <w:rPr>
          <w:rFonts w:ascii="Arial" w:hAnsi="Arial" w:cs="Arial"/>
          <w:bCs/>
          <w:sz w:val="19"/>
          <w:szCs w:val="19"/>
          <w:rtl/>
          <w:cs/>
          <w:lang w:val="en-GB"/>
        </w:rPr>
        <w:t>VESTMENT IN SUBSIDIARY COMPANY</w:t>
      </w:r>
    </w:p>
    <w:p w14:paraId="613BDCC4" w14:textId="50912292" w:rsidR="005C65AE" w:rsidRDefault="005C65AE" w:rsidP="005C65AE">
      <w:pPr>
        <w:spacing w:after="0" w:line="360" w:lineRule="auto"/>
        <w:ind w:left="426"/>
        <w:jc w:val="both"/>
        <w:rPr>
          <w:rFonts w:ascii="Arial" w:hAnsi="Arial" w:cs="Arial"/>
          <w:bCs/>
          <w:sz w:val="19"/>
          <w:szCs w:val="19"/>
          <w:rtl/>
          <w:lang w:val="en-GB"/>
        </w:rPr>
      </w:pPr>
    </w:p>
    <w:tbl>
      <w:tblPr>
        <w:tblW w:w="8955" w:type="dxa"/>
        <w:tblInd w:w="432" w:type="dxa"/>
        <w:tblLayout w:type="fixed"/>
        <w:tblLook w:val="01E0" w:firstRow="1" w:lastRow="1" w:firstColumn="1" w:lastColumn="1" w:noHBand="0" w:noVBand="0"/>
      </w:tblPr>
      <w:tblGrid>
        <w:gridCol w:w="3254"/>
        <w:gridCol w:w="949"/>
        <w:gridCol w:w="43"/>
        <w:gridCol w:w="992"/>
        <w:gridCol w:w="94"/>
        <w:gridCol w:w="757"/>
        <w:gridCol w:w="485"/>
        <w:gridCol w:w="236"/>
        <w:gridCol w:w="156"/>
        <w:gridCol w:w="990"/>
        <w:gridCol w:w="999"/>
      </w:tblGrid>
      <w:tr w:rsidR="005C65AE" w:rsidRPr="00590ECD" w14:paraId="384E25A1" w14:textId="77777777" w:rsidTr="00E31B5F">
        <w:trPr>
          <w:trHeight w:val="20"/>
          <w:tblHeader/>
        </w:trPr>
        <w:tc>
          <w:tcPr>
            <w:tcW w:w="4203" w:type="dxa"/>
            <w:gridSpan w:val="2"/>
            <w:vAlign w:val="bottom"/>
          </w:tcPr>
          <w:p w14:paraId="63451B1E" w14:textId="77777777" w:rsidR="005C65AE" w:rsidRPr="00590ECD" w:rsidRDefault="005C65AE" w:rsidP="00E31B5F">
            <w:pPr>
              <w:spacing w:after="0" w:line="360" w:lineRule="auto"/>
              <w:jc w:val="both"/>
              <w:rPr>
                <w:rFonts w:ascii="Arial" w:hAnsi="Arial" w:cs="Arial"/>
                <w:sz w:val="19"/>
                <w:szCs w:val="19"/>
                <w:rtl/>
                <w:cs/>
              </w:rPr>
            </w:pPr>
          </w:p>
        </w:tc>
        <w:tc>
          <w:tcPr>
            <w:tcW w:w="1129" w:type="dxa"/>
            <w:gridSpan w:val="3"/>
            <w:vAlign w:val="bottom"/>
          </w:tcPr>
          <w:p w14:paraId="6D2E361F" w14:textId="77777777" w:rsidR="005C65AE" w:rsidRPr="00590ECD" w:rsidRDefault="005C65AE" w:rsidP="00E31B5F">
            <w:pPr>
              <w:pStyle w:val="Heading4"/>
              <w:spacing w:line="360" w:lineRule="auto"/>
              <w:ind w:left="-252" w:right="-108"/>
              <w:rPr>
                <w:rFonts w:ascii="Arial" w:hAnsi="Arial" w:cs="Arial"/>
                <w:b w:val="0"/>
                <w:sz w:val="19"/>
                <w:szCs w:val="19"/>
                <w:cs/>
                <w:lang w:val="en-GB" w:eastAsia="en-US"/>
              </w:rPr>
            </w:pPr>
          </w:p>
        </w:tc>
        <w:tc>
          <w:tcPr>
            <w:tcW w:w="1242" w:type="dxa"/>
            <w:gridSpan w:val="2"/>
            <w:vAlign w:val="bottom"/>
          </w:tcPr>
          <w:p w14:paraId="20DF3681" w14:textId="77777777" w:rsidR="005C65AE" w:rsidRPr="00590ECD" w:rsidRDefault="005C65AE" w:rsidP="00E31B5F">
            <w:pPr>
              <w:pStyle w:val="Heading4"/>
              <w:spacing w:line="360" w:lineRule="auto"/>
              <w:ind w:left="-252" w:right="-108"/>
              <w:rPr>
                <w:rFonts w:ascii="Arial" w:hAnsi="Arial" w:cs="Arial"/>
                <w:b w:val="0"/>
                <w:sz w:val="19"/>
                <w:szCs w:val="19"/>
                <w:cs/>
                <w:lang w:val="en-GB" w:eastAsia="en-US"/>
              </w:rPr>
            </w:pPr>
          </w:p>
        </w:tc>
        <w:tc>
          <w:tcPr>
            <w:tcW w:w="236" w:type="dxa"/>
            <w:vAlign w:val="bottom"/>
          </w:tcPr>
          <w:p w14:paraId="2E3AB46D" w14:textId="77777777" w:rsidR="005C65AE" w:rsidRPr="00590ECD" w:rsidRDefault="005C65AE" w:rsidP="00E31B5F">
            <w:pPr>
              <w:pStyle w:val="Heading4"/>
              <w:spacing w:line="360" w:lineRule="auto"/>
              <w:ind w:left="-252" w:right="-108"/>
              <w:rPr>
                <w:rFonts w:ascii="Arial" w:hAnsi="Arial" w:cs="Arial"/>
                <w:b w:val="0"/>
                <w:sz w:val="19"/>
                <w:szCs w:val="19"/>
                <w:cs/>
                <w:lang w:val="en-GB" w:eastAsia="en-US"/>
              </w:rPr>
            </w:pPr>
          </w:p>
        </w:tc>
        <w:tc>
          <w:tcPr>
            <w:tcW w:w="2145" w:type="dxa"/>
            <w:gridSpan w:val="3"/>
            <w:vAlign w:val="bottom"/>
          </w:tcPr>
          <w:p w14:paraId="1D2890F7" w14:textId="77777777" w:rsidR="005C65AE" w:rsidRPr="00590ECD" w:rsidRDefault="005C65AE" w:rsidP="00E31B5F">
            <w:pPr>
              <w:pStyle w:val="Heading4"/>
              <w:spacing w:line="360" w:lineRule="auto"/>
              <w:ind w:left="-252" w:right="-108"/>
              <w:rPr>
                <w:rFonts w:ascii="Arial" w:hAnsi="Arial" w:cs="Arial"/>
                <w:b w:val="0"/>
                <w:sz w:val="19"/>
                <w:szCs w:val="19"/>
                <w:lang w:val="en-US" w:eastAsia="en-US"/>
              </w:rPr>
            </w:pPr>
            <w:r w:rsidRPr="00590ECD">
              <w:rPr>
                <w:rFonts w:ascii="Arial" w:hAnsi="Arial" w:cs="Angsana New"/>
                <w:b w:val="0"/>
                <w:sz w:val="19"/>
                <w:szCs w:val="19"/>
                <w:cs/>
                <w:lang w:val="en-US" w:eastAsia="en-US"/>
              </w:rPr>
              <w:t>(</w:t>
            </w:r>
            <w:r w:rsidRPr="00590ECD">
              <w:rPr>
                <w:rFonts w:ascii="Arial" w:hAnsi="Arial" w:cs="Arial"/>
                <w:b w:val="0"/>
                <w:sz w:val="19"/>
                <w:szCs w:val="19"/>
                <w:lang w:val="en-GB" w:eastAsia="en-US"/>
              </w:rPr>
              <w:t xml:space="preserve">Unit </w:t>
            </w:r>
            <w:r w:rsidRPr="00590ECD">
              <w:rPr>
                <w:rFonts w:ascii="Arial" w:hAnsi="Arial" w:cs="Angsana New"/>
                <w:b w:val="0"/>
                <w:sz w:val="19"/>
                <w:szCs w:val="19"/>
                <w:cs/>
                <w:lang w:val="en-GB" w:eastAsia="en-US"/>
              </w:rPr>
              <w:t>:</w:t>
            </w:r>
            <w:r w:rsidRPr="00590ECD">
              <w:rPr>
                <w:rFonts w:ascii="Arial" w:hAnsi="Arial" w:cs="Angsana New"/>
                <w:b w:val="0"/>
                <w:sz w:val="19"/>
                <w:szCs w:val="19"/>
                <w:cs/>
                <w:lang w:val="en-US" w:eastAsia="en-US"/>
              </w:rPr>
              <w:t xml:space="preserve"> </w:t>
            </w:r>
            <w:r w:rsidRPr="00590ECD">
              <w:rPr>
                <w:rFonts w:ascii="Arial" w:hAnsi="Arial" w:cs="Arial"/>
                <w:b w:val="0"/>
                <w:sz w:val="19"/>
                <w:szCs w:val="19"/>
                <w:lang w:val="en-GB" w:eastAsia="en-US"/>
              </w:rPr>
              <w:t>Thousand Baht</w:t>
            </w:r>
            <w:r w:rsidRPr="00590ECD">
              <w:rPr>
                <w:rFonts w:ascii="Arial" w:hAnsi="Arial" w:cs="Angsana New"/>
                <w:b w:val="0"/>
                <w:sz w:val="19"/>
                <w:szCs w:val="19"/>
                <w:cs/>
                <w:lang w:val="en-US" w:eastAsia="en-US"/>
              </w:rPr>
              <w:t>)</w:t>
            </w:r>
          </w:p>
        </w:tc>
      </w:tr>
      <w:tr w:rsidR="005C65AE" w:rsidRPr="00590ECD" w14:paraId="0D0AF9F6" w14:textId="77777777" w:rsidTr="00E31B5F">
        <w:trPr>
          <w:trHeight w:val="20"/>
        </w:trPr>
        <w:tc>
          <w:tcPr>
            <w:tcW w:w="3254" w:type="dxa"/>
            <w:vAlign w:val="bottom"/>
          </w:tcPr>
          <w:p w14:paraId="2906596C" w14:textId="77777777" w:rsidR="005C65AE" w:rsidRPr="00590ECD" w:rsidRDefault="005C65AE" w:rsidP="00E31B5F">
            <w:pPr>
              <w:pStyle w:val="3"/>
              <w:tabs>
                <w:tab w:val="clear" w:pos="360"/>
                <w:tab w:val="clear" w:pos="720"/>
              </w:tabs>
              <w:spacing w:line="360" w:lineRule="auto"/>
              <w:rPr>
                <w:rFonts w:ascii="Arial" w:hAnsi="Arial" w:cs="Arial"/>
                <w:sz w:val="19"/>
                <w:szCs w:val="19"/>
                <w:cs/>
              </w:rPr>
            </w:pPr>
          </w:p>
        </w:tc>
        <w:tc>
          <w:tcPr>
            <w:tcW w:w="5701" w:type="dxa"/>
            <w:gridSpan w:val="10"/>
            <w:vAlign w:val="bottom"/>
            <w:hideMark/>
          </w:tcPr>
          <w:p w14:paraId="73A14618" w14:textId="77777777" w:rsidR="005C65AE" w:rsidRPr="00590ECD" w:rsidRDefault="005C65AE" w:rsidP="00E31B5F">
            <w:pPr>
              <w:pStyle w:val="3"/>
              <w:pBdr>
                <w:bottom w:val="single" w:sz="4" w:space="1" w:color="auto"/>
              </w:pBdr>
              <w:tabs>
                <w:tab w:val="clear" w:pos="360"/>
                <w:tab w:val="clear" w:pos="720"/>
              </w:tabs>
              <w:spacing w:line="360" w:lineRule="auto"/>
              <w:ind w:right="-144"/>
              <w:jc w:val="center"/>
              <w:rPr>
                <w:rFonts w:ascii="Arial" w:hAnsi="Arial" w:cs="Arial"/>
                <w:sz w:val="19"/>
                <w:szCs w:val="19"/>
                <w:cs/>
                <w:lang w:val="en-GB"/>
              </w:rPr>
            </w:pPr>
            <w:r w:rsidRPr="00590ECD">
              <w:rPr>
                <w:rFonts w:ascii="Arial" w:hAnsi="Arial" w:cs="Arial"/>
                <w:sz w:val="19"/>
                <w:szCs w:val="19"/>
                <w:lang w:val="en-GB"/>
              </w:rPr>
              <w:t>Separate F</w:t>
            </w:r>
            <w:r w:rsidRPr="00590ECD">
              <w:rPr>
                <w:rFonts w:ascii="Arial" w:hAnsi="Arial"/>
                <w:sz w:val="19"/>
                <w:szCs w:val="19"/>
                <w:cs/>
                <w:lang w:val="en-US"/>
              </w:rPr>
              <w:t>/</w:t>
            </w:r>
            <w:r w:rsidRPr="00590ECD">
              <w:rPr>
                <w:rFonts w:ascii="Arial" w:hAnsi="Arial" w:cs="Arial"/>
                <w:sz w:val="19"/>
                <w:szCs w:val="19"/>
                <w:lang w:val="en-GB"/>
              </w:rPr>
              <w:t>S</w:t>
            </w:r>
          </w:p>
        </w:tc>
      </w:tr>
      <w:tr w:rsidR="005C65AE" w:rsidRPr="00590ECD" w14:paraId="26C4D911" w14:textId="77777777" w:rsidTr="00E31B5F">
        <w:trPr>
          <w:trHeight w:val="20"/>
        </w:trPr>
        <w:tc>
          <w:tcPr>
            <w:tcW w:w="3254" w:type="dxa"/>
            <w:vAlign w:val="bottom"/>
          </w:tcPr>
          <w:p w14:paraId="792413ED" w14:textId="77777777" w:rsidR="005C65AE" w:rsidRPr="00590ECD" w:rsidRDefault="005C65AE" w:rsidP="00E31B5F">
            <w:pPr>
              <w:pStyle w:val="3"/>
              <w:tabs>
                <w:tab w:val="clear" w:pos="360"/>
                <w:tab w:val="clear" w:pos="720"/>
              </w:tabs>
              <w:spacing w:line="360" w:lineRule="auto"/>
              <w:rPr>
                <w:rFonts w:ascii="Arial" w:hAnsi="Arial" w:cs="Arial"/>
                <w:sz w:val="19"/>
                <w:szCs w:val="19"/>
                <w:cs/>
              </w:rPr>
            </w:pPr>
          </w:p>
        </w:tc>
        <w:tc>
          <w:tcPr>
            <w:tcW w:w="1984" w:type="dxa"/>
            <w:gridSpan w:val="3"/>
            <w:vAlign w:val="bottom"/>
            <w:hideMark/>
          </w:tcPr>
          <w:p w14:paraId="781D68D3"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590ECD">
              <w:rPr>
                <w:rFonts w:ascii="Arial" w:hAnsi="Arial" w:cs="Arial"/>
                <w:sz w:val="19"/>
                <w:szCs w:val="19"/>
                <w:lang w:val="en-GB"/>
              </w:rPr>
              <w:t>Paid up share capital</w:t>
            </w:r>
          </w:p>
        </w:tc>
        <w:tc>
          <w:tcPr>
            <w:tcW w:w="1728" w:type="dxa"/>
            <w:gridSpan w:val="5"/>
            <w:vAlign w:val="bottom"/>
            <w:hideMark/>
          </w:tcPr>
          <w:p w14:paraId="1B4B5F11"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590ECD">
              <w:rPr>
                <w:rFonts w:ascii="Arial" w:hAnsi="Arial" w:cs="Arial"/>
                <w:sz w:val="19"/>
                <w:szCs w:val="19"/>
                <w:lang w:val="en-GB"/>
              </w:rPr>
              <w:t xml:space="preserve">Shareholding Percentage </w:t>
            </w:r>
            <w:r w:rsidRPr="00590ECD">
              <w:rPr>
                <w:rFonts w:ascii="Arial" w:hAnsi="Arial"/>
                <w:sz w:val="19"/>
                <w:szCs w:val="19"/>
                <w:cs/>
                <w:lang w:val="en-US"/>
              </w:rPr>
              <w:t>(%)</w:t>
            </w:r>
          </w:p>
        </w:tc>
        <w:tc>
          <w:tcPr>
            <w:tcW w:w="1989" w:type="dxa"/>
            <w:gridSpan w:val="2"/>
            <w:vAlign w:val="bottom"/>
            <w:hideMark/>
          </w:tcPr>
          <w:p w14:paraId="358ABEC2"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590ECD">
              <w:rPr>
                <w:rFonts w:ascii="Arial" w:hAnsi="Arial" w:cs="Arial"/>
                <w:sz w:val="19"/>
                <w:szCs w:val="19"/>
                <w:lang w:val="en-GB"/>
              </w:rPr>
              <w:t xml:space="preserve">Cost </w:t>
            </w:r>
          </w:p>
        </w:tc>
      </w:tr>
      <w:tr w:rsidR="005C65AE" w:rsidRPr="00590ECD" w14:paraId="7739FF7F" w14:textId="77777777" w:rsidTr="00E31B5F">
        <w:trPr>
          <w:trHeight w:val="20"/>
        </w:trPr>
        <w:tc>
          <w:tcPr>
            <w:tcW w:w="3254" w:type="dxa"/>
            <w:vAlign w:val="bottom"/>
          </w:tcPr>
          <w:p w14:paraId="68C82AAE" w14:textId="77777777" w:rsidR="005C65AE" w:rsidRPr="00590ECD" w:rsidRDefault="005C65AE" w:rsidP="00E31B5F">
            <w:pPr>
              <w:pStyle w:val="3"/>
              <w:tabs>
                <w:tab w:val="clear" w:pos="360"/>
                <w:tab w:val="clear" w:pos="720"/>
              </w:tabs>
              <w:spacing w:line="360" w:lineRule="auto"/>
              <w:rPr>
                <w:rFonts w:ascii="Arial" w:hAnsi="Arial" w:cs="Arial"/>
                <w:sz w:val="19"/>
                <w:szCs w:val="19"/>
                <w:cs/>
              </w:rPr>
            </w:pPr>
          </w:p>
        </w:tc>
        <w:tc>
          <w:tcPr>
            <w:tcW w:w="992" w:type="dxa"/>
            <w:gridSpan w:val="2"/>
            <w:vAlign w:val="bottom"/>
          </w:tcPr>
          <w:p w14:paraId="621A3651"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590ECD">
              <w:rPr>
                <w:rFonts w:ascii="Arial" w:hAnsi="Arial" w:cs="Arial"/>
                <w:sz w:val="19"/>
                <w:szCs w:val="19"/>
                <w:lang w:val="en-GB"/>
              </w:rPr>
              <w:t>2020</w:t>
            </w:r>
          </w:p>
        </w:tc>
        <w:tc>
          <w:tcPr>
            <w:tcW w:w="992" w:type="dxa"/>
            <w:vAlign w:val="bottom"/>
          </w:tcPr>
          <w:p w14:paraId="22A2AADA"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590ECD">
              <w:rPr>
                <w:rFonts w:ascii="Arial" w:hAnsi="Arial" w:cs="Arial"/>
                <w:sz w:val="19"/>
                <w:szCs w:val="19"/>
                <w:lang w:val="en-GB"/>
              </w:rPr>
              <w:t>2019</w:t>
            </w:r>
          </w:p>
        </w:tc>
        <w:tc>
          <w:tcPr>
            <w:tcW w:w="851" w:type="dxa"/>
            <w:gridSpan w:val="2"/>
            <w:vAlign w:val="bottom"/>
          </w:tcPr>
          <w:p w14:paraId="55813679"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590ECD">
              <w:rPr>
                <w:rFonts w:ascii="Arial" w:hAnsi="Arial" w:cs="Arial"/>
                <w:sz w:val="19"/>
                <w:szCs w:val="19"/>
                <w:lang w:val="en-GB"/>
              </w:rPr>
              <w:t>2020</w:t>
            </w:r>
          </w:p>
        </w:tc>
        <w:tc>
          <w:tcPr>
            <w:tcW w:w="877" w:type="dxa"/>
            <w:gridSpan w:val="3"/>
            <w:vAlign w:val="bottom"/>
          </w:tcPr>
          <w:p w14:paraId="5913B285"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590ECD">
              <w:rPr>
                <w:rFonts w:ascii="Arial" w:hAnsi="Arial" w:cs="Arial"/>
                <w:sz w:val="19"/>
                <w:szCs w:val="19"/>
                <w:lang w:val="en-GB"/>
              </w:rPr>
              <w:t>2019</w:t>
            </w:r>
          </w:p>
        </w:tc>
        <w:tc>
          <w:tcPr>
            <w:tcW w:w="990" w:type="dxa"/>
            <w:vAlign w:val="bottom"/>
          </w:tcPr>
          <w:p w14:paraId="63B48E1A"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590ECD">
              <w:rPr>
                <w:rFonts w:ascii="Arial" w:hAnsi="Arial" w:cs="Arial"/>
                <w:sz w:val="19"/>
                <w:szCs w:val="19"/>
                <w:lang w:val="en-GB"/>
              </w:rPr>
              <w:t>2020</w:t>
            </w:r>
          </w:p>
        </w:tc>
        <w:tc>
          <w:tcPr>
            <w:tcW w:w="999" w:type="dxa"/>
            <w:vAlign w:val="bottom"/>
          </w:tcPr>
          <w:p w14:paraId="20BC69F7" w14:textId="77777777" w:rsidR="005C65AE" w:rsidRPr="00590ECD" w:rsidRDefault="005C65AE" w:rsidP="00E31B5F">
            <w:pPr>
              <w:pStyle w:val="3"/>
              <w:pBdr>
                <w:bottom w:val="single" w:sz="4" w:space="1" w:color="auto"/>
              </w:pBdr>
              <w:tabs>
                <w:tab w:val="clear" w:pos="360"/>
                <w:tab w:val="clear" w:pos="720"/>
              </w:tabs>
              <w:spacing w:line="360" w:lineRule="auto"/>
              <w:jc w:val="center"/>
              <w:rPr>
                <w:rFonts w:ascii="Arial" w:hAnsi="Arial" w:cs="Arial"/>
                <w:sz w:val="19"/>
                <w:szCs w:val="19"/>
                <w:lang w:val="en-US"/>
              </w:rPr>
            </w:pPr>
            <w:r w:rsidRPr="00590ECD">
              <w:rPr>
                <w:rFonts w:ascii="Arial" w:hAnsi="Arial" w:cs="Arial"/>
                <w:sz w:val="19"/>
                <w:szCs w:val="19"/>
                <w:lang w:val="en-GB"/>
              </w:rPr>
              <w:t>2019</w:t>
            </w:r>
          </w:p>
        </w:tc>
      </w:tr>
      <w:tr w:rsidR="005C65AE" w:rsidRPr="00590ECD" w14:paraId="743A3EEE" w14:textId="77777777" w:rsidTr="00E31B5F">
        <w:trPr>
          <w:trHeight w:val="20"/>
        </w:trPr>
        <w:tc>
          <w:tcPr>
            <w:tcW w:w="3254" w:type="dxa"/>
            <w:vAlign w:val="bottom"/>
            <w:hideMark/>
          </w:tcPr>
          <w:p w14:paraId="070B9204" w14:textId="4A7C64ED" w:rsidR="005C65AE" w:rsidRPr="00590ECD" w:rsidRDefault="005C65AE" w:rsidP="00E31B5F">
            <w:pPr>
              <w:pStyle w:val="3"/>
              <w:tabs>
                <w:tab w:val="clear" w:pos="360"/>
                <w:tab w:val="clear" w:pos="720"/>
              </w:tabs>
              <w:spacing w:line="360" w:lineRule="auto"/>
              <w:ind w:left="186" w:right="-105" w:hanging="203"/>
              <w:rPr>
                <w:rFonts w:ascii="Arial" w:hAnsi="Arial" w:cs="Arial"/>
                <w:sz w:val="19"/>
                <w:szCs w:val="19"/>
                <w:cs/>
                <w:lang w:val="en-US"/>
              </w:rPr>
            </w:pPr>
            <w:proofErr w:type="spellStart"/>
            <w:r w:rsidRPr="00590ECD">
              <w:rPr>
                <w:rFonts w:ascii="Arial" w:hAnsi="Arial" w:cs="Arial"/>
                <w:sz w:val="19"/>
                <w:szCs w:val="19"/>
                <w:lang w:val="en-US"/>
              </w:rPr>
              <w:t>Mida</w:t>
            </w:r>
            <w:proofErr w:type="spellEnd"/>
            <w:r w:rsidRPr="00590ECD">
              <w:rPr>
                <w:rFonts w:ascii="Arial" w:hAnsi="Arial" w:cs="Arial"/>
                <w:sz w:val="19"/>
                <w:szCs w:val="19"/>
                <w:lang w:val="en-US"/>
              </w:rPr>
              <w:t xml:space="preserve"> Asset Management Company Limited </w:t>
            </w:r>
            <w:r w:rsidRPr="00590ECD">
              <w:rPr>
                <w:rFonts w:ascii="Arial" w:hAnsi="Arial"/>
                <w:sz w:val="19"/>
                <w:szCs w:val="19"/>
                <w:cs/>
                <w:lang w:val="en-US"/>
              </w:rPr>
              <w:t>(</w:t>
            </w:r>
            <w:r w:rsidRPr="00590ECD">
              <w:rPr>
                <w:rFonts w:ascii="Arial" w:hAnsi="Arial" w:cs="Arial"/>
                <w:sz w:val="19"/>
                <w:szCs w:val="19"/>
                <w:lang w:val="en-US"/>
              </w:rPr>
              <w:t>Asset management from transferred non</w:t>
            </w:r>
            <w:r w:rsidRPr="00590ECD">
              <w:rPr>
                <w:rFonts w:ascii="Arial" w:hAnsi="Arial"/>
                <w:sz w:val="19"/>
                <w:szCs w:val="19"/>
                <w:cs/>
                <w:lang w:val="en-US"/>
              </w:rPr>
              <w:t>-</w:t>
            </w:r>
            <w:r w:rsidRPr="00590ECD">
              <w:rPr>
                <w:rFonts w:ascii="Arial" w:hAnsi="Arial" w:cs="Arial"/>
                <w:sz w:val="19"/>
                <w:szCs w:val="19"/>
                <w:lang w:val="en-US"/>
              </w:rPr>
              <w:t>performing asset of financial institution</w:t>
            </w:r>
            <w:r w:rsidRPr="00590ECD">
              <w:rPr>
                <w:rFonts w:ascii="Arial" w:hAnsi="Arial"/>
                <w:sz w:val="19"/>
                <w:szCs w:val="19"/>
                <w:cs/>
                <w:lang w:val="en-US"/>
              </w:rPr>
              <w:t>)</w:t>
            </w:r>
          </w:p>
        </w:tc>
        <w:tc>
          <w:tcPr>
            <w:tcW w:w="992" w:type="dxa"/>
            <w:gridSpan w:val="2"/>
            <w:vAlign w:val="bottom"/>
          </w:tcPr>
          <w:p w14:paraId="61ED6610" w14:textId="77777777" w:rsidR="005C65AE" w:rsidRPr="00590ECD" w:rsidRDefault="005C65AE" w:rsidP="00E31B5F">
            <w:pPr>
              <w:pStyle w:val="3"/>
              <w:pBdr>
                <w:bottom w:val="single" w:sz="12" w:space="1" w:color="auto"/>
              </w:pBdr>
              <w:tabs>
                <w:tab w:val="clear" w:pos="360"/>
                <w:tab w:val="clear" w:pos="720"/>
              </w:tabs>
              <w:spacing w:line="360" w:lineRule="auto"/>
              <w:jc w:val="right"/>
              <w:rPr>
                <w:rFonts w:ascii="Arial" w:hAnsi="Arial" w:cs="Arial"/>
                <w:sz w:val="19"/>
                <w:szCs w:val="19"/>
                <w:cs/>
                <w:lang w:val="en-US"/>
              </w:rPr>
            </w:pPr>
            <w:r w:rsidRPr="00590ECD">
              <w:rPr>
                <w:rFonts w:ascii="Arial" w:hAnsi="Arial" w:cs="Arial"/>
                <w:sz w:val="19"/>
                <w:szCs w:val="19"/>
                <w:lang w:val="en-US"/>
              </w:rPr>
              <w:t>100,000</w:t>
            </w:r>
          </w:p>
        </w:tc>
        <w:tc>
          <w:tcPr>
            <w:tcW w:w="992" w:type="dxa"/>
            <w:vAlign w:val="bottom"/>
          </w:tcPr>
          <w:p w14:paraId="6B716002" w14:textId="77777777" w:rsidR="005C65AE" w:rsidRPr="00590ECD" w:rsidRDefault="005C65AE" w:rsidP="00E31B5F">
            <w:pPr>
              <w:pStyle w:val="3"/>
              <w:pBdr>
                <w:bottom w:val="single" w:sz="12" w:space="1" w:color="auto"/>
              </w:pBdr>
              <w:tabs>
                <w:tab w:val="clear" w:pos="360"/>
                <w:tab w:val="clear" w:pos="720"/>
              </w:tabs>
              <w:spacing w:line="360" w:lineRule="auto"/>
              <w:jc w:val="right"/>
              <w:rPr>
                <w:rFonts w:ascii="Arial" w:hAnsi="Arial" w:cs="Arial"/>
                <w:sz w:val="19"/>
                <w:szCs w:val="19"/>
                <w:cs/>
                <w:lang w:val="en-US"/>
              </w:rPr>
            </w:pPr>
            <w:r w:rsidRPr="00590ECD">
              <w:rPr>
                <w:rFonts w:ascii="Arial" w:hAnsi="Arial" w:cs="Arial"/>
                <w:sz w:val="19"/>
                <w:szCs w:val="19"/>
                <w:lang w:val="en-US"/>
              </w:rPr>
              <w:t>25,000</w:t>
            </w:r>
          </w:p>
        </w:tc>
        <w:tc>
          <w:tcPr>
            <w:tcW w:w="851" w:type="dxa"/>
            <w:gridSpan w:val="2"/>
            <w:vAlign w:val="bottom"/>
          </w:tcPr>
          <w:p w14:paraId="777D11A7" w14:textId="77777777" w:rsidR="005C65AE" w:rsidRPr="00590ECD" w:rsidRDefault="005C65AE" w:rsidP="00E31B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590ECD">
              <w:rPr>
                <w:rFonts w:ascii="Arial" w:hAnsi="Arial" w:cs="Arial"/>
                <w:sz w:val="19"/>
                <w:szCs w:val="19"/>
                <w:lang w:val="en-US"/>
              </w:rPr>
              <w:t>99</w:t>
            </w:r>
            <w:r w:rsidRPr="00590ECD">
              <w:rPr>
                <w:rFonts w:ascii="Arial" w:hAnsi="Arial"/>
                <w:sz w:val="19"/>
                <w:szCs w:val="19"/>
                <w:cs/>
                <w:lang w:val="en-US"/>
              </w:rPr>
              <w:t>.</w:t>
            </w:r>
            <w:r w:rsidRPr="00590ECD">
              <w:rPr>
                <w:rFonts w:ascii="Arial" w:hAnsi="Arial" w:cs="Arial"/>
                <w:sz w:val="19"/>
                <w:szCs w:val="19"/>
                <w:lang w:val="en-US"/>
              </w:rPr>
              <w:t>99</w:t>
            </w:r>
          </w:p>
        </w:tc>
        <w:tc>
          <w:tcPr>
            <w:tcW w:w="877" w:type="dxa"/>
            <w:gridSpan w:val="3"/>
            <w:vAlign w:val="bottom"/>
          </w:tcPr>
          <w:p w14:paraId="141B2749" w14:textId="77777777" w:rsidR="005C65AE" w:rsidRPr="00590ECD" w:rsidRDefault="005C65AE" w:rsidP="00E31B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590ECD">
              <w:rPr>
                <w:rFonts w:ascii="Arial" w:hAnsi="Arial" w:cs="Arial"/>
                <w:sz w:val="19"/>
                <w:szCs w:val="19"/>
                <w:lang w:val="en-US"/>
              </w:rPr>
              <w:t>99</w:t>
            </w:r>
            <w:r w:rsidRPr="00590ECD">
              <w:rPr>
                <w:rFonts w:ascii="Arial" w:hAnsi="Arial"/>
                <w:sz w:val="19"/>
                <w:szCs w:val="19"/>
                <w:cs/>
                <w:lang w:val="en-US"/>
              </w:rPr>
              <w:t>.</w:t>
            </w:r>
            <w:r w:rsidRPr="00590ECD">
              <w:rPr>
                <w:rFonts w:ascii="Arial" w:hAnsi="Arial" w:cs="Arial"/>
                <w:sz w:val="19"/>
                <w:szCs w:val="19"/>
                <w:lang w:val="en-US"/>
              </w:rPr>
              <w:t>99</w:t>
            </w:r>
          </w:p>
        </w:tc>
        <w:tc>
          <w:tcPr>
            <w:tcW w:w="990" w:type="dxa"/>
            <w:vAlign w:val="bottom"/>
          </w:tcPr>
          <w:p w14:paraId="70BED97C" w14:textId="77777777" w:rsidR="005C65AE" w:rsidRPr="00590ECD" w:rsidRDefault="005C65AE" w:rsidP="00E31B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590ECD">
              <w:rPr>
                <w:rFonts w:ascii="Arial" w:hAnsi="Arial" w:cs="Arial"/>
                <w:sz w:val="19"/>
                <w:szCs w:val="19"/>
                <w:lang w:val="en-US"/>
              </w:rPr>
              <w:t>100,000</w:t>
            </w:r>
          </w:p>
        </w:tc>
        <w:tc>
          <w:tcPr>
            <w:tcW w:w="999" w:type="dxa"/>
            <w:vAlign w:val="bottom"/>
          </w:tcPr>
          <w:p w14:paraId="64AA4C33" w14:textId="77777777" w:rsidR="005C65AE" w:rsidRPr="00590ECD" w:rsidRDefault="005C65AE" w:rsidP="00E31B5F">
            <w:pPr>
              <w:pStyle w:val="3"/>
              <w:pBdr>
                <w:bottom w:val="single" w:sz="12" w:space="1" w:color="auto"/>
              </w:pBdr>
              <w:tabs>
                <w:tab w:val="clear" w:pos="360"/>
                <w:tab w:val="clear" w:pos="720"/>
              </w:tabs>
              <w:spacing w:line="360" w:lineRule="auto"/>
              <w:jc w:val="right"/>
              <w:rPr>
                <w:rFonts w:ascii="Arial" w:hAnsi="Arial" w:cs="Arial"/>
                <w:sz w:val="19"/>
                <w:szCs w:val="19"/>
                <w:lang w:val="en-US"/>
              </w:rPr>
            </w:pPr>
            <w:r w:rsidRPr="00590ECD">
              <w:rPr>
                <w:rFonts w:ascii="Arial" w:hAnsi="Arial" w:cs="Arial"/>
                <w:sz w:val="19"/>
                <w:szCs w:val="19"/>
                <w:lang w:val="en-US"/>
              </w:rPr>
              <w:t>25,000</w:t>
            </w:r>
          </w:p>
        </w:tc>
      </w:tr>
    </w:tbl>
    <w:p w14:paraId="72CC1CAC" w14:textId="3F103BDC" w:rsidR="0057248F" w:rsidRDefault="0057248F" w:rsidP="005C65AE">
      <w:pPr>
        <w:rPr>
          <w:rFonts w:ascii="Arial" w:hAnsi="Arial" w:cs="Arial"/>
          <w:bCs/>
          <w:sz w:val="19"/>
          <w:szCs w:val="19"/>
          <w:rtl/>
          <w:lang w:val="en-GB"/>
        </w:rPr>
      </w:pPr>
    </w:p>
    <w:p w14:paraId="176DCE19" w14:textId="1C24AC66" w:rsidR="00B651A5" w:rsidRDefault="00794629" w:rsidP="00794629">
      <w:pPr>
        <w:spacing w:after="0" w:line="360" w:lineRule="auto"/>
        <w:ind w:left="426"/>
        <w:jc w:val="both"/>
        <w:rPr>
          <w:rFonts w:ascii="Arial" w:hAnsi="Arial" w:cs="Arial"/>
          <w:sz w:val="19"/>
          <w:szCs w:val="19"/>
        </w:rPr>
      </w:pPr>
      <w:r>
        <w:rPr>
          <w:rFonts w:ascii="Arial" w:hAnsi="Arial" w:cs="Arial"/>
          <w:sz w:val="19"/>
          <w:szCs w:val="19"/>
        </w:rPr>
        <w:t xml:space="preserve">At </w:t>
      </w:r>
      <w:r w:rsidR="00B651A5" w:rsidRPr="00645D8D">
        <w:rPr>
          <w:rFonts w:ascii="Arial" w:hAnsi="Arial" w:cs="Arial"/>
          <w:sz w:val="19"/>
          <w:szCs w:val="19"/>
        </w:rPr>
        <w:t>the Extraordinary General Meeting No</w:t>
      </w:r>
      <w:r w:rsidR="00B651A5" w:rsidRPr="00645D8D">
        <w:rPr>
          <w:rFonts w:ascii="Arial" w:hAnsi="Arial" w:cs="Angsana New"/>
          <w:sz w:val="19"/>
          <w:szCs w:val="19"/>
          <w:cs/>
          <w:lang w:bidi="th-TH"/>
        </w:rPr>
        <w:t xml:space="preserve">. </w:t>
      </w:r>
      <w:r w:rsidR="00B651A5" w:rsidRPr="00645D8D">
        <w:rPr>
          <w:rFonts w:ascii="Arial" w:hAnsi="Arial" w:cs="Arial"/>
          <w:sz w:val="19"/>
          <w:szCs w:val="19"/>
        </w:rPr>
        <w:t>1</w:t>
      </w:r>
      <w:r w:rsidR="00B651A5" w:rsidRPr="00645D8D">
        <w:rPr>
          <w:rFonts w:ascii="Arial" w:hAnsi="Arial" w:cs="Angsana New"/>
          <w:sz w:val="19"/>
          <w:szCs w:val="19"/>
          <w:cs/>
          <w:lang w:bidi="th-TH"/>
        </w:rPr>
        <w:t>/</w:t>
      </w:r>
      <w:r w:rsidR="00B651A5" w:rsidRPr="00645D8D">
        <w:rPr>
          <w:rFonts w:ascii="Arial" w:hAnsi="Arial" w:cs="Arial"/>
          <w:sz w:val="19"/>
          <w:szCs w:val="19"/>
        </w:rPr>
        <w:t xml:space="preserve">2020 of </w:t>
      </w:r>
      <w:proofErr w:type="spellStart"/>
      <w:r w:rsidR="00B651A5" w:rsidRPr="00645D8D">
        <w:rPr>
          <w:rFonts w:ascii="Arial" w:hAnsi="Arial" w:cs="Arial"/>
          <w:sz w:val="19"/>
          <w:szCs w:val="19"/>
        </w:rPr>
        <w:t>Mida</w:t>
      </w:r>
      <w:proofErr w:type="spellEnd"/>
      <w:r w:rsidR="00B651A5" w:rsidRPr="00645D8D">
        <w:rPr>
          <w:rFonts w:ascii="Arial" w:hAnsi="Arial" w:cs="Arial"/>
          <w:sz w:val="19"/>
          <w:szCs w:val="19"/>
        </w:rPr>
        <w:t xml:space="preserve"> Asset Management Company Limited </w:t>
      </w:r>
      <w:r w:rsidR="00231BCC">
        <w:rPr>
          <w:rFonts w:ascii="Arial" w:hAnsi="Arial" w:cs="Angsana New"/>
          <w:sz w:val="19"/>
          <w:szCs w:val="19"/>
          <w:cs/>
          <w:lang w:bidi="th-TH"/>
        </w:rPr>
        <w:t xml:space="preserve">                     </w:t>
      </w:r>
      <w:r w:rsidR="00B651A5" w:rsidRPr="00645D8D">
        <w:rPr>
          <w:rFonts w:ascii="Arial" w:hAnsi="Arial" w:cs="Angsana New"/>
          <w:sz w:val="19"/>
          <w:szCs w:val="19"/>
          <w:cs/>
          <w:lang w:bidi="th-TH"/>
        </w:rPr>
        <w:t>(“</w:t>
      </w:r>
      <w:r w:rsidR="00B651A5" w:rsidRPr="00645D8D">
        <w:rPr>
          <w:rFonts w:ascii="Arial" w:hAnsi="Arial" w:cs="Arial"/>
          <w:sz w:val="19"/>
          <w:szCs w:val="19"/>
        </w:rPr>
        <w:t>the subsidiary</w:t>
      </w:r>
      <w:r w:rsidR="00B651A5" w:rsidRPr="00645D8D">
        <w:rPr>
          <w:rFonts w:ascii="Arial" w:hAnsi="Arial" w:cs="Angsana New"/>
          <w:sz w:val="19"/>
          <w:szCs w:val="19"/>
          <w:cs/>
          <w:lang w:bidi="th-TH"/>
        </w:rPr>
        <w:t xml:space="preserve">”) </w:t>
      </w:r>
      <w:r w:rsidR="00B651A5" w:rsidRPr="00645D8D">
        <w:rPr>
          <w:rFonts w:ascii="Arial" w:hAnsi="Arial" w:cs="Arial"/>
          <w:sz w:val="19"/>
          <w:szCs w:val="19"/>
        </w:rPr>
        <w:t>held on 19 October 2020, passed the resolution to approve an increment of the Company</w:t>
      </w:r>
      <w:r w:rsidR="00B651A5" w:rsidRPr="00645D8D">
        <w:rPr>
          <w:rFonts w:ascii="Arial" w:hAnsi="Arial" w:cs="Angsana New"/>
          <w:sz w:val="19"/>
          <w:szCs w:val="19"/>
          <w:cs/>
          <w:lang w:bidi="th-TH"/>
        </w:rPr>
        <w:t>’</w:t>
      </w:r>
      <w:r w:rsidR="00B651A5" w:rsidRPr="00645D8D">
        <w:rPr>
          <w:rFonts w:ascii="Arial" w:hAnsi="Arial" w:cs="Arial"/>
          <w:sz w:val="19"/>
          <w:szCs w:val="19"/>
        </w:rPr>
        <w:t>s share capital totaling of 7</w:t>
      </w:r>
      <w:r w:rsidR="00B651A5" w:rsidRPr="00645D8D">
        <w:rPr>
          <w:rFonts w:ascii="Arial" w:hAnsi="Arial" w:cs="Angsana New"/>
          <w:sz w:val="19"/>
          <w:szCs w:val="19"/>
          <w:cs/>
          <w:lang w:bidi="th-TH"/>
        </w:rPr>
        <w:t>.</w:t>
      </w:r>
      <w:r w:rsidR="00B651A5" w:rsidRPr="00645D8D">
        <w:rPr>
          <w:rFonts w:ascii="Arial" w:hAnsi="Arial" w:cs="Arial"/>
          <w:sz w:val="19"/>
          <w:szCs w:val="19"/>
        </w:rPr>
        <w:t xml:space="preserve">5 million shares at par value of Baht 10 per share, totaling Baht 75 million and allocate to </w:t>
      </w:r>
      <w:proofErr w:type="spellStart"/>
      <w:r w:rsidR="00B651A5" w:rsidRPr="00645D8D">
        <w:rPr>
          <w:rFonts w:ascii="Arial" w:hAnsi="Arial" w:cs="Arial"/>
          <w:sz w:val="19"/>
          <w:szCs w:val="19"/>
        </w:rPr>
        <w:t>Mida</w:t>
      </w:r>
      <w:proofErr w:type="spellEnd"/>
      <w:r w:rsidR="00B651A5" w:rsidRPr="00645D8D">
        <w:rPr>
          <w:rFonts w:ascii="Arial" w:hAnsi="Arial" w:cs="Arial"/>
          <w:sz w:val="19"/>
          <w:szCs w:val="19"/>
        </w:rPr>
        <w:t xml:space="preserve"> Leasing Public Company Limited </w:t>
      </w:r>
      <w:r w:rsidR="00B651A5" w:rsidRPr="00645D8D">
        <w:rPr>
          <w:rFonts w:ascii="Arial" w:hAnsi="Arial" w:cs="Angsana New"/>
          <w:sz w:val="19"/>
          <w:szCs w:val="19"/>
          <w:cs/>
          <w:lang w:bidi="th-TH"/>
        </w:rPr>
        <w:t>(“</w:t>
      </w:r>
      <w:r w:rsidR="00B651A5" w:rsidRPr="00645D8D">
        <w:rPr>
          <w:rFonts w:ascii="Arial" w:hAnsi="Arial" w:cs="Arial"/>
          <w:sz w:val="19"/>
          <w:szCs w:val="19"/>
        </w:rPr>
        <w:t>the Company</w:t>
      </w:r>
      <w:r w:rsidR="00B651A5" w:rsidRPr="00645D8D">
        <w:rPr>
          <w:rFonts w:ascii="Arial" w:hAnsi="Arial" w:cs="Angsana New"/>
          <w:sz w:val="19"/>
          <w:szCs w:val="19"/>
          <w:cs/>
          <w:lang w:bidi="th-TH"/>
        </w:rPr>
        <w:t xml:space="preserve">”) </w:t>
      </w:r>
      <w:r w:rsidR="00B651A5" w:rsidRPr="00645D8D">
        <w:rPr>
          <w:rFonts w:ascii="Arial" w:hAnsi="Arial" w:cs="Arial"/>
          <w:sz w:val="19"/>
          <w:szCs w:val="19"/>
        </w:rPr>
        <w:t>which executed to increase the share capital and register with the Department of Business Development on 22 October 2020</w:t>
      </w:r>
      <w:r w:rsidR="00B651A5">
        <w:rPr>
          <w:rFonts w:ascii="Arial" w:hAnsi="Arial" w:cs="Angsana New"/>
          <w:sz w:val="19"/>
          <w:szCs w:val="19"/>
          <w:cs/>
          <w:lang w:bidi="th-TH"/>
        </w:rPr>
        <w:t>.</w:t>
      </w:r>
    </w:p>
    <w:p w14:paraId="0ADB5609" w14:textId="77777777" w:rsidR="00B651A5" w:rsidRPr="00B651A5" w:rsidRDefault="00B651A5" w:rsidP="00B651A5">
      <w:pPr>
        <w:spacing w:after="0" w:line="360" w:lineRule="auto"/>
        <w:ind w:left="426"/>
        <w:jc w:val="both"/>
        <w:rPr>
          <w:rFonts w:ascii="Arial" w:hAnsi="Arial" w:cs="Arial"/>
          <w:sz w:val="19"/>
          <w:szCs w:val="19"/>
        </w:rPr>
      </w:pPr>
    </w:p>
    <w:p w14:paraId="5FD7D585" w14:textId="775E2C08" w:rsidR="00417F6E" w:rsidRPr="00504C0D" w:rsidRDefault="00AF73A9" w:rsidP="005B5F40">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04C0D">
        <w:rPr>
          <w:rFonts w:ascii="Arial" w:hAnsi="Arial" w:cs="Arial"/>
          <w:b/>
          <w:sz w:val="19"/>
          <w:szCs w:val="19"/>
          <w:lang w:val="en-GB"/>
        </w:rPr>
        <w:t xml:space="preserve">PROPERTY, </w:t>
      </w:r>
      <w:r w:rsidR="00FE6FE3" w:rsidRPr="00504C0D">
        <w:rPr>
          <w:rFonts w:ascii="Arial" w:hAnsi="Arial" w:cs="Arial"/>
          <w:b/>
          <w:sz w:val="19"/>
          <w:szCs w:val="19"/>
          <w:lang w:val="en-GB"/>
        </w:rPr>
        <w:t>BUILDING</w:t>
      </w:r>
      <w:r w:rsidRPr="00504C0D">
        <w:rPr>
          <w:rFonts w:ascii="Arial" w:hAnsi="Arial" w:cs="Arial"/>
          <w:b/>
          <w:sz w:val="19"/>
          <w:szCs w:val="19"/>
          <w:lang w:val="en-GB"/>
        </w:rPr>
        <w:t xml:space="preserve"> AND EQUIPMENT</w:t>
      </w:r>
      <w:r w:rsidR="006F3B6D" w:rsidRPr="00504C0D">
        <w:rPr>
          <w:rFonts w:ascii="Arial" w:hAnsi="Arial" w:cs="Angsana New"/>
          <w:b/>
          <w:bCs/>
          <w:sz w:val="19"/>
          <w:szCs w:val="19"/>
          <w:cs/>
          <w:lang w:bidi="th-TH"/>
        </w:rPr>
        <w:t xml:space="preserve"> </w:t>
      </w:r>
      <w:r w:rsidR="006A4DEF" w:rsidRPr="00504C0D">
        <w:rPr>
          <w:rFonts w:ascii="Arial" w:hAnsi="Arial" w:cs="Angsana New"/>
          <w:b/>
          <w:bCs/>
          <w:sz w:val="19"/>
          <w:szCs w:val="19"/>
          <w:cs/>
          <w:lang w:val="en-GB" w:bidi="th-TH"/>
        </w:rPr>
        <w:t>-</w:t>
      </w:r>
      <w:r w:rsidR="006F3B6D" w:rsidRPr="00504C0D">
        <w:rPr>
          <w:rFonts w:ascii="Arial" w:hAnsi="Arial" w:cs="Angsana New"/>
          <w:b/>
          <w:bCs/>
          <w:sz w:val="19"/>
          <w:szCs w:val="19"/>
          <w:cs/>
          <w:lang w:bidi="th-TH"/>
        </w:rPr>
        <w:t xml:space="preserve"> </w:t>
      </w:r>
      <w:r w:rsidRPr="00504C0D">
        <w:rPr>
          <w:rFonts w:ascii="Arial" w:hAnsi="Arial" w:cs="Arial"/>
          <w:b/>
          <w:sz w:val="19"/>
          <w:szCs w:val="19"/>
          <w:lang w:val="en-GB"/>
        </w:rPr>
        <w:t>NET</w:t>
      </w:r>
    </w:p>
    <w:p w14:paraId="2D42A559" w14:textId="77777777" w:rsidR="00157022" w:rsidRPr="00890CFE" w:rsidRDefault="00157022" w:rsidP="005B5F40">
      <w:pPr>
        <w:spacing w:after="0" w:line="360" w:lineRule="auto"/>
        <w:ind w:left="426"/>
        <w:jc w:val="both"/>
        <w:rPr>
          <w:rFonts w:ascii="Arial" w:hAnsi="Arial" w:cs="Arial"/>
          <w:b/>
          <w:sz w:val="19"/>
          <w:szCs w:val="19"/>
          <w:lang w:val="en-GB"/>
        </w:rPr>
      </w:pPr>
    </w:p>
    <w:tbl>
      <w:tblPr>
        <w:tblW w:w="9204" w:type="dxa"/>
        <w:tblInd w:w="294" w:type="dxa"/>
        <w:tblLook w:val="0000" w:firstRow="0" w:lastRow="0" w:firstColumn="0" w:lastColumn="0" w:noHBand="0" w:noVBand="0"/>
      </w:tblPr>
      <w:tblGrid>
        <w:gridCol w:w="3093"/>
        <w:gridCol w:w="1315"/>
        <w:gridCol w:w="1315"/>
        <w:gridCol w:w="1160"/>
        <w:gridCol w:w="1130"/>
        <w:gridCol w:w="1191"/>
      </w:tblGrid>
      <w:tr w:rsidR="005D2A3D" w:rsidRPr="00C563E1" w14:paraId="7A5A3B91" w14:textId="77777777" w:rsidTr="00E20CD2">
        <w:trPr>
          <w:cantSplit/>
          <w:tblHeader/>
        </w:trPr>
        <w:tc>
          <w:tcPr>
            <w:tcW w:w="3093" w:type="dxa"/>
            <w:vAlign w:val="bottom"/>
          </w:tcPr>
          <w:p w14:paraId="55244222" w14:textId="77777777" w:rsidR="005D2A3D" w:rsidRPr="00C563E1" w:rsidRDefault="005D2A3D" w:rsidP="005B5F40">
            <w:pPr>
              <w:spacing w:after="0" w:line="360" w:lineRule="auto"/>
              <w:ind w:left="162" w:right="-36" w:hanging="162"/>
              <w:jc w:val="center"/>
              <w:rPr>
                <w:rFonts w:ascii="Arial" w:hAnsi="Arial" w:cs="Arial"/>
                <w:color w:val="000000"/>
                <w:spacing w:val="-10"/>
                <w:sz w:val="18"/>
                <w:szCs w:val="18"/>
                <w:rtl/>
                <w:cs/>
              </w:rPr>
            </w:pPr>
          </w:p>
        </w:tc>
        <w:tc>
          <w:tcPr>
            <w:tcW w:w="6111" w:type="dxa"/>
            <w:gridSpan w:val="5"/>
            <w:vAlign w:val="bottom"/>
          </w:tcPr>
          <w:p w14:paraId="6B0A0477" w14:textId="5DBF6BCB" w:rsidR="005D2A3D" w:rsidRPr="00C563E1" w:rsidRDefault="006A4DEF" w:rsidP="005B5F40">
            <w:pPr>
              <w:spacing w:after="0" w:line="360" w:lineRule="auto"/>
              <w:ind w:left="-931" w:right="-36"/>
              <w:jc w:val="right"/>
              <w:rPr>
                <w:rFonts w:ascii="Arial" w:hAnsi="Arial" w:cs="Arial"/>
                <w:color w:val="000000"/>
                <w:spacing w:val="-10"/>
                <w:sz w:val="18"/>
                <w:szCs w:val="18"/>
                <w:rtl/>
                <w:cs/>
              </w:rPr>
            </w:pPr>
            <w:r w:rsidRPr="00C563E1">
              <w:rPr>
                <w:rFonts w:ascii="Arial" w:hAnsi="Arial" w:cs="Angsana New"/>
                <w:sz w:val="18"/>
                <w:szCs w:val="18"/>
                <w:cs/>
                <w:lang w:bidi="th-TH"/>
              </w:rPr>
              <w:t>(</w:t>
            </w:r>
            <w:r w:rsidR="005D2A3D" w:rsidRPr="00C563E1">
              <w:rPr>
                <w:rFonts w:ascii="Arial" w:hAnsi="Arial" w:cs="Arial"/>
                <w:sz w:val="18"/>
                <w:szCs w:val="18"/>
              </w:rPr>
              <w:t xml:space="preserve">Unit </w:t>
            </w:r>
            <w:r w:rsidRPr="00C563E1">
              <w:rPr>
                <w:rFonts w:ascii="Arial" w:hAnsi="Arial" w:cs="Angsana New"/>
                <w:sz w:val="18"/>
                <w:szCs w:val="18"/>
                <w:cs/>
                <w:lang w:bidi="th-TH"/>
              </w:rPr>
              <w:t>:</w:t>
            </w:r>
            <w:r w:rsidR="006F3B6D" w:rsidRPr="00C563E1">
              <w:rPr>
                <w:rFonts w:ascii="Arial" w:hAnsi="Arial" w:cs="Angsana New"/>
                <w:sz w:val="18"/>
                <w:szCs w:val="18"/>
                <w:cs/>
                <w:lang w:bidi="th-TH"/>
              </w:rPr>
              <w:t xml:space="preserve"> </w:t>
            </w:r>
            <w:r w:rsidR="005D2A3D" w:rsidRPr="00C563E1">
              <w:rPr>
                <w:rFonts w:ascii="Arial" w:hAnsi="Arial" w:cs="Arial"/>
                <w:sz w:val="18"/>
                <w:szCs w:val="18"/>
              </w:rPr>
              <w:t>Thousand Baht</w:t>
            </w:r>
            <w:r w:rsidRPr="00C563E1">
              <w:rPr>
                <w:rFonts w:ascii="Arial" w:hAnsi="Arial" w:cs="Angsana New"/>
                <w:sz w:val="18"/>
                <w:szCs w:val="18"/>
                <w:cs/>
                <w:lang w:bidi="th-TH"/>
              </w:rPr>
              <w:t>)</w:t>
            </w:r>
          </w:p>
        </w:tc>
      </w:tr>
      <w:tr w:rsidR="005D2A3D" w:rsidRPr="00C563E1" w14:paraId="783620FB" w14:textId="77777777" w:rsidTr="00E20CD2">
        <w:trPr>
          <w:cantSplit/>
          <w:tblHeader/>
        </w:trPr>
        <w:tc>
          <w:tcPr>
            <w:tcW w:w="3093" w:type="dxa"/>
            <w:vAlign w:val="bottom"/>
          </w:tcPr>
          <w:p w14:paraId="72AC3112" w14:textId="77777777" w:rsidR="005D2A3D" w:rsidRPr="00C563E1" w:rsidRDefault="005D2A3D" w:rsidP="005B5F40">
            <w:pPr>
              <w:spacing w:after="0" w:line="360" w:lineRule="auto"/>
              <w:ind w:left="162" w:right="-36" w:hanging="162"/>
              <w:jc w:val="center"/>
              <w:rPr>
                <w:rFonts w:ascii="Arial" w:hAnsi="Arial" w:cs="Arial"/>
                <w:color w:val="000000"/>
                <w:spacing w:val="-10"/>
                <w:sz w:val="18"/>
                <w:szCs w:val="18"/>
                <w:rtl/>
                <w:cs/>
              </w:rPr>
            </w:pPr>
          </w:p>
        </w:tc>
        <w:tc>
          <w:tcPr>
            <w:tcW w:w="6111" w:type="dxa"/>
            <w:gridSpan w:val="5"/>
            <w:vAlign w:val="bottom"/>
          </w:tcPr>
          <w:p w14:paraId="52E36212" w14:textId="2141E0E5" w:rsidR="005D2A3D" w:rsidRPr="00C563E1" w:rsidRDefault="005D2A3D" w:rsidP="005B5F40">
            <w:pPr>
              <w:pBdr>
                <w:bottom w:val="single" w:sz="4" w:space="1" w:color="auto"/>
              </w:pBdr>
              <w:tabs>
                <w:tab w:val="left" w:pos="3390"/>
              </w:tabs>
              <w:spacing w:after="0" w:line="360" w:lineRule="auto"/>
              <w:ind w:right="-119" w:hanging="18"/>
              <w:jc w:val="center"/>
              <w:rPr>
                <w:rFonts w:ascii="Arial" w:hAnsi="Arial" w:cs="Arial"/>
                <w:sz w:val="18"/>
                <w:szCs w:val="18"/>
                <w:rtl/>
                <w:cs/>
              </w:rPr>
            </w:pPr>
            <w:r w:rsidRPr="00C563E1">
              <w:rPr>
                <w:rFonts w:ascii="Arial" w:hAnsi="Arial" w:cs="Arial"/>
                <w:sz w:val="18"/>
                <w:szCs w:val="18"/>
              </w:rPr>
              <w:t xml:space="preserve">Consolidated </w:t>
            </w:r>
            <w:r w:rsidR="0010643A" w:rsidRPr="00C563E1">
              <w:rPr>
                <w:rFonts w:ascii="Arial" w:hAnsi="Arial" w:cs="Arial"/>
                <w:sz w:val="18"/>
                <w:szCs w:val="18"/>
              </w:rPr>
              <w:t xml:space="preserve">and </w:t>
            </w:r>
            <w:r w:rsidR="00E00AEA" w:rsidRPr="00C563E1">
              <w:rPr>
                <w:rFonts w:ascii="Arial" w:hAnsi="Arial" w:cs="Arial"/>
                <w:sz w:val="18"/>
                <w:szCs w:val="18"/>
              </w:rPr>
              <w:t>S</w:t>
            </w:r>
            <w:r w:rsidR="0010643A" w:rsidRPr="00C563E1">
              <w:rPr>
                <w:rFonts w:ascii="Arial" w:hAnsi="Arial" w:cs="Arial"/>
                <w:sz w:val="18"/>
                <w:szCs w:val="18"/>
              </w:rPr>
              <w:t>eparate F</w:t>
            </w:r>
            <w:r w:rsidR="006A4DEF" w:rsidRPr="00C563E1">
              <w:rPr>
                <w:rFonts w:ascii="Arial" w:hAnsi="Arial" w:cs="Angsana New"/>
                <w:sz w:val="18"/>
                <w:szCs w:val="18"/>
                <w:cs/>
                <w:lang w:bidi="th-TH"/>
              </w:rPr>
              <w:t>/</w:t>
            </w:r>
            <w:r w:rsidR="0010643A" w:rsidRPr="00C563E1">
              <w:rPr>
                <w:rFonts w:ascii="Arial" w:hAnsi="Arial" w:cs="Arial"/>
                <w:sz w:val="18"/>
                <w:szCs w:val="18"/>
              </w:rPr>
              <w:t>S</w:t>
            </w:r>
          </w:p>
        </w:tc>
      </w:tr>
      <w:tr w:rsidR="005D2A3D" w:rsidRPr="00C563E1" w14:paraId="009A3C7B" w14:textId="77777777" w:rsidTr="00E20CD2">
        <w:trPr>
          <w:cantSplit/>
          <w:tblHeader/>
        </w:trPr>
        <w:tc>
          <w:tcPr>
            <w:tcW w:w="3093" w:type="dxa"/>
            <w:vAlign w:val="bottom"/>
          </w:tcPr>
          <w:p w14:paraId="4F9C3239" w14:textId="77777777" w:rsidR="005D2A3D" w:rsidRPr="00C563E1" w:rsidRDefault="005D2A3D" w:rsidP="005B5F40">
            <w:pPr>
              <w:spacing w:after="0" w:line="360" w:lineRule="auto"/>
              <w:ind w:left="162" w:right="-36" w:hanging="162"/>
              <w:jc w:val="center"/>
              <w:rPr>
                <w:rFonts w:ascii="Arial" w:hAnsi="Arial" w:cs="Arial"/>
                <w:color w:val="000000"/>
                <w:spacing w:val="-10"/>
                <w:sz w:val="18"/>
                <w:szCs w:val="18"/>
                <w:rtl/>
                <w:cs/>
              </w:rPr>
            </w:pPr>
          </w:p>
        </w:tc>
        <w:tc>
          <w:tcPr>
            <w:tcW w:w="1315" w:type="dxa"/>
            <w:vAlign w:val="bottom"/>
          </w:tcPr>
          <w:p w14:paraId="363F840F" w14:textId="77777777" w:rsidR="005D2A3D" w:rsidRPr="00C563E1" w:rsidRDefault="005D2A3D" w:rsidP="005B5F40">
            <w:pPr>
              <w:tabs>
                <w:tab w:val="left" w:pos="3390"/>
              </w:tabs>
              <w:spacing w:after="0" w:line="360" w:lineRule="auto"/>
              <w:ind w:right="-119" w:hanging="18"/>
              <w:jc w:val="center"/>
              <w:rPr>
                <w:rFonts w:ascii="Arial" w:hAnsi="Arial" w:cs="Arial"/>
                <w:sz w:val="18"/>
                <w:szCs w:val="18"/>
              </w:rPr>
            </w:pPr>
            <w:r w:rsidRPr="00C563E1">
              <w:rPr>
                <w:rFonts w:ascii="Arial" w:hAnsi="Arial" w:cs="Arial"/>
                <w:sz w:val="18"/>
                <w:szCs w:val="18"/>
              </w:rPr>
              <w:t>Land and land</w:t>
            </w:r>
          </w:p>
          <w:p w14:paraId="3DB9F4A3" w14:textId="77777777" w:rsidR="005D2A3D" w:rsidRPr="00C563E1" w:rsidRDefault="005D2A3D" w:rsidP="005B5F40">
            <w:pPr>
              <w:pBdr>
                <w:bottom w:val="single" w:sz="6" w:space="1" w:color="auto"/>
              </w:pBdr>
              <w:spacing w:after="0" w:line="360" w:lineRule="auto"/>
              <w:ind w:right="-36"/>
              <w:jc w:val="center"/>
              <w:rPr>
                <w:rFonts w:ascii="Arial" w:hAnsi="Arial" w:cs="Arial"/>
                <w:color w:val="000000"/>
                <w:spacing w:val="-10"/>
                <w:sz w:val="18"/>
                <w:szCs w:val="18"/>
                <w:rtl/>
                <w:cs/>
              </w:rPr>
            </w:pPr>
            <w:r w:rsidRPr="00C563E1">
              <w:rPr>
                <w:rFonts w:ascii="Arial" w:hAnsi="Arial" w:cs="Arial"/>
                <w:sz w:val="18"/>
                <w:szCs w:val="18"/>
              </w:rPr>
              <w:t>improvement</w:t>
            </w:r>
          </w:p>
        </w:tc>
        <w:tc>
          <w:tcPr>
            <w:tcW w:w="1315" w:type="dxa"/>
            <w:vAlign w:val="bottom"/>
          </w:tcPr>
          <w:p w14:paraId="21EAEC1B" w14:textId="77777777" w:rsidR="005D2A3D" w:rsidRPr="00C563E1" w:rsidRDefault="005D2A3D" w:rsidP="005B5F40">
            <w:pPr>
              <w:tabs>
                <w:tab w:val="left" w:pos="3390"/>
              </w:tabs>
              <w:spacing w:after="0" w:line="360" w:lineRule="auto"/>
              <w:ind w:right="-119" w:hanging="18"/>
              <w:jc w:val="center"/>
              <w:rPr>
                <w:rFonts w:ascii="Arial" w:hAnsi="Arial" w:cs="Arial"/>
                <w:sz w:val="18"/>
                <w:szCs w:val="18"/>
              </w:rPr>
            </w:pPr>
            <w:r w:rsidRPr="00C563E1">
              <w:rPr>
                <w:rFonts w:ascii="Arial" w:hAnsi="Arial" w:cs="Arial"/>
                <w:sz w:val="18"/>
                <w:szCs w:val="18"/>
              </w:rPr>
              <w:t>Building and</w:t>
            </w:r>
          </w:p>
          <w:p w14:paraId="4C7087F2" w14:textId="77777777" w:rsidR="005D2A3D" w:rsidRPr="00C563E1" w:rsidRDefault="005D2A3D" w:rsidP="005B5F40">
            <w:pPr>
              <w:pBdr>
                <w:bottom w:val="single" w:sz="6" w:space="1" w:color="auto"/>
              </w:pBdr>
              <w:spacing w:after="0" w:line="360" w:lineRule="auto"/>
              <w:ind w:right="-36"/>
              <w:jc w:val="center"/>
              <w:rPr>
                <w:rFonts w:ascii="Arial" w:hAnsi="Arial" w:cs="Arial"/>
                <w:color w:val="000000"/>
                <w:spacing w:val="-10"/>
                <w:sz w:val="18"/>
                <w:szCs w:val="18"/>
                <w:rtl/>
                <w:cs/>
              </w:rPr>
            </w:pPr>
            <w:r w:rsidRPr="00C563E1">
              <w:rPr>
                <w:rFonts w:ascii="Arial" w:hAnsi="Arial" w:cs="Arial"/>
                <w:sz w:val="18"/>
                <w:szCs w:val="18"/>
              </w:rPr>
              <w:t>improvement</w:t>
            </w:r>
          </w:p>
        </w:tc>
        <w:tc>
          <w:tcPr>
            <w:tcW w:w="1160" w:type="dxa"/>
            <w:vAlign w:val="bottom"/>
          </w:tcPr>
          <w:p w14:paraId="141C3B57" w14:textId="77777777" w:rsidR="005D2A3D" w:rsidRPr="00C563E1" w:rsidRDefault="005D2A3D" w:rsidP="005B5F40">
            <w:pPr>
              <w:tabs>
                <w:tab w:val="left" w:pos="3390"/>
              </w:tabs>
              <w:spacing w:after="0" w:line="360" w:lineRule="auto"/>
              <w:ind w:right="-119" w:hanging="18"/>
              <w:jc w:val="center"/>
              <w:rPr>
                <w:rFonts w:ascii="Arial" w:hAnsi="Arial" w:cs="Arial"/>
                <w:sz w:val="18"/>
                <w:szCs w:val="18"/>
              </w:rPr>
            </w:pPr>
            <w:r w:rsidRPr="00C563E1">
              <w:rPr>
                <w:rFonts w:ascii="Arial" w:hAnsi="Arial" w:cs="Arial"/>
                <w:sz w:val="18"/>
                <w:szCs w:val="18"/>
              </w:rPr>
              <w:t>Furniture,</w:t>
            </w:r>
          </w:p>
          <w:p w14:paraId="1A1D25B7" w14:textId="77777777" w:rsidR="005D2A3D" w:rsidRPr="00C563E1" w:rsidRDefault="005D2A3D" w:rsidP="005B5F40">
            <w:pPr>
              <w:tabs>
                <w:tab w:val="left" w:pos="3390"/>
              </w:tabs>
              <w:spacing w:after="0" w:line="360" w:lineRule="auto"/>
              <w:ind w:right="-119" w:hanging="18"/>
              <w:jc w:val="center"/>
              <w:rPr>
                <w:rFonts w:ascii="Arial" w:hAnsi="Arial" w:cs="Arial"/>
                <w:sz w:val="18"/>
                <w:szCs w:val="18"/>
              </w:rPr>
            </w:pPr>
            <w:r w:rsidRPr="00C563E1">
              <w:rPr>
                <w:rFonts w:ascii="Arial" w:hAnsi="Arial" w:cs="Arial"/>
                <w:sz w:val="18"/>
                <w:szCs w:val="18"/>
              </w:rPr>
              <w:t>fixtures and</w:t>
            </w:r>
          </w:p>
          <w:p w14:paraId="6B3C9E4B" w14:textId="77777777" w:rsidR="005D2A3D" w:rsidRPr="00C563E1" w:rsidRDefault="005D2A3D" w:rsidP="005B5F40">
            <w:pPr>
              <w:pBdr>
                <w:bottom w:val="single" w:sz="6" w:space="1" w:color="auto"/>
              </w:pBdr>
              <w:spacing w:after="0" w:line="360" w:lineRule="auto"/>
              <w:ind w:right="-36"/>
              <w:jc w:val="center"/>
              <w:rPr>
                <w:rFonts w:ascii="Arial" w:hAnsi="Arial" w:cs="Arial"/>
                <w:color w:val="000000"/>
                <w:spacing w:val="-10"/>
                <w:sz w:val="18"/>
                <w:szCs w:val="18"/>
                <w:rtl/>
                <w:cs/>
              </w:rPr>
            </w:pPr>
            <w:r w:rsidRPr="00C563E1">
              <w:rPr>
                <w:rFonts w:ascii="Arial" w:hAnsi="Arial" w:cs="Arial"/>
                <w:sz w:val="18"/>
                <w:szCs w:val="18"/>
              </w:rPr>
              <w:t>equipment</w:t>
            </w:r>
          </w:p>
        </w:tc>
        <w:tc>
          <w:tcPr>
            <w:tcW w:w="1130" w:type="dxa"/>
            <w:vAlign w:val="bottom"/>
          </w:tcPr>
          <w:p w14:paraId="0F9181A9" w14:textId="3F3D2543" w:rsidR="005D2A3D" w:rsidRPr="00C563E1" w:rsidRDefault="005D2A3D" w:rsidP="005B5F40">
            <w:pPr>
              <w:pBdr>
                <w:bottom w:val="single" w:sz="6" w:space="1" w:color="auto"/>
              </w:pBdr>
              <w:spacing w:after="0" w:line="360" w:lineRule="auto"/>
              <w:ind w:right="-36"/>
              <w:jc w:val="center"/>
              <w:rPr>
                <w:rFonts w:ascii="Arial" w:hAnsi="Arial" w:cs="Arial"/>
                <w:color w:val="000000"/>
                <w:spacing w:val="-10"/>
                <w:sz w:val="18"/>
                <w:szCs w:val="18"/>
                <w:rtl/>
                <w:cs/>
              </w:rPr>
            </w:pPr>
            <w:r w:rsidRPr="00C563E1">
              <w:rPr>
                <w:rFonts w:ascii="Arial" w:hAnsi="Arial" w:cs="Arial"/>
                <w:sz w:val="18"/>
                <w:szCs w:val="18"/>
              </w:rPr>
              <w:t>Vehicle</w:t>
            </w:r>
            <w:r w:rsidR="00CD547B" w:rsidRPr="00C563E1">
              <w:rPr>
                <w:rFonts w:ascii="Arial" w:hAnsi="Arial" w:cs="Arial"/>
                <w:sz w:val="18"/>
                <w:szCs w:val="18"/>
              </w:rPr>
              <w:t>s</w:t>
            </w:r>
          </w:p>
        </w:tc>
        <w:tc>
          <w:tcPr>
            <w:tcW w:w="1191" w:type="dxa"/>
            <w:vAlign w:val="bottom"/>
          </w:tcPr>
          <w:p w14:paraId="5C27DEC6" w14:textId="77777777" w:rsidR="005D2A3D" w:rsidRPr="00C563E1" w:rsidRDefault="005D2A3D" w:rsidP="005B5F40">
            <w:pPr>
              <w:pBdr>
                <w:bottom w:val="single" w:sz="6" w:space="1" w:color="auto"/>
              </w:pBdr>
              <w:spacing w:after="0" w:line="360" w:lineRule="auto"/>
              <w:ind w:right="-36"/>
              <w:jc w:val="center"/>
              <w:rPr>
                <w:rFonts w:ascii="Arial" w:hAnsi="Arial" w:cs="Arial"/>
                <w:color w:val="000000"/>
                <w:spacing w:val="-10"/>
                <w:sz w:val="18"/>
                <w:szCs w:val="18"/>
                <w:rtl/>
                <w:cs/>
              </w:rPr>
            </w:pPr>
            <w:r w:rsidRPr="00C563E1">
              <w:rPr>
                <w:rFonts w:ascii="Arial" w:hAnsi="Arial" w:cs="Arial"/>
                <w:sz w:val="18"/>
                <w:szCs w:val="18"/>
              </w:rPr>
              <w:t>Total</w:t>
            </w:r>
          </w:p>
        </w:tc>
      </w:tr>
      <w:tr w:rsidR="00EE22AC" w:rsidRPr="00C563E1" w14:paraId="0A43C867" w14:textId="77777777" w:rsidTr="00E20CD2">
        <w:trPr>
          <w:cantSplit/>
          <w:tblHeader/>
        </w:trPr>
        <w:tc>
          <w:tcPr>
            <w:tcW w:w="3093" w:type="dxa"/>
            <w:vAlign w:val="bottom"/>
          </w:tcPr>
          <w:p w14:paraId="03ECE942" w14:textId="77777777" w:rsidR="00EE22AC" w:rsidRPr="00C563E1" w:rsidRDefault="00EE22AC" w:rsidP="005B5F40">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32BD320A" w14:textId="77777777" w:rsidR="00EE22AC" w:rsidRPr="00C563E1" w:rsidRDefault="00EE22AC" w:rsidP="005B5F40">
            <w:pPr>
              <w:spacing w:after="0" w:line="360" w:lineRule="auto"/>
              <w:ind w:right="-36"/>
              <w:jc w:val="both"/>
              <w:rPr>
                <w:rFonts w:ascii="Arial" w:hAnsi="Arial" w:cs="Arial"/>
                <w:color w:val="000000"/>
                <w:spacing w:val="-10"/>
                <w:sz w:val="18"/>
                <w:szCs w:val="18"/>
                <w:rtl/>
                <w:cs/>
              </w:rPr>
            </w:pPr>
          </w:p>
        </w:tc>
        <w:tc>
          <w:tcPr>
            <w:tcW w:w="1315" w:type="dxa"/>
            <w:vAlign w:val="bottom"/>
          </w:tcPr>
          <w:p w14:paraId="1F3571CB" w14:textId="77777777" w:rsidR="00EE22AC" w:rsidRPr="00C563E1" w:rsidRDefault="00EE22AC" w:rsidP="005B5F40">
            <w:pPr>
              <w:spacing w:after="0" w:line="360" w:lineRule="auto"/>
              <w:ind w:right="-36"/>
              <w:jc w:val="both"/>
              <w:rPr>
                <w:rFonts w:ascii="Arial" w:hAnsi="Arial" w:cs="Arial"/>
                <w:color w:val="000000"/>
                <w:spacing w:val="-10"/>
                <w:sz w:val="18"/>
                <w:szCs w:val="18"/>
                <w:rtl/>
                <w:cs/>
              </w:rPr>
            </w:pPr>
          </w:p>
        </w:tc>
        <w:tc>
          <w:tcPr>
            <w:tcW w:w="1160" w:type="dxa"/>
            <w:vAlign w:val="bottom"/>
          </w:tcPr>
          <w:p w14:paraId="605B2926" w14:textId="77777777" w:rsidR="00EE22AC" w:rsidRPr="00C563E1" w:rsidRDefault="00EE22AC" w:rsidP="005B5F40">
            <w:pPr>
              <w:spacing w:after="0" w:line="360" w:lineRule="auto"/>
              <w:ind w:right="-36"/>
              <w:jc w:val="both"/>
              <w:rPr>
                <w:rFonts w:ascii="Arial" w:hAnsi="Arial" w:cs="Arial"/>
                <w:color w:val="000000"/>
                <w:spacing w:val="-10"/>
                <w:sz w:val="18"/>
                <w:szCs w:val="18"/>
                <w:rtl/>
                <w:cs/>
              </w:rPr>
            </w:pPr>
          </w:p>
        </w:tc>
        <w:tc>
          <w:tcPr>
            <w:tcW w:w="1130" w:type="dxa"/>
            <w:vAlign w:val="bottom"/>
          </w:tcPr>
          <w:p w14:paraId="24467DAF" w14:textId="77777777" w:rsidR="00EE22AC" w:rsidRPr="00C563E1" w:rsidRDefault="00EE22AC" w:rsidP="005B5F40">
            <w:pPr>
              <w:spacing w:after="0" w:line="360" w:lineRule="auto"/>
              <w:ind w:right="-36"/>
              <w:jc w:val="both"/>
              <w:rPr>
                <w:rFonts w:ascii="Arial" w:hAnsi="Arial" w:cs="Arial"/>
                <w:color w:val="000000"/>
                <w:spacing w:val="-10"/>
                <w:sz w:val="18"/>
                <w:szCs w:val="18"/>
                <w:rtl/>
                <w:cs/>
              </w:rPr>
            </w:pPr>
          </w:p>
        </w:tc>
        <w:tc>
          <w:tcPr>
            <w:tcW w:w="1191" w:type="dxa"/>
            <w:vAlign w:val="bottom"/>
          </w:tcPr>
          <w:p w14:paraId="3F50651C" w14:textId="77777777" w:rsidR="00EE22AC" w:rsidRPr="00C563E1" w:rsidRDefault="00EE22AC" w:rsidP="005B5F40">
            <w:pPr>
              <w:spacing w:after="0" w:line="360" w:lineRule="auto"/>
              <w:ind w:right="-36"/>
              <w:jc w:val="both"/>
              <w:rPr>
                <w:rFonts w:ascii="Arial" w:hAnsi="Arial" w:cs="Arial"/>
                <w:color w:val="000000"/>
                <w:spacing w:val="-10"/>
                <w:sz w:val="18"/>
                <w:szCs w:val="18"/>
                <w:rtl/>
                <w:cs/>
              </w:rPr>
            </w:pPr>
          </w:p>
        </w:tc>
      </w:tr>
      <w:tr w:rsidR="005D2A3D" w:rsidRPr="00C563E1" w14:paraId="30A652C4" w14:textId="77777777" w:rsidTr="00E20CD2">
        <w:trPr>
          <w:cantSplit/>
        </w:trPr>
        <w:tc>
          <w:tcPr>
            <w:tcW w:w="3093" w:type="dxa"/>
            <w:vAlign w:val="bottom"/>
          </w:tcPr>
          <w:p w14:paraId="380EF966" w14:textId="77777777" w:rsidR="005D2A3D" w:rsidRPr="00C563E1" w:rsidRDefault="005D2A3D" w:rsidP="005B5F40">
            <w:pPr>
              <w:tabs>
                <w:tab w:val="left" w:pos="3390"/>
              </w:tabs>
              <w:spacing w:after="0" w:line="360" w:lineRule="auto"/>
              <w:ind w:left="277" w:hanging="277"/>
              <w:rPr>
                <w:rFonts w:ascii="Arial" w:hAnsi="Arial" w:cs="Arial"/>
                <w:b/>
                <w:bCs/>
                <w:sz w:val="18"/>
                <w:szCs w:val="18"/>
                <w:u w:val="single"/>
              </w:rPr>
            </w:pPr>
            <w:r w:rsidRPr="00C563E1">
              <w:rPr>
                <w:rFonts w:ascii="Arial" w:hAnsi="Arial" w:cs="Arial"/>
                <w:b/>
                <w:bCs/>
                <w:sz w:val="18"/>
                <w:szCs w:val="18"/>
                <w:u w:val="single"/>
              </w:rPr>
              <w:t>Cost</w:t>
            </w:r>
          </w:p>
        </w:tc>
        <w:tc>
          <w:tcPr>
            <w:tcW w:w="1315" w:type="dxa"/>
            <w:vAlign w:val="bottom"/>
          </w:tcPr>
          <w:p w14:paraId="3182992B" w14:textId="77777777" w:rsidR="005D2A3D" w:rsidRPr="00C563E1" w:rsidRDefault="005D2A3D" w:rsidP="005B5F40">
            <w:pPr>
              <w:spacing w:after="0" w:line="360" w:lineRule="auto"/>
              <w:ind w:right="-36"/>
              <w:jc w:val="both"/>
              <w:rPr>
                <w:rFonts w:ascii="Arial" w:hAnsi="Arial" w:cs="Arial"/>
                <w:color w:val="000000"/>
                <w:spacing w:val="-10"/>
                <w:sz w:val="18"/>
                <w:szCs w:val="18"/>
                <w:rtl/>
                <w:cs/>
              </w:rPr>
            </w:pPr>
          </w:p>
        </w:tc>
        <w:tc>
          <w:tcPr>
            <w:tcW w:w="1315" w:type="dxa"/>
            <w:vAlign w:val="bottom"/>
          </w:tcPr>
          <w:p w14:paraId="7A3AE720" w14:textId="77777777" w:rsidR="005D2A3D" w:rsidRPr="00C563E1" w:rsidRDefault="005D2A3D" w:rsidP="005B5F40">
            <w:pPr>
              <w:spacing w:after="0" w:line="360" w:lineRule="auto"/>
              <w:ind w:right="-36"/>
              <w:jc w:val="both"/>
              <w:rPr>
                <w:rFonts w:ascii="Arial" w:hAnsi="Arial" w:cs="Arial"/>
                <w:color w:val="000000"/>
                <w:spacing w:val="-10"/>
                <w:sz w:val="18"/>
                <w:szCs w:val="18"/>
                <w:rtl/>
                <w:cs/>
              </w:rPr>
            </w:pPr>
          </w:p>
        </w:tc>
        <w:tc>
          <w:tcPr>
            <w:tcW w:w="1160" w:type="dxa"/>
            <w:vAlign w:val="bottom"/>
          </w:tcPr>
          <w:p w14:paraId="40C1B508" w14:textId="77777777" w:rsidR="005D2A3D" w:rsidRPr="00C563E1" w:rsidRDefault="005D2A3D" w:rsidP="005B5F40">
            <w:pPr>
              <w:spacing w:after="0" w:line="360" w:lineRule="auto"/>
              <w:ind w:right="-36"/>
              <w:jc w:val="both"/>
              <w:rPr>
                <w:rFonts w:ascii="Arial" w:hAnsi="Arial" w:cs="Arial"/>
                <w:color w:val="000000"/>
                <w:spacing w:val="-10"/>
                <w:sz w:val="18"/>
                <w:szCs w:val="18"/>
                <w:rtl/>
                <w:cs/>
              </w:rPr>
            </w:pPr>
          </w:p>
        </w:tc>
        <w:tc>
          <w:tcPr>
            <w:tcW w:w="1130" w:type="dxa"/>
            <w:vAlign w:val="bottom"/>
          </w:tcPr>
          <w:p w14:paraId="624AB7DD" w14:textId="77777777" w:rsidR="005D2A3D" w:rsidRPr="00C563E1" w:rsidRDefault="005D2A3D" w:rsidP="005B5F40">
            <w:pPr>
              <w:spacing w:after="0" w:line="360" w:lineRule="auto"/>
              <w:ind w:right="-36"/>
              <w:jc w:val="both"/>
              <w:rPr>
                <w:rFonts w:ascii="Arial" w:hAnsi="Arial" w:cs="Arial"/>
                <w:color w:val="000000"/>
                <w:spacing w:val="-10"/>
                <w:sz w:val="18"/>
                <w:szCs w:val="18"/>
                <w:rtl/>
                <w:cs/>
              </w:rPr>
            </w:pPr>
          </w:p>
        </w:tc>
        <w:tc>
          <w:tcPr>
            <w:tcW w:w="1191" w:type="dxa"/>
            <w:vAlign w:val="bottom"/>
          </w:tcPr>
          <w:p w14:paraId="677C8FD2" w14:textId="77777777" w:rsidR="005D2A3D" w:rsidRPr="00C563E1" w:rsidRDefault="005D2A3D" w:rsidP="005B5F40">
            <w:pPr>
              <w:spacing w:after="0" w:line="360" w:lineRule="auto"/>
              <w:ind w:right="-36"/>
              <w:jc w:val="both"/>
              <w:rPr>
                <w:rFonts w:ascii="Arial" w:hAnsi="Arial" w:cs="Arial"/>
                <w:color w:val="000000"/>
                <w:spacing w:val="-10"/>
                <w:sz w:val="18"/>
                <w:szCs w:val="18"/>
                <w:rtl/>
                <w:cs/>
              </w:rPr>
            </w:pPr>
          </w:p>
        </w:tc>
      </w:tr>
      <w:tr w:rsidR="0057144E" w:rsidRPr="00C563E1" w14:paraId="642ECF7C" w14:textId="77777777" w:rsidTr="00E20CD2">
        <w:trPr>
          <w:cantSplit/>
        </w:trPr>
        <w:tc>
          <w:tcPr>
            <w:tcW w:w="3093" w:type="dxa"/>
            <w:vAlign w:val="bottom"/>
          </w:tcPr>
          <w:p w14:paraId="77C1FD1F" w14:textId="4337CF3C" w:rsidR="0057144E" w:rsidRPr="00C563E1" w:rsidRDefault="0057144E"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1 January 2019</w:t>
            </w:r>
          </w:p>
        </w:tc>
        <w:tc>
          <w:tcPr>
            <w:tcW w:w="1315" w:type="dxa"/>
            <w:vAlign w:val="bottom"/>
          </w:tcPr>
          <w:p w14:paraId="681878E2" w14:textId="1101FFBD" w:rsidR="0057144E" w:rsidRPr="00C563E1" w:rsidRDefault="0057144E" w:rsidP="005B5F40">
            <w:pPr>
              <w:tabs>
                <w:tab w:val="left" w:pos="600"/>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76,336</w:t>
            </w:r>
          </w:p>
        </w:tc>
        <w:tc>
          <w:tcPr>
            <w:tcW w:w="1315" w:type="dxa"/>
            <w:vAlign w:val="bottom"/>
          </w:tcPr>
          <w:p w14:paraId="0DE2623A" w14:textId="26F61B44" w:rsidR="0057144E" w:rsidRPr="00C563E1" w:rsidRDefault="0057144E" w:rsidP="005B5F40">
            <w:pPr>
              <w:tabs>
                <w:tab w:val="left" w:pos="590"/>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26,542</w:t>
            </w:r>
          </w:p>
        </w:tc>
        <w:tc>
          <w:tcPr>
            <w:tcW w:w="1160" w:type="dxa"/>
            <w:vAlign w:val="bottom"/>
          </w:tcPr>
          <w:p w14:paraId="40DF02AB" w14:textId="48102A3E" w:rsidR="0057144E" w:rsidRPr="00C563E1" w:rsidRDefault="0057144E" w:rsidP="005B5F40">
            <w:pPr>
              <w:tabs>
                <w:tab w:val="left" w:pos="552"/>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18,693</w:t>
            </w:r>
          </w:p>
        </w:tc>
        <w:tc>
          <w:tcPr>
            <w:tcW w:w="1130" w:type="dxa"/>
            <w:vAlign w:val="bottom"/>
          </w:tcPr>
          <w:p w14:paraId="46762B6B" w14:textId="15B50983" w:rsidR="0057144E" w:rsidRPr="00C563E1" w:rsidRDefault="0057144E" w:rsidP="005B5F40">
            <w:pPr>
              <w:tabs>
                <w:tab w:val="left" w:pos="381"/>
                <w:tab w:val="left" w:pos="535"/>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24,225</w:t>
            </w:r>
          </w:p>
        </w:tc>
        <w:tc>
          <w:tcPr>
            <w:tcW w:w="1191" w:type="dxa"/>
            <w:vAlign w:val="bottom"/>
          </w:tcPr>
          <w:p w14:paraId="3E6C84C8" w14:textId="2C7A4CBF" w:rsidR="0057144E" w:rsidRPr="00C563E1" w:rsidRDefault="0057144E" w:rsidP="005B5F40">
            <w:pPr>
              <w:tabs>
                <w:tab w:val="left" w:pos="425"/>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145,796</w:t>
            </w:r>
          </w:p>
        </w:tc>
      </w:tr>
      <w:tr w:rsidR="0057144E" w:rsidRPr="00C563E1" w14:paraId="4D818D1D" w14:textId="77777777" w:rsidTr="00E20CD2">
        <w:trPr>
          <w:cantSplit/>
        </w:trPr>
        <w:tc>
          <w:tcPr>
            <w:tcW w:w="3093" w:type="dxa"/>
            <w:vAlign w:val="bottom"/>
          </w:tcPr>
          <w:p w14:paraId="72DAB849" w14:textId="5E3C6D75" w:rsidR="0057144E" w:rsidRPr="00C563E1" w:rsidRDefault="0057144E"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Acquisitions</w:t>
            </w:r>
          </w:p>
        </w:tc>
        <w:tc>
          <w:tcPr>
            <w:tcW w:w="1315" w:type="dxa"/>
            <w:vAlign w:val="bottom"/>
          </w:tcPr>
          <w:p w14:paraId="4BDCCC78" w14:textId="07DA0ACD" w:rsidR="0057144E" w:rsidRPr="00C563E1" w:rsidRDefault="0057144E" w:rsidP="005B5F40">
            <w:pPr>
              <w:tabs>
                <w:tab w:val="left" w:pos="300"/>
                <w:tab w:val="center" w:pos="540"/>
              </w:tabs>
              <w:spacing w:after="0" w:line="360" w:lineRule="auto"/>
              <w:ind w:right="-36"/>
              <w:jc w:val="center"/>
              <w:rPr>
                <w:rFonts w:ascii="Arial" w:hAnsi="Arial" w:cs="Arial"/>
                <w:color w:val="000000"/>
                <w:sz w:val="18"/>
                <w:szCs w:val="18"/>
              </w:rPr>
            </w:pPr>
            <w:r w:rsidRPr="00C563E1">
              <w:rPr>
                <w:rFonts w:ascii="Arial" w:hAnsi="Arial" w:cs="Angsana New"/>
                <w:color w:val="000000"/>
                <w:sz w:val="18"/>
                <w:szCs w:val="18"/>
                <w:cs/>
                <w:lang w:bidi="th-TH"/>
              </w:rPr>
              <w:t xml:space="preserve">          -</w:t>
            </w:r>
          </w:p>
        </w:tc>
        <w:tc>
          <w:tcPr>
            <w:tcW w:w="1315" w:type="dxa"/>
            <w:vAlign w:val="bottom"/>
          </w:tcPr>
          <w:p w14:paraId="709CEC7C" w14:textId="07E55880" w:rsidR="0057144E" w:rsidRPr="00C563E1" w:rsidRDefault="0057144E" w:rsidP="005B5F40">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162</w:t>
            </w:r>
          </w:p>
        </w:tc>
        <w:tc>
          <w:tcPr>
            <w:tcW w:w="1160" w:type="dxa"/>
            <w:vAlign w:val="bottom"/>
          </w:tcPr>
          <w:p w14:paraId="4F294988" w14:textId="604245F4" w:rsidR="0057144E" w:rsidRPr="00C563E1" w:rsidRDefault="0057144E" w:rsidP="005B5F40">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781</w:t>
            </w:r>
          </w:p>
        </w:tc>
        <w:tc>
          <w:tcPr>
            <w:tcW w:w="1130" w:type="dxa"/>
            <w:vAlign w:val="bottom"/>
          </w:tcPr>
          <w:p w14:paraId="7DF6C33D" w14:textId="504BD263" w:rsidR="0057144E" w:rsidRPr="00C563E1" w:rsidRDefault="0057144E" w:rsidP="005B5F40">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959</w:t>
            </w:r>
          </w:p>
        </w:tc>
        <w:tc>
          <w:tcPr>
            <w:tcW w:w="1191" w:type="dxa"/>
            <w:vAlign w:val="bottom"/>
          </w:tcPr>
          <w:p w14:paraId="7EACFD62" w14:textId="4358EA6C" w:rsidR="0057144E" w:rsidRPr="00C563E1" w:rsidRDefault="0057144E" w:rsidP="005B5F40">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1,902</w:t>
            </w:r>
          </w:p>
        </w:tc>
      </w:tr>
      <w:tr w:rsidR="0057144E" w:rsidRPr="00C563E1" w14:paraId="63825731" w14:textId="77777777" w:rsidTr="00E20CD2">
        <w:trPr>
          <w:cantSplit/>
        </w:trPr>
        <w:tc>
          <w:tcPr>
            <w:tcW w:w="3093" w:type="dxa"/>
            <w:vAlign w:val="bottom"/>
          </w:tcPr>
          <w:p w14:paraId="7E0F7CC1" w14:textId="597FFBEB" w:rsidR="0057144E" w:rsidRPr="00C563E1" w:rsidRDefault="0057144E"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Disposals</w:t>
            </w:r>
            <w:r w:rsidRPr="00C563E1">
              <w:rPr>
                <w:rFonts w:ascii="Arial" w:hAnsi="Arial" w:cs="Angsana New"/>
                <w:sz w:val="18"/>
                <w:szCs w:val="18"/>
                <w:cs/>
                <w:lang w:bidi="th-TH"/>
              </w:rPr>
              <w:t xml:space="preserve">/ </w:t>
            </w:r>
            <w:r w:rsidRPr="00C563E1">
              <w:rPr>
                <w:rFonts w:ascii="Arial" w:hAnsi="Arial" w:cs="Arial"/>
                <w:sz w:val="18"/>
                <w:szCs w:val="18"/>
              </w:rPr>
              <w:t>write</w:t>
            </w:r>
            <w:r w:rsidRPr="00C563E1">
              <w:rPr>
                <w:rFonts w:ascii="Arial" w:hAnsi="Arial" w:cs="Angsana New"/>
                <w:sz w:val="18"/>
                <w:szCs w:val="18"/>
                <w:cs/>
                <w:lang w:bidi="th-TH"/>
              </w:rPr>
              <w:t>-</w:t>
            </w:r>
            <w:r w:rsidRPr="00C563E1">
              <w:rPr>
                <w:rFonts w:ascii="Arial" w:hAnsi="Arial" w:cs="Arial"/>
                <w:sz w:val="18"/>
                <w:szCs w:val="18"/>
              </w:rPr>
              <w:t>off</w:t>
            </w:r>
          </w:p>
        </w:tc>
        <w:tc>
          <w:tcPr>
            <w:tcW w:w="1315" w:type="dxa"/>
            <w:vAlign w:val="bottom"/>
          </w:tcPr>
          <w:p w14:paraId="3331F58B" w14:textId="5FEB24EB" w:rsidR="0057144E" w:rsidRPr="00C563E1" w:rsidRDefault="0057144E" w:rsidP="005B5F40">
            <w:pPr>
              <w:pBdr>
                <w:bottom w:val="single" w:sz="4" w:space="1" w:color="auto"/>
              </w:pBdr>
              <w:spacing w:after="0" w:line="360" w:lineRule="auto"/>
              <w:ind w:right="-36"/>
              <w:jc w:val="center"/>
              <w:rPr>
                <w:rFonts w:ascii="Arial" w:hAnsi="Arial" w:cs="Arial"/>
                <w:color w:val="000000"/>
                <w:sz w:val="18"/>
                <w:szCs w:val="18"/>
              </w:rPr>
            </w:pPr>
            <w:r w:rsidRPr="00C563E1">
              <w:rPr>
                <w:rFonts w:ascii="Arial" w:hAnsi="Arial" w:cs="Angsana New"/>
                <w:color w:val="000000"/>
                <w:sz w:val="18"/>
                <w:szCs w:val="18"/>
                <w:cs/>
                <w:lang w:bidi="th-TH"/>
              </w:rPr>
              <w:t xml:space="preserve">          -</w:t>
            </w:r>
          </w:p>
        </w:tc>
        <w:tc>
          <w:tcPr>
            <w:tcW w:w="1315" w:type="dxa"/>
            <w:vAlign w:val="bottom"/>
          </w:tcPr>
          <w:p w14:paraId="1EA5B209" w14:textId="63F69245" w:rsidR="0057144E" w:rsidRPr="00C563E1" w:rsidRDefault="0057144E" w:rsidP="005B5F40">
            <w:pPr>
              <w:pBdr>
                <w:bottom w:val="single" w:sz="4" w:space="1" w:color="auto"/>
              </w:pBdr>
              <w:tabs>
                <w:tab w:val="left" w:pos="489"/>
                <w:tab w:val="left" w:pos="646"/>
              </w:tabs>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rPr>
              <w:t>282</w:t>
            </w:r>
            <w:r w:rsidRPr="00C563E1">
              <w:rPr>
                <w:rFonts w:ascii="Arial" w:hAnsi="Arial" w:cs="Angsana New"/>
                <w:color w:val="000000"/>
                <w:sz w:val="18"/>
                <w:szCs w:val="18"/>
                <w:cs/>
                <w:lang w:bidi="th-TH"/>
              </w:rPr>
              <w:t>)</w:t>
            </w:r>
          </w:p>
        </w:tc>
        <w:tc>
          <w:tcPr>
            <w:tcW w:w="1160" w:type="dxa"/>
            <w:vAlign w:val="bottom"/>
          </w:tcPr>
          <w:p w14:paraId="55ABC342" w14:textId="5A01923A" w:rsidR="0057144E" w:rsidRPr="00C563E1" w:rsidRDefault="0057144E" w:rsidP="005B5F40">
            <w:pPr>
              <w:pBdr>
                <w:bottom w:val="single" w:sz="4" w:space="1" w:color="auto"/>
              </w:pBdr>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rPr>
              <w:t>363</w:t>
            </w:r>
            <w:r w:rsidRPr="00C563E1">
              <w:rPr>
                <w:rFonts w:ascii="Arial" w:hAnsi="Arial" w:cs="Angsana New"/>
                <w:color w:val="000000"/>
                <w:sz w:val="18"/>
                <w:szCs w:val="18"/>
                <w:cs/>
                <w:lang w:bidi="th-TH"/>
              </w:rPr>
              <w:t>)</w:t>
            </w:r>
          </w:p>
        </w:tc>
        <w:tc>
          <w:tcPr>
            <w:tcW w:w="1130" w:type="dxa"/>
            <w:vAlign w:val="bottom"/>
          </w:tcPr>
          <w:p w14:paraId="396E9976" w14:textId="662E4432" w:rsidR="0057144E" w:rsidRPr="00C563E1" w:rsidRDefault="0057144E" w:rsidP="005B5F40">
            <w:pPr>
              <w:pBdr>
                <w:bottom w:val="single" w:sz="4" w:space="1" w:color="auto"/>
              </w:pBdr>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rPr>
              <w:t>898</w:t>
            </w:r>
            <w:r w:rsidRPr="00C563E1">
              <w:rPr>
                <w:rFonts w:ascii="Arial" w:hAnsi="Arial" w:cs="Angsana New"/>
                <w:color w:val="000000"/>
                <w:sz w:val="18"/>
                <w:szCs w:val="18"/>
                <w:cs/>
                <w:lang w:bidi="th-TH"/>
              </w:rPr>
              <w:t>)</w:t>
            </w:r>
          </w:p>
        </w:tc>
        <w:tc>
          <w:tcPr>
            <w:tcW w:w="1191" w:type="dxa"/>
            <w:vAlign w:val="bottom"/>
          </w:tcPr>
          <w:p w14:paraId="63021F94" w14:textId="163EC612" w:rsidR="0057144E" w:rsidRPr="00C563E1" w:rsidRDefault="0057144E" w:rsidP="005B5F40">
            <w:pPr>
              <w:pBdr>
                <w:bottom w:val="single" w:sz="4" w:space="1" w:color="auto"/>
              </w:pBdr>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rPr>
              <w:t>1,543</w:t>
            </w:r>
            <w:r w:rsidRPr="00C563E1">
              <w:rPr>
                <w:rFonts w:ascii="Arial" w:hAnsi="Arial" w:cs="Angsana New"/>
                <w:color w:val="000000"/>
                <w:sz w:val="18"/>
                <w:szCs w:val="18"/>
                <w:cs/>
                <w:lang w:bidi="th-TH"/>
              </w:rPr>
              <w:t>)</w:t>
            </w:r>
          </w:p>
        </w:tc>
      </w:tr>
      <w:tr w:rsidR="0057144E" w:rsidRPr="00C563E1" w14:paraId="09B60619" w14:textId="77777777" w:rsidTr="00E20CD2">
        <w:trPr>
          <w:cantSplit/>
        </w:trPr>
        <w:tc>
          <w:tcPr>
            <w:tcW w:w="3093" w:type="dxa"/>
            <w:vAlign w:val="bottom"/>
          </w:tcPr>
          <w:p w14:paraId="1A57D842" w14:textId="2BC202C3" w:rsidR="0057144E" w:rsidRPr="00C563E1" w:rsidRDefault="0057144E"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31 December 2019</w:t>
            </w:r>
          </w:p>
        </w:tc>
        <w:tc>
          <w:tcPr>
            <w:tcW w:w="1315" w:type="dxa"/>
            <w:vAlign w:val="bottom"/>
          </w:tcPr>
          <w:p w14:paraId="37100D35" w14:textId="447A1585" w:rsidR="0057144E" w:rsidRPr="00C563E1" w:rsidRDefault="0057144E" w:rsidP="005B5F40">
            <w:pPr>
              <w:tabs>
                <w:tab w:val="left" w:pos="600"/>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76,336</w:t>
            </w:r>
          </w:p>
        </w:tc>
        <w:tc>
          <w:tcPr>
            <w:tcW w:w="1315" w:type="dxa"/>
            <w:vAlign w:val="bottom"/>
          </w:tcPr>
          <w:p w14:paraId="7DD76AB0" w14:textId="6269134A" w:rsidR="0057144E" w:rsidRPr="00C563E1" w:rsidRDefault="0057144E" w:rsidP="005B5F40">
            <w:pPr>
              <w:tabs>
                <w:tab w:val="left" w:pos="590"/>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26,422</w:t>
            </w:r>
          </w:p>
        </w:tc>
        <w:tc>
          <w:tcPr>
            <w:tcW w:w="1160" w:type="dxa"/>
            <w:vAlign w:val="bottom"/>
          </w:tcPr>
          <w:p w14:paraId="4C24EA3B" w14:textId="066EB575" w:rsidR="0057144E" w:rsidRPr="00C563E1" w:rsidRDefault="0057144E" w:rsidP="005B5F40">
            <w:pPr>
              <w:tabs>
                <w:tab w:val="left" w:pos="552"/>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19,111</w:t>
            </w:r>
          </w:p>
        </w:tc>
        <w:tc>
          <w:tcPr>
            <w:tcW w:w="1130" w:type="dxa"/>
            <w:vAlign w:val="bottom"/>
          </w:tcPr>
          <w:p w14:paraId="3F3AC2DC" w14:textId="477CA3D6" w:rsidR="0057144E" w:rsidRPr="00C563E1" w:rsidRDefault="0057144E" w:rsidP="005B5F40">
            <w:pPr>
              <w:tabs>
                <w:tab w:val="left" w:pos="381"/>
                <w:tab w:val="left" w:pos="535"/>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24,286</w:t>
            </w:r>
          </w:p>
        </w:tc>
        <w:tc>
          <w:tcPr>
            <w:tcW w:w="1191" w:type="dxa"/>
            <w:vAlign w:val="bottom"/>
          </w:tcPr>
          <w:p w14:paraId="4C523B34" w14:textId="66C60898" w:rsidR="0057144E" w:rsidRPr="00C563E1" w:rsidRDefault="0057144E" w:rsidP="005B5F40">
            <w:pPr>
              <w:tabs>
                <w:tab w:val="left" w:pos="425"/>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146,155</w:t>
            </w:r>
          </w:p>
        </w:tc>
      </w:tr>
      <w:tr w:rsidR="00BE7BF2" w:rsidRPr="00C563E1" w14:paraId="379ADA94" w14:textId="77777777" w:rsidTr="00E20CD2">
        <w:trPr>
          <w:cantSplit/>
        </w:trPr>
        <w:tc>
          <w:tcPr>
            <w:tcW w:w="3093" w:type="dxa"/>
            <w:vAlign w:val="bottom"/>
          </w:tcPr>
          <w:p w14:paraId="27149625" w14:textId="468A0680"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Acquisitions</w:t>
            </w:r>
          </w:p>
        </w:tc>
        <w:tc>
          <w:tcPr>
            <w:tcW w:w="1315" w:type="dxa"/>
            <w:vAlign w:val="bottom"/>
          </w:tcPr>
          <w:p w14:paraId="5BD0D199" w14:textId="44365950" w:rsidR="00BE7BF2" w:rsidRPr="00C563E1" w:rsidRDefault="00BE7BF2" w:rsidP="00BE7BF2">
            <w:pPr>
              <w:spacing w:after="0" w:line="360" w:lineRule="auto"/>
              <w:ind w:right="-36"/>
              <w:jc w:val="center"/>
              <w:rPr>
                <w:rFonts w:ascii="Arial" w:hAnsi="Arial" w:cs="Arial"/>
                <w:color w:val="000000"/>
                <w:sz w:val="18"/>
                <w:szCs w:val="18"/>
                <w:rtl/>
                <w:cs/>
                <w:lang w:bidi="th-TH"/>
              </w:rPr>
            </w:pPr>
            <w:r w:rsidRPr="00C563E1">
              <w:rPr>
                <w:rFonts w:ascii="Arial" w:hAnsi="Arial" w:cs="Angsana New"/>
                <w:color w:val="000000"/>
                <w:sz w:val="18"/>
                <w:szCs w:val="18"/>
                <w:cs/>
                <w:lang w:bidi="th-TH"/>
              </w:rPr>
              <w:t xml:space="preserve">          -</w:t>
            </w:r>
          </w:p>
        </w:tc>
        <w:tc>
          <w:tcPr>
            <w:tcW w:w="1315" w:type="dxa"/>
            <w:vAlign w:val="bottom"/>
          </w:tcPr>
          <w:p w14:paraId="7505B159" w14:textId="2AAB9F4F" w:rsidR="00BE7BF2" w:rsidRPr="00C563E1" w:rsidRDefault="00BE7BF2" w:rsidP="00BE7BF2">
            <w:pP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27</w:t>
            </w:r>
          </w:p>
        </w:tc>
        <w:tc>
          <w:tcPr>
            <w:tcW w:w="1160" w:type="dxa"/>
            <w:vAlign w:val="bottom"/>
          </w:tcPr>
          <w:p w14:paraId="76718A35" w14:textId="72930FDB" w:rsidR="00BE7BF2" w:rsidRPr="00C563E1" w:rsidRDefault="00BE7BF2" w:rsidP="00BE7BF2">
            <w:pPr>
              <w:tabs>
                <w:tab w:val="decimal" w:pos="580"/>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343</w:t>
            </w:r>
          </w:p>
        </w:tc>
        <w:tc>
          <w:tcPr>
            <w:tcW w:w="1130" w:type="dxa"/>
            <w:vAlign w:val="bottom"/>
          </w:tcPr>
          <w:p w14:paraId="7CCFFC3A" w14:textId="4584526A" w:rsidR="00BE7BF2" w:rsidRPr="00C563E1" w:rsidRDefault="00BE7BF2" w:rsidP="00BE7BF2">
            <w:pP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191" w:type="dxa"/>
            <w:vAlign w:val="bottom"/>
          </w:tcPr>
          <w:p w14:paraId="520C2957" w14:textId="75EB6259" w:rsidR="00BE7BF2" w:rsidRPr="00C563E1" w:rsidRDefault="00BE7BF2" w:rsidP="00BE7BF2">
            <w:pP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370</w:t>
            </w:r>
          </w:p>
        </w:tc>
      </w:tr>
      <w:tr w:rsidR="00BE7BF2" w:rsidRPr="00C563E1" w14:paraId="1D4F4427" w14:textId="77777777" w:rsidTr="00E20CD2">
        <w:trPr>
          <w:cantSplit/>
        </w:trPr>
        <w:tc>
          <w:tcPr>
            <w:tcW w:w="3093" w:type="dxa"/>
            <w:vAlign w:val="bottom"/>
          </w:tcPr>
          <w:p w14:paraId="4AC02FCA" w14:textId="640D0A47"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Disposals</w:t>
            </w:r>
            <w:r w:rsidRPr="00C563E1">
              <w:rPr>
                <w:rFonts w:ascii="Arial" w:hAnsi="Arial" w:cs="Angsana New"/>
                <w:sz w:val="18"/>
                <w:szCs w:val="18"/>
                <w:cs/>
                <w:lang w:bidi="th-TH"/>
              </w:rPr>
              <w:t>/</w:t>
            </w:r>
            <w:r w:rsidRPr="00C563E1">
              <w:rPr>
                <w:rFonts w:ascii="Arial" w:hAnsi="Arial" w:cs="Arial"/>
                <w:sz w:val="18"/>
                <w:szCs w:val="18"/>
              </w:rPr>
              <w:t>write</w:t>
            </w:r>
            <w:r w:rsidRPr="00C563E1">
              <w:rPr>
                <w:rFonts w:ascii="Arial" w:hAnsi="Arial" w:cs="Angsana New"/>
                <w:sz w:val="18"/>
                <w:szCs w:val="18"/>
                <w:cs/>
                <w:lang w:bidi="th-TH"/>
              </w:rPr>
              <w:t>-</w:t>
            </w:r>
            <w:r w:rsidRPr="00C563E1">
              <w:rPr>
                <w:rFonts w:ascii="Arial" w:hAnsi="Arial" w:cs="Arial"/>
                <w:sz w:val="18"/>
                <w:szCs w:val="18"/>
              </w:rPr>
              <w:t>off</w:t>
            </w:r>
          </w:p>
        </w:tc>
        <w:tc>
          <w:tcPr>
            <w:tcW w:w="1315" w:type="dxa"/>
            <w:vAlign w:val="bottom"/>
          </w:tcPr>
          <w:p w14:paraId="49F631EC" w14:textId="376010D8" w:rsidR="00BE7BF2" w:rsidRPr="00C563E1" w:rsidRDefault="00BE7BF2" w:rsidP="00BE7BF2">
            <w:pPr>
              <w:pBdr>
                <w:bottom w:val="single" w:sz="4" w:space="1" w:color="auto"/>
              </w:pBd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315" w:type="dxa"/>
            <w:vAlign w:val="bottom"/>
          </w:tcPr>
          <w:p w14:paraId="04E606E6" w14:textId="30870874" w:rsidR="00BE7BF2" w:rsidRPr="00C563E1" w:rsidRDefault="00BE7BF2" w:rsidP="00BE7BF2">
            <w:pPr>
              <w:pBdr>
                <w:bottom w:val="single" w:sz="4" w:space="1" w:color="auto"/>
              </w:pBdr>
              <w:spacing w:after="0" w:line="360" w:lineRule="auto"/>
              <w:ind w:right="-36"/>
              <w:jc w:val="right"/>
              <w:rPr>
                <w:rFonts w:ascii="Arial" w:hAnsi="Arial" w:cs="Arial"/>
                <w:color w:val="000000"/>
                <w:sz w:val="18"/>
                <w:szCs w:val="18"/>
                <w:rtl/>
                <w:cs/>
              </w:rPr>
            </w:pPr>
            <w:r w:rsidRPr="00C563E1">
              <w:rPr>
                <w:rFonts w:ascii="Arial" w:hAnsi="Arial" w:cs="Angsana New"/>
                <w:color w:val="000000"/>
                <w:sz w:val="18"/>
                <w:szCs w:val="18"/>
                <w:cs/>
                <w:lang w:bidi="th-TH"/>
              </w:rPr>
              <w:t>(</w:t>
            </w:r>
            <w:r w:rsidRPr="00C563E1">
              <w:rPr>
                <w:rFonts w:ascii="Arial" w:hAnsi="Arial" w:cs="Arial"/>
                <w:color w:val="000000"/>
                <w:sz w:val="18"/>
                <w:szCs w:val="18"/>
              </w:rPr>
              <w:t>243</w:t>
            </w:r>
            <w:r w:rsidRPr="00C563E1">
              <w:rPr>
                <w:rFonts w:ascii="Arial" w:hAnsi="Arial" w:cs="Angsana New"/>
                <w:color w:val="000000"/>
                <w:sz w:val="18"/>
                <w:szCs w:val="18"/>
                <w:cs/>
                <w:lang w:bidi="th-TH"/>
              </w:rPr>
              <w:t>)</w:t>
            </w:r>
          </w:p>
        </w:tc>
        <w:tc>
          <w:tcPr>
            <w:tcW w:w="1160" w:type="dxa"/>
            <w:vAlign w:val="bottom"/>
          </w:tcPr>
          <w:p w14:paraId="07A36912" w14:textId="35A37CEF" w:rsidR="00BE7BF2" w:rsidRPr="00C563E1" w:rsidRDefault="00BE7BF2" w:rsidP="00BE7BF2">
            <w:pPr>
              <w:pBdr>
                <w:bottom w:val="single" w:sz="4" w:space="1" w:color="auto"/>
              </w:pBdr>
              <w:tabs>
                <w:tab w:val="decimal" w:pos="580"/>
              </w:tabs>
              <w:spacing w:after="0" w:line="360" w:lineRule="auto"/>
              <w:ind w:right="-36"/>
              <w:jc w:val="right"/>
              <w:rPr>
                <w:rFonts w:ascii="Arial" w:hAnsi="Arial" w:cs="Arial"/>
                <w:color w:val="000000"/>
                <w:sz w:val="18"/>
                <w:szCs w:val="18"/>
                <w:rtl/>
                <w:cs/>
              </w:rPr>
            </w:pPr>
            <w:r w:rsidRPr="00C563E1">
              <w:rPr>
                <w:rFonts w:ascii="Arial" w:hAnsi="Arial" w:cs="Angsana New"/>
                <w:color w:val="000000"/>
                <w:sz w:val="18"/>
                <w:szCs w:val="18"/>
                <w:cs/>
                <w:lang w:bidi="th-TH"/>
              </w:rPr>
              <w:t>(</w:t>
            </w:r>
            <w:r w:rsidRPr="00C563E1">
              <w:rPr>
                <w:rFonts w:ascii="Arial" w:hAnsi="Arial" w:cs="Arial"/>
                <w:color w:val="000000"/>
                <w:sz w:val="18"/>
                <w:szCs w:val="18"/>
              </w:rPr>
              <w:t>163</w:t>
            </w:r>
            <w:r w:rsidRPr="00C563E1">
              <w:rPr>
                <w:rFonts w:ascii="Arial" w:hAnsi="Arial" w:cs="Angsana New"/>
                <w:color w:val="000000"/>
                <w:sz w:val="18"/>
                <w:szCs w:val="18"/>
                <w:cs/>
                <w:lang w:bidi="th-TH"/>
              </w:rPr>
              <w:t>)</w:t>
            </w:r>
          </w:p>
        </w:tc>
        <w:tc>
          <w:tcPr>
            <w:tcW w:w="1130" w:type="dxa"/>
            <w:vAlign w:val="bottom"/>
          </w:tcPr>
          <w:p w14:paraId="23027DE8" w14:textId="2BEC557D" w:rsidR="00BE7BF2" w:rsidRPr="00C563E1" w:rsidRDefault="00BE7BF2" w:rsidP="00BE7BF2">
            <w:pPr>
              <w:pBdr>
                <w:bottom w:val="single" w:sz="4" w:space="1" w:color="auto"/>
              </w:pBd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191" w:type="dxa"/>
            <w:vAlign w:val="bottom"/>
          </w:tcPr>
          <w:p w14:paraId="31A4E0C2" w14:textId="4B3FA0EB" w:rsidR="00BE7BF2" w:rsidRPr="00C563E1" w:rsidRDefault="00BE7BF2" w:rsidP="00BE7BF2">
            <w:pPr>
              <w:pBdr>
                <w:bottom w:val="single" w:sz="4" w:space="1" w:color="auto"/>
              </w:pBdr>
              <w:spacing w:after="0" w:line="360" w:lineRule="auto"/>
              <w:ind w:right="-36"/>
              <w:jc w:val="right"/>
              <w:rPr>
                <w:rFonts w:ascii="Arial" w:hAnsi="Arial" w:cs="Arial"/>
                <w:color w:val="000000"/>
                <w:sz w:val="18"/>
                <w:szCs w:val="18"/>
                <w:rtl/>
                <w:cs/>
              </w:rPr>
            </w:pPr>
            <w:r w:rsidRPr="00C563E1">
              <w:rPr>
                <w:rFonts w:ascii="Arial" w:hAnsi="Arial" w:cs="Angsana New"/>
                <w:color w:val="000000"/>
                <w:sz w:val="18"/>
                <w:szCs w:val="18"/>
                <w:cs/>
                <w:lang w:bidi="th-TH"/>
              </w:rPr>
              <w:t>(</w:t>
            </w:r>
            <w:r w:rsidRPr="00C563E1">
              <w:rPr>
                <w:rFonts w:ascii="Arial" w:hAnsi="Arial" w:cs="Arial"/>
                <w:color w:val="000000"/>
                <w:sz w:val="18"/>
                <w:szCs w:val="18"/>
              </w:rPr>
              <w:t>406</w:t>
            </w:r>
            <w:r w:rsidRPr="00C563E1">
              <w:rPr>
                <w:rFonts w:ascii="Arial" w:hAnsi="Arial" w:cs="Angsana New"/>
                <w:color w:val="000000"/>
                <w:sz w:val="18"/>
                <w:szCs w:val="18"/>
                <w:cs/>
                <w:lang w:bidi="th-TH"/>
              </w:rPr>
              <w:t>)</w:t>
            </w:r>
          </w:p>
        </w:tc>
      </w:tr>
      <w:tr w:rsidR="0057144E" w:rsidRPr="00C563E1" w14:paraId="6923DE60" w14:textId="77777777" w:rsidTr="00E20CD2">
        <w:trPr>
          <w:cantSplit/>
        </w:trPr>
        <w:tc>
          <w:tcPr>
            <w:tcW w:w="3093" w:type="dxa"/>
            <w:vAlign w:val="bottom"/>
          </w:tcPr>
          <w:p w14:paraId="04F63F33" w14:textId="45F8936C" w:rsidR="0057144E" w:rsidRPr="00C563E1" w:rsidRDefault="0057144E"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31 December 2020</w:t>
            </w:r>
          </w:p>
        </w:tc>
        <w:tc>
          <w:tcPr>
            <w:tcW w:w="1315" w:type="dxa"/>
            <w:vAlign w:val="bottom"/>
          </w:tcPr>
          <w:p w14:paraId="75E32F63" w14:textId="0F5331B1" w:rsidR="0057144E" w:rsidRPr="00C563E1" w:rsidRDefault="0057144E" w:rsidP="005B5F40">
            <w:pPr>
              <w:pBdr>
                <w:bottom w:val="single" w:sz="4" w:space="1" w:color="auto"/>
              </w:pBdr>
              <w:tabs>
                <w:tab w:val="left" w:pos="600"/>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76,336</w:t>
            </w:r>
          </w:p>
        </w:tc>
        <w:tc>
          <w:tcPr>
            <w:tcW w:w="1315" w:type="dxa"/>
            <w:vAlign w:val="bottom"/>
          </w:tcPr>
          <w:p w14:paraId="279DDB15" w14:textId="50C00B09" w:rsidR="0057144E" w:rsidRPr="00C563E1" w:rsidRDefault="0057144E" w:rsidP="005B5F40">
            <w:pPr>
              <w:pBdr>
                <w:bottom w:val="single" w:sz="4" w:space="1" w:color="auto"/>
              </w:pBdr>
              <w:tabs>
                <w:tab w:val="left" w:pos="590"/>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26,206</w:t>
            </w:r>
          </w:p>
        </w:tc>
        <w:tc>
          <w:tcPr>
            <w:tcW w:w="1160" w:type="dxa"/>
            <w:vAlign w:val="bottom"/>
          </w:tcPr>
          <w:p w14:paraId="6DEA80AE" w14:textId="72762284" w:rsidR="0057144E" w:rsidRPr="00C563E1" w:rsidRDefault="0057144E" w:rsidP="005B5F40">
            <w:pPr>
              <w:pBdr>
                <w:bottom w:val="single" w:sz="4"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19,291</w:t>
            </w:r>
          </w:p>
        </w:tc>
        <w:tc>
          <w:tcPr>
            <w:tcW w:w="1130" w:type="dxa"/>
            <w:vAlign w:val="bottom"/>
          </w:tcPr>
          <w:p w14:paraId="58577B0F" w14:textId="478BEA05" w:rsidR="0057144E" w:rsidRPr="00C563E1" w:rsidRDefault="0057144E" w:rsidP="005B5F40">
            <w:pPr>
              <w:pBdr>
                <w:bottom w:val="single" w:sz="4"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24,286</w:t>
            </w:r>
          </w:p>
        </w:tc>
        <w:tc>
          <w:tcPr>
            <w:tcW w:w="1191" w:type="dxa"/>
            <w:vAlign w:val="bottom"/>
          </w:tcPr>
          <w:p w14:paraId="2F18E55D" w14:textId="022730AF" w:rsidR="0057144E" w:rsidRPr="00C563E1" w:rsidRDefault="0057144E" w:rsidP="005B5F40">
            <w:pPr>
              <w:pBdr>
                <w:bottom w:val="single" w:sz="4" w:space="1" w:color="auto"/>
              </w:pBdr>
              <w:tabs>
                <w:tab w:val="left" w:pos="425"/>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146,119</w:t>
            </w:r>
          </w:p>
        </w:tc>
      </w:tr>
      <w:tr w:rsidR="00794629" w:rsidRPr="00C563E1" w14:paraId="03958743" w14:textId="77777777" w:rsidTr="00E20CD2">
        <w:trPr>
          <w:cantSplit/>
        </w:trPr>
        <w:tc>
          <w:tcPr>
            <w:tcW w:w="3093" w:type="dxa"/>
            <w:vAlign w:val="bottom"/>
          </w:tcPr>
          <w:p w14:paraId="7A8935F0" w14:textId="77777777" w:rsidR="00794629" w:rsidRPr="00C563E1" w:rsidRDefault="00794629" w:rsidP="005B5F40">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7CE7304B" w14:textId="77777777" w:rsidR="00794629" w:rsidRPr="00C563E1" w:rsidRDefault="00794629" w:rsidP="005B5F40">
            <w:pPr>
              <w:spacing w:after="0" w:line="360" w:lineRule="auto"/>
              <w:ind w:right="-36"/>
              <w:jc w:val="right"/>
              <w:rPr>
                <w:rFonts w:ascii="Arial" w:hAnsi="Arial" w:cs="Arial"/>
                <w:color w:val="000000"/>
                <w:spacing w:val="-10"/>
                <w:sz w:val="18"/>
                <w:szCs w:val="18"/>
                <w:rtl/>
                <w:cs/>
              </w:rPr>
            </w:pPr>
          </w:p>
        </w:tc>
        <w:tc>
          <w:tcPr>
            <w:tcW w:w="1315" w:type="dxa"/>
            <w:vAlign w:val="bottom"/>
          </w:tcPr>
          <w:p w14:paraId="4C34B40B" w14:textId="77777777" w:rsidR="00794629" w:rsidRPr="00C563E1" w:rsidRDefault="00794629" w:rsidP="005B5F40">
            <w:pPr>
              <w:spacing w:after="0" w:line="360" w:lineRule="auto"/>
              <w:ind w:right="-36"/>
              <w:jc w:val="right"/>
              <w:rPr>
                <w:rFonts w:ascii="Arial" w:hAnsi="Arial" w:cs="Arial"/>
                <w:color w:val="000000"/>
                <w:spacing w:val="-10"/>
                <w:sz w:val="18"/>
                <w:szCs w:val="18"/>
                <w:rtl/>
                <w:cs/>
              </w:rPr>
            </w:pPr>
          </w:p>
        </w:tc>
        <w:tc>
          <w:tcPr>
            <w:tcW w:w="1160" w:type="dxa"/>
            <w:vAlign w:val="bottom"/>
          </w:tcPr>
          <w:p w14:paraId="1CEBDB25" w14:textId="77777777" w:rsidR="00794629" w:rsidRPr="00C563E1" w:rsidRDefault="00794629" w:rsidP="005B5F40">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1F42E96B" w14:textId="77777777" w:rsidR="00794629" w:rsidRPr="00C563E1" w:rsidRDefault="00794629" w:rsidP="005B5F40">
            <w:pPr>
              <w:spacing w:after="0" w:line="360" w:lineRule="auto"/>
              <w:ind w:right="-36"/>
              <w:jc w:val="right"/>
              <w:rPr>
                <w:rFonts w:ascii="Arial" w:hAnsi="Arial" w:cs="Arial"/>
                <w:color w:val="000000"/>
                <w:spacing w:val="-10"/>
                <w:sz w:val="18"/>
                <w:szCs w:val="18"/>
                <w:rtl/>
                <w:cs/>
              </w:rPr>
            </w:pPr>
          </w:p>
        </w:tc>
        <w:tc>
          <w:tcPr>
            <w:tcW w:w="1191" w:type="dxa"/>
            <w:vAlign w:val="bottom"/>
          </w:tcPr>
          <w:p w14:paraId="65017294" w14:textId="77777777" w:rsidR="00794629" w:rsidRPr="00C563E1" w:rsidRDefault="00794629" w:rsidP="005B5F40">
            <w:pPr>
              <w:spacing w:after="0" w:line="360" w:lineRule="auto"/>
              <w:ind w:right="-36"/>
              <w:jc w:val="right"/>
              <w:rPr>
                <w:rFonts w:ascii="Arial" w:hAnsi="Arial" w:cs="Arial"/>
                <w:color w:val="000000"/>
                <w:spacing w:val="-10"/>
                <w:sz w:val="18"/>
                <w:szCs w:val="18"/>
                <w:rtl/>
                <w:cs/>
              </w:rPr>
            </w:pPr>
          </w:p>
        </w:tc>
      </w:tr>
      <w:tr w:rsidR="00794629" w:rsidRPr="00C563E1" w14:paraId="54501AC4" w14:textId="77777777" w:rsidTr="00E31B5F">
        <w:trPr>
          <w:cantSplit/>
        </w:trPr>
        <w:tc>
          <w:tcPr>
            <w:tcW w:w="3093" w:type="dxa"/>
            <w:vAlign w:val="bottom"/>
          </w:tcPr>
          <w:p w14:paraId="3D988AA0" w14:textId="77777777" w:rsidR="00794629" w:rsidRPr="00C563E1" w:rsidRDefault="00794629" w:rsidP="00E31B5F">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200AE914"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315" w:type="dxa"/>
            <w:vAlign w:val="bottom"/>
          </w:tcPr>
          <w:p w14:paraId="5D9C6CA5"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60" w:type="dxa"/>
            <w:vAlign w:val="bottom"/>
          </w:tcPr>
          <w:p w14:paraId="5500E19D" w14:textId="77777777" w:rsidR="00794629" w:rsidRPr="00C563E1" w:rsidRDefault="00794629" w:rsidP="00E31B5F">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1DDC1E8D"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91" w:type="dxa"/>
            <w:vAlign w:val="bottom"/>
          </w:tcPr>
          <w:p w14:paraId="208CCAE3"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r>
      <w:tr w:rsidR="00794629" w:rsidRPr="00C563E1" w14:paraId="4AFC6B88" w14:textId="77777777" w:rsidTr="00E31B5F">
        <w:trPr>
          <w:cantSplit/>
        </w:trPr>
        <w:tc>
          <w:tcPr>
            <w:tcW w:w="3093" w:type="dxa"/>
            <w:vAlign w:val="bottom"/>
          </w:tcPr>
          <w:p w14:paraId="201FA2CD" w14:textId="77777777" w:rsidR="00794629" w:rsidRPr="00C563E1" w:rsidRDefault="00794629" w:rsidP="00E31B5F">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78B564E4"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315" w:type="dxa"/>
            <w:vAlign w:val="bottom"/>
          </w:tcPr>
          <w:p w14:paraId="61EC7789"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60" w:type="dxa"/>
            <w:vAlign w:val="bottom"/>
          </w:tcPr>
          <w:p w14:paraId="47B2B496" w14:textId="77777777" w:rsidR="00794629" w:rsidRPr="00C563E1" w:rsidRDefault="00794629" w:rsidP="00E31B5F">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2DC6B4F6"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91" w:type="dxa"/>
            <w:vAlign w:val="bottom"/>
          </w:tcPr>
          <w:p w14:paraId="3B190C5F"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r>
      <w:tr w:rsidR="00794629" w:rsidRPr="00C563E1" w14:paraId="53A92CFD" w14:textId="77777777" w:rsidTr="00E31B5F">
        <w:trPr>
          <w:cantSplit/>
        </w:trPr>
        <w:tc>
          <w:tcPr>
            <w:tcW w:w="3093" w:type="dxa"/>
            <w:vAlign w:val="bottom"/>
          </w:tcPr>
          <w:p w14:paraId="50B62423" w14:textId="77777777" w:rsidR="00794629" w:rsidRPr="00C563E1" w:rsidRDefault="00794629" w:rsidP="00E31B5F">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7695237C"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315" w:type="dxa"/>
            <w:vAlign w:val="bottom"/>
          </w:tcPr>
          <w:p w14:paraId="527F44E8"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60" w:type="dxa"/>
            <w:vAlign w:val="bottom"/>
          </w:tcPr>
          <w:p w14:paraId="778351AB" w14:textId="77777777" w:rsidR="00794629" w:rsidRPr="00C563E1" w:rsidRDefault="00794629" w:rsidP="00E31B5F">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03E101B7"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91" w:type="dxa"/>
            <w:vAlign w:val="bottom"/>
          </w:tcPr>
          <w:p w14:paraId="6A0B6EDE"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r>
      <w:tr w:rsidR="00EB0CAC" w:rsidRPr="00C563E1" w14:paraId="41580F83" w14:textId="77777777" w:rsidTr="00E31B5F">
        <w:trPr>
          <w:cantSplit/>
        </w:trPr>
        <w:tc>
          <w:tcPr>
            <w:tcW w:w="3093" w:type="dxa"/>
            <w:vAlign w:val="bottom"/>
          </w:tcPr>
          <w:p w14:paraId="7DCE0468" w14:textId="77777777" w:rsidR="00EB0CAC" w:rsidRPr="00C563E1" w:rsidRDefault="00EB0CAC" w:rsidP="00E31B5F">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638BFC7F" w14:textId="77777777" w:rsidR="00EB0CAC" w:rsidRPr="00C563E1" w:rsidRDefault="00EB0CAC" w:rsidP="00E31B5F">
            <w:pPr>
              <w:spacing w:after="0" w:line="360" w:lineRule="auto"/>
              <w:ind w:right="-36"/>
              <w:jc w:val="right"/>
              <w:rPr>
                <w:rFonts w:ascii="Arial" w:hAnsi="Arial" w:cs="Arial"/>
                <w:color w:val="000000"/>
                <w:spacing w:val="-10"/>
                <w:sz w:val="18"/>
                <w:szCs w:val="18"/>
                <w:rtl/>
                <w:cs/>
              </w:rPr>
            </w:pPr>
          </w:p>
        </w:tc>
        <w:tc>
          <w:tcPr>
            <w:tcW w:w="1315" w:type="dxa"/>
            <w:vAlign w:val="bottom"/>
          </w:tcPr>
          <w:p w14:paraId="0C627193" w14:textId="77777777" w:rsidR="00EB0CAC" w:rsidRPr="00C563E1" w:rsidRDefault="00EB0CAC" w:rsidP="00E31B5F">
            <w:pPr>
              <w:spacing w:after="0" w:line="360" w:lineRule="auto"/>
              <w:ind w:right="-36"/>
              <w:jc w:val="right"/>
              <w:rPr>
                <w:rFonts w:ascii="Arial" w:hAnsi="Arial" w:cs="Arial"/>
                <w:color w:val="000000"/>
                <w:spacing w:val="-10"/>
                <w:sz w:val="18"/>
                <w:szCs w:val="18"/>
                <w:rtl/>
                <w:cs/>
              </w:rPr>
            </w:pPr>
          </w:p>
        </w:tc>
        <w:tc>
          <w:tcPr>
            <w:tcW w:w="1160" w:type="dxa"/>
            <w:vAlign w:val="bottom"/>
          </w:tcPr>
          <w:p w14:paraId="37ABDB49" w14:textId="77777777" w:rsidR="00EB0CAC" w:rsidRPr="00C563E1" w:rsidRDefault="00EB0CAC" w:rsidP="00E31B5F">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570852EA" w14:textId="77777777" w:rsidR="00EB0CAC" w:rsidRPr="00C563E1" w:rsidRDefault="00EB0CAC" w:rsidP="00E31B5F">
            <w:pPr>
              <w:spacing w:after="0" w:line="360" w:lineRule="auto"/>
              <w:ind w:right="-36"/>
              <w:jc w:val="right"/>
              <w:rPr>
                <w:rFonts w:ascii="Arial" w:hAnsi="Arial" w:cs="Arial"/>
                <w:color w:val="000000"/>
                <w:spacing w:val="-10"/>
                <w:sz w:val="18"/>
                <w:szCs w:val="18"/>
                <w:rtl/>
                <w:cs/>
              </w:rPr>
            </w:pPr>
          </w:p>
        </w:tc>
        <w:tc>
          <w:tcPr>
            <w:tcW w:w="1191" w:type="dxa"/>
            <w:vAlign w:val="bottom"/>
          </w:tcPr>
          <w:p w14:paraId="7561BB36" w14:textId="77777777" w:rsidR="00EB0CAC" w:rsidRPr="00C563E1" w:rsidRDefault="00EB0CAC" w:rsidP="00E31B5F">
            <w:pPr>
              <w:spacing w:after="0" w:line="360" w:lineRule="auto"/>
              <w:ind w:right="-36"/>
              <w:jc w:val="right"/>
              <w:rPr>
                <w:rFonts w:ascii="Arial" w:hAnsi="Arial" w:cs="Arial"/>
                <w:color w:val="000000"/>
                <w:spacing w:val="-10"/>
                <w:sz w:val="18"/>
                <w:szCs w:val="18"/>
                <w:rtl/>
                <w:cs/>
              </w:rPr>
            </w:pPr>
          </w:p>
        </w:tc>
      </w:tr>
      <w:tr w:rsidR="00794629" w:rsidRPr="00C563E1" w14:paraId="0BF96076" w14:textId="77777777" w:rsidTr="00E31B5F">
        <w:trPr>
          <w:cantSplit/>
        </w:trPr>
        <w:tc>
          <w:tcPr>
            <w:tcW w:w="3093" w:type="dxa"/>
            <w:vAlign w:val="bottom"/>
          </w:tcPr>
          <w:p w14:paraId="3061966A" w14:textId="77777777" w:rsidR="00794629" w:rsidRDefault="00794629" w:rsidP="00E31B5F">
            <w:pPr>
              <w:tabs>
                <w:tab w:val="left" w:pos="3390"/>
              </w:tabs>
              <w:spacing w:after="0" w:line="360" w:lineRule="auto"/>
              <w:ind w:left="277" w:hanging="277"/>
              <w:rPr>
                <w:rFonts w:ascii="Arial" w:hAnsi="Arial" w:cs="Arial"/>
                <w:b/>
                <w:bCs/>
                <w:sz w:val="18"/>
                <w:szCs w:val="18"/>
                <w:u w:val="single"/>
              </w:rPr>
            </w:pPr>
          </w:p>
          <w:p w14:paraId="1C2FC6CC" w14:textId="39133193" w:rsidR="00000513" w:rsidRPr="00C563E1" w:rsidRDefault="00000513" w:rsidP="00E31B5F">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6FEA2E43"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315" w:type="dxa"/>
            <w:vAlign w:val="bottom"/>
          </w:tcPr>
          <w:p w14:paraId="05FDBC5A"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60" w:type="dxa"/>
            <w:vAlign w:val="bottom"/>
          </w:tcPr>
          <w:p w14:paraId="722F6D7B" w14:textId="77777777" w:rsidR="00794629" w:rsidRPr="00C563E1" w:rsidRDefault="00794629" w:rsidP="00E31B5F">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20880F02"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c>
          <w:tcPr>
            <w:tcW w:w="1191" w:type="dxa"/>
            <w:vAlign w:val="bottom"/>
          </w:tcPr>
          <w:p w14:paraId="1EB47501" w14:textId="77777777" w:rsidR="00794629" w:rsidRPr="00C563E1" w:rsidRDefault="00794629" w:rsidP="00E31B5F">
            <w:pPr>
              <w:spacing w:after="0" w:line="360" w:lineRule="auto"/>
              <w:ind w:right="-36"/>
              <w:jc w:val="right"/>
              <w:rPr>
                <w:rFonts w:ascii="Arial" w:hAnsi="Arial" w:cs="Arial"/>
                <w:color w:val="000000"/>
                <w:spacing w:val="-10"/>
                <w:sz w:val="18"/>
                <w:szCs w:val="18"/>
                <w:rtl/>
                <w:cs/>
              </w:rPr>
            </w:pPr>
          </w:p>
        </w:tc>
      </w:tr>
      <w:tr w:rsidR="00231BCC" w:rsidRPr="00C563E1" w14:paraId="77B90B9E" w14:textId="77777777" w:rsidTr="00E31B5F">
        <w:trPr>
          <w:cantSplit/>
        </w:trPr>
        <w:tc>
          <w:tcPr>
            <w:tcW w:w="3093" w:type="dxa"/>
            <w:vAlign w:val="bottom"/>
          </w:tcPr>
          <w:p w14:paraId="46A60614" w14:textId="77777777" w:rsidR="00231BCC" w:rsidRPr="00C563E1" w:rsidRDefault="00231BCC" w:rsidP="00E31B5F">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6A440501" w14:textId="77777777" w:rsidR="00231BCC" w:rsidRPr="00C563E1" w:rsidRDefault="00231BCC" w:rsidP="00E31B5F">
            <w:pPr>
              <w:spacing w:after="0" w:line="360" w:lineRule="auto"/>
              <w:ind w:right="-36"/>
              <w:jc w:val="right"/>
              <w:rPr>
                <w:rFonts w:ascii="Arial" w:hAnsi="Arial" w:cs="Arial"/>
                <w:color w:val="000000"/>
                <w:spacing w:val="-10"/>
                <w:sz w:val="18"/>
                <w:szCs w:val="18"/>
                <w:rtl/>
                <w:cs/>
              </w:rPr>
            </w:pPr>
          </w:p>
        </w:tc>
        <w:tc>
          <w:tcPr>
            <w:tcW w:w="1315" w:type="dxa"/>
            <w:vAlign w:val="bottom"/>
          </w:tcPr>
          <w:p w14:paraId="4E80EC1A" w14:textId="77777777" w:rsidR="00231BCC" w:rsidRPr="00C563E1" w:rsidRDefault="00231BCC" w:rsidP="00E31B5F">
            <w:pPr>
              <w:spacing w:after="0" w:line="360" w:lineRule="auto"/>
              <w:ind w:right="-36"/>
              <w:jc w:val="right"/>
              <w:rPr>
                <w:rFonts w:ascii="Arial" w:hAnsi="Arial" w:cs="Arial"/>
                <w:color w:val="000000"/>
                <w:spacing w:val="-10"/>
                <w:sz w:val="18"/>
                <w:szCs w:val="18"/>
                <w:rtl/>
                <w:cs/>
              </w:rPr>
            </w:pPr>
          </w:p>
        </w:tc>
        <w:tc>
          <w:tcPr>
            <w:tcW w:w="1160" w:type="dxa"/>
            <w:vAlign w:val="bottom"/>
          </w:tcPr>
          <w:p w14:paraId="42EE7B22" w14:textId="77777777" w:rsidR="00231BCC" w:rsidRPr="00C563E1" w:rsidRDefault="00231BCC" w:rsidP="00E31B5F">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51F6B173" w14:textId="77777777" w:rsidR="00231BCC" w:rsidRPr="00C563E1" w:rsidRDefault="00231BCC" w:rsidP="00E31B5F">
            <w:pPr>
              <w:spacing w:after="0" w:line="360" w:lineRule="auto"/>
              <w:ind w:right="-36"/>
              <w:jc w:val="right"/>
              <w:rPr>
                <w:rFonts w:ascii="Arial" w:hAnsi="Arial" w:cs="Arial"/>
                <w:color w:val="000000"/>
                <w:spacing w:val="-10"/>
                <w:sz w:val="18"/>
                <w:szCs w:val="18"/>
                <w:rtl/>
                <w:cs/>
              </w:rPr>
            </w:pPr>
          </w:p>
        </w:tc>
        <w:tc>
          <w:tcPr>
            <w:tcW w:w="1191" w:type="dxa"/>
            <w:vAlign w:val="bottom"/>
          </w:tcPr>
          <w:p w14:paraId="00026A6A" w14:textId="77777777" w:rsidR="00231BCC" w:rsidRPr="00C563E1" w:rsidRDefault="00231BCC" w:rsidP="00E31B5F">
            <w:pPr>
              <w:spacing w:after="0" w:line="360" w:lineRule="auto"/>
              <w:ind w:right="-36"/>
              <w:jc w:val="right"/>
              <w:rPr>
                <w:rFonts w:ascii="Arial" w:hAnsi="Arial" w:cs="Arial"/>
                <w:color w:val="000000"/>
                <w:spacing w:val="-10"/>
                <w:sz w:val="18"/>
                <w:szCs w:val="18"/>
                <w:rtl/>
                <w:cs/>
              </w:rPr>
            </w:pPr>
          </w:p>
        </w:tc>
      </w:tr>
      <w:tr w:rsidR="007E1597" w:rsidRPr="00C563E1" w14:paraId="212CCCAF" w14:textId="77777777" w:rsidTr="00E20CD2">
        <w:trPr>
          <w:cantSplit/>
        </w:trPr>
        <w:tc>
          <w:tcPr>
            <w:tcW w:w="3093" w:type="dxa"/>
            <w:vAlign w:val="bottom"/>
          </w:tcPr>
          <w:p w14:paraId="7C00E6ED" w14:textId="77777777" w:rsidR="007E1597" w:rsidRPr="00C563E1" w:rsidRDefault="007E1597" w:rsidP="005B5F40">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49A80C61"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c>
          <w:tcPr>
            <w:tcW w:w="1315" w:type="dxa"/>
            <w:vAlign w:val="bottom"/>
          </w:tcPr>
          <w:p w14:paraId="4EEFCFDC"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c>
          <w:tcPr>
            <w:tcW w:w="1160" w:type="dxa"/>
            <w:vAlign w:val="bottom"/>
          </w:tcPr>
          <w:p w14:paraId="610616F7" w14:textId="77777777" w:rsidR="007E1597" w:rsidRPr="00C563E1" w:rsidRDefault="007E1597" w:rsidP="005B5F40">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41ABFF16"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c>
          <w:tcPr>
            <w:tcW w:w="1191" w:type="dxa"/>
            <w:vAlign w:val="bottom"/>
          </w:tcPr>
          <w:p w14:paraId="7E65C468"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r>
      <w:tr w:rsidR="007E1597" w:rsidRPr="00C563E1" w14:paraId="1FE21967" w14:textId="77777777" w:rsidTr="00E20CD2">
        <w:trPr>
          <w:cantSplit/>
        </w:trPr>
        <w:tc>
          <w:tcPr>
            <w:tcW w:w="3093" w:type="dxa"/>
            <w:vAlign w:val="bottom"/>
          </w:tcPr>
          <w:p w14:paraId="09F3F946" w14:textId="77777777" w:rsidR="007E1597" w:rsidRPr="00C563E1" w:rsidRDefault="007E1597" w:rsidP="005B5F40">
            <w:pPr>
              <w:tabs>
                <w:tab w:val="left" w:pos="3390"/>
              </w:tabs>
              <w:spacing w:after="0" w:line="360" w:lineRule="auto"/>
              <w:ind w:left="277" w:hanging="277"/>
              <w:rPr>
                <w:rFonts w:ascii="Arial" w:hAnsi="Arial" w:cs="Arial"/>
                <w:b/>
                <w:bCs/>
                <w:sz w:val="18"/>
                <w:szCs w:val="18"/>
                <w:u w:val="single"/>
              </w:rPr>
            </w:pPr>
            <w:r w:rsidRPr="00C563E1">
              <w:rPr>
                <w:rFonts w:ascii="Arial" w:hAnsi="Arial" w:cs="Arial"/>
                <w:b/>
                <w:bCs/>
                <w:sz w:val="18"/>
                <w:szCs w:val="18"/>
                <w:u w:val="single"/>
              </w:rPr>
              <w:lastRenderedPageBreak/>
              <w:t>Accumulated depreciation</w:t>
            </w:r>
          </w:p>
        </w:tc>
        <w:tc>
          <w:tcPr>
            <w:tcW w:w="1315" w:type="dxa"/>
            <w:vAlign w:val="bottom"/>
          </w:tcPr>
          <w:p w14:paraId="6FAE95B8"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c>
          <w:tcPr>
            <w:tcW w:w="1315" w:type="dxa"/>
            <w:vAlign w:val="bottom"/>
          </w:tcPr>
          <w:p w14:paraId="17B2A2E4"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c>
          <w:tcPr>
            <w:tcW w:w="1160" w:type="dxa"/>
            <w:vAlign w:val="bottom"/>
          </w:tcPr>
          <w:p w14:paraId="3B1FBFCC" w14:textId="77777777" w:rsidR="007E1597" w:rsidRPr="00C563E1" w:rsidRDefault="007E1597" w:rsidP="005B5F40">
            <w:pPr>
              <w:tabs>
                <w:tab w:val="decimal" w:pos="580"/>
              </w:tabs>
              <w:spacing w:after="0" w:line="360" w:lineRule="auto"/>
              <w:ind w:right="-36"/>
              <w:jc w:val="right"/>
              <w:rPr>
                <w:rFonts w:ascii="Arial" w:hAnsi="Arial" w:cs="Arial"/>
                <w:color w:val="000000"/>
                <w:spacing w:val="-10"/>
                <w:sz w:val="18"/>
                <w:szCs w:val="18"/>
                <w:rtl/>
                <w:cs/>
              </w:rPr>
            </w:pPr>
          </w:p>
        </w:tc>
        <w:tc>
          <w:tcPr>
            <w:tcW w:w="1130" w:type="dxa"/>
            <w:vAlign w:val="bottom"/>
          </w:tcPr>
          <w:p w14:paraId="4C0DCD13"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c>
          <w:tcPr>
            <w:tcW w:w="1191" w:type="dxa"/>
            <w:vAlign w:val="bottom"/>
          </w:tcPr>
          <w:p w14:paraId="4881352F" w14:textId="77777777" w:rsidR="007E1597" w:rsidRPr="00C563E1" w:rsidRDefault="007E1597" w:rsidP="005B5F40">
            <w:pPr>
              <w:spacing w:after="0" w:line="360" w:lineRule="auto"/>
              <w:ind w:right="-36"/>
              <w:jc w:val="right"/>
              <w:rPr>
                <w:rFonts w:ascii="Arial" w:hAnsi="Arial" w:cs="Arial"/>
                <w:color w:val="000000"/>
                <w:spacing w:val="-10"/>
                <w:sz w:val="18"/>
                <w:szCs w:val="18"/>
                <w:rtl/>
                <w:cs/>
              </w:rPr>
            </w:pPr>
          </w:p>
        </w:tc>
      </w:tr>
      <w:tr w:rsidR="00BE7BF2" w:rsidRPr="00C563E1" w14:paraId="38F99150" w14:textId="77777777" w:rsidTr="00E20CD2">
        <w:trPr>
          <w:cantSplit/>
        </w:trPr>
        <w:tc>
          <w:tcPr>
            <w:tcW w:w="3093" w:type="dxa"/>
            <w:vAlign w:val="bottom"/>
          </w:tcPr>
          <w:p w14:paraId="3FF54947" w14:textId="60EEE7EC"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1 January 2019</w:t>
            </w:r>
          </w:p>
        </w:tc>
        <w:tc>
          <w:tcPr>
            <w:tcW w:w="1315" w:type="dxa"/>
            <w:vAlign w:val="bottom"/>
          </w:tcPr>
          <w:p w14:paraId="4008FFDC" w14:textId="40D7785F" w:rsidR="00BE7BF2" w:rsidRPr="00C563E1" w:rsidRDefault="00BE7BF2" w:rsidP="00BE7BF2">
            <w:pPr>
              <w:spacing w:after="0" w:line="360" w:lineRule="auto"/>
              <w:ind w:right="-36"/>
              <w:jc w:val="center"/>
              <w:rPr>
                <w:rFonts w:ascii="Arial" w:hAnsi="Arial" w:cs="Arial"/>
                <w:color w:val="000000"/>
                <w:sz w:val="18"/>
                <w:szCs w:val="18"/>
                <w:lang w:bidi="th-TH"/>
              </w:rPr>
            </w:pPr>
            <w:r w:rsidRPr="00C563E1">
              <w:rPr>
                <w:rFonts w:ascii="Arial" w:hAnsi="Arial" w:cs="Angsana New"/>
                <w:color w:val="000000"/>
                <w:sz w:val="18"/>
                <w:szCs w:val="18"/>
                <w:cs/>
                <w:lang w:bidi="th-TH"/>
              </w:rPr>
              <w:t xml:space="preserve">          -</w:t>
            </w:r>
          </w:p>
        </w:tc>
        <w:tc>
          <w:tcPr>
            <w:tcW w:w="1315" w:type="dxa"/>
            <w:vAlign w:val="bottom"/>
          </w:tcPr>
          <w:p w14:paraId="344C774F" w14:textId="45227F4E" w:rsidR="00BE7BF2" w:rsidRPr="00C563E1" w:rsidRDefault="00BE7BF2" w:rsidP="00BE7BF2">
            <w:pPr>
              <w:spacing w:after="0" w:line="360" w:lineRule="auto"/>
              <w:ind w:right="-36"/>
              <w:jc w:val="right"/>
              <w:rPr>
                <w:rFonts w:ascii="Arial" w:hAnsi="Arial" w:cs="Arial"/>
                <w:color w:val="000000"/>
                <w:sz w:val="18"/>
                <w:szCs w:val="18"/>
                <w:lang w:bidi="th-TH"/>
              </w:rPr>
            </w:pPr>
            <w:r w:rsidRPr="00C563E1">
              <w:rPr>
                <w:rFonts w:ascii="Arial" w:hAnsi="Arial" w:cs="Arial"/>
                <w:color w:val="000000"/>
                <w:sz w:val="18"/>
                <w:szCs w:val="18"/>
              </w:rPr>
              <w:t>16,797</w:t>
            </w:r>
          </w:p>
        </w:tc>
        <w:tc>
          <w:tcPr>
            <w:tcW w:w="1160" w:type="dxa"/>
            <w:vAlign w:val="bottom"/>
          </w:tcPr>
          <w:p w14:paraId="7489EA1D" w14:textId="187D928C" w:rsidR="00BE7BF2" w:rsidRPr="00C563E1" w:rsidRDefault="00BE7BF2" w:rsidP="00BE7BF2">
            <w:pPr>
              <w:tabs>
                <w:tab w:val="decimal" w:pos="580"/>
              </w:tabs>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16,316</w:t>
            </w:r>
          </w:p>
        </w:tc>
        <w:tc>
          <w:tcPr>
            <w:tcW w:w="1130" w:type="dxa"/>
            <w:vAlign w:val="bottom"/>
          </w:tcPr>
          <w:p w14:paraId="69E74142" w14:textId="5482C1CB"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8,192</w:t>
            </w:r>
          </w:p>
        </w:tc>
        <w:tc>
          <w:tcPr>
            <w:tcW w:w="1191" w:type="dxa"/>
            <w:vAlign w:val="bottom"/>
          </w:tcPr>
          <w:p w14:paraId="67BF8260" w14:textId="46CFF6B8"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41,305</w:t>
            </w:r>
          </w:p>
        </w:tc>
      </w:tr>
      <w:tr w:rsidR="00BE7BF2" w:rsidRPr="00C563E1" w14:paraId="43462F1F" w14:textId="77777777" w:rsidTr="00E20CD2">
        <w:trPr>
          <w:cantSplit/>
        </w:trPr>
        <w:tc>
          <w:tcPr>
            <w:tcW w:w="3093" w:type="dxa"/>
            <w:vAlign w:val="bottom"/>
          </w:tcPr>
          <w:p w14:paraId="59488E3E" w14:textId="77777777"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Depreciation charge for the year</w:t>
            </w:r>
          </w:p>
        </w:tc>
        <w:tc>
          <w:tcPr>
            <w:tcW w:w="1315" w:type="dxa"/>
            <w:vAlign w:val="bottom"/>
          </w:tcPr>
          <w:p w14:paraId="4F85B4BE" w14:textId="7C653699" w:rsidR="00BE7BF2" w:rsidRPr="00C563E1" w:rsidRDefault="00BE7BF2" w:rsidP="00BE7BF2">
            <w:pP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315" w:type="dxa"/>
            <w:vAlign w:val="bottom"/>
          </w:tcPr>
          <w:p w14:paraId="5773BD28" w14:textId="3CECEDD9"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1,160</w:t>
            </w:r>
          </w:p>
        </w:tc>
        <w:tc>
          <w:tcPr>
            <w:tcW w:w="1160" w:type="dxa"/>
            <w:vAlign w:val="bottom"/>
          </w:tcPr>
          <w:p w14:paraId="0E2C8319" w14:textId="4A33178E"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1,091</w:t>
            </w:r>
          </w:p>
        </w:tc>
        <w:tc>
          <w:tcPr>
            <w:tcW w:w="1130" w:type="dxa"/>
            <w:vAlign w:val="bottom"/>
          </w:tcPr>
          <w:p w14:paraId="5CAE0835" w14:textId="28704B11"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2,378</w:t>
            </w:r>
          </w:p>
        </w:tc>
        <w:tc>
          <w:tcPr>
            <w:tcW w:w="1191" w:type="dxa"/>
            <w:vAlign w:val="bottom"/>
          </w:tcPr>
          <w:p w14:paraId="1B7DC6F4" w14:textId="53E92C6B"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4,629</w:t>
            </w:r>
          </w:p>
        </w:tc>
      </w:tr>
      <w:tr w:rsidR="00BE7BF2" w:rsidRPr="00C563E1" w14:paraId="31575E76" w14:textId="77777777" w:rsidTr="00E20CD2">
        <w:trPr>
          <w:cantSplit/>
          <w:trHeight w:val="77"/>
        </w:trPr>
        <w:tc>
          <w:tcPr>
            <w:tcW w:w="3093" w:type="dxa"/>
            <w:vAlign w:val="bottom"/>
          </w:tcPr>
          <w:p w14:paraId="768A7FBE" w14:textId="7E08179D" w:rsidR="00BE7BF2" w:rsidRPr="00C563E1" w:rsidRDefault="00BE7BF2" w:rsidP="00BE7BF2">
            <w:pPr>
              <w:tabs>
                <w:tab w:val="left" w:pos="3390"/>
              </w:tabs>
              <w:spacing w:after="0" w:line="360" w:lineRule="auto"/>
              <w:ind w:left="250" w:hanging="250"/>
              <w:rPr>
                <w:rFonts w:ascii="Arial" w:hAnsi="Arial" w:cs="Arial"/>
                <w:sz w:val="18"/>
                <w:szCs w:val="18"/>
              </w:rPr>
            </w:pPr>
            <w:r w:rsidRPr="00C563E1">
              <w:rPr>
                <w:rFonts w:ascii="Arial" w:hAnsi="Arial" w:cs="Arial"/>
                <w:sz w:val="18"/>
                <w:szCs w:val="18"/>
              </w:rPr>
              <w:t>Accumulated depreciation for disposal</w:t>
            </w:r>
            <w:r w:rsidRPr="00C563E1">
              <w:rPr>
                <w:rFonts w:ascii="Arial" w:hAnsi="Arial" w:cs="Angsana New"/>
                <w:sz w:val="18"/>
                <w:szCs w:val="18"/>
                <w:cs/>
                <w:lang w:bidi="th-TH"/>
              </w:rPr>
              <w:t xml:space="preserve">/ </w:t>
            </w:r>
            <w:r w:rsidRPr="00C563E1">
              <w:rPr>
                <w:rFonts w:ascii="Arial" w:hAnsi="Arial" w:cs="Arial"/>
                <w:sz w:val="18"/>
                <w:szCs w:val="18"/>
              </w:rPr>
              <w:t>write</w:t>
            </w:r>
            <w:r w:rsidRPr="00C563E1">
              <w:rPr>
                <w:rFonts w:ascii="Arial" w:hAnsi="Arial" w:cs="Angsana New"/>
                <w:sz w:val="18"/>
                <w:szCs w:val="18"/>
                <w:cs/>
                <w:lang w:bidi="th-TH"/>
              </w:rPr>
              <w:t>-</w:t>
            </w:r>
            <w:r w:rsidRPr="00C563E1">
              <w:rPr>
                <w:rFonts w:ascii="Arial" w:hAnsi="Arial" w:cs="Arial"/>
                <w:sz w:val="18"/>
                <w:szCs w:val="18"/>
              </w:rPr>
              <w:t>off</w:t>
            </w:r>
          </w:p>
        </w:tc>
        <w:tc>
          <w:tcPr>
            <w:tcW w:w="1315" w:type="dxa"/>
            <w:vAlign w:val="bottom"/>
          </w:tcPr>
          <w:p w14:paraId="3A5380CD" w14:textId="7B81C6C4" w:rsidR="00BE7BF2" w:rsidRPr="00C563E1" w:rsidRDefault="00BE7BF2" w:rsidP="00BE7BF2">
            <w:pPr>
              <w:pBdr>
                <w:bottom w:val="single" w:sz="4" w:space="1" w:color="auto"/>
              </w:pBd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315" w:type="dxa"/>
            <w:vAlign w:val="bottom"/>
          </w:tcPr>
          <w:p w14:paraId="30811E27" w14:textId="307A6559" w:rsidR="00BE7BF2" w:rsidRPr="00C563E1" w:rsidRDefault="00BE7BF2" w:rsidP="00BE7BF2">
            <w:pPr>
              <w:pBdr>
                <w:bottom w:val="single" w:sz="4" w:space="1" w:color="auto"/>
              </w:pBdr>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lang w:bidi="th-TH"/>
              </w:rPr>
              <w:t>270</w:t>
            </w:r>
            <w:r w:rsidRPr="00C563E1">
              <w:rPr>
                <w:rFonts w:ascii="Arial" w:hAnsi="Arial" w:cs="Angsana New"/>
                <w:color w:val="000000"/>
                <w:sz w:val="18"/>
                <w:szCs w:val="18"/>
                <w:cs/>
                <w:lang w:bidi="th-TH"/>
              </w:rPr>
              <w:t>)</w:t>
            </w:r>
          </w:p>
        </w:tc>
        <w:tc>
          <w:tcPr>
            <w:tcW w:w="1160" w:type="dxa"/>
            <w:vAlign w:val="bottom"/>
          </w:tcPr>
          <w:p w14:paraId="646E844D" w14:textId="1AA6D198" w:rsidR="00BE7BF2" w:rsidRPr="00C563E1" w:rsidRDefault="00BE7BF2" w:rsidP="00BE7BF2">
            <w:pPr>
              <w:pBdr>
                <w:bottom w:val="single" w:sz="4" w:space="1" w:color="auto"/>
              </w:pBdr>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lang w:bidi="th-TH"/>
              </w:rPr>
              <w:t>344</w:t>
            </w:r>
            <w:r w:rsidRPr="00C563E1">
              <w:rPr>
                <w:rFonts w:ascii="Arial" w:hAnsi="Arial" w:cs="Angsana New"/>
                <w:color w:val="000000"/>
                <w:sz w:val="18"/>
                <w:szCs w:val="18"/>
                <w:cs/>
                <w:lang w:bidi="th-TH"/>
              </w:rPr>
              <w:t>)</w:t>
            </w:r>
          </w:p>
        </w:tc>
        <w:tc>
          <w:tcPr>
            <w:tcW w:w="1130" w:type="dxa"/>
            <w:vAlign w:val="bottom"/>
          </w:tcPr>
          <w:p w14:paraId="7ED65868" w14:textId="432DFE24" w:rsidR="00BE7BF2" w:rsidRPr="00C563E1" w:rsidRDefault="00BE7BF2" w:rsidP="00BE7BF2">
            <w:pPr>
              <w:pBdr>
                <w:bottom w:val="single" w:sz="4" w:space="1" w:color="auto"/>
              </w:pBdr>
              <w:spacing w:after="0" w:line="360" w:lineRule="auto"/>
              <w:ind w:right="-36"/>
              <w:jc w:val="right"/>
              <w:rPr>
                <w:rFonts w:ascii="Arial" w:hAnsi="Arial" w:cs="Arial"/>
                <w:color w:val="000000"/>
                <w:sz w:val="18"/>
                <w:szCs w:val="18"/>
              </w:rPr>
            </w:pPr>
            <w:r w:rsidRPr="00C563E1">
              <w:rPr>
                <w:rFonts w:ascii="Arial" w:hAnsi="Arial" w:cs="Angsana New"/>
                <w:color w:val="000000"/>
                <w:sz w:val="18"/>
                <w:szCs w:val="18"/>
                <w:cs/>
                <w:lang w:bidi="th-TH"/>
              </w:rPr>
              <w:t>(</w:t>
            </w:r>
            <w:r w:rsidRPr="00C563E1">
              <w:rPr>
                <w:rFonts w:ascii="Arial" w:hAnsi="Arial" w:cs="Arial"/>
                <w:color w:val="000000"/>
                <w:sz w:val="18"/>
                <w:szCs w:val="18"/>
                <w:lang w:bidi="th-TH"/>
              </w:rPr>
              <w:t>539</w:t>
            </w:r>
            <w:r w:rsidRPr="00C563E1">
              <w:rPr>
                <w:rFonts w:ascii="Arial" w:hAnsi="Arial" w:cs="Angsana New"/>
                <w:color w:val="000000"/>
                <w:sz w:val="18"/>
                <w:szCs w:val="18"/>
                <w:cs/>
                <w:lang w:bidi="th-TH"/>
              </w:rPr>
              <w:t>)</w:t>
            </w:r>
          </w:p>
        </w:tc>
        <w:tc>
          <w:tcPr>
            <w:tcW w:w="1191" w:type="dxa"/>
            <w:vAlign w:val="bottom"/>
          </w:tcPr>
          <w:p w14:paraId="000A9734" w14:textId="5C47F5CD"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lang w:bidi="th-TH"/>
              </w:rPr>
            </w:pPr>
            <w:r w:rsidRPr="00C563E1">
              <w:rPr>
                <w:rFonts w:ascii="Arial" w:hAnsi="Arial" w:cs="Angsana New"/>
                <w:color w:val="000000"/>
                <w:sz w:val="18"/>
                <w:szCs w:val="18"/>
                <w:cs/>
                <w:lang w:bidi="th-TH"/>
              </w:rPr>
              <w:t>(</w:t>
            </w:r>
            <w:r w:rsidRPr="00C563E1">
              <w:rPr>
                <w:rFonts w:ascii="Arial" w:hAnsi="Arial" w:cs="Arial"/>
                <w:color w:val="000000"/>
                <w:sz w:val="18"/>
                <w:szCs w:val="18"/>
                <w:lang w:bidi="th-TH"/>
              </w:rPr>
              <w:t>1,153</w:t>
            </w:r>
            <w:r w:rsidRPr="00C563E1">
              <w:rPr>
                <w:rFonts w:ascii="Arial" w:hAnsi="Arial" w:cs="Angsana New"/>
                <w:color w:val="000000"/>
                <w:sz w:val="18"/>
                <w:szCs w:val="18"/>
                <w:cs/>
                <w:lang w:bidi="th-TH"/>
              </w:rPr>
              <w:t>)</w:t>
            </w:r>
          </w:p>
        </w:tc>
      </w:tr>
      <w:tr w:rsidR="00BE7BF2" w:rsidRPr="00C563E1" w14:paraId="63B9AF02" w14:textId="77777777" w:rsidTr="00E20CD2">
        <w:trPr>
          <w:cantSplit/>
          <w:trHeight w:val="310"/>
        </w:trPr>
        <w:tc>
          <w:tcPr>
            <w:tcW w:w="3093" w:type="dxa"/>
            <w:vAlign w:val="bottom"/>
          </w:tcPr>
          <w:p w14:paraId="7FCFB406" w14:textId="79FD66EA"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31 December 2019</w:t>
            </w:r>
          </w:p>
        </w:tc>
        <w:tc>
          <w:tcPr>
            <w:tcW w:w="1315" w:type="dxa"/>
            <w:vAlign w:val="bottom"/>
          </w:tcPr>
          <w:p w14:paraId="5E3A4BE1" w14:textId="433D9CAB" w:rsidR="00BE7BF2" w:rsidRPr="00C563E1" w:rsidRDefault="00BE7BF2" w:rsidP="00BE7BF2">
            <w:pPr>
              <w:spacing w:after="0" w:line="360" w:lineRule="auto"/>
              <w:ind w:right="-36"/>
              <w:jc w:val="center"/>
              <w:rPr>
                <w:rFonts w:ascii="Arial" w:hAnsi="Arial" w:cs="Arial"/>
                <w:color w:val="000000"/>
                <w:sz w:val="18"/>
                <w:szCs w:val="18"/>
                <w:lang w:bidi="th-TH"/>
              </w:rPr>
            </w:pPr>
            <w:r w:rsidRPr="00C563E1">
              <w:rPr>
                <w:rFonts w:ascii="Arial" w:hAnsi="Arial" w:cs="Angsana New"/>
                <w:color w:val="000000"/>
                <w:sz w:val="18"/>
                <w:szCs w:val="18"/>
                <w:cs/>
                <w:lang w:bidi="th-TH"/>
              </w:rPr>
              <w:t xml:space="preserve">          -</w:t>
            </w:r>
          </w:p>
        </w:tc>
        <w:tc>
          <w:tcPr>
            <w:tcW w:w="1315" w:type="dxa"/>
            <w:vAlign w:val="bottom"/>
          </w:tcPr>
          <w:p w14:paraId="7D7DE0C2" w14:textId="7C6B3952"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17,687</w:t>
            </w:r>
          </w:p>
        </w:tc>
        <w:tc>
          <w:tcPr>
            <w:tcW w:w="1160" w:type="dxa"/>
            <w:vAlign w:val="bottom"/>
          </w:tcPr>
          <w:p w14:paraId="61247380" w14:textId="140A2D32"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17,063</w:t>
            </w:r>
          </w:p>
        </w:tc>
        <w:tc>
          <w:tcPr>
            <w:tcW w:w="1130" w:type="dxa"/>
            <w:vAlign w:val="bottom"/>
          </w:tcPr>
          <w:p w14:paraId="4E6FED9C" w14:textId="45A68857"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10,031</w:t>
            </w:r>
          </w:p>
        </w:tc>
        <w:tc>
          <w:tcPr>
            <w:tcW w:w="1191" w:type="dxa"/>
            <w:vAlign w:val="bottom"/>
          </w:tcPr>
          <w:p w14:paraId="36FB5A08" w14:textId="672EF143" w:rsidR="00BE7BF2" w:rsidRPr="00C563E1" w:rsidRDefault="00BE7BF2" w:rsidP="00BE7BF2">
            <w:pPr>
              <w:spacing w:after="0" w:line="360" w:lineRule="auto"/>
              <w:ind w:right="-36"/>
              <w:jc w:val="right"/>
              <w:rPr>
                <w:rFonts w:ascii="Arial" w:hAnsi="Arial" w:cs="Arial"/>
                <w:color w:val="000000"/>
                <w:sz w:val="18"/>
                <w:szCs w:val="18"/>
              </w:rPr>
            </w:pPr>
            <w:r w:rsidRPr="00C563E1">
              <w:rPr>
                <w:rFonts w:ascii="Arial" w:hAnsi="Arial" w:cs="Arial"/>
                <w:color w:val="000000"/>
                <w:sz w:val="18"/>
                <w:szCs w:val="18"/>
              </w:rPr>
              <w:t>44,781</w:t>
            </w:r>
          </w:p>
        </w:tc>
      </w:tr>
      <w:tr w:rsidR="00BE7BF2" w:rsidRPr="00C563E1" w14:paraId="3DADEA39" w14:textId="77777777" w:rsidTr="00E20CD2">
        <w:trPr>
          <w:cantSplit/>
        </w:trPr>
        <w:tc>
          <w:tcPr>
            <w:tcW w:w="3093" w:type="dxa"/>
            <w:vAlign w:val="bottom"/>
          </w:tcPr>
          <w:p w14:paraId="657BD237" w14:textId="77777777"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Depreciation charge for the year</w:t>
            </w:r>
          </w:p>
        </w:tc>
        <w:tc>
          <w:tcPr>
            <w:tcW w:w="1315" w:type="dxa"/>
            <w:vAlign w:val="bottom"/>
          </w:tcPr>
          <w:p w14:paraId="5A3C76CC" w14:textId="57BBD669" w:rsidR="00BE7BF2" w:rsidRPr="00C563E1" w:rsidRDefault="00BE7BF2" w:rsidP="00BE7BF2">
            <w:pP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315" w:type="dxa"/>
            <w:vAlign w:val="bottom"/>
          </w:tcPr>
          <w:p w14:paraId="5CA662C0" w14:textId="4CEA997B" w:rsidR="00BE7BF2" w:rsidRPr="00C563E1" w:rsidRDefault="00BE7BF2" w:rsidP="00BE7BF2">
            <w:pPr>
              <w:tabs>
                <w:tab w:val="decimal" w:pos="792"/>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1,070</w:t>
            </w:r>
          </w:p>
        </w:tc>
        <w:tc>
          <w:tcPr>
            <w:tcW w:w="1160" w:type="dxa"/>
            <w:vAlign w:val="bottom"/>
          </w:tcPr>
          <w:p w14:paraId="76273624" w14:textId="58974C60" w:rsidR="00BE7BF2" w:rsidRPr="00C563E1" w:rsidRDefault="00BE7BF2" w:rsidP="00BE7BF2">
            <w:pPr>
              <w:tabs>
                <w:tab w:val="decimal" w:pos="792"/>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764</w:t>
            </w:r>
          </w:p>
        </w:tc>
        <w:tc>
          <w:tcPr>
            <w:tcW w:w="1130" w:type="dxa"/>
            <w:vAlign w:val="bottom"/>
          </w:tcPr>
          <w:p w14:paraId="5954ED7A" w14:textId="77D573E1" w:rsidR="00BE7BF2" w:rsidRPr="00C563E1" w:rsidRDefault="00BE7BF2" w:rsidP="00BE7BF2">
            <w:pPr>
              <w:tabs>
                <w:tab w:val="decimal" w:pos="792"/>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2,316</w:t>
            </w:r>
          </w:p>
        </w:tc>
        <w:tc>
          <w:tcPr>
            <w:tcW w:w="1191" w:type="dxa"/>
            <w:vAlign w:val="bottom"/>
          </w:tcPr>
          <w:p w14:paraId="2A273877" w14:textId="6111750E" w:rsidR="00BE7BF2" w:rsidRPr="00C563E1" w:rsidRDefault="00BE7BF2" w:rsidP="00BE7BF2">
            <w:pP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4,150</w:t>
            </w:r>
          </w:p>
        </w:tc>
      </w:tr>
      <w:tr w:rsidR="00BE7BF2" w:rsidRPr="00C563E1" w14:paraId="25D2407D" w14:textId="77777777" w:rsidTr="00E20CD2">
        <w:trPr>
          <w:cantSplit/>
          <w:trHeight w:val="70"/>
        </w:trPr>
        <w:tc>
          <w:tcPr>
            <w:tcW w:w="3093" w:type="dxa"/>
            <w:vAlign w:val="bottom"/>
          </w:tcPr>
          <w:p w14:paraId="53FF6100" w14:textId="1A1E4AE2" w:rsidR="00BE7BF2" w:rsidRPr="00C563E1" w:rsidRDefault="00BE7BF2" w:rsidP="00BE7BF2">
            <w:pPr>
              <w:tabs>
                <w:tab w:val="left" w:pos="3390"/>
              </w:tabs>
              <w:spacing w:after="0" w:line="360" w:lineRule="auto"/>
              <w:ind w:left="250" w:hanging="250"/>
              <w:rPr>
                <w:rFonts w:ascii="Arial" w:hAnsi="Arial" w:cs="Arial"/>
                <w:sz w:val="18"/>
                <w:szCs w:val="18"/>
              </w:rPr>
            </w:pPr>
            <w:r w:rsidRPr="00C563E1">
              <w:rPr>
                <w:rFonts w:ascii="Arial" w:hAnsi="Arial" w:cs="Arial"/>
                <w:sz w:val="18"/>
                <w:szCs w:val="18"/>
              </w:rPr>
              <w:t>Accumulated depreciation for disposal</w:t>
            </w:r>
            <w:r w:rsidRPr="00C563E1">
              <w:rPr>
                <w:rFonts w:ascii="Arial" w:hAnsi="Arial" w:cs="Angsana New"/>
                <w:sz w:val="18"/>
                <w:szCs w:val="18"/>
                <w:cs/>
                <w:lang w:bidi="th-TH"/>
              </w:rPr>
              <w:t xml:space="preserve">/ </w:t>
            </w:r>
            <w:r w:rsidRPr="00C563E1">
              <w:rPr>
                <w:rFonts w:ascii="Arial" w:hAnsi="Arial" w:cs="Arial"/>
                <w:sz w:val="18"/>
                <w:szCs w:val="18"/>
              </w:rPr>
              <w:t>write</w:t>
            </w:r>
            <w:r w:rsidRPr="00C563E1">
              <w:rPr>
                <w:rFonts w:ascii="Arial" w:hAnsi="Arial" w:cs="Angsana New"/>
                <w:sz w:val="18"/>
                <w:szCs w:val="18"/>
                <w:cs/>
                <w:lang w:bidi="th-TH"/>
              </w:rPr>
              <w:t>-</w:t>
            </w:r>
            <w:r w:rsidRPr="00C563E1">
              <w:rPr>
                <w:rFonts w:ascii="Arial" w:hAnsi="Arial" w:cs="Arial"/>
                <w:sz w:val="18"/>
                <w:szCs w:val="18"/>
              </w:rPr>
              <w:t>off</w:t>
            </w:r>
          </w:p>
        </w:tc>
        <w:tc>
          <w:tcPr>
            <w:tcW w:w="1315" w:type="dxa"/>
            <w:vAlign w:val="bottom"/>
          </w:tcPr>
          <w:p w14:paraId="0739241B" w14:textId="6F75F653" w:rsidR="00BE7BF2" w:rsidRPr="00C563E1" w:rsidRDefault="00BE7BF2" w:rsidP="00BE7BF2">
            <w:pPr>
              <w:pBdr>
                <w:bottom w:val="single" w:sz="4" w:space="1" w:color="auto"/>
              </w:pBd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315" w:type="dxa"/>
            <w:vAlign w:val="bottom"/>
          </w:tcPr>
          <w:p w14:paraId="362AD0E3" w14:textId="312DFCA6"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rtl/>
                <w:cs/>
              </w:rPr>
            </w:pPr>
            <w:r w:rsidRPr="00C563E1">
              <w:rPr>
                <w:rFonts w:ascii="Arial" w:hAnsi="Arial" w:cs="Angsana New"/>
                <w:color w:val="000000"/>
                <w:sz w:val="18"/>
                <w:szCs w:val="18"/>
                <w:cs/>
                <w:lang w:bidi="th-TH"/>
              </w:rPr>
              <w:t>(</w:t>
            </w:r>
            <w:r w:rsidRPr="00C563E1">
              <w:rPr>
                <w:rFonts w:ascii="Arial" w:hAnsi="Arial" w:cs="Arial"/>
                <w:color w:val="000000"/>
                <w:sz w:val="18"/>
                <w:szCs w:val="18"/>
              </w:rPr>
              <w:t>242</w:t>
            </w:r>
            <w:r w:rsidRPr="00C563E1">
              <w:rPr>
                <w:rFonts w:ascii="Arial" w:hAnsi="Arial" w:cs="Angsana New"/>
                <w:color w:val="000000"/>
                <w:sz w:val="18"/>
                <w:szCs w:val="18"/>
                <w:cs/>
                <w:lang w:bidi="th-TH"/>
              </w:rPr>
              <w:t>)</w:t>
            </w:r>
          </w:p>
        </w:tc>
        <w:tc>
          <w:tcPr>
            <w:tcW w:w="1160" w:type="dxa"/>
            <w:vAlign w:val="bottom"/>
          </w:tcPr>
          <w:p w14:paraId="239C6D55" w14:textId="25C34887"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rtl/>
                <w:cs/>
              </w:rPr>
            </w:pPr>
            <w:r w:rsidRPr="00C563E1">
              <w:rPr>
                <w:rFonts w:ascii="Arial" w:hAnsi="Arial" w:cs="Angsana New"/>
                <w:color w:val="000000"/>
                <w:sz w:val="18"/>
                <w:szCs w:val="18"/>
                <w:cs/>
                <w:lang w:bidi="th-TH"/>
              </w:rPr>
              <w:t>(</w:t>
            </w:r>
            <w:r w:rsidRPr="00C563E1">
              <w:rPr>
                <w:rFonts w:ascii="Arial" w:hAnsi="Arial" w:cs="Arial"/>
                <w:color w:val="000000"/>
                <w:sz w:val="18"/>
                <w:szCs w:val="18"/>
              </w:rPr>
              <w:t>162</w:t>
            </w:r>
            <w:r w:rsidRPr="00C563E1">
              <w:rPr>
                <w:rFonts w:ascii="Arial" w:hAnsi="Arial" w:cs="Angsana New"/>
                <w:color w:val="000000"/>
                <w:sz w:val="18"/>
                <w:szCs w:val="18"/>
                <w:cs/>
                <w:lang w:bidi="th-TH"/>
              </w:rPr>
              <w:t>)</w:t>
            </w:r>
          </w:p>
        </w:tc>
        <w:tc>
          <w:tcPr>
            <w:tcW w:w="1130" w:type="dxa"/>
            <w:vAlign w:val="bottom"/>
          </w:tcPr>
          <w:p w14:paraId="431B19B0" w14:textId="1B5B25E1" w:rsidR="00BE7BF2" w:rsidRPr="00C563E1" w:rsidRDefault="00BE7BF2" w:rsidP="00BE7BF2">
            <w:pPr>
              <w:pBdr>
                <w:bottom w:val="single" w:sz="4" w:space="1" w:color="auto"/>
              </w:pBd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191" w:type="dxa"/>
            <w:vAlign w:val="bottom"/>
          </w:tcPr>
          <w:p w14:paraId="01B55D8B" w14:textId="5C5D4B63"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rtl/>
                <w:cs/>
              </w:rPr>
            </w:pPr>
            <w:r w:rsidRPr="00C563E1">
              <w:rPr>
                <w:rFonts w:ascii="Arial" w:hAnsi="Arial" w:cs="Angsana New"/>
                <w:color w:val="000000"/>
                <w:sz w:val="18"/>
                <w:szCs w:val="18"/>
                <w:cs/>
                <w:lang w:bidi="th-TH"/>
              </w:rPr>
              <w:t>(</w:t>
            </w:r>
            <w:r w:rsidRPr="00C563E1">
              <w:rPr>
                <w:rFonts w:ascii="Arial" w:hAnsi="Arial" w:cs="Arial"/>
                <w:color w:val="000000"/>
                <w:sz w:val="18"/>
                <w:szCs w:val="18"/>
              </w:rPr>
              <w:t>404</w:t>
            </w:r>
            <w:r w:rsidRPr="00C563E1">
              <w:rPr>
                <w:rFonts w:ascii="Arial" w:hAnsi="Arial" w:cs="Angsana New"/>
                <w:color w:val="000000"/>
                <w:sz w:val="18"/>
                <w:szCs w:val="18"/>
                <w:cs/>
                <w:lang w:bidi="th-TH"/>
              </w:rPr>
              <w:t>)</w:t>
            </w:r>
          </w:p>
        </w:tc>
      </w:tr>
      <w:tr w:rsidR="00BE7BF2" w:rsidRPr="00C563E1" w14:paraId="66641DCE" w14:textId="77777777" w:rsidTr="00E20CD2">
        <w:trPr>
          <w:cantSplit/>
        </w:trPr>
        <w:tc>
          <w:tcPr>
            <w:tcW w:w="3093" w:type="dxa"/>
            <w:vAlign w:val="bottom"/>
          </w:tcPr>
          <w:p w14:paraId="0E00CE96" w14:textId="2490E631" w:rsidR="00BE7BF2" w:rsidRPr="00C563E1" w:rsidRDefault="00BE7BF2" w:rsidP="00BE7BF2">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31 December 2020</w:t>
            </w:r>
          </w:p>
        </w:tc>
        <w:tc>
          <w:tcPr>
            <w:tcW w:w="1315" w:type="dxa"/>
            <w:vAlign w:val="bottom"/>
          </w:tcPr>
          <w:p w14:paraId="50020C6F" w14:textId="5B688B15" w:rsidR="00BE7BF2" w:rsidRPr="00C563E1" w:rsidRDefault="00BE7BF2" w:rsidP="00BE7BF2">
            <w:pPr>
              <w:pBdr>
                <w:bottom w:val="single" w:sz="4" w:space="1" w:color="auto"/>
              </w:pBdr>
              <w:spacing w:after="0" w:line="360" w:lineRule="auto"/>
              <w:ind w:right="-36"/>
              <w:jc w:val="center"/>
              <w:rPr>
                <w:rFonts w:ascii="Arial" w:hAnsi="Arial" w:cs="Arial"/>
                <w:color w:val="000000"/>
                <w:sz w:val="18"/>
                <w:szCs w:val="18"/>
                <w:rtl/>
                <w:cs/>
              </w:rPr>
            </w:pPr>
            <w:r w:rsidRPr="00C563E1">
              <w:rPr>
                <w:rFonts w:ascii="Arial" w:hAnsi="Arial" w:cs="Angsana New"/>
                <w:color w:val="000000"/>
                <w:sz w:val="18"/>
                <w:szCs w:val="18"/>
                <w:cs/>
                <w:lang w:bidi="th-TH"/>
              </w:rPr>
              <w:t xml:space="preserve">          -</w:t>
            </w:r>
          </w:p>
        </w:tc>
        <w:tc>
          <w:tcPr>
            <w:tcW w:w="1315" w:type="dxa"/>
            <w:vAlign w:val="bottom"/>
          </w:tcPr>
          <w:p w14:paraId="79A3E426" w14:textId="6DA39D40"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18,515</w:t>
            </w:r>
          </w:p>
        </w:tc>
        <w:tc>
          <w:tcPr>
            <w:tcW w:w="1160" w:type="dxa"/>
            <w:vAlign w:val="bottom"/>
          </w:tcPr>
          <w:p w14:paraId="1F74803D" w14:textId="4F5BBC7A"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17,665</w:t>
            </w:r>
          </w:p>
        </w:tc>
        <w:tc>
          <w:tcPr>
            <w:tcW w:w="1130" w:type="dxa"/>
            <w:vAlign w:val="bottom"/>
          </w:tcPr>
          <w:p w14:paraId="53687681" w14:textId="62520047" w:rsidR="00BE7BF2" w:rsidRPr="00C563E1" w:rsidRDefault="00BE7BF2" w:rsidP="00BE7BF2">
            <w:pPr>
              <w:pBdr>
                <w:bottom w:val="single" w:sz="4" w:space="1" w:color="auto"/>
              </w:pBdr>
              <w:tabs>
                <w:tab w:val="decimal" w:pos="792"/>
              </w:tabs>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12,347</w:t>
            </w:r>
          </w:p>
        </w:tc>
        <w:tc>
          <w:tcPr>
            <w:tcW w:w="1191" w:type="dxa"/>
            <w:vAlign w:val="bottom"/>
          </w:tcPr>
          <w:p w14:paraId="6997249A" w14:textId="301E2DAA" w:rsidR="00BE7BF2" w:rsidRPr="00C563E1" w:rsidRDefault="00BE7BF2" w:rsidP="00BE7BF2">
            <w:pPr>
              <w:pBdr>
                <w:bottom w:val="single" w:sz="4"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48,527</w:t>
            </w:r>
          </w:p>
        </w:tc>
      </w:tr>
      <w:tr w:rsidR="00C563E1" w:rsidRPr="00C563E1" w14:paraId="5AB63B6E" w14:textId="77777777" w:rsidTr="00E20CD2">
        <w:trPr>
          <w:cantSplit/>
        </w:trPr>
        <w:tc>
          <w:tcPr>
            <w:tcW w:w="3093" w:type="dxa"/>
            <w:vAlign w:val="bottom"/>
          </w:tcPr>
          <w:p w14:paraId="12D47476" w14:textId="77777777" w:rsidR="00C563E1" w:rsidRPr="00C563E1" w:rsidRDefault="00C563E1" w:rsidP="005B5F40">
            <w:pPr>
              <w:tabs>
                <w:tab w:val="left" w:pos="3390"/>
              </w:tabs>
              <w:spacing w:after="0" w:line="360" w:lineRule="auto"/>
              <w:ind w:left="277" w:hanging="277"/>
              <w:rPr>
                <w:rFonts w:ascii="Arial" w:hAnsi="Arial" w:cs="Arial"/>
                <w:b/>
                <w:bCs/>
                <w:sz w:val="18"/>
                <w:szCs w:val="18"/>
                <w:u w:val="single"/>
              </w:rPr>
            </w:pPr>
          </w:p>
        </w:tc>
        <w:tc>
          <w:tcPr>
            <w:tcW w:w="1315" w:type="dxa"/>
            <w:vAlign w:val="bottom"/>
          </w:tcPr>
          <w:p w14:paraId="7B8494F3" w14:textId="77777777" w:rsidR="00C563E1" w:rsidRPr="00C563E1" w:rsidRDefault="00C563E1" w:rsidP="005B5F40">
            <w:pPr>
              <w:spacing w:after="0" w:line="360" w:lineRule="auto"/>
              <w:ind w:right="-36"/>
              <w:jc w:val="right"/>
              <w:rPr>
                <w:rFonts w:ascii="Arial" w:hAnsi="Arial" w:cs="Arial"/>
                <w:color w:val="000000"/>
                <w:spacing w:val="-10"/>
                <w:sz w:val="18"/>
                <w:szCs w:val="18"/>
                <w:rtl/>
                <w:cs/>
              </w:rPr>
            </w:pPr>
          </w:p>
        </w:tc>
        <w:tc>
          <w:tcPr>
            <w:tcW w:w="1315" w:type="dxa"/>
            <w:vAlign w:val="bottom"/>
          </w:tcPr>
          <w:p w14:paraId="2853366C"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c>
          <w:tcPr>
            <w:tcW w:w="1160" w:type="dxa"/>
            <w:vAlign w:val="bottom"/>
          </w:tcPr>
          <w:p w14:paraId="1B5BA8B9"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c>
          <w:tcPr>
            <w:tcW w:w="1130" w:type="dxa"/>
            <w:vAlign w:val="bottom"/>
          </w:tcPr>
          <w:p w14:paraId="266492BB"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c>
          <w:tcPr>
            <w:tcW w:w="1191" w:type="dxa"/>
            <w:vAlign w:val="bottom"/>
          </w:tcPr>
          <w:p w14:paraId="7B5DDB62"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r>
      <w:tr w:rsidR="00C563E1" w:rsidRPr="00C563E1" w14:paraId="621406E9" w14:textId="77777777" w:rsidTr="00E20CD2">
        <w:trPr>
          <w:cantSplit/>
        </w:trPr>
        <w:tc>
          <w:tcPr>
            <w:tcW w:w="3093" w:type="dxa"/>
            <w:vAlign w:val="bottom"/>
          </w:tcPr>
          <w:p w14:paraId="5C5328CD" w14:textId="77777777" w:rsidR="00C563E1" w:rsidRPr="00C563E1" w:rsidRDefault="00C563E1" w:rsidP="005B5F40">
            <w:pPr>
              <w:tabs>
                <w:tab w:val="left" w:pos="3390"/>
              </w:tabs>
              <w:spacing w:after="0" w:line="360" w:lineRule="auto"/>
              <w:ind w:left="277" w:hanging="277"/>
              <w:rPr>
                <w:rFonts w:ascii="Arial" w:hAnsi="Arial" w:cs="Arial"/>
                <w:b/>
                <w:bCs/>
                <w:sz w:val="18"/>
                <w:szCs w:val="18"/>
                <w:u w:val="single"/>
              </w:rPr>
            </w:pPr>
            <w:r w:rsidRPr="00C563E1">
              <w:rPr>
                <w:rFonts w:ascii="Arial" w:hAnsi="Arial" w:cs="Arial"/>
                <w:b/>
                <w:bCs/>
                <w:sz w:val="18"/>
                <w:szCs w:val="18"/>
                <w:u w:val="single"/>
              </w:rPr>
              <w:t>Net Book Value</w:t>
            </w:r>
          </w:p>
        </w:tc>
        <w:tc>
          <w:tcPr>
            <w:tcW w:w="1315" w:type="dxa"/>
            <w:vAlign w:val="bottom"/>
          </w:tcPr>
          <w:p w14:paraId="7D5117FC" w14:textId="77777777" w:rsidR="00C563E1" w:rsidRPr="00C563E1" w:rsidRDefault="00C563E1" w:rsidP="005B5F40">
            <w:pPr>
              <w:spacing w:after="0" w:line="360" w:lineRule="auto"/>
              <w:ind w:right="-36"/>
              <w:jc w:val="right"/>
              <w:rPr>
                <w:rFonts w:ascii="Arial" w:hAnsi="Arial" w:cs="Arial"/>
                <w:color w:val="000000"/>
                <w:spacing w:val="-10"/>
                <w:sz w:val="18"/>
                <w:szCs w:val="18"/>
                <w:rtl/>
                <w:cs/>
              </w:rPr>
            </w:pPr>
          </w:p>
        </w:tc>
        <w:tc>
          <w:tcPr>
            <w:tcW w:w="1315" w:type="dxa"/>
            <w:vAlign w:val="bottom"/>
          </w:tcPr>
          <w:p w14:paraId="2B1224BF"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c>
          <w:tcPr>
            <w:tcW w:w="1160" w:type="dxa"/>
            <w:vAlign w:val="bottom"/>
          </w:tcPr>
          <w:p w14:paraId="72187326"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c>
          <w:tcPr>
            <w:tcW w:w="1130" w:type="dxa"/>
            <w:vAlign w:val="bottom"/>
          </w:tcPr>
          <w:p w14:paraId="2F0668C0"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c>
          <w:tcPr>
            <w:tcW w:w="1191" w:type="dxa"/>
            <w:vAlign w:val="bottom"/>
          </w:tcPr>
          <w:p w14:paraId="23ED4F9D" w14:textId="77777777" w:rsidR="00C563E1" w:rsidRPr="00C563E1" w:rsidRDefault="00C563E1" w:rsidP="005B5F40">
            <w:pPr>
              <w:tabs>
                <w:tab w:val="decimal" w:pos="792"/>
              </w:tabs>
              <w:spacing w:after="0" w:line="360" w:lineRule="auto"/>
              <w:ind w:right="-36"/>
              <w:jc w:val="right"/>
              <w:rPr>
                <w:rFonts w:ascii="Arial" w:hAnsi="Arial" w:cs="Arial"/>
                <w:color w:val="000000"/>
                <w:spacing w:val="-10"/>
                <w:sz w:val="18"/>
                <w:szCs w:val="18"/>
                <w:rtl/>
                <w:cs/>
              </w:rPr>
            </w:pPr>
          </w:p>
        </w:tc>
      </w:tr>
      <w:tr w:rsidR="00C563E1" w:rsidRPr="00C563E1" w14:paraId="2E201316" w14:textId="77777777" w:rsidTr="00E20CD2">
        <w:trPr>
          <w:cantSplit/>
          <w:trHeight w:val="215"/>
        </w:trPr>
        <w:tc>
          <w:tcPr>
            <w:tcW w:w="3093" w:type="dxa"/>
            <w:vAlign w:val="bottom"/>
          </w:tcPr>
          <w:p w14:paraId="355A006C" w14:textId="6FC7A67C" w:rsidR="00C563E1" w:rsidRPr="00C563E1" w:rsidRDefault="00C563E1"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31 December 2019</w:t>
            </w:r>
          </w:p>
        </w:tc>
        <w:tc>
          <w:tcPr>
            <w:tcW w:w="1315" w:type="dxa"/>
            <w:vAlign w:val="bottom"/>
          </w:tcPr>
          <w:p w14:paraId="58CEF8AA" w14:textId="49CDC0F2"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76,336</w:t>
            </w:r>
          </w:p>
        </w:tc>
        <w:tc>
          <w:tcPr>
            <w:tcW w:w="1315" w:type="dxa"/>
            <w:vAlign w:val="bottom"/>
          </w:tcPr>
          <w:p w14:paraId="17266BE6" w14:textId="5DF759AA"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8,735</w:t>
            </w:r>
          </w:p>
        </w:tc>
        <w:tc>
          <w:tcPr>
            <w:tcW w:w="1160" w:type="dxa"/>
            <w:vAlign w:val="bottom"/>
          </w:tcPr>
          <w:p w14:paraId="38061DBD" w14:textId="77289AC3"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2,048</w:t>
            </w:r>
          </w:p>
        </w:tc>
        <w:tc>
          <w:tcPr>
            <w:tcW w:w="1130" w:type="dxa"/>
            <w:vAlign w:val="bottom"/>
          </w:tcPr>
          <w:p w14:paraId="5DAFA490" w14:textId="2CA79428"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14,255</w:t>
            </w:r>
          </w:p>
        </w:tc>
        <w:tc>
          <w:tcPr>
            <w:tcW w:w="1191" w:type="dxa"/>
            <w:vAlign w:val="bottom"/>
          </w:tcPr>
          <w:p w14:paraId="36491E67" w14:textId="70FD38A1"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101,374</w:t>
            </w:r>
          </w:p>
        </w:tc>
      </w:tr>
      <w:tr w:rsidR="00C563E1" w:rsidRPr="00C563E1" w14:paraId="052370BD" w14:textId="77777777" w:rsidTr="00E20CD2">
        <w:trPr>
          <w:cantSplit/>
        </w:trPr>
        <w:tc>
          <w:tcPr>
            <w:tcW w:w="3093" w:type="dxa"/>
            <w:vAlign w:val="bottom"/>
          </w:tcPr>
          <w:p w14:paraId="1F88F947" w14:textId="6DAFB5AE" w:rsidR="00C563E1" w:rsidRPr="00C563E1" w:rsidRDefault="00C563E1" w:rsidP="005B5F40">
            <w:pPr>
              <w:tabs>
                <w:tab w:val="left" w:pos="3390"/>
              </w:tabs>
              <w:spacing w:after="0" w:line="360" w:lineRule="auto"/>
              <w:ind w:left="277" w:hanging="277"/>
              <w:rPr>
                <w:rFonts w:ascii="Arial" w:hAnsi="Arial" w:cs="Arial"/>
                <w:sz w:val="18"/>
                <w:szCs w:val="18"/>
              </w:rPr>
            </w:pPr>
            <w:r w:rsidRPr="00C563E1">
              <w:rPr>
                <w:rFonts w:ascii="Arial" w:hAnsi="Arial" w:cs="Arial"/>
                <w:sz w:val="18"/>
                <w:szCs w:val="18"/>
              </w:rPr>
              <w:t>As at 31 December 2020</w:t>
            </w:r>
          </w:p>
        </w:tc>
        <w:tc>
          <w:tcPr>
            <w:tcW w:w="1315" w:type="dxa"/>
            <w:vAlign w:val="bottom"/>
          </w:tcPr>
          <w:p w14:paraId="64CFDACE" w14:textId="69D243F6"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76,336</w:t>
            </w:r>
          </w:p>
        </w:tc>
        <w:tc>
          <w:tcPr>
            <w:tcW w:w="1315" w:type="dxa"/>
            <w:vAlign w:val="bottom"/>
          </w:tcPr>
          <w:p w14:paraId="1509EBA7" w14:textId="2FF509B9"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7,691</w:t>
            </w:r>
          </w:p>
        </w:tc>
        <w:tc>
          <w:tcPr>
            <w:tcW w:w="1160" w:type="dxa"/>
            <w:vAlign w:val="bottom"/>
          </w:tcPr>
          <w:p w14:paraId="38A21ED7" w14:textId="436244A5"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1,626</w:t>
            </w:r>
          </w:p>
        </w:tc>
        <w:tc>
          <w:tcPr>
            <w:tcW w:w="1130" w:type="dxa"/>
            <w:vAlign w:val="bottom"/>
          </w:tcPr>
          <w:p w14:paraId="3E85E849" w14:textId="3CB96CEC"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11,939</w:t>
            </w:r>
          </w:p>
        </w:tc>
        <w:tc>
          <w:tcPr>
            <w:tcW w:w="1191" w:type="dxa"/>
            <w:vAlign w:val="bottom"/>
          </w:tcPr>
          <w:p w14:paraId="322D0B9E" w14:textId="4A2B3FB0"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97,592</w:t>
            </w:r>
          </w:p>
        </w:tc>
      </w:tr>
      <w:tr w:rsidR="00D02B46" w:rsidRPr="00C563E1" w14:paraId="29F83752" w14:textId="77777777" w:rsidTr="00E20CD2">
        <w:trPr>
          <w:cantSplit/>
        </w:trPr>
        <w:tc>
          <w:tcPr>
            <w:tcW w:w="3093" w:type="dxa"/>
            <w:vAlign w:val="bottom"/>
          </w:tcPr>
          <w:p w14:paraId="28A90303" w14:textId="77777777" w:rsidR="00D02B46" w:rsidRPr="00C563E1" w:rsidRDefault="00D02B46" w:rsidP="005B5F40">
            <w:pPr>
              <w:tabs>
                <w:tab w:val="left" w:pos="3390"/>
              </w:tabs>
              <w:spacing w:after="0" w:line="360" w:lineRule="auto"/>
              <w:ind w:left="277" w:hanging="277"/>
              <w:rPr>
                <w:rFonts w:ascii="Arial" w:hAnsi="Arial" w:cs="Arial"/>
                <w:b/>
                <w:bCs/>
                <w:sz w:val="18"/>
                <w:szCs w:val="18"/>
              </w:rPr>
            </w:pPr>
          </w:p>
        </w:tc>
        <w:tc>
          <w:tcPr>
            <w:tcW w:w="1315" w:type="dxa"/>
            <w:vAlign w:val="bottom"/>
          </w:tcPr>
          <w:p w14:paraId="76E548E0" w14:textId="77777777" w:rsidR="00D02B46" w:rsidRPr="00C563E1" w:rsidRDefault="00D02B46" w:rsidP="005B5F40">
            <w:pPr>
              <w:tabs>
                <w:tab w:val="decimal" w:pos="792"/>
              </w:tabs>
              <w:spacing w:after="0" w:line="360" w:lineRule="auto"/>
              <w:ind w:right="-36"/>
              <w:jc w:val="right"/>
              <w:rPr>
                <w:rFonts w:ascii="Arial" w:hAnsi="Arial" w:cs="Arial"/>
                <w:color w:val="000000"/>
                <w:sz w:val="18"/>
                <w:szCs w:val="18"/>
                <w:rtl/>
                <w:cs/>
              </w:rPr>
            </w:pPr>
          </w:p>
        </w:tc>
        <w:tc>
          <w:tcPr>
            <w:tcW w:w="1315" w:type="dxa"/>
            <w:vAlign w:val="bottom"/>
          </w:tcPr>
          <w:p w14:paraId="5529C1D2" w14:textId="77777777" w:rsidR="00D02B46" w:rsidRPr="00C563E1" w:rsidRDefault="00D02B46" w:rsidP="005B5F40">
            <w:pPr>
              <w:tabs>
                <w:tab w:val="decimal" w:pos="792"/>
              </w:tabs>
              <w:spacing w:after="0" w:line="360" w:lineRule="auto"/>
              <w:ind w:right="-36"/>
              <w:jc w:val="right"/>
              <w:rPr>
                <w:rFonts w:ascii="Arial" w:hAnsi="Arial" w:cs="Arial"/>
                <w:color w:val="000000"/>
                <w:sz w:val="18"/>
                <w:szCs w:val="18"/>
                <w:rtl/>
                <w:cs/>
              </w:rPr>
            </w:pPr>
          </w:p>
        </w:tc>
        <w:tc>
          <w:tcPr>
            <w:tcW w:w="1160" w:type="dxa"/>
            <w:vAlign w:val="bottom"/>
          </w:tcPr>
          <w:p w14:paraId="3DFD6649" w14:textId="77777777" w:rsidR="00D02B46" w:rsidRPr="00C563E1" w:rsidRDefault="00D02B46" w:rsidP="005B5F40">
            <w:pPr>
              <w:tabs>
                <w:tab w:val="decimal" w:pos="792"/>
              </w:tabs>
              <w:spacing w:after="0" w:line="360" w:lineRule="auto"/>
              <w:ind w:right="-36"/>
              <w:jc w:val="right"/>
              <w:rPr>
                <w:rFonts w:ascii="Arial" w:hAnsi="Arial" w:cs="Arial"/>
                <w:color w:val="000000"/>
                <w:sz w:val="18"/>
                <w:szCs w:val="18"/>
                <w:rtl/>
                <w:cs/>
              </w:rPr>
            </w:pPr>
          </w:p>
        </w:tc>
        <w:tc>
          <w:tcPr>
            <w:tcW w:w="1130" w:type="dxa"/>
            <w:vAlign w:val="bottom"/>
          </w:tcPr>
          <w:p w14:paraId="3D49E5EC" w14:textId="77777777" w:rsidR="00D02B46" w:rsidRPr="00C563E1" w:rsidRDefault="00D02B46" w:rsidP="005B5F40">
            <w:pPr>
              <w:tabs>
                <w:tab w:val="decimal" w:pos="792"/>
              </w:tabs>
              <w:spacing w:after="0" w:line="360" w:lineRule="auto"/>
              <w:ind w:right="-36"/>
              <w:jc w:val="right"/>
              <w:rPr>
                <w:rFonts w:ascii="Arial" w:hAnsi="Arial" w:cs="Arial"/>
                <w:color w:val="000000"/>
                <w:sz w:val="18"/>
                <w:szCs w:val="18"/>
                <w:rtl/>
                <w:cs/>
              </w:rPr>
            </w:pPr>
          </w:p>
        </w:tc>
        <w:tc>
          <w:tcPr>
            <w:tcW w:w="1191" w:type="dxa"/>
            <w:vAlign w:val="bottom"/>
          </w:tcPr>
          <w:p w14:paraId="57065BAF" w14:textId="77777777" w:rsidR="00D02B46" w:rsidRPr="00C563E1" w:rsidRDefault="00D02B46" w:rsidP="005B5F40">
            <w:pPr>
              <w:spacing w:after="0" w:line="360" w:lineRule="auto"/>
              <w:ind w:right="-36"/>
              <w:jc w:val="right"/>
              <w:rPr>
                <w:rFonts w:ascii="Arial" w:hAnsi="Arial" w:cs="Arial"/>
                <w:color w:val="000000"/>
                <w:sz w:val="18"/>
                <w:szCs w:val="18"/>
                <w:rtl/>
                <w:cs/>
              </w:rPr>
            </w:pPr>
          </w:p>
        </w:tc>
      </w:tr>
      <w:tr w:rsidR="00C563E1" w:rsidRPr="00C563E1" w14:paraId="7592CE26" w14:textId="77777777" w:rsidTr="00E20CD2">
        <w:trPr>
          <w:cantSplit/>
        </w:trPr>
        <w:tc>
          <w:tcPr>
            <w:tcW w:w="3093" w:type="dxa"/>
            <w:vAlign w:val="bottom"/>
          </w:tcPr>
          <w:p w14:paraId="2B848E10" w14:textId="6CE1840D" w:rsidR="00C563E1" w:rsidRPr="00C563E1" w:rsidRDefault="00C563E1" w:rsidP="005B5F40">
            <w:pPr>
              <w:tabs>
                <w:tab w:val="left" w:pos="3390"/>
              </w:tabs>
              <w:spacing w:after="0" w:line="360" w:lineRule="auto"/>
              <w:ind w:left="277" w:hanging="277"/>
              <w:rPr>
                <w:rFonts w:ascii="Arial" w:hAnsi="Arial" w:cs="Arial"/>
                <w:b/>
                <w:bCs/>
                <w:sz w:val="18"/>
                <w:szCs w:val="18"/>
              </w:rPr>
            </w:pPr>
            <w:r w:rsidRPr="00C563E1">
              <w:rPr>
                <w:rFonts w:ascii="Arial" w:hAnsi="Arial" w:cs="Arial"/>
                <w:b/>
                <w:bCs/>
                <w:sz w:val="18"/>
                <w:szCs w:val="18"/>
              </w:rPr>
              <w:t>Depreciation for the year 2019</w:t>
            </w:r>
          </w:p>
        </w:tc>
        <w:tc>
          <w:tcPr>
            <w:tcW w:w="1315" w:type="dxa"/>
            <w:vAlign w:val="bottom"/>
          </w:tcPr>
          <w:p w14:paraId="174ACFF6"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315" w:type="dxa"/>
            <w:vAlign w:val="bottom"/>
          </w:tcPr>
          <w:p w14:paraId="2C18DA2C"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60" w:type="dxa"/>
            <w:vAlign w:val="bottom"/>
          </w:tcPr>
          <w:p w14:paraId="5076A09A"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30" w:type="dxa"/>
            <w:vAlign w:val="bottom"/>
          </w:tcPr>
          <w:p w14:paraId="71FC0CE2"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91" w:type="dxa"/>
            <w:vAlign w:val="bottom"/>
          </w:tcPr>
          <w:p w14:paraId="6D872B3E" w14:textId="77777777" w:rsidR="00C563E1" w:rsidRPr="00C563E1" w:rsidRDefault="00C563E1" w:rsidP="005B5F40">
            <w:pPr>
              <w:spacing w:after="0" w:line="360" w:lineRule="auto"/>
              <w:ind w:right="-36"/>
              <w:jc w:val="right"/>
              <w:rPr>
                <w:rFonts w:ascii="Arial" w:hAnsi="Arial" w:cs="Arial"/>
                <w:color w:val="000000"/>
                <w:sz w:val="18"/>
                <w:szCs w:val="18"/>
                <w:rtl/>
                <w:cs/>
              </w:rPr>
            </w:pPr>
          </w:p>
        </w:tc>
      </w:tr>
      <w:tr w:rsidR="00C563E1" w:rsidRPr="00C563E1" w14:paraId="415A0D89" w14:textId="77777777" w:rsidTr="00E20CD2">
        <w:trPr>
          <w:cantSplit/>
        </w:trPr>
        <w:tc>
          <w:tcPr>
            <w:tcW w:w="3093" w:type="dxa"/>
            <w:vAlign w:val="bottom"/>
          </w:tcPr>
          <w:p w14:paraId="539D1656" w14:textId="4B511A2B" w:rsidR="00C563E1" w:rsidRPr="00C563E1" w:rsidRDefault="00C563E1" w:rsidP="005B5F40">
            <w:pPr>
              <w:tabs>
                <w:tab w:val="left" w:pos="3390"/>
              </w:tabs>
              <w:spacing w:after="0" w:line="360" w:lineRule="auto"/>
              <w:ind w:left="277" w:hanging="25"/>
              <w:rPr>
                <w:rFonts w:ascii="Arial" w:hAnsi="Arial" w:cs="Arial"/>
                <w:sz w:val="18"/>
                <w:szCs w:val="18"/>
              </w:rPr>
            </w:pPr>
            <w:r w:rsidRPr="00C563E1">
              <w:rPr>
                <w:rFonts w:ascii="Arial" w:hAnsi="Arial" w:cs="Angsana New"/>
                <w:sz w:val="18"/>
                <w:szCs w:val="18"/>
                <w:cs/>
                <w:lang w:bidi="th-TH"/>
              </w:rPr>
              <w:t xml:space="preserve">- </w:t>
            </w:r>
            <w:r w:rsidRPr="00C563E1">
              <w:rPr>
                <w:rFonts w:ascii="Arial" w:hAnsi="Arial" w:cs="Arial"/>
                <w:sz w:val="18"/>
                <w:szCs w:val="18"/>
              </w:rPr>
              <w:t>Administrative expense</w:t>
            </w:r>
          </w:p>
        </w:tc>
        <w:tc>
          <w:tcPr>
            <w:tcW w:w="1315" w:type="dxa"/>
            <w:vAlign w:val="bottom"/>
          </w:tcPr>
          <w:p w14:paraId="4C6EBA1B"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315" w:type="dxa"/>
            <w:vAlign w:val="bottom"/>
          </w:tcPr>
          <w:p w14:paraId="4EE687FB"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60" w:type="dxa"/>
            <w:vAlign w:val="bottom"/>
          </w:tcPr>
          <w:p w14:paraId="7CFB90C8"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30" w:type="dxa"/>
            <w:vAlign w:val="bottom"/>
          </w:tcPr>
          <w:p w14:paraId="59EE3860"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91" w:type="dxa"/>
            <w:vAlign w:val="bottom"/>
          </w:tcPr>
          <w:p w14:paraId="22F58E1F" w14:textId="736C4614"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4,629</w:t>
            </w:r>
          </w:p>
        </w:tc>
      </w:tr>
      <w:tr w:rsidR="00C563E1" w:rsidRPr="00C563E1" w14:paraId="1CA7B54F" w14:textId="77777777" w:rsidTr="00E20CD2">
        <w:trPr>
          <w:cantSplit/>
        </w:trPr>
        <w:tc>
          <w:tcPr>
            <w:tcW w:w="3093" w:type="dxa"/>
            <w:vAlign w:val="bottom"/>
          </w:tcPr>
          <w:p w14:paraId="36C6052E" w14:textId="77777777" w:rsidR="00C563E1" w:rsidRPr="00C563E1" w:rsidRDefault="00C563E1" w:rsidP="005B5F40">
            <w:pPr>
              <w:tabs>
                <w:tab w:val="left" w:pos="3390"/>
              </w:tabs>
              <w:spacing w:after="0" w:line="360" w:lineRule="auto"/>
              <w:ind w:left="277" w:hanging="277"/>
              <w:rPr>
                <w:rFonts w:ascii="Arial" w:hAnsi="Arial" w:cs="Arial"/>
                <w:b/>
                <w:bCs/>
                <w:sz w:val="18"/>
                <w:szCs w:val="18"/>
              </w:rPr>
            </w:pPr>
          </w:p>
        </w:tc>
        <w:tc>
          <w:tcPr>
            <w:tcW w:w="1315" w:type="dxa"/>
            <w:vAlign w:val="bottom"/>
          </w:tcPr>
          <w:p w14:paraId="65C18954"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315" w:type="dxa"/>
            <w:vAlign w:val="bottom"/>
          </w:tcPr>
          <w:p w14:paraId="4CBE50A1"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60" w:type="dxa"/>
            <w:vAlign w:val="bottom"/>
          </w:tcPr>
          <w:p w14:paraId="3C2806A8"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30" w:type="dxa"/>
            <w:vAlign w:val="bottom"/>
          </w:tcPr>
          <w:p w14:paraId="66943086"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91" w:type="dxa"/>
            <w:vAlign w:val="bottom"/>
          </w:tcPr>
          <w:p w14:paraId="5E16682F" w14:textId="77777777" w:rsidR="00C563E1" w:rsidRPr="00C563E1" w:rsidRDefault="00C563E1" w:rsidP="005B5F40">
            <w:pPr>
              <w:spacing w:after="0" w:line="360" w:lineRule="auto"/>
              <w:ind w:right="-36"/>
              <w:jc w:val="right"/>
              <w:rPr>
                <w:rFonts w:ascii="Arial" w:hAnsi="Arial" w:cs="Arial"/>
                <w:color w:val="000000"/>
                <w:sz w:val="18"/>
                <w:szCs w:val="18"/>
                <w:rtl/>
                <w:cs/>
              </w:rPr>
            </w:pPr>
          </w:p>
        </w:tc>
      </w:tr>
      <w:tr w:rsidR="00C563E1" w:rsidRPr="00C563E1" w14:paraId="37E939FD" w14:textId="77777777" w:rsidTr="00E20CD2">
        <w:trPr>
          <w:cantSplit/>
        </w:trPr>
        <w:tc>
          <w:tcPr>
            <w:tcW w:w="3093" w:type="dxa"/>
            <w:vAlign w:val="bottom"/>
          </w:tcPr>
          <w:p w14:paraId="68E35031" w14:textId="20463C95" w:rsidR="00C563E1" w:rsidRPr="00C563E1" w:rsidRDefault="00C563E1" w:rsidP="005B5F40">
            <w:pPr>
              <w:tabs>
                <w:tab w:val="left" w:pos="3390"/>
              </w:tabs>
              <w:spacing w:after="0" w:line="360" w:lineRule="auto"/>
              <w:ind w:left="277" w:hanging="277"/>
              <w:rPr>
                <w:rFonts w:ascii="Arial" w:hAnsi="Arial" w:cs="Arial"/>
                <w:b/>
                <w:bCs/>
                <w:sz w:val="18"/>
                <w:szCs w:val="18"/>
              </w:rPr>
            </w:pPr>
            <w:r w:rsidRPr="00C563E1">
              <w:rPr>
                <w:rFonts w:ascii="Arial" w:hAnsi="Arial" w:cs="Arial"/>
                <w:b/>
                <w:bCs/>
                <w:sz w:val="18"/>
                <w:szCs w:val="18"/>
              </w:rPr>
              <w:t>Depreciation for the year 2020</w:t>
            </w:r>
          </w:p>
        </w:tc>
        <w:tc>
          <w:tcPr>
            <w:tcW w:w="1315" w:type="dxa"/>
            <w:vAlign w:val="bottom"/>
          </w:tcPr>
          <w:p w14:paraId="7388665A"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315" w:type="dxa"/>
            <w:vAlign w:val="bottom"/>
          </w:tcPr>
          <w:p w14:paraId="52CB82E1"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60" w:type="dxa"/>
            <w:vAlign w:val="bottom"/>
          </w:tcPr>
          <w:p w14:paraId="6468D910"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30" w:type="dxa"/>
            <w:vAlign w:val="bottom"/>
          </w:tcPr>
          <w:p w14:paraId="255C2729"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91" w:type="dxa"/>
            <w:vAlign w:val="bottom"/>
          </w:tcPr>
          <w:p w14:paraId="5B571C65" w14:textId="77777777" w:rsidR="00C563E1" w:rsidRPr="00C563E1" w:rsidRDefault="00C563E1" w:rsidP="005B5F40">
            <w:pPr>
              <w:spacing w:after="0" w:line="360" w:lineRule="auto"/>
              <w:ind w:right="-36"/>
              <w:jc w:val="right"/>
              <w:rPr>
                <w:rFonts w:ascii="Arial" w:hAnsi="Arial" w:cs="Arial"/>
                <w:color w:val="000000"/>
                <w:sz w:val="18"/>
                <w:szCs w:val="18"/>
                <w:rtl/>
                <w:cs/>
              </w:rPr>
            </w:pPr>
          </w:p>
        </w:tc>
      </w:tr>
      <w:tr w:rsidR="00C563E1" w:rsidRPr="00C563E1" w14:paraId="40D6DBA5" w14:textId="77777777" w:rsidTr="00E20CD2">
        <w:trPr>
          <w:cantSplit/>
        </w:trPr>
        <w:tc>
          <w:tcPr>
            <w:tcW w:w="3093" w:type="dxa"/>
            <w:vAlign w:val="bottom"/>
          </w:tcPr>
          <w:p w14:paraId="09627CF3" w14:textId="62B30DB9" w:rsidR="00C563E1" w:rsidRPr="00C563E1" w:rsidRDefault="00C563E1" w:rsidP="005B5F40">
            <w:pPr>
              <w:tabs>
                <w:tab w:val="left" w:pos="3390"/>
              </w:tabs>
              <w:spacing w:after="0" w:line="360" w:lineRule="auto"/>
              <w:ind w:left="277" w:hanging="277"/>
              <w:rPr>
                <w:rFonts w:ascii="Arial" w:hAnsi="Arial" w:cs="Arial"/>
                <w:sz w:val="18"/>
                <w:szCs w:val="18"/>
              </w:rPr>
            </w:pPr>
            <w:r w:rsidRPr="00C563E1">
              <w:rPr>
                <w:rFonts w:ascii="Arial" w:hAnsi="Arial" w:cs="Angsana New"/>
                <w:sz w:val="18"/>
                <w:szCs w:val="18"/>
                <w:cs/>
                <w:lang w:bidi="th-TH"/>
              </w:rPr>
              <w:t xml:space="preserve">    - </w:t>
            </w:r>
            <w:r w:rsidRPr="00C563E1">
              <w:rPr>
                <w:rFonts w:ascii="Arial" w:hAnsi="Arial" w:cs="Arial"/>
                <w:sz w:val="18"/>
                <w:szCs w:val="18"/>
              </w:rPr>
              <w:t>Administrative expense</w:t>
            </w:r>
          </w:p>
        </w:tc>
        <w:tc>
          <w:tcPr>
            <w:tcW w:w="1315" w:type="dxa"/>
            <w:vAlign w:val="bottom"/>
          </w:tcPr>
          <w:p w14:paraId="2260282F" w14:textId="77777777" w:rsidR="00C563E1" w:rsidRPr="00C563E1" w:rsidRDefault="00C563E1" w:rsidP="005B5F40">
            <w:pPr>
              <w:spacing w:after="0" w:line="360" w:lineRule="auto"/>
              <w:ind w:right="-36"/>
              <w:jc w:val="right"/>
              <w:rPr>
                <w:rFonts w:ascii="Arial" w:hAnsi="Arial" w:cs="Arial"/>
                <w:color w:val="000000"/>
                <w:sz w:val="18"/>
                <w:szCs w:val="18"/>
                <w:rtl/>
                <w:cs/>
              </w:rPr>
            </w:pPr>
          </w:p>
        </w:tc>
        <w:tc>
          <w:tcPr>
            <w:tcW w:w="1315" w:type="dxa"/>
            <w:vAlign w:val="bottom"/>
          </w:tcPr>
          <w:p w14:paraId="5DF24580" w14:textId="77777777" w:rsidR="00C563E1" w:rsidRPr="00C563E1" w:rsidRDefault="00C563E1" w:rsidP="005B5F40">
            <w:pPr>
              <w:spacing w:after="0" w:line="360" w:lineRule="auto"/>
              <w:ind w:right="-36"/>
              <w:jc w:val="right"/>
              <w:rPr>
                <w:rFonts w:ascii="Arial" w:hAnsi="Arial" w:cs="Arial"/>
                <w:color w:val="000000"/>
                <w:sz w:val="18"/>
                <w:szCs w:val="18"/>
                <w:rtl/>
                <w:cs/>
              </w:rPr>
            </w:pPr>
          </w:p>
        </w:tc>
        <w:tc>
          <w:tcPr>
            <w:tcW w:w="1160" w:type="dxa"/>
            <w:vAlign w:val="bottom"/>
          </w:tcPr>
          <w:p w14:paraId="326122B5"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30" w:type="dxa"/>
            <w:vAlign w:val="bottom"/>
          </w:tcPr>
          <w:p w14:paraId="537D401C" w14:textId="77777777" w:rsidR="00C563E1" w:rsidRPr="00C563E1" w:rsidRDefault="00C563E1" w:rsidP="005B5F40">
            <w:pPr>
              <w:tabs>
                <w:tab w:val="decimal" w:pos="792"/>
              </w:tabs>
              <w:spacing w:after="0" w:line="360" w:lineRule="auto"/>
              <w:ind w:right="-36"/>
              <w:jc w:val="right"/>
              <w:rPr>
                <w:rFonts w:ascii="Arial" w:hAnsi="Arial" w:cs="Arial"/>
                <w:color w:val="000000"/>
                <w:sz w:val="18"/>
                <w:szCs w:val="18"/>
                <w:rtl/>
                <w:cs/>
              </w:rPr>
            </w:pPr>
          </w:p>
        </w:tc>
        <w:tc>
          <w:tcPr>
            <w:tcW w:w="1191" w:type="dxa"/>
            <w:vAlign w:val="bottom"/>
          </w:tcPr>
          <w:p w14:paraId="07116185" w14:textId="15CA90C3" w:rsidR="00C563E1" w:rsidRPr="00C563E1" w:rsidRDefault="00C563E1" w:rsidP="005B5F40">
            <w:pPr>
              <w:pBdr>
                <w:bottom w:val="single" w:sz="12" w:space="1" w:color="auto"/>
              </w:pBdr>
              <w:spacing w:after="0" w:line="360" w:lineRule="auto"/>
              <w:ind w:right="-36"/>
              <w:jc w:val="right"/>
              <w:rPr>
                <w:rFonts w:ascii="Arial" w:hAnsi="Arial" w:cs="Arial"/>
                <w:color w:val="000000"/>
                <w:sz w:val="18"/>
                <w:szCs w:val="18"/>
                <w:rtl/>
                <w:cs/>
              </w:rPr>
            </w:pPr>
            <w:r w:rsidRPr="00C563E1">
              <w:rPr>
                <w:rFonts w:ascii="Arial" w:hAnsi="Arial" w:cs="Arial"/>
                <w:color w:val="000000"/>
                <w:sz w:val="18"/>
                <w:szCs w:val="18"/>
              </w:rPr>
              <w:t>4,150</w:t>
            </w:r>
          </w:p>
        </w:tc>
      </w:tr>
    </w:tbl>
    <w:p w14:paraId="0DB528DA" w14:textId="77777777" w:rsidR="00B42560" w:rsidRPr="00B35DD2" w:rsidRDefault="00B42560" w:rsidP="005B5F40">
      <w:pPr>
        <w:spacing w:after="0" w:line="360" w:lineRule="auto"/>
        <w:ind w:left="426"/>
        <w:jc w:val="thaiDistribute"/>
        <w:rPr>
          <w:rFonts w:ascii="Arial" w:hAnsi="Arial" w:cs="Arial"/>
          <w:sz w:val="19"/>
          <w:szCs w:val="19"/>
          <w:lang w:val="en-GB"/>
        </w:rPr>
      </w:pPr>
    </w:p>
    <w:p w14:paraId="79ECF9D9" w14:textId="0C188D5F" w:rsidR="0035486A" w:rsidRPr="00614B7F" w:rsidRDefault="0035486A" w:rsidP="005B5F40">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t>As at 31 December 20</w:t>
      </w:r>
      <w:r w:rsidR="00B35DD2">
        <w:rPr>
          <w:rFonts w:ascii="Arial" w:hAnsi="Arial" w:cs="Arial"/>
          <w:sz w:val="19"/>
          <w:szCs w:val="19"/>
          <w:lang w:val="en-GB"/>
        </w:rPr>
        <w:t>20</w:t>
      </w:r>
      <w:r w:rsidRPr="00614B7F">
        <w:rPr>
          <w:rFonts w:ascii="Arial" w:hAnsi="Arial" w:cs="Arial"/>
          <w:sz w:val="19"/>
          <w:szCs w:val="19"/>
          <w:lang w:val="en-GB"/>
        </w:rPr>
        <w:t>, certain building improvement and equipment items have been fully depreciated but are still in use</w:t>
      </w:r>
      <w:r w:rsidR="00E75F82" w:rsidRPr="00B35DD2">
        <w:rPr>
          <w:rFonts w:ascii="Arial" w:hAnsi="Arial" w:cs="Angsana New"/>
          <w:sz w:val="19"/>
          <w:szCs w:val="19"/>
          <w:cs/>
          <w:lang w:val="en-GB" w:bidi="th-TH"/>
        </w:rPr>
        <w:t>.</w:t>
      </w:r>
      <w:r w:rsidR="006F3B6D" w:rsidRPr="00B35DD2">
        <w:rPr>
          <w:rFonts w:ascii="Arial" w:hAnsi="Arial" w:cs="Angsana New"/>
          <w:sz w:val="19"/>
          <w:szCs w:val="19"/>
          <w:cs/>
          <w:lang w:val="en-GB" w:bidi="th-TH"/>
        </w:rPr>
        <w:t xml:space="preserve"> </w:t>
      </w:r>
      <w:r w:rsidRPr="00614B7F">
        <w:rPr>
          <w:rFonts w:ascii="Arial" w:hAnsi="Arial" w:cs="Arial"/>
          <w:sz w:val="19"/>
          <w:szCs w:val="19"/>
          <w:lang w:val="en-GB"/>
        </w:rPr>
        <w:t>The original cost of those assets amounted to approximat</w:t>
      </w:r>
      <w:r w:rsidR="003A0EF3" w:rsidRPr="00614B7F">
        <w:rPr>
          <w:rFonts w:ascii="Arial" w:hAnsi="Arial" w:cs="Arial"/>
          <w:sz w:val="19"/>
          <w:szCs w:val="19"/>
          <w:lang w:val="en-GB"/>
        </w:rPr>
        <w:t>e</w:t>
      </w:r>
      <w:r w:rsidR="00082D2B" w:rsidRPr="00614B7F">
        <w:rPr>
          <w:rFonts w:ascii="Arial" w:hAnsi="Arial" w:cs="Arial"/>
          <w:sz w:val="19"/>
          <w:szCs w:val="19"/>
          <w:lang w:val="en-GB"/>
        </w:rPr>
        <w:t>l</w:t>
      </w:r>
      <w:r w:rsidR="00140097" w:rsidRPr="00614B7F">
        <w:rPr>
          <w:rFonts w:ascii="Arial" w:hAnsi="Arial" w:cs="Arial"/>
          <w:sz w:val="19"/>
          <w:szCs w:val="19"/>
          <w:lang w:val="en-GB"/>
        </w:rPr>
        <w:t>y</w:t>
      </w:r>
      <w:r w:rsidR="00870F7C" w:rsidRPr="00614B7F">
        <w:rPr>
          <w:rFonts w:ascii="Arial" w:hAnsi="Arial" w:cs="Arial"/>
          <w:sz w:val="19"/>
          <w:szCs w:val="19"/>
          <w:lang w:val="en-GB"/>
        </w:rPr>
        <w:t xml:space="preserve"> Baht </w:t>
      </w:r>
      <w:r w:rsidR="000D5FB7">
        <w:rPr>
          <w:rFonts w:ascii="Arial" w:hAnsi="Arial" w:cs="Arial"/>
          <w:sz w:val="19"/>
          <w:szCs w:val="19"/>
          <w:lang w:val="en-GB"/>
        </w:rPr>
        <w:t>28</w:t>
      </w:r>
      <w:r w:rsidR="000D5FB7">
        <w:rPr>
          <w:rFonts w:ascii="Arial" w:hAnsi="Arial" w:cs="Angsana New"/>
          <w:sz w:val="19"/>
          <w:szCs w:val="19"/>
          <w:cs/>
          <w:lang w:val="en-GB" w:bidi="th-TH"/>
        </w:rPr>
        <w:t>.</w:t>
      </w:r>
      <w:r w:rsidR="000D5FB7">
        <w:rPr>
          <w:rFonts w:ascii="Arial" w:hAnsi="Arial" w:cs="Arial"/>
          <w:sz w:val="19"/>
          <w:szCs w:val="19"/>
          <w:lang w:val="en-GB"/>
        </w:rPr>
        <w:t>15</w:t>
      </w:r>
      <w:r w:rsidR="006F3B6D" w:rsidRPr="00B35DD2">
        <w:rPr>
          <w:rFonts w:ascii="Arial" w:hAnsi="Arial" w:cs="Angsana New"/>
          <w:sz w:val="19"/>
          <w:szCs w:val="19"/>
          <w:cs/>
          <w:lang w:val="en-GB" w:bidi="th-TH"/>
        </w:rPr>
        <w:t xml:space="preserve"> </w:t>
      </w:r>
      <w:r w:rsidRPr="00614B7F">
        <w:rPr>
          <w:rFonts w:ascii="Arial" w:hAnsi="Arial" w:cs="Arial"/>
          <w:sz w:val="19"/>
          <w:szCs w:val="19"/>
          <w:lang w:val="en-GB"/>
        </w:rPr>
        <w:t>million</w:t>
      </w:r>
      <w:r w:rsidR="006F3B6D" w:rsidRPr="00B35DD2">
        <w:rPr>
          <w:rFonts w:ascii="Arial" w:hAnsi="Arial" w:cs="Angsana New"/>
          <w:sz w:val="19"/>
          <w:szCs w:val="19"/>
          <w:cs/>
          <w:lang w:val="en-GB" w:bidi="th-TH"/>
        </w:rPr>
        <w:t xml:space="preserve"> </w:t>
      </w:r>
      <w:r w:rsidR="00453BF2">
        <w:rPr>
          <w:rFonts w:ascii="Arial" w:hAnsi="Arial" w:cs="Angsana New"/>
          <w:sz w:val="19"/>
          <w:szCs w:val="19"/>
          <w:cs/>
          <w:lang w:val="en-GB" w:bidi="th-TH"/>
        </w:rPr>
        <w:t xml:space="preserve">                                                     </w:t>
      </w:r>
      <w:proofErr w:type="gramStart"/>
      <w:r w:rsidR="00453BF2">
        <w:rPr>
          <w:rFonts w:ascii="Arial" w:hAnsi="Arial" w:cs="Angsana New"/>
          <w:sz w:val="19"/>
          <w:szCs w:val="19"/>
          <w:cs/>
          <w:lang w:val="en-GB" w:bidi="th-TH"/>
        </w:rPr>
        <w:t xml:space="preserve">   </w:t>
      </w:r>
      <w:r w:rsidR="00E75F82" w:rsidRPr="00B35DD2">
        <w:rPr>
          <w:rFonts w:ascii="Arial" w:hAnsi="Arial" w:cs="Angsana New"/>
          <w:sz w:val="19"/>
          <w:szCs w:val="19"/>
          <w:cs/>
          <w:lang w:val="en-GB" w:bidi="th-TH"/>
        </w:rPr>
        <w:t>(</w:t>
      </w:r>
      <w:proofErr w:type="gramEnd"/>
      <w:r w:rsidR="00BC65AB" w:rsidRPr="00614B7F">
        <w:rPr>
          <w:rFonts w:ascii="Arial" w:hAnsi="Arial" w:cs="Arial"/>
          <w:sz w:val="19"/>
          <w:szCs w:val="19"/>
          <w:lang w:val="en-GB"/>
        </w:rPr>
        <w:t xml:space="preserve">31 December </w:t>
      </w:r>
      <w:r w:rsidRPr="00614B7F">
        <w:rPr>
          <w:rFonts w:ascii="Arial" w:hAnsi="Arial" w:cs="Arial"/>
          <w:sz w:val="19"/>
          <w:szCs w:val="19"/>
          <w:lang w:val="en-GB"/>
        </w:rPr>
        <w:t>201</w:t>
      </w:r>
      <w:r w:rsidR="00B35DD2">
        <w:rPr>
          <w:rFonts w:ascii="Arial" w:hAnsi="Arial" w:cs="Arial"/>
          <w:sz w:val="19"/>
          <w:szCs w:val="19"/>
          <w:lang w:val="en-GB"/>
        </w:rPr>
        <w:t>9</w:t>
      </w:r>
      <w:r w:rsidR="006F3B6D" w:rsidRPr="00B35DD2">
        <w:rPr>
          <w:rFonts w:ascii="Arial" w:hAnsi="Arial" w:cs="Angsana New"/>
          <w:sz w:val="19"/>
          <w:szCs w:val="19"/>
          <w:cs/>
          <w:lang w:val="en-GB" w:bidi="th-TH"/>
        </w:rPr>
        <w:t xml:space="preserve"> </w:t>
      </w:r>
      <w:r w:rsidR="00E75F82" w:rsidRPr="00B35DD2">
        <w:rPr>
          <w:rFonts w:ascii="Arial" w:hAnsi="Arial" w:cs="Angsana New"/>
          <w:sz w:val="19"/>
          <w:szCs w:val="19"/>
          <w:cs/>
          <w:lang w:val="en-GB" w:bidi="th-TH"/>
        </w:rPr>
        <w:t>:</w:t>
      </w:r>
      <w:r w:rsidR="006F3B6D" w:rsidRPr="00B35DD2">
        <w:rPr>
          <w:rFonts w:ascii="Arial" w:hAnsi="Arial" w:cs="Angsana New"/>
          <w:sz w:val="19"/>
          <w:szCs w:val="19"/>
          <w:cs/>
          <w:lang w:val="en-GB" w:bidi="th-TH"/>
        </w:rPr>
        <w:t xml:space="preserve"> </w:t>
      </w:r>
      <w:r w:rsidRPr="00614B7F">
        <w:rPr>
          <w:rFonts w:ascii="Arial" w:hAnsi="Arial" w:cs="Arial"/>
          <w:sz w:val="19"/>
          <w:szCs w:val="19"/>
          <w:lang w:val="en-GB"/>
        </w:rPr>
        <w:t xml:space="preserve">Baht </w:t>
      </w:r>
      <w:r w:rsidR="00B35DD2">
        <w:rPr>
          <w:rFonts w:ascii="Arial" w:hAnsi="Arial" w:cs="Arial"/>
          <w:sz w:val="19"/>
          <w:szCs w:val="19"/>
          <w:lang w:val="en-GB"/>
        </w:rPr>
        <w:t>25</w:t>
      </w:r>
      <w:r w:rsidR="00B35DD2" w:rsidRPr="00B35DD2">
        <w:rPr>
          <w:rFonts w:ascii="Arial" w:hAnsi="Arial" w:cs="Angsana New"/>
          <w:sz w:val="19"/>
          <w:szCs w:val="19"/>
          <w:cs/>
          <w:lang w:val="en-GB" w:bidi="th-TH"/>
        </w:rPr>
        <w:t>.</w:t>
      </w:r>
      <w:r w:rsidR="00B35DD2" w:rsidRPr="00B35DD2">
        <w:rPr>
          <w:rFonts w:ascii="Arial" w:hAnsi="Arial" w:cs="Arial"/>
          <w:sz w:val="19"/>
          <w:szCs w:val="19"/>
          <w:lang w:val="en-GB"/>
        </w:rPr>
        <w:t xml:space="preserve">21 </w:t>
      </w:r>
      <w:r w:rsidR="00082D2B" w:rsidRPr="00614B7F">
        <w:rPr>
          <w:rFonts w:ascii="Arial" w:hAnsi="Arial" w:cs="Arial"/>
          <w:sz w:val="19"/>
          <w:szCs w:val="19"/>
          <w:lang w:val="en-GB"/>
        </w:rPr>
        <w:t>million</w:t>
      </w:r>
      <w:r w:rsidR="00E75F82" w:rsidRPr="00B35DD2">
        <w:rPr>
          <w:rFonts w:ascii="Arial" w:hAnsi="Arial" w:cs="Angsana New"/>
          <w:sz w:val="19"/>
          <w:szCs w:val="19"/>
          <w:cs/>
          <w:lang w:val="en-GB" w:bidi="th-TH"/>
        </w:rPr>
        <w:t>).</w:t>
      </w:r>
    </w:p>
    <w:p w14:paraId="133A050D" w14:textId="77777777" w:rsidR="00AF73A9" w:rsidRPr="00614B7F" w:rsidRDefault="00AF73A9" w:rsidP="005B5F40">
      <w:pPr>
        <w:spacing w:after="0" w:line="360" w:lineRule="auto"/>
        <w:ind w:left="426"/>
        <w:jc w:val="thaiDistribute"/>
        <w:rPr>
          <w:rFonts w:ascii="Arial" w:hAnsi="Arial" w:cs="Arial"/>
          <w:sz w:val="19"/>
          <w:szCs w:val="19"/>
          <w:lang w:val="en-GB"/>
        </w:rPr>
      </w:pPr>
    </w:p>
    <w:p w14:paraId="18D75AB2" w14:textId="54A4A505" w:rsidR="001E21D2" w:rsidRPr="00614B7F" w:rsidRDefault="00230EB3" w:rsidP="005B5F40">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t xml:space="preserve">The Company has mortgaged land with structures thereon with a total net book value as at </w:t>
      </w:r>
      <w:r w:rsidR="00D700EA" w:rsidRPr="00614B7F">
        <w:rPr>
          <w:rFonts w:ascii="Arial" w:hAnsi="Arial" w:cs="Arial"/>
          <w:sz w:val="19"/>
          <w:szCs w:val="19"/>
          <w:lang w:val="en-GB"/>
        </w:rPr>
        <w:t xml:space="preserve">31 December </w:t>
      </w:r>
      <w:r w:rsidR="001F50A9" w:rsidRPr="00614B7F">
        <w:rPr>
          <w:rFonts w:ascii="Arial" w:hAnsi="Arial" w:cs="Arial"/>
          <w:sz w:val="19"/>
          <w:szCs w:val="19"/>
          <w:lang w:val="en-GB"/>
        </w:rPr>
        <w:t>20</w:t>
      </w:r>
      <w:r w:rsidR="00B35DD2">
        <w:rPr>
          <w:rFonts w:ascii="Arial" w:hAnsi="Arial" w:cs="Arial"/>
          <w:sz w:val="19"/>
          <w:szCs w:val="19"/>
          <w:lang w:val="en-GB"/>
        </w:rPr>
        <w:t>20</w:t>
      </w:r>
      <w:r w:rsidR="006F3B6D" w:rsidRPr="00B35DD2">
        <w:rPr>
          <w:rFonts w:ascii="Arial" w:hAnsi="Arial" w:cs="Angsana New"/>
          <w:sz w:val="19"/>
          <w:szCs w:val="19"/>
          <w:cs/>
          <w:lang w:val="en-GB" w:bidi="th-TH"/>
        </w:rPr>
        <w:t xml:space="preserve"> </w:t>
      </w:r>
      <w:r w:rsidRPr="00614B7F">
        <w:rPr>
          <w:rFonts w:ascii="Arial" w:hAnsi="Arial" w:cs="Arial"/>
          <w:sz w:val="19"/>
          <w:szCs w:val="19"/>
          <w:lang w:val="en-GB"/>
        </w:rPr>
        <w:t xml:space="preserve">of Baht </w:t>
      </w:r>
      <w:r w:rsidR="00891E46" w:rsidRPr="00240314">
        <w:rPr>
          <w:rFonts w:ascii="Arial" w:hAnsi="Arial" w:cs="Arial"/>
          <w:sz w:val="19"/>
          <w:szCs w:val="19"/>
          <w:lang w:val="en-GB"/>
        </w:rPr>
        <w:t>83</w:t>
      </w:r>
      <w:r w:rsidR="00A26B34" w:rsidRPr="00240314">
        <w:rPr>
          <w:rFonts w:ascii="Arial" w:hAnsi="Arial" w:cs="Angsana New"/>
          <w:sz w:val="19"/>
          <w:szCs w:val="19"/>
          <w:cs/>
          <w:lang w:val="en-GB" w:bidi="th-TH"/>
        </w:rPr>
        <w:t>.</w:t>
      </w:r>
      <w:r w:rsidR="00891E46" w:rsidRPr="00240314">
        <w:rPr>
          <w:rFonts w:ascii="Arial" w:hAnsi="Arial" w:cs="Arial"/>
          <w:sz w:val="19"/>
          <w:szCs w:val="19"/>
          <w:lang w:val="en-GB"/>
        </w:rPr>
        <w:t>86</w:t>
      </w:r>
      <w:r w:rsidR="006F3B6D" w:rsidRPr="00240314">
        <w:rPr>
          <w:rFonts w:ascii="Arial" w:hAnsi="Arial" w:cs="Angsana New"/>
          <w:sz w:val="19"/>
          <w:szCs w:val="19"/>
          <w:cs/>
          <w:lang w:val="en-GB" w:bidi="th-TH"/>
        </w:rPr>
        <w:t xml:space="preserve"> </w:t>
      </w:r>
      <w:r w:rsidRPr="00240314">
        <w:rPr>
          <w:rFonts w:ascii="Arial" w:hAnsi="Arial" w:cs="Arial"/>
          <w:sz w:val="19"/>
          <w:szCs w:val="19"/>
          <w:lang w:val="en-GB"/>
        </w:rPr>
        <w:t>million</w:t>
      </w:r>
      <w:r w:rsidRPr="00614B7F">
        <w:rPr>
          <w:rFonts w:ascii="Arial" w:hAnsi="Arial" w:cs="Arial"/>
          <w:sz w:val="19"/>
          <w:szCs w:val="19"/>
          <w:lang w:val="en-GB"/>
        </w:rPr>
        <w:t xml:space="preserve"> as collaterals for credit facilities granted by</w:t>
      </w:r>
      <w:r w:rsidR="006F3B6D" w:rsidRPr="00B35DD2">
        <w:rPr>
          <w:rFonts w:ascii="Arial" w:hAnsi="Arial" w:cs="Angsana New"/>
          <w:sz w:val="19"/>
          <w:szCs w:val="19"/>
          <w:cs/>
          <w:lang w:val="en-GB" w:bidi="th-TH"/>
        </w:rPr>
        <w:t xml:space="preserve"> </w:t>
      </w:r>
      <w:r w:rsidRPr="00614B7F">
        <w:rPr>
          <w:rFonts w:ascii="Arial" w:hAnsi="Arial" w:cs="Arial"/>
          <w:sz w:val="19"/>
          <w:szCs w:val="19"/>
          <w:lang w:val="en-GB"/>
        </w:rPr>
        <w:t>domestic financial institutions as described in Note</w:t>
      </w:r>
      <w:r w:rsidR="003B1955">
        <w:rPr>
          <w:rFonts w:ascii="Arial" w:hAnsi="Arial" w:cs="Arial"/>
          <w:sz w:val="19"/>
          <w:szCs w:val="19"/>
          <w:lang w:val="en-GB"/>
        </w:rPr>
        <w:t>s</w:t>
      </w:r>
      <w:r w:rsidR="006F3B6D" w:rsidRPr="00B35DD2">
        <w:rPr>
          <w:rFonts w:ascii="Arial" w:hAnsi="Arial" w:cs="Angsana New"/>
          <w:sz w:val="19"/>
          <w:szCs w:val="19"/>
          <w:cs/>
          <w:lang w:val="en-GB" w:bidi="th-TH"/>
        </w:rPr>
        <w:t xml:space="preserve"> </w:t>
      </w:r>
      <w:r w:rsidR="006D236F" w:rsidRPr="00240314">
        <w:rPr>
          <w:rFonts w:ascii="Arial" w:hAnsi="Arial" w:cs="Arial"/>
          <w:sz w:val="19"/>
          <w:szCs w:val="19"/>
          <w:lang w:val="en-GB"/>
        </w:rPr>
        <w:t>1</w:t>
      </w:r>
      <w:r w:rsidR="00240314" w:rsidRPr="00240314">
        <w:rPr>
          <w:rFonts w:ascii="Arial" w:hAnsi="Arial" w:cs="Arial"/>
          <w:sz w:val="19"/>
          <w:szCs w:val="19"/>
          <w:lang w:val="en-GB"/>
        </w:rPr>
        <w:t>9</w:t>
      </w:r>
      <w:r w:rsidR="006D236F" w:rsidRPr="00240314">
        <w:rPr>
          <w:rFonts w:ascii="Arial" w:hAnsi="Arial" w:cs="Arial"/>
          <w:sz w:val="19"/>
          <w:szCs w:val="19"/>
          <w:lang w:val="en-GB"/>
        </w:rPr>
        <w:t xml:space="preserve"> and </w:t>
      </w:r>
      <w:r w:rsidR="00E70D85" w:rsidRPr="00240314">
        <w:rPr>
          <w:rFonts w:ascii="Arial" w:hAnsi="Arial" w:cs="Arial"/>
          <w:sz w:val="19"/>
          <w:szCs w:val="19"/>
          <w:lang w:val="en-GB"/>
        </w:rPr>
        <w:t>2</w:t>
      </w:r>
      <w:r w:rsidR="00240314" w:rsidRPr="00240314">
        <w:rPr>
          <w:rFonts w:ascii="Arial" w:hAnsi="Arial" w:cs="Arial"/>
          <w:sz w:val="19"/>
          <w:szCs w:val="19"/>
          <w:lang w:val="en-GB"/>
        </w:rPr>
        <w:t>2</w:t>
      </w:r>
      <w:r w:rsidR="006F3B6D" w:rsidRPr="00B35DD2">
        <w:rPr>
          <w:rFonts w:ascii="Arial" w:hAnsi="Arial" w:cs="Angsana New"/>
          <w:sz w:val="19"/>
          <w:szCs w:val="19"/>
          <w:cs/>
          <w:lang w:val="en-GB" w:bidi="th-TH"/>
        </w:rPr>
        <w:t xml:space="preserve"> </w:t>
      </w:r>
      <w:r w:rsidR="00E818F5" w:rsidRPr="00E75F82">
        <w:rPr>
          <w:rFonts w:ascii="Arial" w:hAnsi="Arial" w:cs="Angsana New"/>
          <w:sz w:val="19"/>
          <w:szCs w:val="19"/>
          <w:cs/>
          <w:lang w:val="en-GB" w:bidi="th-TH"/>
        </w:rPr>
        <w:t>(</w:t>
      </w:r>
      <w:r w:rsidR="001F50A9" w:rsidRPr="00614B7F">
        <w:rPr>
          <w:rFonts w:ascii="Arial" w:hAnsi="Arial" w:cs="Arial"/>
          <w:sz w:val="19"/>
          <w:szCs w:val="19"/>
          <w:lang w:val="en-GB"/>
        </w:rPr>
        <w:t xml:space="preserve">31 December </w:t>
      </w:r>
      <w:proofErr w:type="gramStart"/>
      <w:r w:rsidRPr="00614B7F">
        <w:rPr>
          <w:rFonts w:ascii="Arial" w:hAnsi="Arial" w:cs="Arial"/>
          <w:sz w:val="19"/>
          <w:szCs w:val="19"/>
          <w:lang w:val="en-GB"/>
        </w:rPr>
        <w:t>201</w:t>
      </w:r>
      <w:r w:rsidR="00B35DD2">
        <w:rPr>
          <w:rFonts w:ascii="Arial" w:hAnsi="Arial" w:cs="Arial"/>
          <w:sz w:val="19"/>
          <w:szCs w:val="19"/>
          <w:lang w:val="en-GB"/>
        </w:rPr>
        <w:t>9</w:t>
      </w:r>
      <w:r w:rsidR="006F3B6D" w:rsidRPr="00B35DD2">
        <w:rPr>
          <w:rFonts w:ascii="Arial" w:hAnsi="Arial" w:cs="Angsana New"/>
          <w:sz w:val="19"/>
          <w:szCs w:val="19"/>
          <w:cs/>
          <w:lang w:val="en-GB" w:bidi="th-TH"/>
        </w:rPr>
        <w:t xml:space="preserve"> </w:t>
      </w:r>
      <w:r w:rsidRPr="00E75F82">
        <w:rPr>
          <w:rFonts w:ascii="Arial" w:hAnsi="Arial" w:cs="Angsana New"/>
          <w:sz w:val="19"/>
          <w:szCs w:val="19"/>
          <w:cs/>
          <w:lang w:val="en-GB" w:bidi="th-TH"/>
        </w:rPr>
        <w:t>:</w:t>
      </w:r>
      <w:proofErr w:type="gramEnd"/>
      <w:r w:rsidR="006F3B6D" w:rsidRPr="00B35DD2">
        <w:rPr>
          <w:rFonts w:ascii="Arial" w:hAnsi="Arial" w:cs="Angsana New"/>
          <w:sz w:val="19"/>
          <w:szCs w:val="19"/>
          <w:cs/>
          <w:lang w:val="en-GB" w:bidi="th-TH"/>
        </w:rPr>
        <w:t xml:space="preserve"> </w:t>
      </w:r>
      <w:r w:rsidRPr="00614B7F">
        <w:rPr>
          <w:rFonts w:ascii="Arial" w:hAnsi="Arial" w:cs="Arial"/>
          <w:sz w:val="19"/>
          <w:szCs w:val="19"/>
          <w:lang w:val="en-GB"/>
        </w:rPr>
        <w:t xml:space="preserve">Baht </w:t>
      </w:r>
      <w:r w:rsidR="00B35DD2">
        <w:rPr>
          <w:rFonts w:ascii="Arial" w:hAnsi="Arial" w:cs="Arial"/>
          <w:sz w:val="19"/>
          <w:szCs w:val="19"/>
          <w:lang w:val="en-GB"/>
        </w:rPr>
        <w:t>46</w:t>
      </w:r>
      <w:r w:rsidR="00B35DD2">
        <w:rPr>
          <w:rFonts w:ascii="Arial" w:hAnsi="Arial" w:cs="Angsana New"/>
          <w:sz w:val="19"/>
          <w:szCs w:val="19"/>
          <w:cs/>
          <w:lang w:val="en-GB" w:bidi="th-TH"/>
        </w:rPr>
        <w:t>.</w:t>
      </w:r>
      <w:r w:rsidR="00B35DD2">
        <w:rPr>
          <w:rFonts w:ascii="Arial" w:hAnsi="Arial" w:cs="Arial"/>
          <w:sz w:val="19"/>
          <w:szCs w:val="19"/>
          <w:lang w:val="en-GB"/>
        </w:rPr>
        <w:t>03</w:t>
      </w:r>
      <w:r w:rsidR="00B35DD2" w:rsidRPr="00B35DD2">
        <w:rPr>
          <w:rFonts w:ascii="Arial" w:hAnsi="Arial" w:cs="Angsana New"/>
          <w:sz w:val="19"/>
          <w:szCs w:val="19"/>
          <w:cs/>
          <w:lang w:val="en-GB" w:bidi="th-TH"/>
        </w:rPr>
        <w:t xml:space="preserve"> </w:t>
      </w:r>
      <w:r w:rsidRPr="00614B7F">
        <w:rPr>
          <w:rFonts w:ascii="Arial" w:hAnsi="Arial" w:cs="Arial"/>
          <w:sz w:val="19"/>
          <w:szCs w:val="19"/>
          <w:lang w:val="en-GB"/>
        </w:rPr>
        <w:t>million</w:t>
      </w:r>
      <w:r w:rsidR="00E818F5" w:rsidRPr="00E75F82">
        <w:rPr>
          <w:rFonts w:ascii="Arial" w:hAnsi="Arial" w:cs="Angsana New"/>
          <w:sz w:val="19"/>
          <w:szCs w:val="19"/>
          <w:cs/>
          <w:lang w:val="en-GB" w:bidi="th-TH"/>
        </w:rPr>
        <w:t>)</w:t>
      </w:r>
      <w:r w:rsidRPr="00E75F82">
        <w:rPr>
          <w:rFonts w:ascii="Arial" w:hAnsi="Arial" w:cs="Angsana New"/>
          <w:sz w:val="19"/>
          <w:szCs w:val="19"/>
          <w:cs/>
          <w:lang w:val="en-GB" w:bidi="th-TH"/>
        </w:rPr>
        <w:t>.</w:t>
      </w:r>
    </w:p>
    <w:p w14:paraId="1CB7A07C" w14:textId="1D028C08" w:rsidR="00B35DD2" w:rsidRPr="00B35DD2" w:rsidRDefault="00794629" w:rsidP="00794629">
      <w:pPr>
        <w:spacing w:after="0" w:line="240" w:lineRule="auto"/>
        <w:rPr>
          <w:rFonts w:ascii="Arial" w:hAnsi="Arial" w:cs="Arial"/>
          <w:sz w:val="19"/>
          <w:szCs w:val="19"/>
          <w:lang w:val="en-GB"/>
        </w:rPr>
      </w:pPr>
      <w:r>
        <w:rPr>
          <w:rFonts w:ascii="Arial" w:hAnsi="Arial" w:cs="Angsana New"/>
          <w:sz w:val="19"/>
          <w:szCs w:val="19"/>
          <w:cs/>
          <w:lang w:val="en-GB" w:bidi="th-TH"/>
        </w:rPr>
        <w:br w:type="page"/>
      </w:r>
    </w:p>
    <w:p w14:paraId="44BBD7FE" w14:textId="54BEDA50" w:rsidR="004C089A" w:rsidRPr="004C089A" w:rsidRDefault="004C089A" w:rsidP="005B5F40">
      <w:pPr>
        <w:pStyle w:val="ListParagraph"/>
        <w:numPr>
          <w:ilvl w:val="0"/>
          <w:numId w:val="1"/>
        </w:numPr>
        <w:spacing w:line="360" w:lineRule="auto"/>
        <w:rPr>
          <w:rFonts w:ascii="Arial" w:eastAsia="Calibri" w:hAnsi="Arial" w:cs="Arial"/>
          <w:b/>
          <w:caps/>
          <w:sz w:val="19"/>
          <w:szCs w:val="19"/>
          <w:lang w:val="en-GB" w:bidi="ar-SA"/>
        </w:rPr>
      </w:pPr>
      <w:r w:rsidRPr="004C089A">
        <w:rPr>
          <w:rFonts w:ascii="Arial" w:eastAsia="Calibri" w:hAnsi="Arial" w:cs="Arial"/>
          <w:b/>
          <w:caps/>
          <w:sz w:val="19"/>
          <w:szCs w:val="19"/>
          <w:lang w:val="en-GB" w:bidi="ar-SA"/>
        </w:rPr>
        <w:lastRenderedPageBreak/>
        <w:t>RIGHT</w:t>
      </w:r>
      <w:r w:rsidRPr="004C089A">
        <w:rPr>
          <w:rFonts w:ascii="Arial" w:eastAsia="Calibri" w:hAnsi="Arial"/>
          <w:b/>
          <w:bCs/>
          <w:caps/>
          <w:sz w:val="19"/>
          <w:szCs w:val="19"/>
          <w:cs/>
          <w:lang w:val="en-GB"/>
        </w:rPr>
        <w:t>-</w:t>
      </w:r>
      <w:r w:rsidRPr="004C089A">
        <w:rPr>
          <w:rFonts w:ascii="Arial" w:eastAsia="Calibri" w:hAnsi="Arial" w:cs="Arial"/>
          <w:b/>
          <w:caps/>
          <w:sz w:val="19"/>
          <w:szCs w:val="19"/>
          <w:lang w:val="en-GB" w:bidi="ar-SA"/>
        </w:rPr>
        <w:t>OF</w:t>
      </w:r>
      <w:r w:rsidRPr="004C089A">
        <w:rPr>
          <w:rFonts w:ascii="Arial" w:eastAsia="Calibri" w:hAnsi="Arial"/>
          <w:b/>
          <w:bCs/>
          <w:caps/>
          <w:sz w:val="19"/>
          <w:szCs w:val="19"/>
          <w:cs/>
          <w:lang w:val="en-GB"/>
        </w:rPr>
        <w:t>-</w:t>
      </w:r>
      <w:r w:rsidRPr="004C089A">
        <w:rPr>
          <w:rFonts w:ascii="Arial" w:eastAsia="Calibri" w:hAnsi="Arial" w:cs="Arial"/>
          <w:b/>
          <w:caps/>
          <w:sz w:val="19"/>
          <w:szCs w:val="19"/>
          <w:lang w:val="en-GB" w:bidi="ar-SA"/>
        </w:rPr>
        <w:t xml:space="preserve">USE ASSETS </w:t>
      </w:r>
      <w:r w:rsidRPr="004C089A">
        <w:rPr>
          <w:rFonts w:ascii="Arial" w:eastAsia="Calibri" w:hAnsi="Arial"/>
          <w:b/>
          <w:bCs/>
          <w:caps/>
          <w:sz w:val="19"/>
          <w:szCs w:val="19"/>
          <w:cs/>
          <w:lang w:val="en-GB"/>
        </w:rPr>
        <w:t xml:space="preserve">- </w:t>
      </w:r>
      <w:r w:rsidRPr="004C089A">
        <w:rPr>
          <w:rFonts w:ascii="Arial" w:eastAsia="Calibri" w:hAnsi="Arial" w:cs="Arial"/>
          <w:b/>
          <w:caps/>
          <w:sz w:val="19"/>
          <w:szCs w:val="19"/>
          <w:lang w:val="en-GB" w:bidi="ar-SA"/>
        </w:rPr>
        <w:t>NET</w:t>
      </w:r>
    </w:p>
    <w:p w14:paraId="746931CE" w14:textId="48A0C429" w:rsidR="00977369" w:rsidRPr="008056A3" w:rsidRDefault="00977369" w:rsidP="005B5F40">
      <w:pPr>
        <w:spacing w:after="0" w:line="360" w:lineRule="auto"/>
        <w:ind w:left="426"/>
        <w:jc w:val="both"/>
        <w:rPr>
          <w:rFonts w:ascii="Arial" w:hAnsi="Arial" w:cs="Arial"/>
          <w:b/>
          <w:caps/>
          <w:sz w:val="12"/>
          <w:szCs w:val="12"/>
          <w:lang w:val="en-GB"/>
        </w:rPr>
      </w:pPr>
    </w:p>
    <w:tbl>
      <w:tblPr>
        <w:tblW w:w="8970" w:type="dxa"/>
        <w:tblInd w:w="360" w:type="dxa"/>
        <w:tblBorders>
          <w:bottom w:val="single" w:sz="4" w:space="0" w:color="auto"/>
        </w:tblBorders>
        <w:tblLayout w:type="fixed"/>
        <w:tblCellMar>
          <w:left w:w="72" w:type="dxa"/>
          <w:right w:w="72" w:type="dxa"/>
        </w:tblCellMar>
        <w:tblLook w:val="04A0" w:firstRow="1" w:lastRow="0" w:firstColumn="1" w:lastColumn="0" w:noHBand="0" w:noVBand="1"/>
      </w:tblPr>
      <w:tblGrid>
        <w:gridCol w:w="6266"/>
        <w:gridCol w:w="270"/>
        <w:gridCol w:w="2434"/>
      </w:tblGrid>
      <w:tr w:rsidR="00365D12" w:rsidRPr="00D87D29" w14:paraId="1AE6A153" w14:textId="77777777" w:rsidTr="00D87D29">
        <w:trPr>
          <w:cantSplit/>
          <w:trHeight w:val="20"/>
          <w:tblHeader/>
        </w:trPr>
        <w:tc>
          <w:tcPr>
            <w:tcW w:w="6266" w:type="dxa"/>
            <w:vAlign w:val="bottom"/>
          </w:tcPr>
          <w:p w14:paraId="4E224ADA" w14:textId="77777777" w:rsidR="00365D12" w:rsidRPr="00D87D29" w:rsidRDefault="00365D12" w:rsidP="005B5F40">
            <w:pPr>
              <w:tabs>
                <w:tab w:val="left" w:pos="3390"/>
              </w:tabs>
              <w:spacing w:after="0" w:line="360" w:lineRule="auto"/>
              <w:ind w:left="277" w:hanging="277"/>
              <w:rPr>
                <w:rFonts w:ascii="Arial" w:hAnsi="Arial" w:cs="Arial"/>
                <w:sz w:val="19"/>
                <w:szCs w:val="19"/>
                <w:lang w:bidi="th-TH"/>
              </w:rPr>
            </w:pPr>
          </w:p>
        </w:tc>
        <w:tc>
          <w:tcPr>
            <w:tcW w:w="2704" w:type="dxa"/>
            <w:gridSpan w:val="2"/>
            <w:vAlign w:val="bottom"/>
            <w:hideMark/>
          </w:tcPr>
          <w:p w14:paraId="149E6072" w14:textId="77777777" w:rsidR="00365D12" w:rsidRPr="00D87D29" w:rsidRDefault="00365D12" w:rsidP="005B5F40">
            <w:pPr>
              <w:tabs>
                <w:tab w:val="left" w:pos="540"/>
                <w:tab w:val="left" w:pos="743"/>
              </w:tabs>
              <w:spacing w:after="0" w:line="360" w:lineRule="auto"/>
              <w:ind w:right="34"/>
              <w:jc w:val="right"/>
              <w:rPr>
                <w:rFonts w:ascii="Arial" w:hAnsi="Arial" w:cs="Arial"/>
                <w:sz w:val="19"/>
                <w:szCs w:val="19"/>
              </w:rPr>
            </w:pPr>
            <w:r w:rsidRPr="00D87D29">
              <w:rPr>
                <w:rFonts w:ascii="Arial" w:hAnsi="Arial" w:cs="Angsana New"/>
                <w:sz w:val="19"/>
                <w:szCs w:val="19"/>
                <w:cs/>
                <w:lang w:bidi="th-TH"/>
              </w:rPr>
              <w:t>(</w:t>
            </w:r>
            <w:r w:rsidRPr="00D87D29">
              <w:rPr>
                <w:rFonts w:ascii="Arial" w:hAnsi="Arial" w:cs="Arial"/>
                <w:sz w:val="19"/>
                <w:szCs w:val="19"/>
              </w:rPr>
              <w:t xml:space="preserve">Unit </w:t>
            </w:r>
            <w:r w:rsidRPr="00D87D29">
              <w:rPr>
                <w:rFonts w:ascii="Arial" w:hAnsi="Arial" w:cs="Angsana New"/>
                <w:sz w:val="19"/>
                <w:szCs w:val="19"/>
                <w:cs/>
                <w:lang w:bidi="th-TH"/>
              </w:rPr>
              <w:t xml:space="preserve">: </w:t>
            </w:r>
            <w:r w:rsidRPr="00D87D29">
              <w:rPr>
                <w:rFonts w:ascii="Arial" w:hAnsi="Arial" w:cs="Arial"/>
                <w:sz w:val="19"/>
                <w:szCs w:val="19"/>
              </w:rPr>
              <w:t>Thousand Baht</w:t>
            </w:r>
            <w:r w:rsidRPr="00D87D29">
              <w:rPr>
                <w:rFonts w:ascii="Arial" w:hAnsi="Arial" w:cs="Angsana New"/>
                <w:sz w:val="19"/>
                <w:szCs w:val="19"/>
                <w:cs/>
                <w:lang w:bidi="th-TH"/>
              </w:rPr>
              <w:t>)</w:t>
            </w:r>
          </w:p>
        </w:tc>
      </w:tr>
      <w:tr w:rsidR="00365D12" w:rsidRPr="00D87D29" w14:paraId="35A2F492" w14:textId="77777777" w:rsidTr="00D87D29">
        <w:trPr>
          <w:cantSplit/>
          <w:trHeight w:val="20"/>
          <w:tblHeader/>
        </w:trPr>
        <w:tc>
          <w:tcPr>
            <w:tcW w:w="6266" w:type="dxa"/>
            <w:vAlign w:val="bottom"/>
          </w:tcPr>
          <w:p w14:paraId="1CC7B190" w14:textId="77777777" w:rsidR="00365D12" w:rsidRPr="00D87D29" w:rsidRDefault="00365D12" w:rsidP="005B5F40">
            <w:pPr>
              <w:tabs>
                <w:tab w:val="left" w:pos="3390"/>
              </w:tabs>
              <w:spacing w:after="0" w:line="360" w:lineRule="auto"/>
              <w:ind w:left="277" w:hanging="277"/>
              <w:rPr>
                <w:rFonts w:ascii="Arial" w:hAnsi="Arial" w:cs="Arial"/>
                <w:sz w:val="19"/>
                <w:szCs w:val="19"/>
              </w:rPr>
            </w:pPr>
          </w:p>
        </w:tc>
        <w:tc>
          <w:tcPr>
            <w:tcW w:w="270" w:type="dxa"/>
            <w:vAlign w:val="bottom"/>
          </w:tcPr>
          <w:p w14:paraId="33F3B4EF" w14:textId="77777777" w:rsidR="00365D12" w:rsidRPr="00D87D29" w:rsidRDefault="00365D12" w:rsidP="005B5F40">
            <w:pPr>
              <w:spacing w:after="0" w:line="360" w:lineRule="auto"/>
              <w:jc w:val="center"/>
              <w:rPr>
                <w:rFonts w:ascii="Arial" w:hAnsi="Arial" w:cs="Arial"/>
                <w:sz w:val="19"/>
                <w:szCs w:val="19"/>
              </w:rPr>
            </w:pPr>
          </w:p>
        </w:tc>
        <w:tc>
          <w:tcPr>
            <w:tcW w:w="2434" w:type="dxa"/>
            <w:tcBorders>
              <w:bottom w:val="single" w:sz="4" w:space="0" w:color="auto"/>
            </w:tcBorders>
            <w:vAlign w:val="bottom"/>
            <w:hideMark/>
          </w:tcPr>
          <w:p w14:paraId="27710393" w14:textId="77777777" w:rsidR="00365D12" w:rsidRPr="00D87D29" w:rsidRDefault="00365D12" w:rsidP="005B5F40">
            <w:pPr>
              <w:spacing w:after="0" w:line="360" w:lineRule="auto"/>
              <w:jc w:val="center"/>
              <w:rPr>
                <w:rFonts w:ascii="Arial" w:hAnsi="Arial" w:cs="Arial"/>
                <w:sz w:val="19"/>
                <w:szCs w:val="19"/>
              </w:rPr>
            </w:pPr>
            <w:r w:rsidRPr="00D87D29">
              <w:rPr>
                <w:rFonts w:ascii="Arial" w:hAnsi="Arial" w:cs="Arial"/>
                <w:sz w:val="19"/>
                <w:szCs w:val="19"/>
              </w:rPr>
              <w:t xml:space="preserve">Consolidated and </w:t>
            </w:r>
            <w:r w:rsidRPr="00D87D29">
              <w:rPr>
                <w:rFonts w:ascii="Arial" w:hAnsi="Arial" w:cs="Angsana New"/>
                <w:sz w:val="19"/>
                <w:szCs w:val="19"/>
                <w:cs/>
                <w:lang w:bidi="th-TH"/>
              </w:rPr>
              <w:t xml:space="preserve">                        </w:t>
            </w:r>
            <w:r w:rsidRPr="00D87D29">
              <w:rPr>
                <w:rFonts w:ascii="Arial" w:hAnsi="Arial" w:cs="Arial"/>
                <w:sz w:val="19"/>
                <w:szCs w:val="19"/>
              </w:rPr>
              <w:t>Separate F</w:t>
            </w:r>
            <w:r w:rsidRPr="00D87D29">
              <w:rPr>
                <w:rFonts w:ascii="Arial" w:hAnsi="Arial" w:cs="Angsana New"/>
                <w:sz w:val="19"/>
                <w:szCs w:val="19"/>
                <w:cs/>
                <w:lang w:bidi="th-TH"/>
              </w:rPr>
              <w:t>/</w:t>
            </w:r>
            <w:r w:rsidRPr="00D87D29">
              <w:rPr>
                <w:rFonts w:ascii="Arial" w:hAnsi="Arial" w:cs="Arial"/>
                <w:sz w:val="19"/>
                <w:szCs w:val="19"/>
              </w:rPr>
              <w:t>S</w:t>
            </w:r>
          </w:p>
        </w:tc>
      </w:tr>
      <w:tr w:rsidR="002A6028" w:rsidRPr="00D87D29" w14:paraId="49C85F68" w14:textId="77777777" w:rsidTr="00D87D29">
        <w:trPr>
          <w:cantSplit/>
          <w:trHeight w:val="20"/>
          <w:tblHeader/>
        </w:trPr>
        <w:tc>
          <w:tcPr>
            <w:tcW w:w="6266" w:type="dxa"/>
            <w:vAlign w:val="bottom"/>
          </w:tcPr>
          <w:p w14:paraId="4168C980" w14:textId="77777777" w:rsidR="002A6028" w:rsidRPr="00D87D29" w:rsidRDefault="002A6028" w:rsidP="005B5F40">
            <w:pPr>
              <w:tabs>
                <w:tab w:val="left" w:pos="3390"/>
              </w:tabs>
              <w:spacing w:after="0" w:line="360" w:lineRule="auto"/>
              <w:ind w:left="277" w:hanging="277"/>
              <w:rPr>
                <w:rFonts w:ascii="Arial" w:hAnsi="Arial" w:cs="Arial"/>
                <w:sz w:val="19"/>
                <w:szCs w:val="19"/>
                <w:rtl/>
                <w:cs/>
              </w:rPr>
            </w:pPr>
          </w:p>
        </w:tc>
        <w:tc>
          <w:tcPr>
            <w:tcW w:w="270" w:type="dxa"/>
            <w:vAlign w:val="bottom"/>
          </w:tcPr>
          <w:p w14:paraId="6C0716C7" w14:textId="77777777" w:rsidR="002A6028" w:rsidRPr="00D87D29" w:rsidRDefault="002A6028"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bottom w:val="single" w:sz="4" w:space="0" w:color="auto"/>
            </w:tcBorders>
            <w:vAlign w:val="bottom"/>
          </w:tcPr>
          <w:p w14:paraId="6701C3FB" w14:textId="582620C2" w:rsidR="002A6028" w:rsidRPr="00D87D29" w:rsidRDefault="002A6028" w:rsidP="005B5F40">
            <w:pPr>
              <w:spacing w:after="0" w:line="360" w:lineRule="auto"/>
              <w:jc w:val="center"/>
              <w:rPr>
                <w:rFonts w:ascii="Arial" w:hAnsi="Arial" w:cs="Arial"/>
                <w:sz w:val="19"/>
                <w:szCs w:val="19"/>
              </w:rPr>
            </w:pPr>
            <w:r w:rsidRPr="00D87D29">
              <w:rPr>
                <w:rFonts w:ascii="Arial" w:hAnsi="Arial" w:cs="Arial"/>
                <w:sz w:val="19"/>
                <w:szCs w:val="19"/>
              </w:rPr>
              <w:t>Building</w:t>
            </w:r>
          </w:p>
        </w:tc>
      </w:tr>
      <w:tr w:rsidR="002A6028" w:rsidRPr="00D87D29" w14:paraId="5D4AE20E" w14:textId="77777777" w:rsidTr="00765D21">
        <w:trPr>
          <w:cantSplit/>
          <w:trHeight w:val="255"/>
          <w:tblHeader/>
        </w:trPr>
        <w:tc>
          <w:tcPr>
            <w:tcW w:w="6266" w:type="dxa"/>
            <w:vAlign w:val="bottom"/>
          </w:tcPr>
          <w:p w14:paraId="1EB29826" w14:textId="77777777" w:rsidR="002A6028" w:rsidRPr="00765D21" w:rsidRDefault="002A6028" w:rsidP="005B5F40">
            <w:pPr>
              <w:tabs>
                <w:tab w:val="left" w:pos="3390"/>
              </w:tabs>
              <w:spacing w:after="0" w:line="360" w:lineRule="auto"/>
              <w:ind w:left="277" w:hanging="277"/>
              <w:rPr>
                <w:rFonts w:ascii="Arial" w:hAnsi="Arial" w:cs="Arial"/>
                <w:sz w:val="2"/>
                <w:szCs w:val="2"/>
                <w:rtl/>
                <w:cs/>
              </w:rPr>
            </w:pPr>
          </w:p>
        </w:tc>
        <w:tc>
          <w:tcPr>
            <w:tcW w:w="270" w:type="dxa"/>
            <w:vAlign w:val="bottom"/>
          </w:tcPr>
          <w:p w14:paraId="4483AF57" w14:textId="77777777" w:rsidR="002A6028" w:rsidRPr="00D87D29" w:rsidRDefault="002A6028"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tcBorders>
            <w:vAlign w:val="bottom"/>
          </w:tcPr>
          <w:p w14:paraId="0AEA65AA" w14:textId="77777777" w:rsidR="002A6028" w:rsidRPr="00765D21" w:rsidRDefault="002A6028" w:rsidP="005B5F40">
            <w:pPr>
              <w:tabs>
                <w:tab w:val="left" w:pos="3390"/>
              </w:tabs>
              <w:spacing w:after="0" w:line="360" w:lineRule="auto"/>
              <w:ind w:left="426" w:right="70"/>
              <w:jc w:val="right"/>
              <w:rPr>
                <w:rFonts w:ascii="Arial" w:hAnsi="Arial" w:cs="Arial"/>
                <w:sz w:val="4"/>
                <w:szCs w:val="4"/>
              </w:rPr>
            </w:pPr>
          </w:p>
        </w:tc>
      </w:tr>
      <w:tr w:rsidR="003E7276" w:rsidRPr="00D87D29" w14:paraId="65C78E23" w14:textId="77777777" w:rsidTr="00D87D29">
        <w:trPr>
          <w:cantSplit/>
          <w:trHeight w:val="20"/>
        </w:trPr>
        <w:tc>
          <w:tcPr>
            <w:tcW w:w="6266" w:type="dxa"/>
            <w:vAlign w:val="bottom"/>
          </w:tcPr>
          <w:p w14:paraId="678AA5E7" w14:textId="0D2EB0CB" w:rsidR="003E7276" w:rsidRPr="00D87D29" w:rsidRDefault="003E7276" w:rsidP="005B5F40">
            <w:pPr>
              <w:spacing w:after="0" w:line="360" w:lineRule="auto"/>
              <w:ind w:left="41"/>
              <w:rPr>
                <w:rFonts w:ascii="Arial" w:hAnsi="Arial" w:cs="Arial"/>
                <w:b/>
                <w:bCs/>
                <w:sz w:val="19"/>
                <w:szCs w:val="19"/>
                <w:u w:val="single"/>
              </w:rPr>
            </w:pPr>
            <w:r w:rsidRPr="00D87D29">
              <w:rPr>
                <w:rFonts w:ascii="Arial" w:hAnsi="Arial" w:cs="Arial"/>
                <w:b/>
                <w:bCs/>
                <w:sz w:val="19"/>
                <w:szCs w:val="19"/>
                <w:u w:val="single"/>
              </w:rPr>
              <w:t>Cost</w:t>
            </w:r>
          </w:p>
        </w:tc>
        <w:tc>
          <w:tcPr>
            <w:tcW w:w="270" w:type="dxa"/>
            <w:vAlign w:val="bottom"/>
          </w:tcPr>
          <w:p w14:paraId="4D0B7472" w14:textId="77777777" w:rsidR="003E7276" w:rsidRPr="00D87D29" w:rsidRDefault="003E7276" w:rsidP="005B5F40">
            <w:pPr>
              <w:tabs>
                <w:tab w:val="left" w:pos="360"/>
                <w:tab w:val="left" w:pos="900"/>
              </w:tabs>
              <w:spacing w:after="0" w:line="360" w:lineRule="auto"/>
              <w:jc w:val="right"/>
              <w:rPr>
                <w:rFonts w:ascii="Arial" w:hAnsi="Arial" w:cs="Arial"/>
                <w:sz w:val="19"/>
                <w:szCs w:val="19"/>
              </w:rPr>
            </w:pPr>
          </w:p>
        </w:tc>
        <w:tc>
          <w:tcPr>
            <w:tcW w:w="2434" w:type="dxa"/>
            <w:vAlign w:val="bottom"/>
          </w:tcPr>
          <w:p w14:paraId="4B7F17F9" w14:textId="77777777" w:rsidR="003E7276" w:rsidRPr="00D87D29" w:rsidRDefault="003E7276" w:rsidP="005B5F40">
            <w:pPr>
              <w:tabs>
                <w:tab w:val="left" w:pos="360"/>
                <w:tab w:val="left" w:pos="900"/>
              </w:tabs>
              <w:spacing w:after="0" w:line="360" w:lineRule="auto"/>
              <w:ind w:right="33"/>
              <w:jc w:val="right"/>
              <w:rPr>
                <w:rFonts w:ascii="Arial" w:hAnsi="Arial" w:cs="Arial"/>
                <w:sz w:val="19"/>
                <w:szCs w:val="19"/>
              </w:rPr>
            </w:pPr>
          </w:p>
        </w:tc>
      </w:tr>
      <w:tr w:rsidR="00F32773" w:rsidRPr="00D87D29" w14:paraId="3AC5D736" w14:textId="77777777" w:rsidTr="00E217A4">
        <w:trPr>
          <w:cantSplit/>
          <w:trHeight w:val="20"/>
        </w:trPr>
        <w:tc>
          <w:tcPr>
            <w:tcW w:w="6266" w:type="dxa"/>
            <w:vAlign w:val="bottom"/>
          </w:tcPr>
          <w:p w14:paraId="10767825" w14:textId="534121BA" w:rsidR="00F32773" w:rsidRPr="00D87D29" w:rsidRDefault="00F32773" w:rsidP="005B5F40">
            <w:pPr>
              <w:spacing w:after="0" w:line="360" w:lineRule="auto"/>
              <w:ind w:left="41"/>
              <w:rPr>
                <w:rFonts w:ascii="Arial" w:hAnsi="Arial" w:cs="Arial"/>
                <w:sz w:val="19"/>
                <w:szCs w:val="19"/>
              </w:rPr>
            </w:pPr>
            <w:r w:rsidRPr="00D87D29">
              <w:rPr>
                <w:rFonts w:ascii="Arial" w:hAnsi="Arial" w:cs="Arial"/>
                <w:sz w:val="19"/>
                <w:szCs w:val="19"/>
              </w:rPr>
              <w:t xml:space="preserve">1 January 2020 </w:t>
            </w:r>
            <w:r w:rsidRPr="00D87D29">
              <w:rPr>
                <w:rFonts w:ascii="Arial" w:hAnsi="Arial" w:cs="Angsana New"/>
                <w:sz w:val="19"/>
                <w:szCs w:val="19"/>
                <w:cs/>
                <w:lang w:bidi="th-TH"/>
              </w:rPr>
              <w:t xml:space="preserve">- </w:t>
            </w:r>
            <w:r w:rsidRPr="00D87D29">
              <w:rPr>
                <w:rFonts w:ascii="Arial" w:hAnsi="Arial" w:cs="Arial"/>
                <w:sz w:val="19"/>
                <w:szCs w:val="19"/>
              </w:rPr>
              <w:t>as previous reported</w:t>
            </w:r>
          </w:p>
        </w:tc>
        <w:tc>
          <w:tcPr>
            <w:tcW w:w="270" w:type="dxa"/>
            <w:vAlign w:val="bottom"/>
          </w:tcPr>
          <w:p w14:paraId="2BEBCF80"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108433D9" w14:textId="2BB292D4" w:rsidR="00F32773" w:rsidRPr="00D87D29" w:rsidRDefault="00604F3E" w:rsidP="005B5F40">
            <w:pPr>
              <w:spacing w:after="0" w:line="360" w:lineRule="auto"/>
              <w:ind w:right="33"/>
              <w:jc w:val="center"/>
              <w:rPr>
                <w:rFonts w:ascii="Arial" w:hAnsi="Arial" w:cs="Arial"/>
                <w:sz w:val="19"/>
                <w:szCs w:val="19"/>
              </w:rPr>
            </w:pPr>
            <w:r>
              <w:rPr>
                <w:rFonts w:ascii="Arial" w:hAnsi="Arial" w:cs="Angsana New"/>
                <w:sz w:val="19"/>
                <w:szCs w:val="19"/>
                <w:cs/>
                <w:lang w:bidi="th-TH"/>
              </w:rPr>
              <w:t xml:space="preserve">                               </w:t>
            </w:r>
            <w:r w:rsidR="00F32773" w:rsidRPr="00D87D29">
              <w:rPr>
                <w:rFonts w:ascii="Arial" w:hAnsi="Arial" w:cs="Angsana New"/>
                <w:sz w:val="19"/>
                <w:szCs w:val="19"/>
                <w:cs/>
                <w:lang w:bidi="th-TH"/>
              </w:rPr>
              <w:t>-</w:t>
            </w:r>
          </w:p>
        </w:tc>
      </w:tr>
      <w:tr w:rsidR="00F32773" w:rsidRPr="00D87D29" w14:paraId="28371D62" w14:textId="77777777" w:rsidTr="00E217A4">
        <w:trPr>
          <w:cantSplit/>
          <w:trHeight w:val="20"/>
        </w:trPr>
        <w:tc>
          <w:tcPr>
            <w:tcW w:w="6266" w:type="dxa"/>
            <w:vAlign w:val="bottom"/>
          </w:tcPr>
          <w:p w14:paraId="092FC533" w14:textId="04B7CF70" w:rsidR="00F32773" w:rsidRPr="00D87D29" w:rsidRDefault="00F32773" w:rsidP="005B5F40">
            <w:pPr>
              <w:spacing w:after="0" w:line="360" w:lineRule="auto"/>
              <w:ind w:left="41"/>
              <w:rPr>
                <w:rFonts w:ascii="Arial" w:hAnsi="Arial" w:cs="Arial"/>
                <w:sz w:val="19"/>
                <w:szCs w:val="19"/>
              </w:rPr>
            </w:pPr>
            <w:r w:rsidRPr="00D87D29">
              <w:rPr>
                <w:rFonts w:ascii="Arial" w:hAnsi="Arial" w:cs="Arial"/>
                <w:sz w:val="19"/>
                <w:szCs w:val="19"/>
              </w:rPr>
              <w:t>Adjustment on transition to TFRS16</w:t>
            </w:r>
          </w:p>
        </w:tc>
        <w:tc>
          <w:tcPr>
            <w:tcW w:w="270" w:type="dxa"/>
            <w:vAlign w:val="bottom"/>
          </w:tcPr>
          <w:p w14:paraId="08ACF00D"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6D81D0E0" w14:textId="1343E737"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r w:rsidRPr="00D87D29">
              <w:rPr>
                <w:rFonts w:ascii="Arial" w:hAnsi="Arial" w:cs="Arial"/>
                <w:sz w:val="19"/>
                <w:szCs w:val="19"/>
              </w:rPr>
              <w:t>7,565</w:t>
            </w:r>
          </w:p>
        </w:tc>
      </w:tr>
      <w:tr w:rsidR="00604F3E" w:rsidRPr="00D87D29" w14:paraId="250A2C0D" w14:textId="77777777" w:rsidTr="00E217A4">
        <w:trPr>
          <w:cantSplit/>
          <w:trHeight w:val="20"/>
        </w:trPr>
        <w:tc>
          <w:tcPr>
            <w:tcW w:w="6266" w:type="dxa"/>
            <w:vAlign w:val="bottom"/>
          </w:tcPr>
          <w:p w14:paraId="712F172D" w14:textId="1A9DC0A0" w:rsidR="00604F3E" w:rsidRPr="00D87D29" w:rsidRDefault="00604F3E" w:rsidP="00604F3E">
            <w:pPr>
              <w:spacing w:after="0" w:line="360" w:lineRule="auto"/>
              <w:ind w:left="41"/>
              <w:rPr>
                <w:rFonts w:ascii="Arial" w:hAnsi="Arial" w:cs="Arial"/>
                <w:sz w:val="19"/>
                <w:szCs w:val="19"/>
              </w:rPr>
            </w:pPr>
            <w:r w:rsidRPr="00D87D29">
              <w:rPr>
                <w:rFonts w:ascii="Arial" w:hAnsi="Arial" w:cs="Arial"/>
                <w:sz w:val="19"/>
                <w:szCs w:val="19"/>
              </w:rPr>
              <w:t xml:space="preserve">1 January 2020 </w:t>
            </w:r>
            <w:r w:rsidRPr="00D87D29">
              <w:rPr>
                <w:rFonts w:ascii="Arial" w:hAnsi="Arial" w:cs="Angsana New"/>
                <w:sz w:val="19"/>
                <w:szCs w:val="19"/>
                <w:cs/>
                <w:lang w:bidi="th-TH"/>
              </w:rPr>
              <w:t xml:space="preserve">- </w:t>
            </w:r>
            <w:r w:rsidRPr="00D87D29">
              <w:rPr>
                <w:rFonts w:ascii="Arial" w:hAnsi="Arial" w:cs="Arial"/>
                <w:sz w:val="19"/>
                <w:szCs w:val="19"/>
              </w:rPr>
              <w:t>adjusted</w:t>
            </w:r>
          </w:p>
        </w:tc>
        <w:tc>
          <w:tcPr>
            <w:tcW w:w="270" w:type="dxa"/>
            <w:vAlign w:val="bottom"/>
          </w:tcPr>
          <w:p w14:paraId="36990E16" w14:textId="77777777" w:rsidR="00604F3E" w:rsidRPr="00D87D29" w:rsidRDefault="00604F3E" w:rsidP="00604F3E">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nil"/>
            </w:tcBorders>
            <w:vAlign w:val="bottom"/>
          </w:tcPr>
          <w:p w14:paraId="28BE3BD5" w14:textId="6105751E" w:rsidR="00604F3E" w:rsidRPr="00D87D29" w:rsidRDefault="00604F3E" w:rsidP="00607687">
            <w:pPr>
              <w:tabs>
                <w:tab w:val="left" w:pos="360"/>
                <w:tab w:val="left" w:pos="900"/>
              </w:tabs>
              <w:spacing w:after="0" w:line="360" w:lineRule="auto"/>
              <w:ind w:right="33"/>
              <w:jc w:val="right"/>
              <w:rPr>
                <w:rFonts w:ascii="Arial" w:hAnsi="Arial" w:cs="Arial"/>
                <w:sz w:val="19"/>
                <w:szCs w:val="19"/>
              </w:rPr>
            </w:pPr>
            <w:r>
              <w:rPr>
                <w:rFonts w:ascii="Arial" w:hAnsi="Arial" w:cs="Angsana New"/>
                <w:sz w:val="19"/>
                <w:szCs w:val="19"/>
                <w:cs/>
                <w:lang w:bidi="th-TH"/>
              </w:rPr>
              <w:t xml:space="preserve">                               </w:t>
            </w:r>
            <w:r w:rsidR="00776A8A">
              <w:rPr>
                <w:rFonts w:ascii="Arial" w:hAnsi="Arial" w:cs="Arial"/>
                <w:sz w:val="19"/>
                <w:szCs w:val="19"/>
                <w:lang w:bidi="th-TH"/>
              </w:rPr>
              <w:t>7,</w:t>
            </w:r>
            <w:r w:rsidR="00607687">
              <w:rPr>
                <w:rFonts w:ascii="Arial" w:hAnsi="Arial" w:cs="Arial"/>
                <w:sz w:val="19"/>
                <w:szCs w:val="19"/>
                <w:lang w:bidi="th-TH"/>
              </w:rPr>
              <w:t>565</w:t>
            </w:r>
          </w:p>
        </w:tc>
      </w:tr>
      <w:tr w:rsidR="00604F3E" w:rsidRPr="00D87D29" w14:paraId="74A68EAE" w14:textId="77777777" w:rsidTr="00E217A4">
        <w:trPr>
          <w:cantSplit/>
          <w:trHeight w:val="20"/>
        </w:trPr>
        <w:tc>
          <w:tcPr>
            <w:tcW w:w="6266" w:type="dxa"/>
            <w:vAlign w:val="bottom"/>
          </w:tcPr>
          <w:p w14:paraId="729447B5" w14:textId="30F371CC" w:rsidR="00604F3E" w:rsidRPr="00D87D29" w:rsidRDefault="00604F3E" w:rsidP="00604F3E">
            <w:pPr>
              <w:spacing w:after="0" w:line="360" w:lineRule="auto"/>
              <w:ind w:left="41"/>
              <w:rPr>
                <w:rFonts w:ascii="Arial" w:hAnsi="Arial" w:cs="Arial"/>
                <w:sz w:val="19"/>
                <w:szCs w:val="19"/>
              </w:rPr>
            </w:pPr>
            <w:r w:rsidRPr="00D87D29">
              <w:rPr>
                <w:rFonts w:ascii="Arial" w:hAnsi="Arial" w:cs="Arial"/>
                <w:sz w:val="19"/>
                <w:szCs w:val="19"/>
              </w:rPr>
              <w:t>Addition</w:t>
            </w:r>
          </w:p>
        </w:tc>
        <w:tc>
          <w:tcPr>
            <w:tcW w:w="270" w:type="dxa"/>
            <w:vAlign w:val="bottom"/>
          </w:tcPr>
          <w:p w14:paraId="3D8FDCF2" w14:textId="77777777" w:rsidR="00604F3E" w:rsidRPr="00D87D29" w:rsidRDefault="00604F3E" w:rsidP="00604F3E">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531C02DC" w14:textId="7E1F4702" w:rsidR="00604F3E" w:rsidRPr="00D87D29" w:rsidRDefault="00604F3E" w:rsidP="00604F3E">
            <w:pPr>
              <w:tabs>
                <w:tab w:val="left" w:pos="360"/>
                <w:tab w:val="left" w:pos="900"/>
              </w:tabs>
              <w:spacing w:after="0" w:line="360" w:lineRule="auto"/>
              <w:ind w:right="33"/>
              <w:jc w:val="center"/>
              <w:rPr>
                <w:rFonts w:ascii="Arial" w:hAnsi="Arial" w:cs="Arial"/>
                <w:sz w:val="19"/>
                <w:szCs w:val="19"/>
              </w:rPr>
            </w:pPr>
            <w:r>
              <w:rPr>
                <w:rFonts w:ascii="Arial" w:hAnsi="Arial" w:cs="Angsana New"/>
                <w:sz w:val="19"/>
                <w:szCs w:val="19"/>
                <w:cs/>
                <w:lang w:bidi="th-TH"/>
              </w:rPr>
              <w:t xml:space="preserve">                               </w:t>
            </w:r>
            <w:r w:rsidRPr="00D87D29">
              <w:rPr>
                <w:rFonts w:ascii="Arial" w:hAnsi="Arial" w:cs="Angsana New"/>
                <w:sz w:val="19"/>
                <w:szCs w:val="19"/>
                <w:cs/>
                <w:lang w:bidi="th-TH"/>
              </w:rPr>
              <w:t>-</w:t>
            </w:r>
          </w:p>
        </w:tc>
      </w:tr>
      <w:tr w:rsidR="00F32773" w:rsidRPr="00D87D29" w14:paraId="07CC928C" w14:textId="77777777" w:rsidTr="00AA30CD">
        <w:trPr>
          <w:cantSplit/>
          <w:trHeight w:val="20"/>
        </w:trPr>
        <w:tc>
          <w:tcPr>
            <w:tcW w:w="6266" w:type="dxa"/>
            <w:vAlign w:val="bottom"/>
          </w:tcPr>
          <w:p w14:paraId="724D9647" w14:textId="3D3309BC" w:rsidR="00F32773" w:rsidRPr="00D87D29" w:rsidRDefault="00F32773" w:rsidP="005B5F40">
            <w:pPr>
              <w:spacing w:after="0" w:line="360" w:lineRule="auto"/>
              <w:ind w:left="41"/>
              <w:rPr>
                <w:rFonts w:ascii="Arial" w:hAnsi="Arial" w:cs="Arial"/>
                <w:sz w:val="19"/>
                <w:szCs w:val="19"/>
              </w:rPr>
            </w:pPr>
            <w:r w:rsidRPr="00D87D29">
              <w:rPr>
                <w:rFonts w:ascii="Arial" w:hAnsi="Arial" w:cs="Arial"/>
                <w:sz w:val="19"/>
                <w:szCs w:val="19"/>
              </w:rPr>
              <w:t>31 December 2020</w:t>
            </w:r>
          </w:p>
        </w:tc>
        <w:tc>
          <w:tcPr>
            <w:tcW w:w="270" w:type="dxa"/>
            <w:vAlign w:val="bottom"/>
          </w:tcPr>
          <w:p w14:paraId="258B225F"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single" w:sz="12" w:space="0" w:color="auto"/>
            </w:tcBorders>
            <w:vAlign w:val="bottom"/>
          </w:tcPr>
          <w:p w14:paraId="65B264A9" w14:textId="0D3DA642"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r w:rsidRPr="00D87D29">
              <w:rPr>
                <w:rFonts w:ascii="Arial" w:hAnsi="Arial" w:cs="Arial"/>
                <w:sz w:val="19"/>
                <w:szCs w:val="19"/>
              </w:rPr>
              <w:t>7,565</w:t>
            </w:r>
          </w:p>
        </w:tc>
      </w:tr>
      <w:tr w:rsidR="00F32773" w:rsidRPr="00D87D29" w14:paraId="2AAE95E3" w14:textId="77777777" w:rsidTr="00AA30CD">
        <w:trPr>
          <w:cantSplit/>
          <w:trHeight w:val="20"/>
        </w:trPr>
        <w:tc>
          <w:tcPr>
            <w:tcW w:w="6266" w:type="dxa"/>
            <w:vAlign w:val="bottom"/>
          </w:tcPr>
          <w:p w14:paraId="6508F96C" w14:textId="77777777" w:rsidR="00F32773" w:rsidRPr="00730276" w:rsidRDefault="00F32773" w:rsidP="005B5F40">
            <w:pPr>
              <w:spacing w:after="0" w:line="360" w:lineRule="auto"/>
              <w:ind w:left="41"/>
              <w:rPr>
                <w:rFonts w:ascii="Arial" w:hAnsi="Arial" w:cs="Arial"/>
                <w:sz w:val="14"/>
                <w:szCs w:val="14"/>
              </w:rPr>
            </w:pPr>
          </w:p>
        </w:tc>
        <w:tc>
          <w:tcPr>
            <w:tcW w:w="270" w:type="dxa"/>
            <w:vAlign w:val="bottom"/>
          </w:tcPr>
          <w:p w14:paraId="24557EE7"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top w:val="single" w:sz="12" w:space="0" w:color="auto"/>
            </w:tcBorders>
            <w:vAlign w:val="bottom"/>
          </w:tcPr>
          <w:p w14:paraId="7EF22627" w14:textId="77777777"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p>
        </w:tc>
      </w:tr>
      <w:tr w:rsidR="00F32773" w:rsidRPr="00D87D29" w14:paraId="78FD8A8E" w14:textId="77777777" w:rsidTr="00D87D29">
        <w:trPr>
          <w:cantSplit/>
          <w:trHeight w:val="20"/>
        </w:trPr>
        <w:tc>
          <w:tcPr>
            <w:tcW w:w="6266" w:type="dxa"/>
            <w:vAlign w:val="bottom"/>
          </w:tcPr>
          <w:p w14:paraId="3BD7701F" w14:textId="6B98DC16" w:rsidR="00F32773" w:rsidRPr="00D87D29" w:rsidRDefault="00F32773" w:rsidP="005B5F40">
            <w:pPr>
              <w:spacing w:after="0" w:line="360" w:lineRule="auto"/>
              <w:ind w:left="41"/>
              <w:rPr>
                <w:rFonts w:ascii="Arial" w:hAnsi="Arial" w:cs="Arial"/>
                <w:b/>
                <w:bCs/>
                <w:sz w:val="19"/>
                <w:szCs w:val="19"/>
                <w:u w:val="single"/>
              </w:rPr>
            </w:pPr>
            <w:r w:rsidRPr="00D87D29">
              <w:rPr>
                <w:rFonts w:ascii="Arial" w:hAnsi="Arial" w:cs="Arial"/>
                <w:b/>
                <w:bCs/>
                <w:sz w:val="19"/>
                <w:szCs w:val="19"/>
                <w:u w:val="single"/>
              </w:rPr>
              <w:t>Accumulated depreciation</w:t>
            </w:r>
          </w:p>
        </w:tc>
        <w:tc>
          <w:tcPr>
            <w:tcW w:w="270" w:type="dxa"/>
            <w:vAlign w:val="bottom"/>
          </w:tcPr>
          <w:p w14:paraId="52F535C5"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vAlign w:val="bottom"/>
          </w:tcPr>
          <w:p w14:paraId="241C9E9C" w14:textId="77777777"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p>
        </w:tc>
      </w:tr>
      <w:tr w:rsidR="00604F3E" w:rsidRPr="00D87D29" w14:paraId="6D277640" w14:textId="77777777" w:rsidTr="00E217A4">
        <w:trPr>
          <w:cantSplit/>
          <w:trHeight w:val="20"/>
        </w:trPr>
        <w:tc>
          <w:tcPr>
            <w:tcW w:w="6266" w:type="dxa"/>
            <w:vAlign w:val="bottom"/>
          </w:tcPr>
          <w:p w14:paraId="26AD71DF" w14:textId="62402755" w:rsidR="00604F3E" w:rsidRPr="00D87D29" w:rsidRDefault="00604F3E" w:rsidP="00604F3E">
            <w:pPr>
              <w:spacing w:after="0" w:line="360" w:lineRule="auto"/>
              <w:ind w:left="41"/>
              <w:rPr>
                <w:rFonts w:ascii="Arial" w:hAnsi="Arial" w:cs="Arial"/>
                <w:sz w:val="19"/>
                <w:szCs w:val="19"/>
              </w:rPr>
            </w:pPr>
            <w:r w:rsidRPr="00D87D29">
              <w:rPr>
                <w:rFonts w:ascii="Arial" w:hAnsi="Arial" w:cs="Arial"/>
                <w:sz w:val="19"/>
                <w:szCs w:val="19"/>
              </w:rPr>
              <w:t xml:space="preserve">1 January 2020 </w:t>
            </w:r>
            <w:r w:rsidRPr="00D87D29">
              <w:rPr>
                <w:rFonts w:ascii="Arial" w:hAnsi="Arial" w:cs="Angsana New"/>
                <w:sz w:val="19"/>
                <w:szCs w:val="19"/>
                <w:cs/>
                <w:lang w:bidi="th-TH"/>
              </w:rPr>
              <w:t xml:space="preserve">- </w:t>
            </w:r>
            <w:r w:rsidRPr="00D87D29">
              <w:rPr>
                <w:rFonts w:ascii="Arial" w:hAnsi="Arial" w:cs="Arial"/>
                <w:sz w:val="19"/>
                <w:szCs w:val="19"/>
              </w:rPr>
              <w:t>as previous reported</w:t>
            </w:r>
          </w:p>
        </w:tc>
        <w:tc>
          <w:tcPr>
            <w:tcW w:w="270" w:type="dxa"/>
            <w:vAlign w:val="bottom"/>
          </w:tcPr>
          <w:p w14:paraId="66F64CE7" w14:textId="77777777" w:rsidR="00604F3E" w:rsidRPr="00D87D29" w:rsidRDefault="00604F3E" w:rsidP="00604F3E">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11F13268" w14:textId="774CCD42" w:rsidR="00604F3E" w:rsidRPr="00D87D29" w:rsidRDefault="00604F3E" w:rsidP="00604F3E">
            <w:pPr>
              <w:tabs>
                <w:tab w:val="left" w:pos="360"/>
                <w:tab w:val="left" w:pos="900"/>
              </w:tabs>
              <w:spacing w:after="0" w:line="360" w:lineRule="auto"/>
              <w:ind w:right="33"/>
              <w:jc w:val="center"/>
              <w:rPr>
                <w:rFonts w:ascii="Arial" w:hAnsi="Arial" w:cs="Arial"/>
                <w:sz w:val="19"/>
                <w:szCs w:val="19"/>
              </w:rPr>
            </w:pPr>
            <w:r>
              <w:rPr>
                <w:rFonts w:ascii="Arial" w:hAnsi="Arial" w:cs="Angsana New"/>
                <w:sz w:val="19"/>
                <w:szCs w:val="19"/>
                <w:cs/>
                <w:lang w:bidi="th-TH"/>
              </w:rPr>
              <w:t xml:space="preserve">                               </w:t>
            </w:r>
            <w:r w:rsidRPr="00D87D29">
              <w:rPr>
                <w:rFonts w:ascii="Arial" w:hAnsi="Arial" w:cs="Angsana New"/>
                <w:sz w:val="19"/>
                <w:szCs w:val="19"/>
                <w:cs/>
                <w:lang w:bidi="th-TH"/>
              </w:rPr>
              <w:t>-</w:t>
            </w:r>
          </w:p>
        </w:tc>
      </w:tr>
      <w:tr w:rsidR="00604F3E" w:rsidRPr="00D87D29" w14:paraId="3FA9D1DE" w14:textId="77777777" w:rsidTr="00E217A4">
        <w:trPr>
          <w:cantSplit/>
          <w:trHeight w:val="20"/>
        </w:trPr>
        <w:tc>
          <w:tcPr>
            <w:tcW w:w="6266" w:type="dxa"/>
            <w:vAlign w:val="bottom"/>
          </w:tcPr>
          <w:p w14:paraId="16B1E6B1" w14:textId="5231E515" w:rsidR="00604F3E" w:rsidRPr="00D87D29" w:rsidRDefault="00604F3E" w:rsidP="00604F3E">
            <w:pPr>
              <w:spacing w:after="0" w:line="360" w:lineRule="auto"/>
              <w:ind w:left="41"/>
              <w:rPr>
                <w:rFonts w:ascii="Arial" w:hAnsi="Arial" w:cs="Arial"/>
                <w:sz w:val="19"/>
                <w:szCs w:val="19"/>
              </w:rPr>
            </w:pPr>
            <w:r w:rsidRPr="00D87D29">
              <w:rPr>
                <w:rFonts w:ascii="Arial" w:hAnsi="Arial" w:cs="Arial"/>
                <w:sz w:val="19"/>
                <w:szCs w:val="19"/>
              </w:rPr>
              <w:t>Adjustment on transition to TFRS16</w:t>
            </w:r>
          </w:p>
        </w:tc>
        <w:tc>
          <w:tcPr>
            <w:tcW w:w="270" w:type="dxa"/>
            <w:vAlign w:val="bottom"/>
          </w:tcPr>
          <w:p w14:paraId="41EBE2AD" w14:textId="77777777" w:rsidR="00604F3E" w:rsidRPr="00D87D29" w:rsidRDefault="00604F3E" w:rsidP="00604F3E">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1163E08A" w14:textId="28551948" w:rsidR="00604F3E" w:rsidRPr="00D87D29" w:rsidRDefault="00604F3E" w:rsidP="00604F3E">
            <w:pPr>
              <w:tabs>
                <w:tab w:val="left" w:pos="360"/>
                <w:tab w:val="left" w:pos="900"/>
              </w:tabs>
              <w:spacing w:after="0" w:line="360" w:lineRule="auto"/>
              <w:ind w:right="33"/>
              <w:jc w:val="center"/>
              <w:rPr>
                <w:rFonts w:ascii="Arial" w:hAnsi="Arial" w:cs="Arial"/>
                <w:sz w:val="19"/>
                <w:szCs w:val="19"/>
              </w:rPr>
            </w:pPr>
            <w:r>
              <w:rPr>
                <w:rFonts w:ascii="Arial" w:hAnsi="Arial" w:cs="Angsana New"/>
                <w:sz w:val="19"/>
                <w:szCs w:val="19"/>
                <w:cs/>
                <w:lang w:bidi="th-TH"/>
              </w:rPr>
              <w:t xml:space="preserve">                               </w:t>
            </w:r>
            <w:r w:rsidRPr="00D87D29">
              <w:rPr>
                <w:rFonts w:ascii="Arial" w:hAnsi="Arial" w:cs="Angsana New"/>
                <w:sz w:val="19"/>
                <w:szCs w:val="19"/>
                <w:cs/>
                <w:lang w:bidi="th-TH"/>
              </w:rPr>
              <w:t>-</w:t>
            </w:r>
          </w:p>
        </w:tc>
      </w:tr>
      <w:tr w:rsidR="00604F3E" w:rsidRPr="00D87D29" w14:paraId="1B0BAAB2" w14:textId="77777777" w:rsidTr="00E217A4">
        <w:trPr>
          <w:cantSplit/>
          <w:trHeight w:val="20"/>
        </w:trPr>
        <w:tc>
          <w:tcPr>
            <w:tcW w:w="6266" w:type="dxa"/>
            <w:vAlign w:val="bottom"/>
          </w:tcPr>
          <w:p w14:paraId="0643D396" w14:textId="5F2E4479" w:rsidR="00604F3E" w:rsidRPr="00D87D29" w:rsidRDefault="00604F3E" w:rsidP="00604F3E">
            <w:pPr>
              <w:spacing w:after="0" w:line="360" w:lineRule="auto"/>
              <w:ind w:left="41"/>
              <w:rPr>
                <w:rFonts w:ascii="Arial" w:hAnsi="Arial" w:cs="Arial"/>
                <w:sz w:val="19"/>
                <w:szCs w:val="19"/>
              </w:rPr>
            </w:pPr>
            <w:r w:rsidRPr="00D87D29">
              <w:rPr>
                <w:rFonts w:ascii="Arial" w:hAnsi="Arial" w:cs="Arial"/>
                <w:sz w:val="19"/>
                <w:szCs w:val="19"/>
              </w:rPr>
              <w:t xml:space="preserve">1 January 2020 </w:t>
            </w:r>
            <w:r w:rsidRPr="00D87D29">
              <w:rPr>
                <w:rFonts w:ascii="Arial" w:hAnsi="Arial" w:cs="Angsana New"/>
                <w:sz w:val="19"/>
                <w:szCs w:val="19"/>
                <w:cs/>
                <w:lang w:bidi="th-TH"/>
              </w:rPr>
              <w:t xml:space="preserve">- </w:t>
            </w:r>
            <w:r w:rsidRPr="00D87D29">
              <w:rPr>
                <w:rFonts w:ascii="Arial" w:hAnsi="Arial" w:cs="Arial"/>
                <w:sz w:val="19"/>
                <w:szCs w:val="19"/>
              </w:rPr>
              <w:t>adjusted</w:t>
            </w:r>
          </w:p>
        </w:tc>
        <w:tc>
          <w:tcPr>
            <w:tcW w:w="270" w:type="dxa"/>
            <w:vAlign w:val="bottom"/>
          </w:tcPr>
          <w:p w14:paraId="7318DDCF" w14:textId="77777777" w:rsidR="00604F3E" w:rsidRPr="00D87D29" w:rsidRDefault="00604F3E" w:rsidP="00604F3E">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nil"/>
            </w:tcBorders>
            <w:vAlign w:val="bottom"/>
          </w:tcPr>
          <w:p w14:paraId="1C023082" w14:textId="199747F1" w:rsidR="00604F3E" w:rsidRPr="00D87D29" w:rsidRDefault="00604F3E" w:rsidP="00604F3E">
            <w:pPr>
              <w:tabs>
                <w:tab w:val="left" w:pos="360"/>
                <w:tab w:val="left" w:pos="900"/>
              </w:tabs>
              <w:spacing w:after="0" w:line="360" w:lineRule="auto"/>
              <w:ind w:right="33"/>
              <w:jc w:val="center"/>
              <w:rPr>
                <w:rFonts w:ascii="Arial" w:hAnsi="Arial" w:cs="Arial"/>
                <w:sz w:val="19"/>
                <w:szCs w:val="19"/>
              </w:rPr>
            </w:pPr>
            <w:r>
              <w:rPr>
                <w:rFonts w:ascii="Arial" w:hAnsi="Arial" w:cs="Angsana New"/>
                <w:sz w:val="19"/>
                <w:szCs w:val="19"/>
                <w:cs/>
                <w:lang w:bidi="th-TH"/>
              </w:rPr>
              <w:t xml:space="preserve">                               </w:t>
            </w:r>
            <w:r w:rsidRPr="00D87D29">
              <w:rPr>
                <w:rFonts w:ascii="Arial" w:hAnsi="Arial" w:cs="Angsana New"/>
                <w:sz w:val="19"/>
                <w:szCs w:val="19"/>
                <w:cs/>
                <w:lang w:bidi="th-TH"/>
              </w:rPr>
              <w:t>-</w:t>
            </w:r>
          </w:p>
        </w:tc>
      </w:tr>
      <w:tr w:rsidR="00F32773" w:rsidRPr="00D87D29" w14:paraId="6D15E968" w14:textId="77777777" w:rsidTr="00E217A4">
        <w:trPr>
          <w:cantSplit/>
          <w:trHeight w:val="20"/>
        </w:trPr>
        <w:tc>
          <w:tcPr>
            <w:tcW w:w="6266" w:type="dxa"/>
            <w:vAlign w:val="bottom"/>
          </w:tcPr>
          <w:p w14:paraId="71214D39" w14:textId="0D05BABD" w:rsidR="00F32773" w:rsidRPr="00D87D29" w:rsidRDefault="00F32773" w:rsidP="005B5F40">
            <w:pPr>
              <w:spacing w:after="0" w:line="360" w:lineRule="auto"/>
              <w:ind w:left="41"/>
              <w:rPr>
                <w:rFonts w:ascii="Arial" w:hAnsi="Arial" w:cs="Arial"/>
                <w:sz w:val="19"/>
                <w:szCs w:val="19"/>
              </w:rPr>
            </w:pPr>
            <w:r w:rsidRPr="00D87D29">
              <w:rPr>
                <w:rFonts w:ascii="Arial" w:hAnsi="Arial" w:cs="Arial"/>
                <w:sz w:val="19"/>
                <w:szCs w:val="19"/>
              </w:rPr>
              <w:t>Depreciation for the year</w:t>
            </w:r>
          </w:p>
        </w:tc>
        <w:tc>
          <w:tcPr>
            <w:tcW w:w="270" w:type="dxa"/>
            <w:vAlign w:val="bottom"/>
          </w:tcPr>
          <w:p w14:paraId="259C790C"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7EDC8637" w14:textId="03C56E64"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r w:rsidRPr="00D87D29">
              <w:rPr>
                <w:rFonts w:ascii="Arial" w:hAnsi="Arial" w:cs="Angsana New"/>
                <w:sz w:val="19"/>
                <w:szCs w:val="19"/>
                <w:cs/>
                <w:lang w:bidi="th-TH"/>
              </w:rPr>
              <w:t>(</w:t>
            </w:r>
            <w:r w:rsidRPr="00D87D29">
              <w:rPr>
                <w:rFonts w:ascii="Arial" w:hAnsi="Arial" w:cs="Arial"/>
                <w:sz w:val="19"/>
                <w:szCs w:val="19"/>
              </w:rPr>
              <w:t>2,502</w:t>
            </w:r>
            <w:r w:rsidRPr="00D87D29">
              <w:rPr>
                <w:rFonts w:ascii="Arial" w:hAnsi="Arial" w:cs="Angsana New"/>
                <w:sz w:val="19"/>
                <w:szCs w:val="19"/>
                <w:cs/>
                <w:lang w:bidi="th-TH"/>
              </w:rPr>
              <w:t>)</w:t>
            </w:r>
          </w:p>
        </w:tc>
      </w:tr>
      <w:tr w:rsidR="00F32773" w:rsidRPr="00D87D29" w14:paraId="2F6C14AE" w14:textId="77777777" w:rsidTr="00AA30CD">
        <w:trPr>
          <w:cantSplit/>
          <w:trHeight w:val="20"/>
        </w:trPr>
        <w:tc>
          <w:tcPr>
            <w:tcW w:w="6266" w:type="dxa"/>
            <w:tcBorders>
              <w:bottom w:val="nil"/>
            </w:tcBorders>
            <w:vAlign w:val="bottom"/>
          </w:tcPr>
          <w:p w14:paraId="2D2269AC" w14:textId="4B719415" w:rsidR="00F32773" w:rsidRPr="00D87D29" w:rsidRDefault="00F32773" w:rsidP="005B5F40">
            <w:pPr>
              <w:spacing w:after="0" w:line="360" w:lineRule="auto"/>
              <w:ind w:left="41"/>
              <w:rPr>
                <w:rFonts w:ascii="Arial" w:hAnsi="Arial" w:cs="Arial"/>
                <w:sz w:val="19"/>
                <w:szCs w:val="19"/>
              </w:rPr>
            </w:pPr>
            <w:r w:rsidRPr="00D87D29">
              <w:rPr>
                <w:rFonts w:ascii="Arial" w:hAnsi="Arial" w:cs="Arial"/>
                <w:sz w:val="19"/>
                <w:szCs w:val="19"/>
              </w:rPr>
              <w:t>31 December 2020</w:t>
            </w:r>
          </w:p>
        </w:tc>
        <w:tc>
          <w:tcPr>
            <w:tcW w:w="270" w:type="dxa"/>
            <w:tcBorders>
              <w:bottom w:val="nil"/>
            </w:tcBorders>
            <w:vAlign w:val="bottom"/>
          </w:tcPr>
          <w:p w14:paraId="1C3CBF68"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single" w:sz="12" w:space="0" w:color="auto"/>
            </w:tcBorders>
            <w:vAlign w:val="bottom"/>
          </w:tcPr>
          <w:p w14:paraId="6187BD0A" w14:textId="57BBC08B"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r w:rsidRPr="00D87D29">
              <w:rPr>
                <w:rFonts w:ascii="Arial" w:hAnsi="Arial" w:cs="Angsana New"/>
                <w:sz w:val="19"/>
                <w:szCs w:val="19"/>
                <w:cs/>
                <w:lang w:bidi="th-TH"/>
              </w:rPr>
              <w:t>(</w:t>
            </w:r>
            <w:r w:rsidRPr="00D87D29">
              <w:rPr>
                <w:rFonts w:ascii="Arial" w:hAnsi="Arial" w:cs="Arial"/>
                <w:sz w:val="19"/>
                <w:szCs w:val="19"/>
              </w:rPr>
              <w:t>2,502</w:t>
            </w:r>
            <w:r w:rsidRPr="00D87D29">
              <w:rPr>
                <w:rFonts w:ascii="Arial" w:hAnsi="Arial" w:cs="Angsana New"/>
                <w:sz w:val="19"/>
                <w:szCs w:val="19"/>
                <w:cs/>
                <w:lang w:bidi="th-TH"/>
              </w:rPr>
              <w:t>)</w:t>
            </w:r>
          </w:p>
        </w:tc>
      </w:tr>
      <w:tr w:rsidR="00F32773" w:rsidRPr="00D87D29" w14:paraId="0886868E" w14:textId="77777777" w:rsidTr="00AA30CD">
        <w:trPr>
          <w:cantSplit/>
          <w:trHeight w:val="20"/>
        </w:trPr>
        <w:tc>
          <w:tcPr>
            <w:tcW w:w="6266" w:type="dxa"/>
            <w:tcBorders>
              <w:bottom w:val="nil"/>
            </w:tcBorders>
            <w:vAlign w:val="bottom"/>
          </w:tcPr>
          <w:p w14:paraId="3F1694EC" w14:textId="77777777" w:rsidR="00F32773" w:rsidRPr="00D87D29" w:rsidRDefault="00F32773" w:rsidP="005B5F40">
            <w:pPr>
              <w:spacing w:after="0" w:line="360" w:lineRule="auto"/>
              <w:ind w:left="41"/>
              <w:rPr>
                <w:rFonts w:ascii="Arial" w:hAnsi="Arial" w:cs="Arial"/>
                <w:sz w:val="19"/>
                <w:szCs w:val="19"/>
              </w:rPr>
            </w:pPr>
          </w:p>
        </w:tc>
        <w:tc>
          <w:tcPr>
            <w:tcW w:w="270" w:type="dxa"/>
            <w:tcBorders>
              <w:bottom w:val="nil"/>
            </w:tcBorders>
            <w:vAlign w:val="bottom"/>
          </w:tcPr>
          <w:p w14:paraId="605BEF0F"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top w:val="single" w:sz="12" w:space="0" w:color="auto"/>
              <w:bottom w:val="nil"/>
            </w:tcBorders>
            <w:vAlign w:val="bottom"/>
          </w:tcPr>
          <w:p w14:paraId="41EEFDAC" w14:textId="77777777"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p>
        </w:tc>
      </w:tr>
      <w:tr w:rsidR="00F32773" w:rsidRPr="00D87D29" w14:paraId="5F329F66" w14:textId="77777777" w:rsidTr="00D87D29">
        <w:trPr>
          <w:cantSplit/>
          <w:trHeight w:val="20"/>
        </w:trPr>
        <w:tc>
          <w:tcPr>
            <w:tcW w:w="6266" w:type="dxa"/>
            <w:tcBorders>
              <w:top w:val="nil"/>
              <w:bottom w:val="nil"/>
            </w:tcBorders>
            <w:vAlign w:val="bottom"/>
          </w:tcPr>
          <w:p w14:paraId="4B2222A0" w14:textId="5F4AC830" w:rsidR="00F32773" w:rsidRPr="00D87D29" w:rsidRDefault="00F32773" w:rsidP="005B5F40">
            <w:pPr>
              <w:spacing w:after="0" w:line="360" w:lineRule="auto"/>
              <w:ind w:left="41"/>
              <w:rPr>
                <w:rFonts w:ascii="Arial" w:hAnsi="Arial" w:cs="Arial"/>
                <w:b/>
                <w:bCs/>
                <w:sz w:val="19"/>
                <w:szCs w:val="19"/>
                <w:u w:val="single"/>
              </w:rPr>
            </w:pPr>
            <w:r w:rsidRPr="00D87D29">
              <w:rPr>
                <w:rFonts w:ascii="Arial" w:hAnsi="Arial" w:cs="Arial"/>
                <w:b/>
                <w:bCs/>
                <w:sz w:val="19"/>
                <w:szCs w:val="19"/>
                <w:u w:val="single"/>
              </w:rPr>
              <w:t>Net book value</w:t>
            </w:r>
          </w:p>
        </w:tc>
        <w:tc>
          <w:tcPr>
            <w:tcW w:w="270" w:type="dxa"/>
            <w:tcBorders>
              <w:top w:val="nil"/>
              <w:bottom w:val="nil"/>
            </w:tcBorders>
            <w:vAlign w:val="bottom"/>
          </w:tcPr>
          <w:p w14:paraId="77972AD0" w14:textId="77777777" w:rsidR="00F32773" w:rsidRPr="00D87D29" w:rsidRDefault="00F32773" w:rsidP="005B5F40">
            <w:pPr>
              <w:tabs>
                <w:tab w:val="left" w:pos="360"/>
                <w:tab w:val="left" w:pos="900"/>
              </w:tabs>
              <w:spacing w:after="0" w:line="360" w:lineRule="auto"/>
              <w:jc w:val="right"/>
              <w:rPr>
                <w:rFonts w:ascii="Arial" w:hAnsi="Arial" w:cs="Arial"/>
                <w:sz w:val="19"/>
                <w:szCs w:val="19"/>
              </w:rPr>
            </w:pPr>
          </w:p>
        </w:tc>
        <w:tc>
          <w:tcPr>
            <w:tcW w:w="2434" w:type="dxa"/>
            <w:tcBorders>
              <w:top w:val="nil"/>
              <w:bottom w:val="nil"/>
            </w:tcBorders>
            <w:vAlign w:val="bottom"/>
          </w:tcPr>
          <w:p w14:paraId="7D5273D5" w14:textId="045D6DC4" w:rsidR="00F32773" w:rsidRPr="00D87D29" w:rsidRDefault="00F32773" w:rsidP="005B5F40">
            <w:pPr>
              <w:tabs>
                <w:tab w:val="left" w:pos="360"/>
                <w:tab w:val="left" w:pos="900"/>
              </w:tabs>
              <w:spacing w:after="0" w:line="360" w:lineRule="auto"/>
              <w:ind w:right="33"/>
              <w:jc w:val="right"/>
              <w:rPr>
                <w:rFonts w:ascii="Arial" w:hAnsi="Arial" w:cs="Arial"/>
                <w:sz w:val="19"/>
                <w:szCs w:val="19"/>
              </w:rPr>
            </w:pPr>
          </w:p>
        </w:tc>
      </w:tr>
      <w:tr w:rsidR="00D87D29" w:rsidRPr="00D87D29" w14:paraId="5602FA8A" w14:textId="77777777" w:rsidTr="00D87D29">
        <w:trPr>
          <w:cantSplit/>
          <w:trHeight w:val="20"/>
        </w:trPr>
        <w:tc>
          <w:tcPr>
            <w:tcW w:w="6266" w:type="dxa"/>
            <w:tcBorders>
              <w:top w:val="nil"/>
            </w:tcBorders>
            <w:vAlign w:val="bottom"/>
          </w:tcPr>
          <w:p w14:paraId="57240011" w14:textId="52EEBC1E" w:rsidR="00D87D29" w:rsidRPr="00D87D29" w:rsidRDefault="00D87D29" w:rsidP="005B5F40">
            <w:pPr>
              <w:spacing w:after="0" w:line="360" w:lineRule="auto"/>
              <w:ind w:left="41"/>
              <w:rPr>
                <w:rFonts w:ascii="Arial" w:hAnsi="Arial" w:cs="Arial"/>
                <w:sz w:val="19"/>
                <w:szCs w:val="19"/>
              </w:rPr>
            </w:pPr>
            <w:r w:rsidRPr="00D87D29">
              <w:rPr>
                <w:rFonts w:ascii="Arial" w:hAnsi="Arial" w:cs="Arial"/>
                <w:sz w:val="19"/>
                <w:szCs w:val="19"/>
              </w:rPr>
              <w:t>31 December 2020</w:t>
            </w:r>
          </w:p>
        </w:tc>
        <w:tc>
          <w:tcPr>
            <w:tcW w:w="270" w:type="dxa"/>
            <w:tcBorders>
              <w:top w:val="nil"/>
            </w:tcBorders>
            <w:vAlign w:val="bottom"/>
          </w:tcPr>
          <w:p w14:paraId="1B23777A" w14:textId="77777777" w:rsidR="00D87D29" w:rsidRPr="00D87D29" w:rsidRDefault="00D87D29" w:rsidP="005B5F40">
            <w:pPr>
              <w:tabs>
                <w:tab w:val="left" w:pos="360"/>
                <w:tab w:val="left" w:pos="900"/>
              </w:tabs>
              <w:spacing w:after="0" w:line="360" w:lineRule="auto"/>
              <w:jc w:val="right"/>
              <w:rPr>
                <w:rFonts w:ascii="Arial" w:hAnsi="Arial" w:cs="Arial"/>
                <w:sz w:val="19"/>
                <w:szCs w:val="19"/>
              </w:rPr>
            </w:pPr>
          </w:p>
        </w:tc>
        <w:tc>
          <w:tcPr>
            <w:tcW w:w="2434" w:type="dxa"/>
            <w:tcBorders>
              <w:top w:val="nil"/>
              <w:bottom w:val="single" w:sz="12" w:space="0" w:color="auto"/>
            </w:tcBorders>
            <w:vAlign w:val="bottom"/>
          </w:tcPr>
          <w:p w14:paraId="3AAB3AFE" w14:textId="478D5A5E" w:rsidR="00D87D29" w:rsidRPr="00D87D29" w:rsidRDefault="00D87D29" w:rsidP="005B5F40">
            <w:pPr>
              <w:tabs>
                <w:tab w:val="left" w:pos="360"/>
                <w:tab w:val="left" w:pos="900"/>
              </w:tabs>
              <w:spacing w:after="0" w:line="360" w:lineRule="auto"/>
              <w:ind w:right="33"/>
              <w:jc w:val="right"/>
              <w:rPr>
                <w:rFonts w:ascii="Arial" w:hAnsi="Arial" w:cs="Arial"/>
                <w:sz w:val="19"/>
                <w:szCs w:val="19"/>
              </w:rPr>
            </w:pPr>
            <w:r w:rsidRPr="00D87D29">
              <w:rPr>
                <w:rFonts w:ascii="Arial" w:hAnsi="Arial" w:cs="Arial"/>
                <w:sz w:val="19"/>
                <w:szCs w:val="19"/>
              </w:rPr>
              <w:t>5,063</w:t>
            </w:r>
          </w:p>
        </w:tc>
      </w:tr>
      <w:tr w:rsidR="00D87D29" w:rsidRPr="00D87D29" w14:paraId="52DF4564" w14:textId="77777777" w:rsidTr="00D87D29">
        <w:trPr>
          <w:cantSplit/>
          <w:trHeight w:val="20"/>
        </w:trPr>
        <w:tc>
          <w:tcPr>
            <w:tcW w:w="6266" w:type="dxa"/>
            <w:vAlign w:val="bottom"/>
          </w:tcPr>
          <w:p w14:paraId="781A64F5" w14:textId="77777777" w:rsidR="00D87D29" w:rsidRPr="00D87D29" w:rsidRDefault="00D87D29" w:rsidP="005B5F40">
            <w:pPr>
              <w:spacing w:after="0" w:line="360" w:lineRule="auto"/>
              <w:ind w:left="41"/>
              <w:rPr>
                <w:rFonts w:ascii="Arial" w:hAnsi="Arial" w:cs="Arial"/>
                <w:sz w:val="19"/>
                <w:szCs w:val="19"/>
              </w:rPr>
            </w:pPr>
          </w:p>
        </w:tc>
        <w:tc>
          <w:tcPr>
            <w:tcW w:w="270" w:type="dxa"/>
            <w:vAlign w:val="bottom"/>
          </w:tcPr>
          <w:p w14:paraId="27A0115A" w14:textId="77777777" w:rsidR="00D87D29" w:rsidRPr="00D87D29" w:rsidRDefault="00D87D29" w:rsidP="005B5F40">
            <w:pPr>
              <w:tabs>
                <w:tab w:val="left" w:pos="360"/>
                <w:tab w:val="left" w:pos="900"/>
              </w:tabs>
              <w:spacing w:after="0" w:line="360" w:lineRule="auto"/>
              <w:jc w:val="right"/>
              <w:rPr>
                <w:rFonts w:ascii="Arial" w:hAnsi="Arial" w:cs="Arial"/>
                <w:sz w:val="19"/>
                <w:szCs w:val="19"/>
              </w:rPr>
            </w:pPr>
          </w:p>
        </w:tc>
        <w:tc>
          <w:tcPr>
            <w:tcW w:w="2434" w:type="dxa"/>
            <w:tcBorders>
              <w:top w:val="single" w:sz="12" w:space="0" w:color="auto"/>
            </w:tcBorders>
            <w:vAlign w:val="bottom"/>
          </w:tcPr>
          <w:p w14:paraId="42C67765" w14:textId="77777777" w:rsidR="00D87D29" w:rsidRPr="00D87D29" w:rsidRDefault="00D87D29" w:rsidP="005B5F40">
            <w:pPr>
              <w:tabs>
                <w:tab w:val="left" w:pos="360"/>
                <w:tab w:val="left" w:pos="900"/>
              </w:tabs>
              <w:spacing w:after="0" w:line="360" w:lineRule="auto"/>
              <w:ind w:right="33"/>
              <w:jc w:val="right"/>
              <w:rPr>
                <w:rFonts w:ascii="Arial" w:hAnsi="Arial" w:cs="Arial"/>
                <w:sz w:val="19"/>
                <w:szCs w:val="19"/>
              </w:rPr>
            </w:pPr>
          </w:p>
        </w:tc>
      </w:tr>
      <w:tr w:rsidR="00D87D29" w:rsidRPr="00D87D29" w14:paraId="11622334" w14:textId="77777777" w:rsidTr="00D87D29">
        <w:trPr>
          <w:cantSplit/>
          <w:trHeight w:val="20"/>
        </w:trPr>
        <w:tc>
          <w:tcPr>
            <w:tcW w:w="6266" w:type="dxa"/>
            <w:tcBorders>
              <w:bottom w:val="nil"/>
            </w:tcBorders>
            <w:vAlign w:val="bottom"/>
          </w:tcPr>
          <w:p w14:paraId="2FD5710E" w14:textId="3EC2057F" w:rsidR="00D87D29" w:rsidRPr="00D87D29" w:rsidRDefault="00D87D29" w:rsidP="005B5F40">
            <w:pPr>
              <w:spacing w:after="0" w:line="360" w:lineRule="auto"/>
              <w:ind w:left="41"/>
              <w:rPr>
                <w:rFonts w:ascii="Arial" w:hAnsi="Arial" w:cs="Arial"/>
                <w:b/>
                <w:bCs/>
                <w:sz w:val="19"/>
                <w:szCs w:val="19"/>
              </w:rPr>
            </w:pPr>
            <w:r w:rsidRPr="00D87D29">
              <w:rPr>
                <w:rFonts w:ascii="Arial" w:hAnsi="Arial" w:cs="Arial"/>
                <w:b/>
                <w:bCs/>
                <w:sz w:val="19"/>
                <w:szCs w:val="19"/>
              </w:rPr>
              <w:t>Depreciation for the year 2020</w:t>
            </w:r>
          </w:p>
        </w:tc>
        <w:tc>
          <w:tcPr>
            <w:tcW w:w="270" w:type="dxa"/>
            <w:tcBorders>
              <w:bottom w:val="nil"/>
            </w:tcBorders>
            <w:vAlign w:val="bottom"/>
          </w:tcPr>
          <w:p w14:paraId="2A5EF789" w14:textId="77777777" w:rsidR="00D87D29" w:rsidRPr="00D87D29" w:rsidRDefault="00D87D29" w:rsidP="005B5F40">
            <w:pPr>
              <w:tabs>
                <w:tab w:val="left" w:pos="360"/>
                <w:tab w:val="left" w:pos="900"/>
              </w:tabs>
              <w:spacing w:after="0" w:line="360" w:lineRule="auto"/>
              <w:jc w:val="right"/>
              <w:rPr>
                <w:rFonts w:ascii="Arial" w:hAnsi="Arial" w:cs="Arial"/>
                <w:sz w:val="19"/>
                <w:szCs w:val="19"/>
              </w:rPr>
            </w:pPr>
          </w:p>
        </w:tc>
        <w:tc>
          <w:tcPr>
            <w:tcW w:w="2434" w:type="dxa"/>
            <w:tcBorders>
              <w:bottom w:val="nil"/>
            </w:tcBorders>
            <w:vAlign w:val="bottom"/>
          </w:tcPr>
          <w:p w14:paraId="184B0742" w14:textId="0F48A743" w:rsidR="00D87D29" w:rsidRPr="00D87D29" w:rsidRDefault="00D87D29" w:rsidP="005B5F40">
            <w:pPr>
              <w:tabs>
                <w:tab w:val="left" w:pos="360"/>
                <w:tab w:val="left" w:pos="900"/>
              </w:tabs>
              <w:spacing w:after="0" w:line="360" w:lineRule="auto"/>
              <w:ind w:right="33"/>
              <w:jc w:val="right"/>
              <w:rPr>
                <w:rFonts w:ascii="Arial" w:hAnsi="Arial" w:cs="Arial"/>
                <w:sz w:val="19"/>
                <w:szCs w:val="19"/>
              </w:rPr>
            </w:pPr>
          </w:p>
        </w:tc>
      </w:tr>
      <w:tr w:rsidR="00D87D29" w:rsidRPr="00D87D29" w14:paraId="7D1FFBED" w14:textId="77777777" w:rsidTr="00D87D29">
        <w:trPr>
          <w:cantSplit/>
          <w:trHeight w:val="20"/>
        </w:trPr>
        <w:tc>
          <w:tcPr>
            <w:tcW w:w="6266" w:type="dxa"/>
            <w:tcBorders>
              <w:bottom w:val="nil"/>
            </w:tcBorders>
            <w:vAlign w:val="bottom"/>
            <w:hideMark/>
          </w:tcPr>
          <w:p w14:paraId="62C71462" w14:textId="7B276B62" w:rsidR="00D87D29" w:rsidRPr="00D87D29" w:rsidRDefault="00D87D29" w:rsidP="005B5F40">
            <w:pPr>
              <w:spacing w:after="0" w:line="360" w:lineRule="auto"/>
              <w:ind w:left="41"/>
              <w:rPr>
                <w:rFonts w:ascii="Arial" w:hAnsi="Arial" w:cs="Arial"/>
                <w:sz w:val="19"/>
                <w:szCs w:val="19"/>
                <w:rtl/>
                <w:cs/>
              </w:rPr>
            </w:pPr>
            <w:r w:rsidRPr="00D87D29">
              <w:rPr>
                <w:rFonts w:ascii="Arial" w:hAnsi="Arial" w:cs="Arial"/>
                <w:sz w:val="19"/>
                <w:szCs w:val="19"/>
              </w:rPr>
              <w:t>Administrative expense</w:t>
            </w:r>
          </w:p>
        </w:tc>
        <w:tc>
          <w:tcPr>
            <w:tcW w:w="270" w:type="dxa"/>
            <w:tcBorders>
              <w:bottom w:val="nil"/>
            </w:tcBorders>
            <w:vAlign w:val="bottom"/>
          </w:tcPr>
          <w:p w14:paraId="0A65D6CF" w14:textId="77777777" w:rsidR="00D87D29" w:rsidRPr="00D87D29" w:rsidRDefault="00D87D29" w:rsidP="005B5F40">
            <w:pPr>
              <w:tabs>
                <w:tab w:val="left" w:pos="360"/>
                <w:tab w:val="left" w:pos="900"/>
              </w:tabs>
              <w:spacing w:after="0" w:line="360" w:lineRule="auto"/>
              <w:jc w:val="right"/>
              <w:rPr>
                <w:rFonts w:ascii="Arial" w:hAnsi="Arial" w:cs="Arial"/>
                <w:sz w:val="19"/>
                <w:szCs w:val="19"/>
              </w:rPr>
            </w:pPr>
          </w:p>
        </w:tc>
        <w:tc>
          <w:tcPr>
            <w:tcW w:w="2434" w:type="dxa"/>
            <w:tcBorders>
              <w:bottom w:val="single" w:sz="12" w:space="0" w:color="auto"/>
            </w:tcBorders>
            <w:vAlign w:val="bottom"/>
          </w:tcPr>
          <w:p w14:paraId="7FEE898E" w14:textId="14D0B266" w:rsidR="00D87D29" w:rsidRPr="00D87D29" w:rsidRDefault="00D87D29" w:rsidP="005B5F40">
            <w:pPr>
              <w:tabs>
                <w:tab w:val="left" w:pos="360"/>
                <w:tab w:val="left" w:pos="900"/>
              </w:tabs>
              <w:spacing w:after="0" w:line="360" w:lineRule="auto"/>
              <w:ind w:right="33"/>
              <w:jc w:val="right"/>
              <w:rPr>
                <w:rFonts w:ascii="Arial" w:hAnsi="Arial" w:cs="Arial"/>
                <w:sz w:val="19"/>
                <w:szCs w:val="19"/>
              </w:rPr>
            </w:pPr>
            <w:r w:rsidRPr="00D87D29">
              <w:rPr>
                <w:rFonts w:ascii="Arial" w:hAnsi="Arial" w:cs="Arial"/>
                <w:sz w:val="19"/>
                <w:szCs w:val="19"/>
              </w:rPr>
              <w:t>2,502</w:t>
            </w:r>
          </w:p>
        </w:tc>
      </w:tr>
    </w:tbl>
    <w:p w14:paraId="06F5A1A0" w14:textId="1B78A07B" w:rsidR="0065747F" w:rsidRPr="00812F67" w:rsidRDefault="0065747F">
      <w:pPr>
        <w:spacing w:after="0" w:line="240" w:lineRule="auto"/>
        <w:rPr>
          <w:rFonts w:ascii="Arial" w:hAnsi="Arial" w:cs="Arial"/>
          <w:b/>
          <w:caps/>
          <w:sz w:val="20"/>
          <w:szCs w:val="20"/>
          <w:lang w:val="en-GB"/>
        </w:rPr>
      </w:pPr>
    </w:p>
    <w:p w14:paraId="18BF2553" w14:textId="3B034187" w:rsidR="005D283E" w:rsidRPr="004D28FF" w:rsidRDefault="005D283E"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4D28FF">
        <w:rPr>
          <w:rFonts w:ascii="Arial" w:hAnsi="Arial" w:cs="Arial"/>
          <w:b/>
          <w:caps/>
          <w:sz w:val="19"/>
          <w:szCs w:val="19"/>
          <w:lang w:val="en-GB"/>
        </w:rPr>
        <w:t>Investment properties</w:t>
      </w:r>
    </w:p>
    <w:p w14:paraId="78079FA4" w14:textId="77777777" w:rsidR="005D283E" w:rsidRPr="00812F67" w:rsidRDefault="005D283E" w:rsidP="005B5F40">
      <w:pPr>
        <w:spacing w:after="0" w:line="360" w:lineRule="auto"/>
        <w:ind w:left="426"/>
        <w:jc w:val="both"/>
        <w:rPr>
          <w:rFonts w:ascii="Arial" w:hAnsi="Arial" w:cs="Arial"/>
          <w:b/>
          <w:caps/>
          <w:sz w:val="12"/>
          <w:szCs w:val="12"/>
          <w:lang w:val="en-GB"/>
        </w:rPr>
      </w:pPr>
    </w:p>
    <w:p w14:paraId="05B187E8" w14:textId="4B105AC4" w:rsidR="00BB58B7" w:rsidRPr="004D28FF" w:rsidRDefault="00DE7FBC" w:rsidP="005B5F40">
      <w:pPr>
        <w:spacing w:after="0" w:line="360" w:lineRule="auto"/>
        <w:ind w:left="426"/>
        <w:jc w:val="thaiDistribute"/>
        <w:rPr>
          <w:rFonts w:ascii="Arial" w:hAnsi="Arial" w:cs="Arial"/>
          <w:sz w:val="19"/>
          <w:szCs w:val="19"/>
          <w:lang w:val="en-GB" w:bidi="th-TH"/>
        </w:rPr>
      </w:pPr>
      <w:r w:rsidRPr="004D28FF">
        <w:rPr>
          <w:rFonts w:ascii="Arial" w:hAnsi="Arial" w:cs="Arial"/>
          <w:sz w:val="19"/>
          <w:szCs w:val="19"/>
          <w:lang w:val="en-GB"/>
        </w:rPr>
        <w:t>The i</w:t>
      </w:r>
      <w:r w:rsidR="005D283E" w:rsidRPr="004D28FF">
        <w:rPr>
          <w:rFonts w:ascii="Arial" w:hAnsi="Arial" w:cs="Arial"/>
          <w:sz w:val="19"/>
          <w:szCs w:val="19"/>
          <w:lang w:val="en-GB"/>
        </w:rPr>
        <w:t xml:space="preserve">nvestment properties </w:t>
      </w:r>
      <w:r w:rsidR="002351D5" w:rsidRPr="004D28FF">
        <w:rPr>
          <w:rFonts w:ascii="Arial" w:hAnsi="Arial" w:cs="Arial"/>
          <w:sz w:val="19"/>
          <w:szCs w:val="19"/>
          <w:lang w:val="en-GB"/>
        </w:rPr>
        <w:t>represent</w:t>
      </w:r>
      <w:r w:rsidRPr="004D28FF">
        <w:rPr>
          <w:rFonts w:ascii="Arial" w:hAnsi="Arial" w:cs="Arial"/>
          <w:sz w:val="19"/>
          <w:szCs w:val="19"/>
          <w:lang w:val="en-GB"/>
        </w:rPr>
        <w:t xml:space="preserve"> vacant land, </w:t>
      </w:r>
      <w:r w:rsidR="005D283E" w:rsidRPr="004D28FF">
        <w:rPr>
          <w:rFonts w:ascii="Arial" w:hAnsi="Arial" w:cs="Arial"/>
          <w:sz w:val="19"/>
          <w:szCs w:val="19"/>
          <w:lang w:val="en-GB"/>
        </w:rPr>
        <w:t xml:space="preserve">land and buildings not used in operations and </w:t>
      </w:r>
      <w:r w:rsidRPr="004D28FF">
        <w:rPr>
          <w:rFonts w:ascii="Arial" w:hAnsi="Arial" w:cs="Arial"/>
          <w:sz w:val="19"/>
          <w:szCs w:val="19"/>
          <w:lang w:val="en-GB"/>
        </w:rPr>
        <w:t>held for undetermined future usage</w:t>
      </w:r>
      <w:r w:rsidR="005D283E" w:rsidRPr="004D28FF">
        <w:rPr>
          <w:rFonts w:ascii="Arial" w:hAnsi="Arial" w:cs="Angsana New"/>
          <w:sz w:val="19"/>
          <w:szCs w:val="19"/>
          <w:cs/>
          <w:lang w:val="en-GB" w:bidi="th-TH"/>
        </w:rPr>
        <w:t>.</w:t>
      </w:r>
      <w:r w:rsidR="006F3B6D" w:rsidRPr="004D28FF">
        <w:rPr>
          <w:rFonts w:ascii="Arial" w:hAnsi="Arial" w:cs="Angsana New"/>
          <w:sz w:val="19"/>
          <w:szCs w:val="19"/>
          <w:cs/>
          <w:lang w:bidi="th-TH"/>
        </w:rPr>
        <w:t xml:space="preserve"> </w:t>
      </w:r>
      <w:r w:rsidR="005D283E" w:rsidRPr="004D28FF">
        <w:rPr>
          <w:rFonts w:ascii="Arial" w:hAnsi="Arial" w:cs="Arial"/>
          <w:sz w:val="19"/>
          <w:szCs w:val="19"/>
          <w:lang w:val="en-GB"/>
        </w:rPr>
        <w:t>These are stated at the cost</w:t>
      </w:r>
      <w:r w:rsidR="005D283E" w:rsidRPr="004D28FF">
        <w:rPr>
          <w:rFonts w:ascii="Arial" w:hAnsi="Arial" w:cs="Angsana New"/>
          <w:sz w:val="19"/>
          <w:szCs w:val="19"/>
          <w:cs/>
          <w:lang w:val="en-GB" w:bidi="th-TH"/>
        </w:rPr>
        <w:t>.</w:t>
      </w:r>
    </w:p>
    <w:p w14:paraId="48AC7747" w14:textId="68FE4A36" w:rsidR="0024780C" w:rsidRPr="00812F67" w:rsidRDefault="005D283E" w:rsidP="005B5F40">
      <w:pPr>
        <w:spacing w:after="0" w:line="360" w:lineRule="auto"/>
        <w:ind w:left="426"/>
        <w:jc w:val="thaiDistribute"/>
        <w:rPr>
          <w:rFonts w:ascii="Arial" w:hAnsi="Arial" w:cs="Arial"/>
          <w:sz w:val="12"/>
          <w:szCs w:val="12"/>
          <w:lang w:val="en-GB"/>
        </w:rPr>
      </w:pPr>
      <w:r w:rsidRPr="004D28FF">
        <w:rPr>
          <w:rFonts w:ascii="Arial" w:hAnsi="Arial" w:cs="Arial"/>
          <w:sz w:val="19"/>
          <w:szCs w:val="19"/>
          <w:lang w:val="en-GB"/>
        </w:rPr>
        <w:tab/>
      </w:r>
    </w:p>
    <w:tbl>
      <w:tblPr>
        <w:tblW w:w="8965" w:type="dxa"/>
        <w:tblInd w:w="360" w:type="dxa"/>
        <w:tblLayout w:type="fixed"/>
        <w:tblCellMar>
          <w:left w:w="72" w:type="dxa"/>
          <w:right w:w="72" w:type="dxa"/>
        </w:tblCellMar>
        <w:tblLook w:val="04A0" w:firstRow="1" w:lastRow="0" w:firstColumn="1" w:lastColumn="0" w:noHBand="0" w:noVBand="1"/>
      </w:tblPr>
      <w:tblGrid>
        <w:gridCol w:w="5027"/>
        <w:gridCol w:w="1843"/>
        <w:gridCol w:w="283"/>
        <w:gridCol w:w="1812"/>
      </w:tblGrid>
      <w:tr w:rsidR="009248BC" w:rsidRPr="00055547" w14:paraId="59CDDD2F" w14:textId="77777777" w:rsidTr="00231BCC">
        <w:trPr>
          <w:cantSplit/>
          <w:trHeight w:val="68"/>
        </w:trPr>
        <w:tc>
          <w:tcPr>
            <w:tcW w:w="5027" w:type="dxa"/>
          </w:tcPr>
          <w:p w14:paraId="13E4B79D" w14:textId="77777777" w:rsidR="009248BC" w:rsidRPr="00055547" w:rsidRDefault="009248BC" w:rsidP="00791324">
            <w:pPr>
              <w:tabs>
                <w:tab w:val="left" w:pos="3390"/>
              </w:tabs>
              <w:spacing w:after="0" w:line="360" w:lineRule="auto"/>
              <w:ind w:left="277" w:hanging="277"/>
              <w:rPr>
                <w:rFonts w:ascii="Arial" w:hAnsi="Arial" w:cs="Arial"/>
                <w:sz w:val="19"/>
                <w:szCs w:val="19"/>
              </w:rPr>
            </w:pPr>
          </w:p>
        </w:tc>
        <w:tc>
          <w:tcPr>
            <w:tcW w:w="3938" w:type="dxa"/>
            <w:gridSpan w:val="3"/>
          </w:tcPr>
          <w:p w14:paraId="4864B057" w14:textId="77777777" w:rsidR="009248BC" w:rsidRPr="00055547" w:rsidRDefault="009248BC" w:rsidP="00791324">
            <w:pPr>
              <w:spacing w:after="0" w:line="360" w:lineRule="auto"/>
              <w:jc w:val="right"/>
              <w:rPr>
                <w:rFonts w:ascii="Arial" w:hAnsi="Arial" w:cs="Arial"/>
                <w:sz w:val="19"/>
                <w:szCs w:val="19"/>
              </w:rPr>
            </w:pPr>
            <w:r w:rsidRPr="00055547">
              <w:rPr>
                <w:rFonts w:ascii="Arial" w:hAnsi="Arial" w:cs="Angsana New"/>
                <w:sz w:val="19"/>
                <w:szCs w:val="19"/>
                <w:cs/>
                <w:lang w:bidi="th-TH"/>
              </w:rPr>
              <w:t>(</w:t>
            </w:r>
            <w:r w:rsidRPr="00055547">
              <w:rPr>
                <w:rFonts w:ascii="Arial" w:hAnsi="Arial" w:cs="Arial"/>
                <w:sz w:val="19"/>
                <w:szCs w:val="19"/>
              </w:rPr>
              <w:t xml:space="preserve">Unit </w:t>
            </w:r>
            <w:r w:rsidRPr="00055547">
              <w:rPr>
                <w:rFonts w:ascii="Arial" w:hAnsi="Arial" w:cs="Angsana New"/>
                <w:sz w:val="19"/>
                <w:szCs w:val="19"/>
                <w:cs/>
                <w:lang w:bidi="th-TH"/>
              </w:rPr>
              <w:t xml:space="preserve">: </w:t>
            </w:r>
            <w:r w:rsidRPr="00055547">
              <w:rPr>
                <w:rFonts w:ascii="Arial" w:hAnsi="Arial" w:cs="Arial"/>
                <w:sz w:val="19"/>
                <w:szCs w:val="19"/>
              </w:rPr>
              <w:t>Thousand Baht</w:t>
            </w:r>
            <w:r w:rsidRPr="00055547">
              <w:rPr>
                <w:rFonts w:ascii="Arial" w:hAnsi="Arial" w:cs="Angsana New"/>
                <w:sz w:val="19"/>
                <w:szCs w:val="19"/>
                <w:cs/>
                <w:lang w:bidi="th-TH"/>
              </w:rPr>
              <w:t>)</w:t>
            </w:r>
          </w:p>
        </w:tc>
      </w:tr>
      <w:tr w:rsidR="009248BC" w:rsidRPr="00055547" w14:paraId="301A2730" w14:textId="77777777" w:rsidTr="00231BCC">
        <w:trPr>
          <w:cantSplit/>
          <w:trHeight w:val="193"/>
        </w:trPr>
        <w:tc>
          <w:tcPr>
            <w:tcW w:w="5027" w:type="dxa"/>
          </w:tcPr>
          <w:p w14:paraId="49AB3D46" w14:textId="77777777" w:rsidR="009248BC" w:rsidRPr="00055547" w:rsidRDefault="009248BC" w:rsidP="00791324">
            <w:pPr>
              <w:tabs>
                <w:tab w:val="left" w:pos="3390"/>
              </w:tabs>
              <w:spacing w:after="0" w:line="360" w:lineRule="auto"/>
              <w:ind w:left="277" w:hanging="277"/>
              <w:rPr>
                <w:rFonts w:ascii="Arial" w:hAnsi="Arial" w:cs="Arial"/>
                <w:sz w:val="19"/>
                <w:szCs w:val="19"/>
              </w:rPr>
            </w:pPr>
          </w:p>
        </w:tc>
        <w:tc>
          <w:tcPr>
            <w:tcW w:w="3938" w:type="dxa"/>
            <w:gridSpan w:val="3"/>
            <w:tcBorders>
              <w:bottom w:val="single" w:sz="4" w:space="0" w:color="auto"/>
            </w:tcBorders>
          </w:tcPr>
          <w:p w14:paraId="495A812B" w14:textId="77777777" w:rsidR="009248BC" w:rsidRPr="00055547" w:rsidRDefault="009248BC" w:rsidP="00791324">
            <w:pPr>
              <w:spacing w:after="0" w:line="360" w:lineRule="auto"/>
              <w:jc w:val="center"/>
              <w:rPr>
                <w:rFonts w:ascii="Arial" w:hAnsi="Arial" w:cs="Arial"/>
                <w:sz w:val="19"/>
                <w:szCs w:val="19"/>
              </w:rPr>
            </w:pPr>
            <w:r w:rsidRPr="00055547">
              <w:rPr>
                <w:rFonts w:ascii="Arial" w:hAnsi="Arial" w:cs="Arial"/>
                <w:sz w:val="19"/>
                <w:szCs w:val="19"/>
              </w:rPr>
              <w:t>Consolidated and Separate F</w:t>
            </w:r>
            <w:r w:rsidRPr="00055547">
              <w:rPr>
                <w:rFonts w:ascii="Arial" w:hAnsi="Arial" w:cs="Angsana New"/>
                <w:sz w:val="19"/>
                <w:szCs w:val="19"/>
                <w:cs/>
                <w:lang w:bidi="th-TH"/>
              </w:rPr>
              <w:t>/</w:t>
            </w:r>
            <w:r w:rsidRPr="00055547">
              <w:rPr>
                <w:rFonts w:ascii="Arial" w:hAnsi="Arial" w:cs="Arial"/>
                <w:sz w:val="19"/>
                <w:szCs w:val="19"/>
              </w:rPr>
              <w:t>S</w:t>
            </w:r>
          </w:p>
        </w:tc>
      </w:tr>
      <w:tr w:rsidR="009248BC" w:rsidRPr="00055547" w14:paraId="42B3A0D6" w14:textId="77777777" w:rsidTr="00231BCC">
        <w:trPr>
          <w:cantSplit/>
          <w:trHeight w:val="58"/>
        </w:trPr>
        <w:tc>
          <w:tcPr>
            <w:tcW w:w="5027" w:type="dxa"/>
          </w:tcPr>
          <w:p w14:paraId="765E2ABC" w14:textId="77777777" w:rsidR="009248BC" w:rsidRPr="00055547" w:rsidRDefault="009248BC" w:rsidP="00791324">
            <w:pPr>
              <w:tabs>
                <w:tab w:val="left" w:pos="3390"/>
              </w:tabs>
              <w:spacing w:after="0" w:line="360" w:lineRule="auto"/>
              <w:ind w:left="277" w:hanging="277"/>
              <w:rPr>
                <w:rFonts w:ascii="Arial" w:hAnsi="Arial" w:cs="Arial"/>
                <w:sz w:val="19"/>
                <w:szCs w:val="19"/>
                <w:rtl/>
                <w:cs/>
              </w:rPr>
            </w:pPr>
          </w:p>
        </w:tc>
        <w:tc>
          <w:tcPr>
            <w:tcW w:w="1843" w:type="dxa"/>
            <w:tcBorders>
              <w:top w:val="single" w:sz="4" w:space="0" w:color="auto"/>
              <w:bottom w:val="single" w:sz="4" w:space="0" w:color="auto"/>
            </w:tcBorders>
          </w:tcPr>
          <w:p w14:paraId="159A6762" w14:textId="77777777" w:rsidR="009248BC" w:rsidRPr="00055547" w:rsidRDefault="009248BC" w:rsidP="00791324">
            <w:pPr>
              <w:tabs>
                <w:tab w:val="left" w:pos="360"/>
                <w:tab w:val="left" w:pos="900"/>
              </w:tabs>
              <w:spacing w:after="0" w:line="360" w:lineRule="auto"/>
              <w:ind w:right="33"/>
              <w:jc w:val="center"/>
              <w:rPr>
                <w:rFonts w:ascii="Arial" w:hAnsi="Arial" w:cs="Arial"/>
                <w:sz w:val="19"/>
                <w:szCs w:val="19"/>
              </w:rPr>
            </w:pPr>
            <w:r w:rsidRPr="00055547">
              <w:rPr>
                <w:rFonts w:ascii="Arial" w:hAnsi="Arial" w:cs="Arial"/>
                <w:sz w:val="19"/>
                <w:szCs w:val="19"/>
              </w:rPr>
              <w:t>2020</w:t>
            </w:r>
          </w:p>
        </w:tc>
        <w:tc>
          <w:tcPr>
            <w:tcW w:w="283" w:type="dxa"/>
            <w:tcBorders>
              <w:top w:val="single" w:sz="4" w:space="0" w:color="auto"/>
            </w:tcBorders>
          </w:tcPr>
          <w:p w14:paraId="5F7CE275" w14:textId="77777777" w:rsidR="009248BC" w:rsidRPr="00055547" w:rsidRDefault="009248BC" w:rsidP="00791324">
            <w:pPr>
              <w:tabs>
                <w:tab w:val="left" w:pos="360"/>
                <w:tab w:val="left" w:pos="900"/>
              </w:tabs>
              <w:spacing w:after="0" w:line="360" w:lineRule="auto"/>
              <w:ind w:right="33"/>
              <w:jc w:val="center"/>
              <w:rPr>
                <w:rFonts w:ascii="Arial" w:hAnsi="Arial" w:cs="Arial"/>
                <w:sz w:val="19"/>
                <w:szCs w:val="19"/>
              </w:rPr>
            </w:pPr>
          </w:p>
        </w:tc>
        <w:tc>
          <w:tcPr>
            <w:tcW w:w="1812" w:type="dxa"/>
            <w:tcBorders>
              <w:top w:val="single" w:sz="4" w:space="0" w:color="auto"/>
              <w:left w:val="nil"/>
              <w:bottom w:val="nil"/>
              <w:right w:val="nil"/>
            </w:tcBorders>
          </w:tcPr>
          <w:p w14:paraId="550883C3" w14:textId="77777777" w:rsidR="009248BC" w:rsidRPr="00055547" w:rsidRDefault="009248BC" w:rsidP="00791324">
            <w:pPr>
              <w:tabs>
                <w:tab w:val="left" w:pos="360"/>
                <w:tab w:val="left" w:pos="900"/>
              </w:tabs>
              <w:spacing w:after="0" w:line="360" w:lineRule="auto"/>
              <w:ind w:right="33"/>
              <w:jc w:val="center"/>
              <w:rPr>
                <w:rFonts w:ascii="Arial" w:hAnsi="Arial" w:cs="Arial"/>
                <w:sz w:val="19"/>
                <w:szCs w:val="19"/>
              </w:rPr>
            </w:pPr>
            <w:r w:rsidRPr="00055547">
              <w:rPr>
                <w:rFonts w:ascii="Arial" w:hAnsi="Arial" w:cs="Arial"/>
                <w:sz w:val="19"/>
                <w:szCs w:val="19"/>
              </w:rPr>
              <w:t>2019</w:t>
            </w:r>
          </w:p>
        </w:tc>
      </w:tr>
      <w:tr w:rsidR="009248BC" w:rsidRPr="00055547" w14:paraId="3394595C" w14:textId="77777777" w:rsidTr="00791324">
        <w:trPr>
          <w:cantSplit/>
          <w:trHeight w:val="304"/>
        </w:trPr>
        <w:tc>
          <w:tcPr>
            <w:tcW w:w="5027" w:type="dxa"/>
          </w:tcPr>
          <w:p w14:paraId="002E1926" w14:textId="77777777" w:rsidR="009248BC" w:rsidRPr="00055547" w:rsidRDefault="009248BC" w:rsidP="00791324">
            <w:pPr>
              <w:tabs>
                <w:tab w:val="left" w:pos="3390"/>
              </w:tabs>
              <w:spacing w:after="0" w:line="240" w:lineRule="auto"/>
              <w:ind w:left="277" w:hanging="277"/>
              <w:rPr>
                <w:rFonts w:ascii="Arial" w:hAnsi="Arial" w:cs="Arial"/>
                <w:sz w:val="19"/>
                <w:szCs w:val="19"/>
                <w:rtl/>
                <w:cs/>
              </w:rPr>
            </w:pPr>
          </w:p>
        </w:tc>
        <w:tc>
          <w:tcPr>
            <w:tcW w:w="1843" w:type="dxa"/>
            <w:tcBorders>
              <w:top w:val="single" w:sz="4" w:space="0" w:color="auto"/>
            </w:tcBorders>
          </w:tcPr>
          <w:p w14:paraId="03876D66" w14:textId="77777777" w:rsidR="009248BC" w:rsidRPr="00055547" w:rsidRDefault="009248BC" w:rsidP="00791324">
            <w:pPr>
              <w:tabs>
                <w:tab w:val="left" w:pos="3390"/>
              </w:tabs>
              <w:spacing w:after="0" w:line="360" w:lineRule="auto"/>
              <w:jc w:val="thaiDistribute"/>
              <w:rPr>
                <w:rFonts w:ascii="Arial" w:hAnsi="Arial" w:cs="Arial"/>
                <w:sz w:val="19"/>
                <w:szCs w:val="19"/>
              </w:rPr>
            </w:pPr>
          </w:p>
        </w:tc>
        <w:tc>
          <w:tcPr>
            <w:tcW w:w="283" w:type="dxa"/>
          </w:tcPr>
          <w:p w14:paraId="7D7C8412" w14:textId="77777777" w:rsidR="009248BC" w:rsidRPr="00055547" w:rsidRDefault="009248BC" w:rsidP="00791324">
            <w:pPr>
              <w:tabs>
                <w:tab w:val="left" w:pos="3390"/>
              </w:tabs>
              <w:spacing w:after="0" w:line="360" w:lineRule="auto"/>
              <w:ind w:left="426"/>
              <w:jc w:val="thaiDistribute"/>
              <w:rPr>
                <w:rFonts w:ascii="Arial" w:hAnsi="Arial" w:cs="Arial"/>
                <w:sz w:val="19"/>
                <w:szCs w:val="19"/>
              </w:rPr>
            </w:pPr>
          </w:p>
        </w:tc>
        <w:tc>
          <w:tcPr>
            <w:tcW w:w="1812" w:type="dxa"/>
            <w:tcBorders>
              <w:top w:val="single" w:sz="4" w:space="0" w:color="auto"/>
              <w:left w:val="nil"/>
              <w:bottom w:val="nil"/>
              <w:right w:val="nil"/>
            </w:tcBorders>
          </w:tcPr>
          <w:p w14:paraId="2CE3A096" w14:textId="77777777" w:rsidR="009248BC" w:rsidRPr="00055547" w:rsidRDefault="009248BC" w:rsidP="00791324">
            <w:pPr>
              <w:tabs>
                <w:tab w:val="left" w:pos="3390"/>
              </w:tabs>
              <w:spacing w:after="0" w:line="360" w:lineRule="auto"/>
              <w:ind w:right="70"/>
              <w:rPr>
                <w:rFonts w:ascii="Arial" w:hAnsi="Arial" w:cs="Arial"/>
                <w:sz w:val="19"/>
                <w:szCs w:val="19"/>
              </w:rPr>
            </w:pPr>
          </w:p>
        </w:tc>
      </w:tr>
      <w:tr w:rsidR="009248BC" w:rsidRPr="00055547" w14:paraId="7A31FD60" w14:textId="77777777" w:rsidTr="00E31B5F">
        <w:trPr>
          <w:cantSplit/>
          <w:trHeight w:val="85"/>
        </w:trPr>
        <w:tc>
          <w:tcPr>
            <w:tcW w:w="5027" w:type="dxa"/>
            <w:hideMark/>
          </w:tcPr>
          <w:p w14:paraId="5D34E11B" w14:textId="77777777" w:rsidR="009248BC" w:rsidRPr="00055547" w:rsidRDefault="009248BC" w:rsidP="00791324">
            <w:pPr>
              <w:spacing w:after="0" w:line="360" w:lineRule="auto"/>
              <w:ind w:left="41"/>
              <w:rPr>
                <w:rFonts w:ascii="Arial" w:hAnsi="Arial" w:cstheme="minorBidi"/>
                <w:sz w:val="19"/>
                <w:szCs w:val="19"/>
              </w:rPr>
            </w:pPr>
            <w:r w:rsidRPr="00055547">
              <w:rPr>
                <w:rFonts w:ascii="Arial" w:hAnsi="Arial" w:cs="Arial"/>
                <w:sz w:val="19"/>
                <w:szCs w:val="19"/>
              </w:rPr>
              <w:t>Cost as at 1 January</w:t>
            </w:r>
          </w:p>
        </w:tc>
        <w:tc>
          <w:tcPr>
            <w:tcW w:w="1843" w:type="dxa"/>
          </w:tcPr>
          <w:p w14:paraId="50ACBBF9" w14:textId="77777777" w:rsidR="009248BC" w:rsidRPr="00055547" w:rsidRDefault="009248BC" w:rsidP="00791324">
            <w:pPr>
              <w:tabs>
                <w:tab w:val="left" w:pos="3390"/>
              </w:tabs>
              <w:spacing w:after="0" w:line="360" w:lineRule="auto"/>
              <w:ind w:left="426"/>
              <w:jc w:val="right"/>
              <w:rPr>
                <w:rFonts w:ascii="Arial" w:hAnsi="Arial" w:cs="Arial"/>
                <w:sz w:val="19"/>
                <w:szCs w:val="19"/>
              </w:rPr>
            </w:pPr>
            <w:r w:rsidRPr="00055547">
              <w:rPr>
                <w:rFonts w:ascii="Arial" w:hAnsi="Arial" w:cs="Arial"/>
                <w:sz w:val="19"/>
                <w:szCs w:val="19"/>
              </w:rPr>
              <w:t>36,168</w:t>
            </w:r>
          </w:p>
        </w:tc>
        <w:tc>
          <w:tcPr>
            <w:tcW w:w="283" w:type="dxa"/>
          </w:tcPr>
          <w:p w14:paraId="0DB42045" w14:textId="77777777" w:rsidR="009248BC" w:rsidRPr="00055547" w:rsidRDefault="009248BC" w:rsidP="00791324">
            <w:pPr>
              <w:tabs>
                <w:tab w:val="left" w:pos="3390"/>
              </w:tabs>
              <w:spacing w:after="0" w:line="360" w:lineRule="auto"/>
              <w:ind w:left="426"/>
              <w:jc w:val="thaiDistribute"/>
              <w:rPr>
                <w:rFonts w:ascii="Arial" w:hAnsi="Arial" w:cs="Arial"/>
                <w:sz w:val="19"/>
                <w:szCs w:val="19"/>
              </w:rPr>
            </w:pPr>
          </w:p>
        </w:tc>
        <w:tc>
          <w:tcPr>
            <w:tcW w:w="1812" w:type="dxa"/>
          </w:tcPr>
          <w:p w14:paraId="52469E41" w14:textId="77777777" w:rsidR="009248BC" w:rsidRPr="00055547" w:rsidRDefault="009248BC" w:rsidP="00791324">
            <w:pPr>
              <w:tabs>
                <w:tab w:val="left" w:pos="3390"/>
              </w:tabs>
              <w:spacing w:after="0" w:line="360" w:lineRule="auto"/>
              <w:ind w:left="426"/>
              <w:jc w:val="right"/>
              <w:rPr>
                <w:rFonts w:ascii="Arial" w:hAnsi="Arial" w:cs="Arial"/>
                <w:sz w:val="19"/>
                <w:szCs w:val="19"/>
              </w:rPr>
            </w:pPr>
            <w:r w:rsidRPr="00055547">
              <w:rPr>
                <w:rFonts w:ascii="Arial" w:hAnsi="Arial" w:cs="Arial"/>
                <w:sz w:val="19"/>
                <w:szCs w:val="19"/>
              </w:rPr>
              <w:t>45,228</w:t>
            </w:r>
          </w:p>
        </w:tc>
      </w:tr>
      <w:tr w:rsidR="009248BC" w:rsidRPr="00055547" w14:paraId="15C94096" w14:textId="77777777" w:rsidTr="00E31B5F">
        <w:trPr>
          <w:cantSplit/>
          <w:trHeight w:val="85"/>
        </w:trPr>
        <w:tc>
          <w:tcPr>
            <w:tcW w:w="5027" w:type="dxa"/>
          </w:tcPr>
          <w:p w14:paraId="6AD23CF1" w14:textId="77777777" w:rsidR="009248BC" w:rsidRPr="00055547" w:rsidRDefault="009248BC" w:rsidP="00791324">
            <w:pPr>
              <w:spacing w:after="0" w:line="360" w:lineRule="auto"/>
              <w:ind w:left="41"/>
              <w:rPr>
                <w:rFonts w:ascii="Arial" w:hAnsi="Arial" w:cs="Arial"/>
                <w:sz w:val="19"/>
                <w:szCs w:val="19"/>
              </w:rPr>
            </w:pPr>
            <w:r w:rsidRPr="00055547">
              <w:rPr>
                <w:rFonts w:ascii="Arial" w:hAnsi="Arial" w:cs="Arial"/>
                <w:sz w:val="19"/>
                <w:szCs w:val="19"/>
              </w:rPr>
              <w:t>Transfer assets during the year</w:t>
            </w:r>
          </w:p>
        </w:tc>
        <w:tc>
          <w:tcPr>
            <w:tcW w:w="1843" w:type="dxa"/>
          </w:tcPr>
          <w:p w14:paraId="1E78C723" w14:textId="77777777" w:rsidR="009248BC" w:rsidRPr="00055547" w:rsidRDefault="009248BC" w:rsidP="00791324">
            <w:pPr>
              <w:tabs>
                <w:tab w:val="left" w:pos="3390"/>
              </w:tabs>
              <w:spacing w:after="0" w:line="360" w:lineRule="auto"/>
              <w:ind w:left="426"/>
              <w:jc w:val="right"/>
              <w:rPr>
                <w:rFonts w:ascii="Arial" w:hAnsi="Arial" w:cs="Arial"/>
                <w:sz w:val="19"/>
                <w:szCs w:val="19"/>
              </w:rPr>
            </w:pPr>
            <w:r w:rsidRPr="00055547">
              <w:rPr>
                <w:rFonts w:ascii="Arial" w:hAnsi="Arial" w:cs="Arial"/>
                <w:sz w:val="19"/>
                <w:szCs w:val="19"/>
              </w:rPr>
              <w:t>49,575</w:t>
            </w:r>
          </w:p>
        </w:tc>
        <w:tc>
          <w:tcPr>
            <w:tcW w:w="283" w:type="dxa"/>
          </w:tcPr>
          <w:p w14:paraId="1A7C5E9C" w14:textId="77777777" w:rsidR="009248BC" w:rsidRPr="00055547" w:rsidRDefault="009248BC" w:rsidP="00791324">
            <w:pPr>
              <w:tabs>
                <w:tab w:val="left" w:pos="3390"/>
              </w:tabs>
              <w:spacing w:after="0" w:line="360" w:lineRule="auto"/>
              <w:ind w:left="426"/>
              <w:jc w:val="thaiDistribute"/>
              <w:rPr>
                <w:rFonts w:ascii="Arial" w:hAnsi="Arial" w:cs="Arial"/>
                <w:sz w:val="19"/>
                <w:szCs w:val="19"/>
              </w:rPr>
            </w:pPr>
          </w:p>
        </w:tc>
        <w:tc>
          <w:tcPr>
            <w:tcW w:w="1812" w:type="dxa"/>
          </w:tcPr>
          <w:p w14:paraId="304658CB" w14:textId="77777777" w:rsidR="009248BC" w:rsidRPr="00055547" w:rsidRDefault="009248BC" w:rsidP="00791324">
            <w:pPr>
              <w:spacing w:after="0"/>
              <w:ind w:right="314"/>
              <w:jc w:val="right"/>
              <w:rPr>
                <w:rFonts w:ascii="Browallia New" w:hAnsi="Browallia New" w:cs="Browallia New"/>
                <w:sz w:val="19"/>
                <w:szCs w:val="19"/>
              </w:rPr>
            </w:pPr>
            <w:r w:rsidRPr="00055547">
              <w:rPr>
                <w:rFonts w:ascii="Browallia New" w:hAnsi="Browallia New" w:cs="Browallia New"/>
                <w:sz w:val="19"/>
                <w:szCs w:val="19"/>
                <w:cs/>
                <w:lang w:bidi="th-TH"/>
              </w:rPr>
              <w:t xml:space="preserve">               </w:t>
            </w:r>
            <w:r w:rsidRPr="00055547">
              <w:rPr>
                <w:rFonts w:ascii="Browallia New" w:hAnsi="Browallia New" w:cs="Browallia New" w:hint="cs"/>
                <w:sz w:val="19"/>
                <w:szCs w:val="19"/>
                <w:cs/>
                <w:lang w:bidi="th-TH"/>
              </w:rPr>
              <w:t>-</w:t>
            </w:r>
          </w:p>
        </w:tc>
      </w:tr>
      <w:tr w:rsidR="009248BC" w:rsidRPr="00055547" w14:paraId="13D29522" w14:textId="77777777" w:rsidTr="00E31B5F">
        <w:trPr>
          <w:cantSplit/>
          <w:trHeight w:val="85"/>
        </w:trPr>
        <w:tc>
          <w:tcPr>
            <w:tcW w:w="5027" w:type="dxa"/>
            <w:hideMark/>
          </w:tcPr>
          <w:p w14:paraId="64BF6FFD" w14:textId="77777777" w:rsidR="009248BC" w:rsidRPr="00055547" w:rsidRDefault="009248BC" w:rsidP="00791324">
            <w:pPr>
              <w:spacing w:after="0" w:line="360" w:lineRule="auto"/>
              <w:ind w:left="41"/>
              <w:rPr>
                <w:rFonts w:ascii="Arial" w:hAnsi="Arial" w:cs="Arial"/>
                <w:sz w:val="19"/>
                <w:szCs w:val="19"/>
              </w:rPr>
            </w:pPr>
            <w:r w:rsidRPr="00055547">
              <w:rPr>
                <w:rFonts w:ascii="Arial" w:hAnsi="Arial" w:cs="Arial"/>
                <w:sz w:val="19"/>
                <w:szCs w:val="19"/>
              </w:rPr>
              <w:t>Disposal during the year</w:t>
            </w:r>
          </w:p>
        </w:tc>
        <w:tc>
          <w:tcPr>
            <w:tcW w:w="1843" w:type="dxa"/>
            <w:tcBorders>
              <w:bottom w:val="single" w:sz="4" w:space="0" w:color="auto"/>
            </w:tcBorders>
          </w:tcPr>
          <w:p w14:paraId="1F383147" w14:textId="77777777" w:rsidR="009248BC" w:rsidRPr="00055547" w:rsidRDefault="009248BC" w:rsidP="00791324">
            <w:pPr>
              <w:tabs>
                <w:tab w:val="left" w:pos="360"/>
                <w:tab w:val="left" w:pos="900"/>
              </w:tabs>
              <w:spacing w:after="0" w:line="360" w:lineRule="auto"/>
              <w:jc w:val="right"/>
              <w:rPr>
                <w:rFonts w:ascii="Arial" w:hAnsi="Arial" w:cs="Arial"/>
                <w:sz w:val="19"/>
                <w:szCs w:val="19"/>
              </w:rPr>
            </w:pPr>
            <w:r w:rsidRPr="00055547">
              <w:rPr>
                <w:rFonts w:ascii="Arial" w:hAnsi="Arial" w:cs="Angsana New"/>
                <w:sz w:val="19"/>
                <w:szCs w:val="19"/>
                <w:cs/>
                <w:lang w:bidi="th-TH"/>
              </w:rPr>
              <w:t>(</w:t>
            </w:r>
            <w:r w:rsidRPr="00055547">
              <w:rPr>
                <w:rFonts w:ascii="Arial" w:hAnsi="Arial" w:cs="Arial"/>
                <w:sz w:val="19"/>
                <w:szCs w:val="19"/>
              </w:rPr>
              <w:t>2,000</w:t>
            </w:r>
            <w:r w:rsidRPr="00055547">
              <w:rPr>
                <w:rFonts w:ascii="Arial" w:hAnsi="Arial" w:cs="Angsana New"/>
                <w:sz w:val="19"/>
                <w:szCs w:val="19"/>
                <w:cs/>
                <w:lang w:bidi="th-TH"/>
              </w:rPr>
              <w:t>)</w:t>
            </w:r>
          </w:p>
        </w:tc>
        <w:tc>
          <w:tcPr>
            <w:tcW w:w="283" w:type="dxa"/>
          </w:tcPr>
          <w:p w14:paraId="49C727A4" w14:textId="77777777" w:rsidR="009248BC" w:rsidRPr="00055547" w:rsidRDefault="009248BC" w:rsidP="00791324">
            <w:pPr>
              <w:tabs>
                <w:tab w:val="left" w:pos="360"/>
                <w:tab w:val="left" w:pos="900"/>
              </w:tabs>
              <w:spacing w:after="0" w:line="360" w:lineRule="auto"/>
              <w:jc w:val="right"/>
              <w:rPr>
                <w:rFonts w:ascii="Arial" w:hAnsi="Arial" w:cs="Arial"/>
                <w:sz w:val="19"/>
                <w:szCs w:val="19"/>
              </w:rPr>
            </w:pPr>
          </w:p>
        </w:tc>
        <w:tc>
          <w:tcPr>
            <w:tcW w:w="1812" w:type="dxa"/>
          </w:tcPr>
          <w:p w14:paraId="784896EA" w14:textId="77777777" w:rsidR="009248BC" w:rsidRPr="00055547" w:rsidRDefault="009248BC" w:rsidP="00791324">
            <w:pPr>
              <w:tabs>
                <w:tab w:val="left" w:pos="3390"/>
              </w:tabs>
              <w:spacing w:after="0" w:line="360" w:lineRule="auto"/>
              <w:ind w:left="426"/>
              <w:jc w:val="right"/>
              <w:rPr>
                <w:rFonts w:ascii="Arial" w:hAnsi="Arial" w:cs="Arial"/>
                <w:sz w:val="19"/>
                <w:szCs w:val="19"/>
              </w:rPr>
            </w:pPr>
            <w:r w:rsidRPr="00055547">
              <w:rPr>
                <w:rFonts w:ascii="Arial" w:hAnsi="Arial" w:cs="Angsana New"/>
                <w:sz w:val="19"/>
                <w:szCs w:val="19"/>
                <w:cs/>
                <w:lang w:bidi="th-TH"/>
              </w:rPr>
              <w:t>(</w:t>
            </w:r>
            <w:r w:rsidRPr="00055547">
              <w:rPr>
                <w:rFonts w:ascii="Arial" w:hAnsi="Arial" w:cs="Arial"/>
                <w:sz w:val="19"/>
                <w:szCs w:val="19"/>
              </w:rPr>
              <w:t>9,060</w:t>
            </w:r>
            <w:r w:rsidRPr="00055547">
              <w:rPr>
                <w:rFonts w:ascii="Arial" w:hAnsi="Arial" w:cs="Angsana New"/>
                <w:sz w:val="19"/>
                <w:szCs w:val="19"/>
                <w:cs/>
                <w:lang w:bidi="th-TH"/>
              </w:rPr>
              <w:t>)</w:t>
            </w:r>
          </w:p>
        </w:tc>
      </w:tr>
      <w:tr w:rsidR="009248BC" w:rsidRPr="00055547" w14:paraId="49FA8658" w14:textId="77777777" w:rsidTr="00E31B5F">
        <w:trPr>
          <w:cantSplit/>
          <w:trHeight w:val="63"/>
        </w:trPr>
        <w:tc>
          <w:tcPr>
            <w:tcW w:w="5027" w:type="dxa"/>
            <w:hideMark/>
          </w:tcPr>
          <w:p w14:paraId="10AFF23A" w14:textId="77777777" w:rsidR="009248BC" w:rsidRPr="00055547" w:rsidRDefault="009248BC" w:rsidP="00791324">
            <w:pPr>
              <w:spacing w:after="0" w:line="360" w:lineRule="auto"/>
              <w:ind w:left="41"/>
              <w:rPr>
                <w:rFonts w:ascii="Arial" w:hAnsi="Arial" w:cstheme="minorBidi"/>
                <w:sz w:val="19"/>
                <w:szCs w:val="19"/>
                <w:rtl/>
                <w:cs/>
              </w:rPr>
            </w:pPr>
            <w:r w:rsidRPr="00055547">
              <w:rPr>
                <w:rFonts w:ascii="Arial" w:hAnsi="Arial" w:cs="Arial"/>
                <w:sz w:val="19"/>
                <w:szCs w:val="19"/>
              </w:rPr>
              <w:t>Cost as at 31 December</w:t>
            </w:r>
          </w:p>
        </w:tc>
        <w:tc>
          <w:tcPr>
            <w:tcW w:w="1843" w:type="dxa"/>
            <w:tcBorders>
              <w:top w:val="single" w:sz="4" w:space="0" w:color="auto"/>
              <w:bottom w:val="single" w:sz="12" w:space="0" w:color="auto"/>
            </w:tcBorders>
          </w:tcPr>
          <w:p w14:paraId="48EC4960" w14:textId="77777777" w:rsidR="009248BC" w:rsidRPr="00055547" w:rsidRDefault="009248BC" w:rsidP="00791324">
            <w:pPr>
              <w:tabs>
                <w:tab w:val="left" w:pos="360"/>
                <w:tab w:val="left" w:pos="900"/>
              </w:tabs>
              <w:spacing w:after="0" w:line="360" w:lineRule="auto"/>
              <w:jc w:val="right"/>
              <w:rPr>
                <w:rFonts w:ascii="Arial" w:hAnsi="Arial" w:cs="Arial"/>
                <w:sz w:val="19"/>
                <w:szCs w:val="19"/>
              </w:rPr>
            </w:pPr>
            <w:r w:rsidRPr="00055547">
              <w:rPr>
                <w:rFonts w:ascii="Arial" w:hAnsi="Arial" w:cs="Arial"/>
                <w:sz w:val="19"/>
                <w:szCs w:val="19"/>
              </w:rPr>
              <w:t>83,743</w:t>
            </w:r>
          </w:p>
        </w:tc>
        <w:tc>
          <w:tcPr>
            <w:tcW w:w="283" w:type="dxa"/>
          </w:tcPr>
          <w:p w14:paraId="2BC7CB75" w14:textId="77777777" w:rsidR="009248BC" w:rsidRPr="00055547" w:rsidRDefault="009248BC" w:rsidP="00791324">
            <w:pPr>
              <w:tabs>
                <w:tab w:val="left" w:pos="360"/>
                <w:tab w:val="left" w:pos="900"/>
              </w:tabs>
              <w:spacing w:after="0" w:line="360" w:lineRule="auto"/>
              <w:jc w:val="right"/>
              <w:rPr>
                <w:rFonts w:ascii="Arial" w:hAnsi="Arial" w:cs="Arial"/>
                <w:sz w:val="19"/>
                <w:szCs w:val="19"/>
              </w:rPr>
            </w:pPr>
          </w:p>
        </w:tc>
        <w:tc>
          <w:tcPr>
            <w:tcW w:w="1812" w:type="dxa"/>
            <w:tcBorders>
              <w:top w:val="single" w:sz="4" w:space="0" w:color="auto"/>
              <w:left w:val="nil"/>
              <w:bottom w:val="single" w:sz="12" w:space="0" w:color="auto"/>
              <w:right w:val="nil"/>
            </w:tcBorders>
          </w:tcPr>
          <w:p w14:paraId="2AD50A57" w14:textId="77777777" w:rsidR="009248BC" w:rsidRPr="00055547" w:rsidRDefault="009248BC" w:rsidP="00791324">
            <w:pPr>
              <w:tabs>
                <w:tab w:val="left" w:pos="3390"/>
              </w:tabs>
              <w:spacing w:after="0" w:line="360" w:lineRule="auto"/>
              <w:ind w:left="426"/>
              <w:jc w:val="right"/>
              <w:rPr>
                <w:rFonts w:ascii="Arial" w:hAnsi="Arial" w:cs="Arial"/>
                <w:sz w:val="19"/>
                <w:szCs w:val="19"/>
              </w:rPr>
            </w:pPr>
            <w:r w:rsidRPr="00055547">
              <w:rPr>
                <w:rFonts w:ascii="Arial" w:hAnsi="Arial" w:cs="Arial"/>
                <w:sz w:val="19"/>
                <w:szCs w:val="19"/>
              </w:rPr>
              <w:t>36,168</w:t>
            </w:r>
          </w:p>
        </w:tc>
      </w:tr>
    </w:tbl>
    <w:p w14:paraId="3A7F3BA3" w14:textId="77777777" w:rsidR="00231BCC" w:rsidRDefault="00231BCC" w:rsidP="005B5F40">
      <w:pPr>
        <w:spacing w:after="0" w:line="360" w:lineRule="auto"/>
        <w:ind w:left="426"/>
        <w:jc w:val="both"/>
        <w:rPr>
          <w:rFonts w:ascii="Arial" w:hAnsi="Arial" w:cs="Arial"/>
          <w:sz w:val="19"/>
          <w:szCs w:val="19"/>
          <w:lang w:val="en-GB"/>
        </w:rPr>
      </w:pPr>
    </w:p>
    <w:p w14:paraId="7EA046E2" w14:textId="10FFA590" w:rsidR="0024780C" w:rsidRPr="0046383A" w:rsidRDefault="00E827BC" w:rsidP="005B5F40">
      <w:pPr>
        <w:spacing w:after="0" w:line="360" w:lineRule="auto"/>
        <w:ind w:left="426"/>
        <w:jc w:val="both"/>
        <w:rPr>
          <w:rFonts w:ascii="Arial" w:hAnsi="Arial" w:cs="Arial"/>
          <w:color w:val="00B050"/>
          <w:sz w:val="19"/>
          <w:szCs w:val="19"/>
          <w:lang w:val="en-GB"/>
        </w:rPr>
      </w:pPr>
      <w:r w:rsidRPr="004D28FF">
        <w:rPr>
          <w:rFonts w:ascii="Arial" w:hAnsi="Arial" w:cs="Arial"/>
          <w:sz w:val="19"/>
          <w:szCs w:val="19"/>
          <w:lang w:val="en-GB"/>
        </w:rPr>
        <w:lastRenderedPageBreak/>
        <w:t>As at 31 December 20</w:t>
      </w:r>
      <w:r w:rsidR="009C0A88">
        <w:rPr>
          <w:rFonts w:ascii="Arial" w:hAnsi="Arial" w:cs="Arial"/>
          <w:sz w:val="19"/>
          <w:szCs w:val="19"/>
          <w:lang w:val="en-GB"/>
        </w:rPr>
        <w:t>20</w:t>
      </w:r>
      <w:r w:rsidRPr="004D28FF">
        <w:rPr>
          <w:rFonts w:ascii="Arial" w:hAnsi="Arial" w:cs="Arial"/>
          <w:sz w:val="19"/>
          <w:szCs w:val="19"/>
          <w:lang w:val="en-GB"/>
        </w:rPr>
        <w:t xml:space="preserve"> and 201</w:t>
      </w:r>
      <w:r w:rsidR="009C0A88">
        <w:rPr>
          <w:rFonts w:ascii="Arial" w:hAnsi="Arial" w:cs="Arial"/>
          <w:sz w:val="19"/>
          <w:szCs w:val="19"/>
          <w:lang w:val="en-GB"/>
        </w:rPr>
        <w:t>9</w:t>
      </w:r>
      <w:r w:rsidRPr="004D28FF">
        <w:rPr>
          <w:rFonts w:ascii="Arial" w:hAnsi="Arial" w:cs="Arial"/>
          <w:sz w:val="19"/>
          <w:szCs w:val="19"/>
          <w:lang w:val="en-GB"/>
        </w:rPr>
        <w:t>,</w:t>
      </w:r>
      <w:r w:rsidR="006F3B6D" w:rsidRPr="004D28FF">
        <w:rPr>
          <w:rFonts w:ascii="Arial" w:hAnsi="Arial" w:cs="Angsana New"/>
          <w:sz w:val="19"/>
          <w:szCs w:val="19"/>
          <w:cs/>
          <w:lang w:bidi="th-TH"/>
        </w:rPr>
        <w:t xml:space="preserve"> </w:t>
      </w:r>
      <w:r w:rsidR="00E0223B" w:rsidRPr="004D28FF">
        <w:rPr>
          <w:rFonts w:ascii="Arial" w:hAnsi="Arial" w:cs="Arial"/>
          <w:sz w:val="19"/>
          <w:szCs w:val="19"/>
          <w:lang w:val="en-GB"/>
        </w:rPr>
        <w:t>f</w:t>
      </w:r>
      <w:r w:rsidR="007B5337" w:rsidRPr="004D28FF">
        <w:rPr>
          <w:rFonts w:ascii="Arial" w:hAnsi="Arial" w:cs="Arial"/>
          <w:sz w:val="19"/>
          <w:szCs w:val="19"/>
          <w:lang w:val="en-GB"/>
        </w:rPr>
        <w:t>air value of the investment properties are Baht</w:t>
      </w:r>
      <w:r w:rsidR="006F3B6D" w:rsidRPr="004D28FF">
        <w:rPr>
          <w:rFonts w:ascii="Arial" w:hAnsi="Arial" w:cs="Angsana New"/>
          <w:sz w:val="19"/>
          <w:szCs w:val="19"/>
          <w:cs/>
          <w:lang w:bidi="th-TH"/>
        </w:rPr>
        <w:t xml:space="preserve"> </w:t>
      </w:r>
      <w:r w:rsidR="006F3B6D" w:rsidRPr="00564483">
        <w:rPr>
          <w:rFonts w:ascii="Arial" w:hAnsi="Arial" w:cs="Arial"/>
          <w:sz w:val="19"/>
          <w:szCs w:val="19"/>
          <w:lang w:bidi="th-TH"/>
        </w:rPr>
        <w:t>1</w:t>
      </w:r>
      <w:r w:rsidR="0043358A" w:rsidRPr="00564483">
        <w:rPr>
          <w:rFonts w:ascii="Arial" w:hAnsi="Arial" w:cs="Arial"/>
          <w:sz w:val="19"/>
          <w:szCs w:val="19"/>
          <w:lang w:bidi="th-TH"/>
        </w:rPr>
        <w:t>37</w:t>
      </w:r>
      <w:r w:rsidR="00996C8C" w:rsidRPr="00564483">
        <w:rPr>
          <w:rFonts w:ascii="Arial" w:hAnsi="Arial" w:cs="Angsana New"/>
          <w:sz w:val="19"/>
          <w:szCs w:val="19"/>
          <w:cs/>
          <w:lang w:val="en-GB" w:bidi="th-TH"/>
        </w:rPr>
        <w:t>.</w:t>
      </w:r>
      <w:r w:rsidR="00996C8C" w:rsidRPr="00564483">
        <w:rPr>
          <w:rFonts w:ascii="Arial" w:hAnsi="Arial" w:cs="Arial"/>
          <w:sz w:val="19"/>
          <w:szCs w:val="19"/>
          <w:lang w:val="en-GB"/>
        </w:rPr>
        <w:t>52</w:t>
      </w:r>
      <w:r w:rsidR="006F3B6D" w:rsidRPr="004D28FF">
        <w:rPr>
          <w:rFonts w:ascii="Arial" w:hAnsi="Arial" w:cs="Angsana New"/>
          <w:sz w:val="19"/>
          <w:szCs w:val="19"/>
          <w:cs/>
          <w:lang w:bidi="th-TH"/>
        </w:rPr>
        <w:t xml:space="preserve"> </w:t>
      </w:r>
      <w:r w:rsidR="007B5337" w:rsidRPr="004D28FF">
        <w:rPr>
          <w:rFonts w:ascii="Arial" w:hAnsi="Arial" w:cs="Arial"/>
          <w:sz w:val="19"/>
          <w:szCs w:val="19"/>
          <w:lang w:val="en-GB"/>
        </w:rPr>
        <w:t>million</w:t>
      </w:r>
      <w:r w:rsidR="006F3B6D" w:rsidRPr="004D28FF">
        <w:rPr>
          <w:rFonts w:ascii="Arial" w:hAnsi="Arial" w:cs="Angsana New"/>
          <w:sz w:val="19"/>
          <w:szCs w:val="19"/>
          <w:cs/>
          <w:lang w:bidi="th-TH"/>
        </w:rPr>
        <w:t xml:space="preserve"> </w:t>
      </w:r>
      <w:r w:rsidR="007B5337" w:rsidRPr="004D28FF">
        <w:rPr>
          <w:rFonts w:ascii="Arial" w:hAnsi="Arial" w:cs="Arial"/>
          <w:sz w:val="19"/>
          <w:szCs w:val="19"/>
          <w:lang w:val="en-GB"/>
        </w:rPr>
        <w:t xml:space="preserve">and </w:t>
      </w:r>
      <w:r w:rsidR="00E70D85" w:rsidRPr="004D28FF">
        <w:rPr>
          <w:rFonts w:ascii="Arial" w:hAnsi="Arial" w:cs="Arial"/>
          <w:sz w:val="19"/>
          <w:szCs w:val="19"/>
          <w:lang w:val="en-GB"/>
        </w:rPr>
        <w:t xml:space="preserve">Baht </w:t>
      </w:r>
      <w:r w:rsidR="009C0A88" w:rsidRPr="004D28FF">
        <w:rPr>
          <w:rFonts w:ascii="Arial" w:hAnsi="Arial" w:cs="Arial"/>
          <w:sz w:val="19"/>
          <w:szCs w:val="19"/>
          <w:lang w:bidi="th-TH"/>
        </w:rPr>
        <w:t>61</w:t>
      </w:r>
      <w:r w:rsidR="009C0A88" w:rsidRPr="004D28FF">
        <w:rPr>
          <w:rFonts w:ascii="Arial" w:hAnsi="Arial" w:cs="Angsana New"/>
          <w:sz w:val="19"/>
          <w:szCs w:val="19"/>
          <w:cs/>
          <w:lang w:val="en-GB" w:bidi="th-TH"/>
        </w:rPr>
        <w:t>.</w:t>
      </w:r>
      <w:r w:rsidR="009C0A88" w:rsidRPr="004D28FF">
        <w:rPr>
          <w:rFonts w:ascii="Arial" w:hAnsi="Arial" w:cs="Arial"/>
          <w:sz w:val="19"/>
          <w:szCs w:val="19"/>
          <w:lang w:val="en-GB"/>
        </w:rPr>
        <w:t>52</w:t>
      </w:r>
      <w:r w:rsidR="009C0A88" w:rsidRPr="004D28FF">
        <w:rPr>
          <w:rFonts w:ascii="Arial" w:hAnsi="Arial" w:cs="Angsana New"/>
          <w:sz w:val="19"/>
          <w:szCs w:val="19"/>
          <w:cs/>
          <w:lang w:bidi="th-TH"/>
        </w:rPr>
        <w:t xml:space="preserve"> </w:t>
      </w:r>
      <w:r w:rsidR="007B5337" w:rsidRPr="004D28FF">
        <w:rPr>
          <w:rFonts w:ascii="Arial" w:hAnsi="Arial" w:cs="Arial"/>
          <w:sz w:val="19"/>
          <w:szCs w:val="19"/>
          <w:lang w:val="en-GB"/>
        </w:rPr>
        <w:t>million</w:t>
      </w:r>
      <w:r w:rsidRPr="004D28FF">
        <w:rPr>
          <w:rFonts w:ascii="Arial" w:hAnsi="Arial" w:cs="Arial"/>
          <w:sz w:val="19"/>
          <w:szCs w:val="19"/>
          <w:lang w:val="en-GB"/>
        </w:rPr>
        <w:t>,</w:t>
      </w:r>
      <w:r w:rsidR="006F3B6D" w:rsidRPr="004D28FF">
        <w:rPr>
          <w:rFonts w:ascii="Arial" w:hAnsi="Arial" w:cs="Angsana New"/>
          <w:sz w:val="19"/>
          <w:szCs w:val="19"/>
          <w:cs/>
          <w:lang w:bidi="th-TH"/>
        </w:rPr>
        <w:t xml:space="preserve"> </w:t>
      </w:r>
      <w:r w:rsidRPr="004D28FF">
        <w:rPr>
          <w:rFonts w:ascii="Arial" w:hAnsi="Arial" w:cs="Arial"/>
          <w:sz w:val="19"/>
          <w:szCs w:val="19"/>
          <w:lang w:val="en-GB"/>
        </w:rPr>
        <w:t>respectively</w:t>
      </w:r>
      <w:r w:rsidR="00CD547B" w:rsidRPr="004D28FF">
        <w:rPr>
          <w:rFonts w:ascii="Arial" w:hAnsi="Arial" w:cs="Arial"/>
          <w:sz w:val="19"/>
          <w:szCs w:val="19"/>
          <w:lang w:val="en-GB"/>
        </w:rPr>
        <w:t>, appraised</w:t>
      </w:r>
      <w:r w:rsidR="007B5337" w:rsidRPr="004D28FF">
        <w:rPr>
          <w:rFonts w:ascii="Arial" w:hAnsi="Arial" w:cs="Arial"/>
          <w:sz w:val="19"/>
          <w:szCs w:val="19"/>
          <w:lang w:val="en-GB"/>
        </w:rPr>
        <w:t xml:space="preserve"> by independent</w:t>
      </w:r>
      <w:r w:rsidR="006F3B6D" w:rsidRPr="004D28FF">
        <w:rPr>
          <w:rFonts w:ascii="Arial" w:hAnsi="Arial" w:cs="Angsana New"/>
          <w:sz w:val="19"/>
          <w:szCs w:val="19"/>
          <w:cs/>
          <w:lang w:bidi="th-TH"/>
        </w:rPr>
        <w:t xml:space="preserve"> </w:t>
      </w:r>
      <w:r w:rsidR="007A1F96">
        <w:rPr>
          <w:rFonts w:ascii="Arial" w:hAnsi="Arial" w:cs="Arial"/>
          <w:sz w:val="19"/>
          <w:szCs w:val="19"/>
          <w:lang w:val="en-GB"/>
        </w:rPr>
        <w:t>experienced</w:t>
      </w:r>
      <w:r w:rsidR="006F3B6D" w:rsidRPr="004D28FF">
        <w:rPr>
          <w:rFonts w:ascii="Arial" w:hAnsi="Arial" w:cs="Angsana New"/>
          <w:sz w:val="19"/>
          <w:szCs w:val="19"/>
          <w:cs/>
          <w:lang w:bidi="th-TH"/>
        </w:rPr>
        <w:t xml:space="preserve"> </w:t>
      </w:r>
      <w:r w:rsidR="007B5337" w:rsidRPr="004D28FF">
        <w:rPr>
          <w:rFonts w:ascii="Arial" w:hAnsi="Arial" w:cs="Arial"/>
          <w:sz w:val="19"/>
          <w:szCs w:val="19"/>
          <w:lang w:val="en-GB"/>
        </w:rPr>
        <w:t>appraiser who hold</w:t>
      </w:r>
      <w:r w:rsidR="006F3B6D" w:rsidRPr="004D28FF">
        <w:rPr>
          <w:rFonts w:ascii="Arial" w:hAnsi="Arial" w:cs="Angsana New"/>
          <w:sz w:val="19"/>
          <w:szCs w:val="19"/>
          <w:cs/>
          <w:lang w:bidi="th-TH"/>
        </w:rPr>
        <w:t xml:space="preserve"> </w:t>
      </w:r>
      <w:r w:rsidR="007B5337" w:rsidRPr="004D28FF">
        <w:rPr>
          <w:rFonts w:ascii="Arial" w:hAnsi="Arial" w:cs="Arial"/>
          <w:sz w:val="19"/>
          <w:szCs w:val="19"/>
          <w:lang w:val="en-GB"/>
        </w:rPr>
        <w:t xml:space="preserve">a </w:t>
      </w:r>
      <w:r w:rsidR="001F266D">
        <w:rPr>
          <w:rFonts w:ascii="Arial" w:hAnsi="Arial" w:cs="Arial"/>
          <w:sz w:val="19"/>
          <w:szCs w:val="19"/>
          <w:lang w:val="en-GB"/>
        </w:rPr>
        <w:t>recognizes</w:t>
      </w:r>
      <w:r w:rsidR="007B5337" w:rsidRPr="004D28FF">
        <w:rPr>
          <w:rFonts w:ascii="Arial" w:hAnsi="Arial" w:cs="Arial"/>
          <w:sz w:val="19"/>
          <w:szCs w:val="19"/>
          <w:lang w:val="en-GB"/>
        </w:rPr>
        <w:t xml:space="preserve"> professional qualification</w:t>
      </w:r>
      <w:r w:rsidR="0058310C">
        <w:rPr>
          <w:rFonts w:ascii="Arial" w:hAnsi="Arial" w:cs="Angsana New"/>
          <w:sz w:val="19"/>
          <w:szCs w:val="19"/>
          <w:cs/>
          <w:lang w:val="en-GB" w:bidi="th-TH"/>
        </w:rPr>
        <w:t>.</w:t>
      </w:r>
    </w:p>
    <w:p w14:paraId="7BEB7436" w14:textId="1103AFDD" w:rsidR="00437E9B" w:rsidRPr="004D28FF" w:rsidRDefault="002351D5" w:rsidP="005B5F40">
      <w:pPr>
        <w:spacing w:after="0" w:line="360" w:lineRule="auto"/>
        <w:ind w:left="426"/>
        <w:jc w:val="thaiDistribute"/>
        <w:rPr>
          <w:rFonts w:ascii="Arial" w:hAnsi="Arial" w:cs="Arial"/>
          <w:sz w:val="19"/>
          <w:szCs w:val="19"/>
          <w:lang w:val="en-GB"/>
        </w:rPr>
      </w:pPr>
      <w:r w:rsidRPr="004D28FF">
        <w:rPr>
          <w:rFonts w:ascii="Arial" w:hAnsi="Arial" w:cs="Arial"/>
          <w:sz w:val="19"/>
          <w:szCs w:val="19"/>
          <w:lang w:val="en-GB"/>
        </w:rPr>
        <w:br/>
        <w:t>The C</w:t>
      </w:r>
      <w:r w:rsidR="005D283E" w:rsidRPr="004D28FF">
        <w:rPr>
          <w:rFonts w:ascii="Arial" w:hAnsi="Arial" w:cs="Arial"/>
          <w:sz w:val="19"/>
          <w:szCs w:val="19"/>
          <w:lang w:val="en-GB"/>
        </w:rPr>
        <w:t xml:space="preserve">ompany </w:t>
      </w:r>
      <w:r w:rsidR="007E5248" w:rsidRPr="00614B7F">
        <w:rPr>
          <w:rFonts w:ascii="Arial" w:hAnsi="Arial" w:cs="Arial"/>
          <w:sz w:val="19"/>
          <w:szCs w:val="19"/>
          <w:lang w:val="en-GB"/>
        </w:rPr>
        <w:t>has</w:t>
      </w:r>
      <w:r w:rsidRPr="004D28FF">
        <w:rPr>
          <w:rFonts w:ascii="Arial" w:hAnsi="Arial" w:cs="Angsana New"/>
          <w:sz w:val="19"/>
          <w:szCs w:val="19"/>
          <w:cs/>
          <w:lang w:val="en-GB" w:bidi="th-TH"/>
        </w:rPr>
        <w:t xml:space="preserve"> </w:t>
      </w:r>
      <w:r w:rsidR="005D283E" w:rsidRPr="004D28FF">
        <w:rPr>
          <w:rFonts w:ascii="Arial" w:hAnsi="Arial" w:cs="Arial"/>
          <w:sz w:val="19"/>
          <w:szCs w:val="19"/>
          <w:lang w:val="en-GB"/>
        </w:rPr>
        <w:t xml:space="preserve">mortgaged land </w:t>
      </w:r>
      <w:r w:rsidRPr="004D28FF">
        <w:rPr>
          <w:rFonts w:ascii="Arial" w:hAnsi="Arial" w:cs="Arial"/>
          <w:sz w:val="19"/>
          <w:szCs w:val="19"/>
          <w:lang w:val="en-GB"/>
        </w:rPr>
        <w:t xml:space="preserve">with </w:t>
      </w:r>
      <w:r w:rsidR="007E5248" w:rsidRPr="00614B7F">
        <w:rPr>
          <w:rFonts w:ascii="Arial" w:hAnsi="Arial" w:cs="Arial"/>
          <w:sz w:val="19"/>
          <w:szCs w:val="19"/>
          <w:lang w:val="en-GB"/>
        </w:rPr>
        <w:t xml:space="preserve">structures thereon with </w:t>
      </w:r>
      <w:r w:rsidRPr="004D28FF">
        <w:rPr>
          <w:rFonts w:ascii="Arial" w:hAnsi="Arial" w:cs="Arial"/>
          <w:sz w:val="19"/>
          <w:szCs w:val="19"/>
          <w:lang w:val="en-GB"/>
        </w:rPr>
        <w:t xml:space="preserve">a </w:t>
      </w:r>
      <w:r w:rsidR="007E5248" w:rsidRPr="00614B7F">
        <w:rPr>
          <w:rFonts w:ascii="Arial" w:hAnsi="Arial" w:cs="Arial"/>
          <w:sz w:val="19"/>
          <w:szCs w:val="19"/>
          <w:lang w:val="en-GB"/>
        </w:rPr>
        <w:t xml:space="preserve">total net book </w:t>
      </w:r>
      <w:r w:rsidRPr="004D28FF">
        <w:rPr>
          <w:rFonts w:ascii="Arial" w:hAnsi="Arial" w:cs="Arial"/>
          <w:sz w:val="19"/>
          <w:szCs w:val="19"/>
          <w:lang w:val="en-GB"/>
        </w:rPr>
        <w:t xml:space="preserve">value </w:t>
      </w:r>
      <w:r w:rsidR="007E5248" w:rsidRPr="00614B7F">
        <w:rPr>
          <w:rFonts w:ascii="Arial" w:hAnsi="Arial" w:cs="Arial"/>
          <w:sz w:val="19"/>
          <w:szCs w:val="19"/>
          <w:lang w:val="en-GB"/>
        </w:rPr>
        <w:t>as at 31 December 20</w:t>
      </w:r>
      <w:r w:rsidR="007E5248">
        <w:rPr>
          <w:rFonts w:ascii="Arial" w:hAnsi="Arial" w:cs="Arial"/>
          <w:sz w:val="19"/>
          <w:szCs w:val="19"/>
          <w:lang w:val="en-GB"/>
        </w:rPr>
        <w:t>20</w:t>
      </w:r>
      <w:r w:rsidR="007E5248" w:rsidRPr="00B35DD2">
        <w:rPr>
          <w:rFonts w:ascii="Arial" w:hAnsi="Arial" w:cs="Angsana New"/>
          <w:sz w:val="19"/>
          <w:szCs w:val="19"/>
          <w:cs/>
          <w:lang w:val="en-GB" w:bidi="th-TH"/>
        </w:rPr>
        <w:t xml:space="preserve"> </w:t>
      </w:r>
      <w:r w:rsidRPr="004D28FF">
        <w:rPr>
          <w:rFonts w:ascii="Arial" w:hAnsi="Arial" w:cs="Arial"/>
          <w:sz w:val="19"/>
          <w:szCs w:val="19"/>
          <w:lang w:val="en-GB"/>
        </w:rPr>
        <w:t xml:space="preserve">of </w:t>
      </w:r>
      <w:r w:rsidR="005D283E" w:rsidRPr="004D28FF">
        <w:rPr>
          <w:rFonts w:ascii="Arial" w:hAnsi="Arial" w:cs="Arial"/>
          <w:sz w:val="19"/>
          <w:szCs w:val="19"/>
          <w:lang w:val="en-GB"/>
        </w:rPr>
        <w:t xml:space="preserve">Baht </w:t>
      </w:r>
      <w:r w:rsidR="00A30DCA">
        <w:rPr>
          <w:rFonts w:ascii="Arial" w:hAnsi="Arial" w:cs="Arial"/>
          <w:sz w:val="19"/>
          <w:szCs w:val="19"/>
          <w:lang w:val="en-GB"/>
        </w:rPr>
        <w:t>73</w:t>
      </w:r>
      <w:r w:rsidR="00A30DCA">
        <w:rPr>
          <w:rFonts w:ascii="Arial" w:hAnsi="Arial" w:cs="Angsana New"/>
          <w:sz w:val="19"/>
          <w:szCs w:val="19"/>
          <w:cs/>
          <w:lang w:val="en-GB" w:bidi="th-TH"/>
        </w:rPr>
        <w:t>.</w:t>
      </w:r>
      <w:r w:rsidR="00A30DCA">
        <w:rPr>
          <w:rFonts w:ascii="Arial" w:hAnsi="Arial" w:cs="Arial"/>
          <w:sz w:val="19"/>
          <w:szCs w:val="19"/>
          <w:lang w:val="en-GB"/>
        </w:rPr>
        <w:t>58</w:t>
      </w:r>
      <w:r w:rsidR="005D283E" w:rsidRPr="004D28FF">
        <w:rPr>
          <w:rFonts w:ascii="Arial" w:hAnsi="Arial" w:cs="Arial"/>
          <w:sz w:val="19"/>
          <w:szCs w:val="19"/>
          <w:lang w:val="en-GB"/>
        </w:rPr>
        <w:t xml:space="preserve"> million as </w:t>
      </w:r>
      <w:r w:rsidR="007E5248" w:rsidRPr="00614B7F">
        <w:rPr>
          <w:rFonts w:ascii="Arial" w:hAnsi="Arial" w:cs="Arial"/>
          <w:sz w:val="19"/>
          <w:szCs w:val="19"/>
          <w:lang w:val="en-GB"/>
        </w:rPr>
        <w:t>collaterals</w:t>
      </w:r>
      <w:r w:rsidR="005D283E" w:rsidRPr="004D28FF">
        <w:rPr>
          <w:rFonts w:ascii="Arial" w:hAnsi="Arial" w:cs="Arial"/>
          <w:sz w:val="19"/>
          <w:szCs w:val="19"/>
          <w:lang w:val="en-GB"/>
        </w:rPr>
        <w:t xml:space="preserve"> for </w:t>
      </w:r>
      <w:r w:rsidR="007E5248" w:rsidRPr="00614B7F">
        <w:rPr>
          <w:rFonts w:ascii="Arial" w:hAnsi="Arial" w:cs="Arial"/>
          <w:sz w:val="19"/>
          <w:szCs w:val="19"/>
          <w:lang w:val="en-GB"/>
        </w:rPr>
        <w:t>credit facilities</w:t>
      </w:r>
      <w:r w:rsidR="005D283E" w:rsidRPr="004D28FF">
        <w:rPr>
          <w:rFonts w:ascii="Arial" w:hAnsi="Arial" w:cs="Angsana New"/>
          <w:sz w:val="19"/>
          <w:szCs w:val="19"/>
          <w:cs/>
          <w:lang w:val="en-GB" w:bidi="th-TH"/>
        </w:rPr>
        <w:t xml:space="preserve"> </w:t>
      </w:r>
      <w:r w:rsidRPr="004D28FF">
        <w:rPr>
          <w:rFonts w:ascii="Arial" w:hAnsi="Arial" w:cs="Arial"/>
          <w:sz w:val="19"/>
          <w:szCs w:val="19"/>
          <w:lang w:val="en-GB"/>
        </w:rPr>
        <w:t xml:space="preserve">granted by domestic financial </w:t>
      </w:r>
      <w:r w:rsidR="007E5248" w:rsidRPr="00614B7F">
        <w:rPr>
          <w:rFonts w:ascii="Arial" w:hAnsi="Arial" w:cs="Arial"/>
          <w:sz w:val="19"/>
          <w:szCs w:val="19"/>
          <w:lang w:val="en-GB"/>
        </w:rPr>
        <w:t>institutions as</w:t>
      </w:r>
      <w:r w:rsidR="006F3B6D" w:rsidRPr="00614B7F">
        <w:rPr>
          <w:rFonts w:ascii="Arial" w:hAnsi="Arial" w:cs="Angsana New"/>
          <w:sz w:val="19"/>
          <w:szCs w:val="19"/>
          <w:cs/>
          <w:lang w:val="en-GB" w:bidi="th-TH"/>
        </w:rPr>
        <w:t xml:space="preserve"> </w:t>
      </w:r>
      <w:r w:rsidRPr="004D28FF">
        <w:rPr>
          <w:rFonts w:ascii="Arial" w:hAnsi="Arial" w:cs="Arial"/>
          <w:sz w:val="19"/>
          <w:szCs w:val="19"/>
          <w:lang w:val="en-GB"/>
        </w:rPr>
        <w:t>described in Notes</w:t>
      </w:r>
      <w:r w:rsidR="006F3B6D" w:rsidRPr="00B35DD2">
        <w:rPr>
          <w:rFonts w:ascii="Arial" w:hAnsi="Arial" w:cs="Angsana New"/>
          <w:sz w:val="19"/>
          <w:szCs w:val="19"/>
          <w:cs/>
          <w:lang w:val="en-GB" w:bidi="th-TH"/>
        </w:rPr>
        <w:t xml:space="preserve"> </w:t>
      </w:r>
      <w:r w:rsidR="00181DB8" w:rsidRPr="00A30DCA">
        <w:rPr>
          <w:rFonts w:ascii="Arial" w:hAnsi="Arial" w:cs="Arial"/>
          <w:sz w:val="19"/>
          <w:szCs w:val="19"/>
          <w:lang w:val="en-GB"/>
        </w:rPr>
        <w:t>1</w:t>
      </w:r>
      <w:r w:rsidR="00A30DCA" w:rsidRPr="00A30DCA">
        <w:rPr>
          <w:rFonts w:ascii="Arial" w:hAnsi="Arial" w:cs="Arial"/>
          <w:sz w:val="19"/>
          <w:szCs w:val="19"/>
          <w:lang w:val="en-GB"/>
        </w:rPr>
        <w:t>9</w:t>
      </w:r>
      <w:r w:rsidR="00181DB8" w:rsidRPr="00A30DCA">
        <w:rPr>
          <w:rFonts w:ascii="Arial" w:hAnsi="Arial" w:cs="Arial"/>
          <w:sz w:val="19"/>
          <w:szCs w:val="19"/>
          <w:lang w:val="en-GB"/>
        </w:rPr>
        <w:t xml:space="preserve"> and </w:t>
      </w:r>
      <w:r w:rsidR="00116ED4" w:rsidRPr="00A30DCA">
        <w:rPr>
          <w:rFonts w:ascii="Arial" w:hAnsi="Arial" w:cs="Arial"/>
          <w:sz w:val="19"/>
          <w:szCs w:val="19"/>
          <w:lang w:val="en-GB"/>
        </w:rPr>
        <w:t>2</w:t>
      </w:r>
      <w:r w:rsidR="00A30DCA" w:rsidRPr="00A30DCA">
        <w:rPr>
          <w:rFonts w:ascii="Arial" w:hAnsi="Arial" w:cs="Arial"/>
          <w:sz w:val="19"/>
          <w:szCs w:val="19"/>
          <w:lang w:val="en-GB"/>
        </w:rPr>
        <w:t>2</w:t>
      </w:r>
      <w:r w:rsidR="007E5248" w:rsidRPr="00B35DD2">
        <w:rPr>
          <w:rFonts w:ascii="Arial" w:hAnsi="Arial" w:cs="Angsana New"/>
          <w:sz w:val="19"/>
          <w:szCs w:val="19"/>
          <w:cs/>
          <w:lang w:val="en-GB" w:bidi="th-TH"/>
        </w:rPr>
        <w:t xml:space="preserve"> </w:t>
      </w:r>
      <w:r w:rsidR="007E5248" w:rsidRPr="00E75F82">
        <w:rPr>
          <w:rFonts w:ascii="Arial" w:hAnsi="Arial" w:cs="Angsana New"/>
          <w:sz w:val="19"/>
          <w:szCs w:val="19"/>
          <w:cs/>
          <w:lang w:val="en-GB" w:bidi="th-TH"/>
        </w:rPr>
        <w:t>(</w:t>
      </w:r>
      <w:r w:rsidR="007E5248" w:rsidRPr="00614B7F">
        <w:rPr>
          <w:rFonts w:ascii="Arial" w:hAnsi="Arial" w:cs="Arial"/>
          <w:sz w:val="19"/>
          <w:szCs w:val="19"/>
          <w:lang w:val="en-GB"/>
        </w:rPr>
        <w:t xml:space="preserve">31 December </w:t>
      </w:r>
      <w:proofErr w:type="gramStart"/>
      <w:r w:rsidR="007E5248" w:rsidRPr="00614B7F">
        <w:rPr>
          <w:rFonts w:ascii="Arial" w:hAnsi="Arial" w:cs="Arial"/>
          <w:sz w:val="19"/>
          <w:szCs w:val="19"/>
          <w:lang w:val="en-GB"/>
        </w:rPr>
        <w:t>201</w:t>
      </w:r>
      <w:r w:rsidR="007E5248">
        <w:rPr>
          <w:rFonts w:ascii="Arial" w:hAnsi="Arial" w:cs="Arial"/>
          <w:sz w:val="19"/>
          <w:szCs w:val="19"/>
          <w:lang w:val="en-GB"/>
        </w:rPr>
        <w:t>9</w:t>
      </w:r>
      <w:r w:rsidR="007E5248" w:rsidRPr="00B35DD2">
        <w:rPr>
          <w:rFonts w:ascii="Arial" w:hAnsi="Arial" w:cs="Angsana New"/>
          <w:sz w:val="19"/>
          <w:szCs w:val="19"/>
          <w:cs/>
          <w:lang w:val="en-GB" w:bidi="th-TH"/>
        </w:rPr>
        <w:t xml:space="preserve"> </w:t>
      </w:r>
      <w:r w:rsidR="007E5248" w:rsidRPr="00E75F82">
        <w:rPr>
          <w:rFonts w:ascii="Arial" w:hAnsi="Arial" w:cs="Angsana New"/>
          <w:sz w:val="19"/>
          <w:szCs w:val="19"/>
          <w:cs/>
          <w:lang w:val="en-GB" w:bidi="th-TH"/>
        </w:rPr>
        <w:t>:</w:t>
      </w:r>
      <w:proofErr w:type="gramEnd"/>
      <w:r w:rsidR="007E5248" w:rsidRPr="00B35DD2">
        <w:rPr>
          <w:rFonts w:ascii="Arial" w:hAnsi="Arial" w:cs="Angsana New"/>
          <w:sz w:val="19"/>
          <w:szCs w:val="19"/>
          <w:cs/>
          <w:lang w:val="en-GB" w:bidi="th-TH"/>
        </w:rPr>
        <w:t xml:space="preserve"> </w:t>
      </w:r>
      <w:r w:rsidR="007E5248" w:rsidRPr="00614B7F">
        <w:rPr>
          <w:rFonts w:ascii="Arial" w:hAnsi="Arial" w:cs="Arial"/>
          <w:sz w:val="19"/>
          <w:szCs w:val="19"/>
          <w:lang w:val="en-GB"/>
        </w:rPr>
        <w:t xml:space="preserve">Baht </w:t>
      </w:r>
      <w:r w:rsidR="0087689D">
        <w:rPr>
          <w:rFonts w:ascii="Arial" w:hAnsi="Arial" w:cs="Arial"/>
          <w:sz w:val="19"/>
          <w:szCs w:val="19"/>
          <w:lang w:val="en-GB"/>
        </w:rPr>
        <w:t>1</w:t>
      </w:r>
      <w:r w:rsidR="007E5248">
        <w:rPr>
          <w:rFonts w:ascii="Arial" w:hAnsi="Arial" w:cs="Arial"/>
          <w:sz w:val="19"/>
          <w:szCs w:val="19"/>
          <w:lang w:val="en-GB"/>
        </w:rPr>
        <w:t>4</w:t>
      </w:r>
      <w:r w:rsidR="007E5248">
        <w:rPr>
          <w:rFonts w:ascii="Arial" w:hAnsi="Arial" w:cs="Angsana New"/>
          <w:sz w:val="19"/>
          <w:szCs w:val="19"/>
          <w:cs/>
          <w:lang w:val="en-GB" w:bidi="th-TH"/>
        </w:rPr>
        <w:t>.</w:t>
      </w:r>
      <w:r w:rsidR="007E5248">
        <w:rPr>
          <w:rFonts w:ascii="Arial" w:hAnsi="Arial" w:cs="Arial"/>
          <w:sz w:val="19"/>
          <w:szCs w:val="19"/>
          <w:lang w:val="en-GB"/>
        </w:rPr>
        <w:t>0</w:t>
      </w:r>
      <w:r w:rsidR="0087689D">
        <w:rPr>
          <w:rFonts w:ascii="Arial" w:hAnsi="Arial" w:cs="Arial"/>
          <w:sz w:val="19"/>
          <w:szCs w:val="19"/>
          <w:lang w:val="en-GB"/>
        </w:rPr>
        <w:t>0</w:t>
      </w:r>
      <w:r w:rsidR="007E5248" w:rsidRPr="00B35DD2">
        <w:rPr>
          <w:rFonts w:ascii="Arial" w:hAnsi="Arial" w:cs="Angsana New"/>
          <w:sz w:val="19"/>
          <w:szCs w:val="19"/>
          <w:cs/>
          <w:lang w:val="en-GB" w:bidi="th-TH"/>
        </w:rPr>
        <w:t xml:space="preserve"> </w:t>
      </w:r>
      <w:r w:rsidR="007E5248" w:rsidRPr="00614B7F">
        <w:rPr>
          <w:rFonts w:ascii="Arial" w:hAnsi="Arial" w:cs="Arial"/>
          <w:sz w:val="19"/>
          <w:szCs w:val="19"/>
          <w:lang w:val="en-GB"/>
        </w:rPr>
        <w:t>million</w:t>
      </w:r>
      <w:r w:rsidR="007E5248" w:rsidRPr="00E75F82">
        <w:rPr>
          <w:rFonts w:ascii="Arial" w:hAnsi="Arial" w:cs="Angsana New"/>
          <w:sz w:val="19"/>
          <w:szCs w:val="19"/>
          <w:cs/>
          <w:lang w:val="en-GB" w:bidi="th-TH"/>
        </w:rPr>
        <w:t>).</w:t>
      </w:r>
    </w:p>
    <w:p w14:paraId="6CFB9660" w14:textId="4662B1E8" w:rsidR="0037647C" w:rsidRPr="00F8795A" w:rsidRDefault="0037647C" w:rsidP="00F8795A">
      <w:pPr>
        <w:spacing w:after="0" w:line="360" w:lineRule="auto"/>
        <w:ind w:left="426"/>
        <w:jc w:val="thaiDistribute"/>
        <w:rPr>
          <w:rFonts w:ascii="Arial" w:hAnsi="Arial" w:cs="Arial"/>
          <w:sz w:val="19"/>
          <w:szCs w:val="19"/>
          <w:lang w:val="en-GB"/>
        </w:rPr>
      </w:pPr>
    </w:p>
    <w:p w14:paraId="4FF02AAC" w14:textId="1D0892FC" w:rsidR="00480B21" w:rsidRPr="004D28FF" w:rsidRDefault="00480B21" w:rsidP="009C25BF">
      <w:pPr>
        <w:numPr>
          <w:ilvl w:val="0"/>
          <w:numId w:val="1"/>
        </w:numPr>
        <w:tabs>
          <w:tab w:val="clear" w:pos="390"/>
        </w:tabs>
        <w:spacing w:after="0" w:line="360" w:lineRule="auto"/>
        <w:ind w:left="426" w:hanging="426"/>
        <w:jc w:val="both"/>
        <w:rPr>
          <w:rFonts w:ascii="Arial" w:hAnsi="Arial" w:cs="Arial"/>
          <w:b/>
          <w:sz w:val="19"/>
          <w:szCs w:val="19"/>
          <w:lang w:val="en-GB"/>
        </w:rPr>
      </w:pPr>
      <w:r w:rsidRPr="004D28FF">
        <w:rPr>
          <w:rFonts w:ascii="Arial" w:hAnsi="Arial" w:cs="Arial"/>
          <w:b/>
          <w:sz w:val="19"/>
          <w:szCs w:val="19"/>
          <w:lang w:val="en-GB"/>
        </w:rPr>
        <w:t>ASSETS WITH RESTRICTION ON SALE</w:t>
      </w:r>
    </w:p>
    <w:p w14:paraId="4BA1DBCE" w14:textId="10428A59" w:rsidR="00480B21" w:rsidRDefault="00480B21" w:rsidP="005B5F40">
      <w:pPr>
        <w:spacing w:after="0" w:line="360" w:lineRule="auto"/>
        <w:ind w:left="426"/>
        <w:jc w:val="both"/>
        <w:rPr>
          <w:rFonts w:ascii="Arial" w:hAnsi="Arial" w:cs="Arial"/>
          <w:bCs/>
          <w:sz w:val="19"/>
          <w:szCs w:val="19"/>
          <w:lang w:val="en-GB"/>
        </w:rPr>
      </w:pPr>
    </w:p>
    <w:tbl>
      <w:tblPr>
        <w:tblW w:w="8965" w:type="dxa"/>
        <w:tblInd w:w="360" w:type="dxa"/>
        <w:tblLayout w:type="fixed"/>
        <w:tblCellMar>
          <w:left w:w="72" w:type="dxa"/>
          <w:right w:w="72" w:type="dxa"/>
        </w:tblCellMar>
        <w:tblLook w:val="04A0" w:firstRow="1" w:lastRow="0" w:firstColumn="1" w:lastColumn="0" w:noHBand="0" w:noVBand="1"/>
      </w:tblPr>
      <w:tblGrid>
        <w:gridCol w:w="5027"/>
        <w:gridCol w:w="1843"/>
        <w:gridCol w:w="283"/>
        <w:gridCol w:w="1812"/>
      </w:tblGrid>
      <w:tr w:rsidR="002B6B3B" w:rsidRPr="002B6B3B" w14:paraId="64BC1845" w14:textId="77777777" w:rsidTr="00231BCC">
        <w:trPr>
          <w:cantSplit/>
          <w:trHeight w:val="148"/>
        </w:trPr>
        <w:tc>
          <w:tcPr>
            <w:tcW w:w="5027" w:type="dxa"/>
          </w:tcPr>
          <w:p w14:paraId="46EBA22E" w14:textId="77777777" w:rsidR="002B6B3B" w:rsidRPr="002B6B3B" w:rsidRDefault="002B6B3B" w:rsidP="002B6B3B">
            <w:pPr>
              <w:tabs>
                <w:tab w:val="left" w:pos="3390"/>
              </w:tabs>
              <w:spacing w:after="0" w:line="360" w:lineRule="auto"/>
              <w:ind w:left="277" w:hanging="277"/>
              <w:rPr>
                <w:rFonts w:ascii="Arial" w:hAnsi="Arial" w:cs="Arial"/>
                <w:sz w:val="19"/>
                <w:szCs w:val="19"/>
              </w:rPr>
            </w:pPr>
          </w:p>
        </w:tc>
        <w:tc>
          <w:tcPr>
            <w:tcW w:w="3938" w:type="dxa"/>
            <w:gridSpan w:val="3"/>
          </w:tcPr>
          <w:p w14:paraId="58B9A357" w14:textId="77777777" w:rsidR="002B6B3B" w:rsidRPr="002B6B3B" w:rsidRDefault="002B6B3B" w:rsidP="002B6B3B">
            <w:pPr>
              <w:spacing w:after="0" w:line="360" w:lineRule="auto"/>
              <w:jc w:val="right"/>
              <w:rPr>
                <w:rFonts w:ascii="Arial" w:hAnsi="Arial" w:cs="Arial"/>
                <w:sz w:val="19"/>
                <w:szCs w:val="19"/>
              </w:rPr>
            </w:pPr>
            <w:r w:rsidRPr="002B6B3B">
              <w:rPr>
                <w:rFonts w:ascii="Arial" w:hAnsi="Arial" w:cs="Angsana New"/>
                <w:sz w:val="19"/>
                <w:szCs w:val="19"/>
                <w:cs/>
                <w:lang w:bidi="th-TH"/>
              </w:rPr>
              <w:t>(</w:t>
            </w:r>
            <w:r w:rsidRPr="002B6B3B">
              <w:rPr>
                <w:rFonts w:ascii="Arial" w:hAnsi="Arial" w:cs="Arial"/>
                <w:sz w:val="19"/>
                <w:szCs w:val="19"/>
              </w:rPr>
              <w:t xml:space="preserve">Unit </w:t>
            </w:r>
            <w:r w:rsidRPr="002B6B3B">
              <w:rPr>
                <w:rFonts w:ascii="Arial" w:hAnsi="Arial" w:cs="Angsana New"/>
                <w:sz w:val="19"/>
                <w:szCs w:val="19"/>
                <w:cs/>
                <w:lang w:bidi="th-TH"/>
              </w:rPr>
              <w:t xml:space="preserve">: </w:t>
            </w:r>
            <w:r w:rsidRPr="002B6B3B">
              <w:rPr>
                <w:rFonts w:ascii="Arial" w:hAnsi="Arial" w:cs="Arial"/>
                <w:sz w:val="19"/>
                <w:szCs w:val="19"/>
              </w:rPr>
              <w:t>Thousand Baht</w:t>
            </w:r>
            <w:r w:rsidRPr="002B6B3B">
              <w:rPr>
                <w:rFonts w:ascii="Arial" w:hAnsi="Arial" w:cs="Angsana New"/>
                <w:sz w:val="19"/>
                <w:szCs w:val="19"/>
                <w:cs/>
                <w:lang w:bidi="th-TH"/>
              </w:rPr>
              <w:t>)</w:t>
            </w:r>
          </w:p>
        </w:tc>
      </w:tr>
      <w:tr w:rsidR="002B6B3B" w:rsidRPr="002B6B3B" w14:paraId="06D3B9F3" w14:textId="77777777" w:rsidTr="00231BCC">
        <w:trPr>
          <w:cantSplit/>
          <w:trHeight w:val="112"/>
        </w:trPr>
        <w:tc>
          <w:tcPr>
            <w:tcW w:w="5027" w:type="dxa"/>
          </w:tcPr>
          <w:p w14:paraId="1EFBFCD7" w14:textId="77777777" w:rsidR="002B6B3B" w:rsidRPr="002B6B3B" w:rsidRDefault="002B6B3B" w:rsidP="002B6B3B">
            <w:pPr>
              <w:tabs>
                <w:tab w:val="left" w:pos="3390"/>
              </w:tabs>
              <w:spacing w:after="0" w:line="360" w:lineRule="auto"/>
              <w:ind w:left="277" w:hanging="277"/>
              <w:rPr>
                <w:rFonts w:ascii="Arial" w:hAnsi="Arial" w:cs="Arial"/>
                <w:sz w:val="19"/>
                <w:szCs w:val="19"/>
              </w:rPr>
            </w:pPr>
          </w:p>
        </w:tc>
        <w:tc>
          <w:tcPr>
            <w:tcW w:w="3938" w:type="dxa"/>
            <w:gridSpan w:val="3"/>
            <w:tcBorders>
              <w:bottom w:val="single" w:sz="4" w:space="0" w:color="auto"/>
            </w:tcBorders>
          </w:tcPr>
          <w:p w14:paraId="441F7B8D" w14:textId="77777777" w:rsidR="002B6B3B" w:rsidRPr="002B6B3B" w:rsidRDefault="002B6B3B" w:rsidP="002B6B3B">
            <w:pPr>
              <w:spacing w:after="0" w:line="360" w:lineRule="auto"/>
              <w:jc w:val="center"/>
              <w:rPr>
                <w:rFonts w:ascii="Arial" w:hAnsi="Arial" w:cs="Arial"/>
                <w:sz w:val="19"/>
                <w:szCs w:val="19"/>
              </w:rPr>
            </w:pPr>
            <w:r w:rsidRPr="002B6B3B">
              <w:rPr>
                <w:rFonts w:ascii="Arial" w:hAnsi="Arial" w:cs="Arial"/>
                <w:sz w:val="19"/>
                <w:szCs w:val="19"/>
              </w:rPr>
              <w:t>Consolidated and Separate F</w:t>
            </w:r>
            <w:r w:rsidRPr="002B6B3B">
              <w:rPr>
                <w:rFonts w:ascii="Arial" w:hAnsi="Arial" w:cs="Angsana New"/>
                <w:sz w:val="19"/>
                <w:szCs w:val="19"/>
                <w:cs/>
                <w:lang w:bidi="th-TH"/>
              </w:rPr>
              <w:t>/</w:t>
            </w:r>
            <w:r w:rsidRPr="002B6B3B">
              <w:rPr>
                <w:rFonts w:ascii="Arial" w:hAnsi="Arial" w:cs="Arial"/>
                <w:sz w:val="19"/>
                <w:szCs w:val="19"/>
              </w:rPr>
              <w:t>S</w:t>
            </w:r>
          </w:p>
        </w:tc>
      </w:tr>
      <w:tr w:rsidR="002B6B3B" w:rsidRPr="002B6B3B" w14:paraId="3BC38E0F" w14:textId="77777777" w:rsidTr="00E31B5F">
        <w:trPr>
          <w:cantSplit/>
          <w:trHeight w:val="85"/>
        </w:trPr>
        <w:tc>
          <w:tcPr>
            <w:tcW w:w="5027" w:type="dxa"/>
          </w:tcPr>
          <w:p w14:paraId="03915E12" w14:textId="77777777" w:rsidR="002B6B3B" w:rsidRPr="002B6B3B" w:rsidRDefault="002B6B3B" w:rsidP="002B6B3B">
            <w:pPr>
              <w:tabs>
                <w:tab w:val="left" w:pos="3390"/>
              </w:tabs>
              <w:spacing w:after="0" w:line="360" w:lineRule="auto"/>
              <w:ind w:left="277" w:hanging="277"/>
              <w:rPr>
                <w:rFonts w:ascii="Arial" w:hAnsi="Arial" w:cs="Arial"/>
                <w:sz w:val="19"/>
                <w:szCs w:val="19"/>
                <w:rtl/>
                <w:cs/>
              </w:rPr>
            </w:pPr>
          </w:p>
        </w:tc>
        <w:tc>
          <w:tcPr>
            <w:tcW w:w="1843" w:type="dxa"/>
            <w:tcBorders>
              <w:top w:val="single" w:sz="4" w:space="0" w:color="auto"/>
              <w:bottom w:val="single" w:sz="4" w:space="0" w:color="auto"/>
            </w:tcBorders>
          </w:tcPr>
          <w:p w14:paraId="7AD29441" w14:textId="77777777" w:rsidR="002B6B3B" w:rsidRPr="002B6B3B" w:rsidRDefault="002B6B3B" w:rsidP="002B6B3B">
            <w:pPr>
              <w:tabs>
                <w:tab w:val="left" w:pos="360"/>
                <w:tab w:val="left" w:pos="900"/>
              </w:tabs>
              <w:spacing w:after="0" w:line="360" w:lineRule="auto"/>
              <w:ind w:right="33"/>
              <w:jc w:val="center"/>
              <w:rPr>
                <w:rFonts w:ascii="Arial" w:hAnsi="Arial" w:cs="Arial"/>
                <w:sz w:val="19"/>
                <w:szCs w:val="19"/>
              </w:rPr>
            </w:pPr>
            <w:r w:rsidRPr="002B6B3B">
              <w:rPr>
                <w:rFonts w:ascii="Arial" w:hAnsi="Arial" w:cs="Arial"/>
                <w:sz w:val="19"/>
                <w:szCs w:val="19"/>
              </w:rPr>
              <w:t>2020</w:t>
            </w:r>
          </w:p>
        </w:tc>
        <w:tc>
          <w:tcPr>
            <w:tcW w:w="283" w:type="dxa"/>
            <w:tcBorders>
              <w:top w:val="single" w:sz="4" w:space="0" w:color="auto"/>
            </w:tcBorders>
          </w:tcPr>
          <w:p w14:paraId="7B8E78E5" w14:textId="77777777" w:rsidR="002B6B3B" w:rsidRPr="002B6B3B" w:rsidRDefault="002B6B3B" w:rsidP="002B6B3B">
            <w:pPr>
              <w:tabs>
                <w:tab w:val="left" w:pos="360"/>
                <w:tab w:val="left" w:pos="900"/>
              </w:tabs>
              <w:spacing w:after="0" w:line="360" w:lineRule="auto"/>
              <w:ind w:right="33"/>
              <w:jc w:val="center"/>
              <w:rPr>
                <w:rFonts w:ascii="Arial" w:hAnsi="Arial" w:cs="Arial"/>
                <w:sz w:val="19"/>
                <w:szCs w:val="19"/>
              </w:rPr>
            </w:pPr>
          </w:p>
        </w:tc>
        <w:tc>
          <w:tcPr>
            <w:tcW w:w="1812" w:type="dxa"/>
            <w:tcBorders>
              <w:top w:val="single" w:sz="4" w:space="0" w:color="auto"/>
              <w:left w:val="nil"/>
              <w:bottom w:val="nil"/>
              <w:right w:val="nil"/>
            </w:tcBorders>
          </w:tcPr>
          <w:p w14:paraId="23C0EFFD" w14:textId="77777777" w:rsidR="002B6B3B" w:rsidRPr="002B6B3B" w:rsidRDefault="002B6B3B" w:rsidP="002B6B3B">
            <w:pPr>
              <w:tabs>
                <w:tab w:val="left" w:pos="360"/>
                <w:tab w:val="left" w:pos="900"/>
              </w:tabs>
              <w:spacing w:after="0" w:line="360" w:lineRule="auto"/>
              <w:ind w:right="33"/>
              <w:jc w:val="center"/>
              <w:rPr>
                <w:rFonts w:ascii="Arial" w:hAnsi="Arial" w:cs="Arial"/>
                <w:sz w:val="19"/>
                <w:szCs w:val="19"/>
              </w:rPr>
            </w:pPr>
            <w:r w:rsidRPr="002B6B3B">
              <w:rPr>
                <w:rFonts w:ascii="Arial" w:hAnsi="Arial" w:cs="Arial"/>
                <w:sz w:val="19"/>
                <w:szCs w:val="19"/>
              </w:rPr>
              <w:t>2019</w:t>
            </w:r>
          </w:p>
        </w:tc>
      </w:tr>
      <w:tr w:rsidR="002B6B3B" w:rsidRPr="002B6B3B" w14:paraId="3C4D339C" w14:textId="77777777" w:rsidTr="00E31B5F">
        <w:trPr>
          <w:cantSplit/>
          <w:trHeight w:val="85"/>
        </w:trPr>
        <w:tc>
          <w:tcPr>
            <w:tcW w:w="5027" w:type="dxa"/>
          </w:tcPr>
          <w:p w14:paraId="582DA46C" w14:textId="77777777" w:rsidR="002B6B3B" w:rsidRPr="002B6B3B" w:rsidRDefault="002B6B3B" w:rsidP="002B6B3B">
            <w:pPr>
              <w:tabs>
                <w:tab w:val="left" w:pos="3390"/>
              </w:tabs>
              <w:spacing w:after="0" w:line="360" w:lineRule="auto"/>
              <w:ind w:left="277" w:hanging="277"/>
              <w:rPr>
                <w:rFonts w:ascii="Arial" w:hAnsi="Arial" w:cs="Arial"/>
                <w:sz w:val="19"/>
                <w:szCs w:val="19"/>
                <w:rtl/>
                <w:cs/>
              </w:rPr>
            </w:pPr>
          </w:p>
        </w:tc>
        <w:tc>
          <w:tcPr>
            <w:tcW w:w="1843" w:type="dxa"/>
            <w:tcBorders>
              <w:top w:val="single" w:sz="4" w:space="0" w:color="auto"/>
            </w:tcBorders>
          </w:tcPr>
          <w:p w14:paraId="6A09AE4E" w14:textId="77777777" w:rsidR="002B6B3B" w:rsidRPr="002B6B3B" w:rsidRDefault="002B6B3B" w:rsidP="002B6B3B">
            <w:pPr>
              <w:tabs>
                <w:tab w:val="left" w:pos="3390"/>
              </w:tabs>
              <w:spacing w:after="0" w:line="360" w:lineRule="auto"/>
              <w:ind w:left="426"/>
              <w:jc w:val="thaiDistribute"/>
              <w:rPr>
                <w:rFonts w:ascii="Arial" w:hAnsi="Arial" w:cs="Arial"/>
                <w:sz w:val="19"/>
                <w:szCs w:val="19"/>
              </w:rPr>
            </w:pPr>
          </w:p>
        </w:tc>
        <w:tc>
          <w:tcPr>
            <w:tcW w:w="283" w:type="dxa"/>
          </w:tcPr>
          <w:p w14:paraId="1070D5D5" w14:textId="77777777" w:rsidR="002B6B3B" w:rsidRPr="002B6B3B" w:rsidRDefault="002B6B3B" w:rsidP="002B6B3B">
            <w:pPr>
              <w:tabs>
                <w:tab w:val="left" w:pos="3390"/>
              </w:tabs>
              <w:spacing w:after="0" w:line="360" w:lineRule="auto"/>
              <w:ind w:left="426"/>
              <w:jc w:val="thaiDistribute"/>
              <w:rPr>
                <w:rFonts w:ascii="Arial" w:hAnsi="Arial" w:cs="Arial"/>
                <w:sz w:val="19"/>
                <w:szCs w:val="19"/>
              </w:rPr>
            </w:pPr>
          </w:p>
        </w:tc>
        <w:tc>
          <w:tcPr>
            <w:tcW w:w="1812" w:type="dxa"/>
            <w:tcBorders>
              <w:top w:val="single" w:sz="4" w:space="0" w:color="auto"/>
              <w:left w:val="nil"/>
              <w:bottom w:val="nil"/>
              <w:right w:val="nil"/>
            </w:tcBorders>
          </w:tcPr>
          <w:p w14:paraId="53C80AA5" w14:textId="77777777" w:rsidR="002B6B3B" w:rsidRPr="002B6B3B" w:rsidRDefault="002B6B3B" w:rsidP="002B6B3B">
            <w:pPr>
              <w:tabs>
                <w:tab w:val="left" w:pos="3390"/>
              </w:tabs>
              <w:spacing w:after="0" w:line="360" w:lineRule="auto"/>
              <w:ind w:left="426" w:right="70"/>
              <w:jc w:val="right"/>
              <w:rPr>
                <w:rFonts w:ascii="Arial" w:hAnsi="Arial" w:cs="Arial"/>
                <w:sz w:val="19"/>
                <w:szCs w:val="19"/>
              </w:rPr>
            </w:pPr>
          </w:p>
        </w:tc>
      </w:tr>
      <w:tr w:rsidR="002B6B3B" w:rsidRPr="002B6B3B" w14:paraId="06B00AE1" w14:textId="77777777" w:rsidTr="00E31B5F">
        <w:trPr>
          <w:cantSplit/>
          <w:trHeight w:val="85"/>
        </w:trPr>
        <w:tc>
          <w:tcPr>
            <w:tcW w:w="5027" w:type="dxa"/>
            <w:hideMark/>
          </w:tcPr>
          <w:p w14:paraId="78C1AF13" w14:textId="77777777" w:rsidR="002B6B3B" w:rsidRPr="002B6B3B" w:rsidRDefault="002B6B3B" w:rsidP="002B6B3B">
            <w:pPr>
              <w:spacing w:after="0" w:line="360" w:lineRule="auto"/>
              <w:ind w:left="41"/>
              <w:rPr>
                <w:rFonts w:ascii="Arial" w:hAnsi="Arial" w:cstheme="minorBidi"/>
                <w:sz w:val="19"/>
                <w:szCs w:val="19"/>
              </w:rPr>
            </w:pPr>
            <w:r w:rsidRPr="002B6B3B">
              <w:rPr>
                <w:rFonts w:ascii="Arial" w:hAnsi="Arial" w:cs="Arial"/>
                <w:sz w:val="19"/>
                <w:szCs w:val="19"/>
              </w:rPr>
              <w:t>Cost as at 1 January</w:t>
            </w:r>
          </w:p>
        </w:tc>
        <w:tc>
          <w:tcPr>
            <w:tcW w:w="1843" w:type="dxa"/>
          </w:tcPr>
          <w:p w14:paraId="39667014" w14:textId="77777777" w:rsidR="002B6B3B" w:rsidRPr="002B6B3B" w:rsidRDefault="002B6B3B" w:rsidP="002B6B3B">
            <w:pPr>
              <w:tabs>
                <w:tab w:val="left" w:pos="3390"/>
              </w:tabs>
              <w:spacing w:after="0" w:line="360" w:lineRule="auto"/>
              <w:ind w:left="426"/>
              <w:jc w:val="right"/>
              <w:rPr>
                <w:rFonts w:ascii="Arial" w:hAnsi="Arial" w:cs="Arial"/>
                <w:sz w:val="19"/>
                <w:szCs w:val="19"/>
              </w:rPr>
            </w:pPr>
            <w:r w:rsidRPr="002B6B3B">
              <w:rPr>
                <w:rFonts w:ascii="Arial" w:hAnsi="Arial" w:cs="Arial"/>
                <w:sz w:val="19"/>
                <w:szCs w:val="19"/>
              </w:rPr>
              <w:t>49,575</w:t>
            </w:r>
          </w:p>
        </w:tc>
        <w:tc>
          <w:tcPr>
            <w:tcW w:w="283" w:type="dxa"/>
          </w:tcPr>
          <w:p w14:paraId="29E672A1" w14:textId="77777777" w:rsidR="002B6B3B" w:rsidRPr="002B6B3B" w:rsidRDefault="002B6B3B" w:rsidP="002B6B3B">
            <w:pPr>
              <w:tabs>
                <w:tab w:val="left" w:pos="3390"/>
              </w:tabs>
              <w:spacing w:after="0" w:line="360" w:lineRule="auto"/>
              <w:ind w:left="426"/>
              <w:jc w:val="thaiDistribute"/>
              <w:rPr>
                <w:rFonts w:ascii="Arial" w:hAnsi="Arial" w:cs="Arial"/>
                <w:sz w:val="19"/>
                <w:szCs w:val="19"/>
              </w:rPr>
            </w:pPr>
          </w:p>
        </w:tc>
        <w:tc>
          <w:tcPr>
            <w:tcW w:w="1812" w:type="dxa"/>
          </w:tcPr>
          <w:p w14:paraId="08C84948" w14:textId="77777777" w:rsidR="002B6B3B" w:rsidRPr="002B6B3B" w:rsidRDefault="002B6B3B" w:rsidP="002B6B3B">
            <w:pPr>
              <w:tabs>
                <w:tab w:val="left" w:pos="3390"/>
              </w:tabs>
              <w:spacing w:after="0" w:line="360" w:lineRule="auto"/>
              <w:ind w:left="426"/>
              <w:jc w:val="right"/>
              <w:rPr>
                <w:rFonts w:ascii="Arial" w:hAnsi="Arial" w:cs="Arial"/>
                <w:sz w:val="19"/>
                <w:szCs w:val="19"/>
              </w:rPr>
            </w:pPr>
            <w:r w:rsidRPr="002B6B3B">
              <w:rPr>
                <w:rFonts w:ascii="Arial" w:hAnsi="Arial" w:cs="Arial"/>
                <w:sz w:val="19"/>
                <w:szCs w:val="19"/>
              </w:rPr>
              <w:t>49,575</w:t>
            </w:r>
          </w:p>
        </w:tc>
      </w:tr>
      <w:tr w:rsidR="002B6B3B" w:rsidRPr="002B6B3B" w14:paraId="584A1CB0" w14:textId="77777777" w:rsidTr="00E31B5F">
        <w:trPr>
          <w:cantSplit/>
          <w:trHeight w:val="181"/>
        </w:trPr>
        <w:tc>
          <w:tcPr>
            <w:tcW w:w="5027" w:type="dxa"/>
          </w:tcPr>
          <w:p w14:paraId="2A9E044D" w14:textId="77777777" w:rsidR="002B6B3B" w:rsidRPr="002B6B3B" w:rsidRDefault="002B6B3B" w:rsidP="002B6B3B">
            <w:pPr>
              <w:spacing w:after="0" w:line="360" w:lineRule="auto"/>
              <w:ind w:left="41"/>
              <w:rPr>
                <w:rFonts w:ascii="Arial" w:hAnsi="Arial" w:cs="Arial"/>
                <w:sz w:val="19"/>
                <w:szCs w:val="19"/>
              </w:rPr>
            </w:pPr>
            <w:r w:rsidRPr="002B6B3B">
              <w:rPr>
                <w:rFonts w:ascii="Arial" w:hAnsi="Arial" w:cs="Arial"/>
                <w:sz w:val="19"/>
                <w:szCs w:val="19"/>
              </w:rPr>
              <w:t>Transfer from settlement with receivable during the year</w:t>
            </w:r>
          </w:p>
        </w:tc>
        <w:tc>
          <w:tcPr>
            <w:tcW w:w="1843" w:type="dxa"/>
          </w:tcPr>
          <w:p w14:paraId="0B17B80C" w14:textId="77777777" w:rsidR="002B6B3B" w:rsidRPr="002B6B3B" w:rsidRDefault="002B6B3B" w:rsidP="002B6B3B">
            <w:pPr>
              <w:tabs>
                <w:tab w:val="left" w:pos="3390"/>
              </w:tabs>
              <w:spacing w:after="0" w:line="360" w:lineRule="auto"/>
              <w:ind w:left="426"/>
              <w:jc w:val="right"/>
              <w:rPr>
                <w:rFonts w:ascii="Arial" w:hAnsi="Arial" w:cs="Arial"/>
                <w:sz w:val="19"/>
                <w:szCs w:val="19"/>
              </w:rPr>
            </w:pPr>
            <w:r w:rsidRPr="002B6B3B">
              <w:rPr>
                <w:rFonts w:ascii="Arial" w:hAnsi="Arial" w:cs="Arial"/>
                <w:sz w:val="19"/>
                <w:szCs w:val="19"/>
              </w:rPr>
              <w:t>8,507</w:t>
            </w:r>
          </w:p>
        </w:tc>
        <w:tc>
          <w:tcPr>
            <w:tcW w:w="283" w:type="dxa"/>
          </w:tcPr>
          <w:p w14:paraId="27FC4F12" w14:textId="77777777" w:rsidR="002B6B3B" w:rsidRPr="002B6B3B" w:rsidRDefault="002B6B3B" w:rsidP="002B6B3B">
            <w:pPr>
              <w:tabs>
                <w:tab w:val="left" w:pos="3390"/>
              </w:tabs>
              <w:spacing w:after="0" w:line="360" w:lineRule="auto"/>
              <w:ind w:left="426"/>
              <w:jc w:val="thaiDistribute"/>
              <w:rPr>
                <w:rFonts w:ascii="Arial" w:hAnsi="Arial" w:cs="Arial"/>
                <w:sz w:val="19"/>
                <w:szCs w:val="19"/>
              </w:rPr>
            </w:pPr>
          </w:p>
        </w:tc>
        <w:tc>
          <w:tcPr>
            <w:tcW w:w="1812" w:type="dxa"/>
          </w:tcPr>
          <w:p w14:paraId="15722D8C" w14:textId="1977CE20" w:rsidR="002B6B3B" w:rsidRPr="002B6B3B" w:rsidRDefault="002B6B3B" w:rsidP="00B64F34">
            <w:pPr>
              <w:tabs>
                <w:tab w:val="left" w:pos="1092"/>
              </w:tabs>
              <w:spacing w:after="0"/>
              <w:ind w:right="314"/>
              <w:jc w:val="right"/>
              <w:rPr>
                <w:rFonts w:ascii="Browallia New" w:hAnsi="Browallia New" w:cs="Browallia New"/>
                <w:sz w:val="28"/>
                <w:szCs w:val="28"/>
              </w:rPr>
            </w:pPr>
            <w:r>
              <w:rPr>
                <w:rFonts w:ascii="Arial" w:hAnsi="Arial" w:cs="Angsana New"/>
                <w:sz w:val="19"/>
                <w:szCs w:val="19"/>
                <w:cs/>
                <w:lang w:bidi="th-TH"/>
              </w:rPr>
              <w:t xml:space="preserve">       </w:t>
            </w:r>
            <w:r w:rsidR="00006A6B">
              <w:rPr>
                <w:rFonts w:ascii="Arial" w:hAnsi="Arial" w:cs="Angsana New"/>
                <w:sz w:val="19"/>
                <w:szCs w:val="19"/>
                <w:cs/>
                <w:lang w:bidi="th-TH"/>
              </w:rPr>
              <w:t xml:space="preserve">  </w:t>
            </w:r>
            <w:r>
              <w:rPr>
                <w:rFonts w:ascii="Arial" w:hAnsi="Arial" w:cs="Angsana New" w:hint="cs"/>
                <w:sz w:val="19"/>
                <w:szCs w:val="19"/>
                <w:cs/>
                <w:lang w:bidi="th-TH"/>
              </w:rPr>
              <w:t>-</w:t>
            </w:r>
          </w:p>
        </w:tc>
      </w:tr>
      <w:tr w:rsidR="002B6B3B" w:rsidRPr="002B6B3B" w14:paraId="639463F5" w14:textId="77777777" w:rsidTr="00E31B5F">
        <w:trPr>
          <w:cantSplit/>
          <w:trHeight w:val="85"/>
        </w:trPr>
        <w:tc>
          <w:tcPr>
            <w:tcW w:w="5027" w:type="dxa"/>
            <w:hideMark/>
          </w:tcPr>
          <w:p w14:paraId="2E3B7B0F" w14:textId="77777777" w:rsidR="002B6B3B" w:rsidRPr="002B6B3B" w:rsidRDefault="002B6B3B" w:rsidP="002B6B3B">
            <w:pPr>
              <w:spacing w:after="0" w:line="360" w:lineRule="auto"/>
              <w:ind w:left="41"/>
              <w:rPr>
                <w:rFonts w:ascii="Arial" w:hAnsi="Arial" w:cs="Arial"/>
                <w:sz w:val="19"/>
                <w:szCs w:val="19"/>
              </w:rPr>
            </w:pPr>
            <w:r w:rsidRPr="002B6B3B">
              <w:rPr>
                <w:rFonts w:ascii="Arial" w:hAnsi="Arial" w:cs="Arial"/>
                <w:sz w:val="19"/>
                <w:szCs w:val="19"/>
              </w:rPr>
              <w:t>Transfer to investment properties during the year</w:t>
            </w:r>
          </w:p>
        </w:tc>
        <w:tc>
          <w:tcPr>
            <w:tcW w:w="1843" w:type="dxa"/>
            <w:tcBorders>
              <w:bottom w:val="single" w:sz="4" w:space="0" w:color="auto"/>
            </w:tcBorders>
          </w:tcPr>
          <w:p w14:paraId="3AECB03D" w14:textId="77777777" w:rsidR="002B6B3B" w:rsidRPr="002B6B3B" w:rsidRDefault="002B6B3B" w:rsidP="002B6B3B">
            <w:pPr>
              <w:tabs>
                <w:tab w:val="left" w:pos="3390"/>
              </w:tabs>
              <w:spacing w:after="0" w:line="360" w:lineRule="auto"/>
              <w:ind w:left="426"/>
              <w:jc w:val="right"/>
              <w:rPr>
                <w:rFonts w:ascii="Arial" w:hAnsi="Arial" w:cs="Arial"/>
                <w:sz w:val="19"/>
                <w:szCs w:val="19"/>
              </w:rPr>
            </w:pPr>
            <w:r w:rsidRPr="002B6B3B">
              <w:rPr>
                <w:rFonts w:ascii="Arial" w:hAnsi="Arial" w:cs="Angsana New"/>
                <w:sz w:val="19"/>
                <w:szCs w:val="19"/>
                <w:cs/>
                <w:lang w:bidi="th-TH"/>
              </w:rPr>
              <w:t>(</w:t>
            </w:r>
            <w:r w:rsidRPr="002B6B3B">
              <w:rPr>
                <w:rFonts w:ascii="Arial" w:hAnsi="Arial" w:cs="Arial"/>
                <w:sz w:val="19"/>
                <w:szCs w:val="19"/>
              </w:rPr>
              <w:t>49,575</w:t>
            </w:r>
            <w:r w:rsidRPr="002B6B3B">
              <w:rPr>
                <w:rFonts w:ascii="Arial" w:hAnsi="Arial" w:cs="Angsana New"/>
                <w:sz w:val="19"/>
                <w:szCs w:val="19"/>
                <w:cs/>
                <w:lang w:bidi="th-TH"/>
              </w:rPr>
              <w:t>)</w:t>
            </w:r>
          </w:p>
        </w:tc>
        <w:tc>
          <w:tcPr>
            <w:tcW w:w="283" w:type="dxa"/>
          </w:tcPr>
          <w:p w14:paraId="2531DA12" w14:textId="77777777" w:rsidR="002B6B3B" w:rsidRPr="002B6B3B" w:rsidRDefault="002B6B3B" w:rsidP="002B6B3B">
            <w:pPr>
              <w:tabs>
                <w:tab w:val="left" w:pos="3390"/>
              </w:tabs>
              <w:spacing w:after="0" w:line="360" w:lineRule="auto"/>
              <w:ind w:left="426"/>
              <w:jc w:val="right"/>
              <w:rPr>
                <w:rFonts w:ascii="Arial" w:hAnsi="Arial" w:cs="Arial"/>
                <w:sz w:val="19"/>
                <w:szCs w:val="19"/>
              </w:rPr>
            </w:pPr>
          </w:p>
        </w:tc>
        <w:tc>
          <w:tcPr>
            <w:tcW w:w="1812" w:type="dxa"/>
          </w:tcPr>
          <w:p w14:paraId="0487AA14" w14:textId="45C3B569" w:rsidR="002B6B3B" w:rsidRPr="002B6B3B" w:rsidRDefault="00B64F34" w:rsidP="00B64F34">
            <w:pPr>
              <w:spacing w:after="0"/>
              <w:ind w:right="314"/>
              <w:jc w:val="right"/>
              <w:rPr>
                <w:rFonts w:ascii="Arial" w:hAnsi="Arial" w:cs="Arial"/>
                <w:sz w:val="19"/>
                <w:szCs w:val="19"/>
              </w:rPr>
            </w:pPr>
            <w:r>
              <w:rPr>
                <w:rFonts w:ascii="Arial" w:hAnsi="Arial" w:cs="Angsana New"/>
                <w:sz w:val="19"/>
                <w:szCs w:val="19"/>
                <w:cs/>
                <w:lang w:bidi="th-TH"/>
              </w:rPr>
              <w:t xml:space="preserve">          -</w:t>
            </w:r>
          </w:p>
        </w:tc>
      </w:tr>
      <w:tr w:rsidR="002B6B3B" w:rsidRPr="00D15B2A" w14:paraId="513105DC" w14:textId="77777777" w:rsidTr="00E31B5F">
        <w:trPr>
          <w:cantSplit/>
          <w:trHeight w:val="63"/>
        </w:trPr>
        <w:tc>
          <w:tcPr>
            <w:tcW w:w="5027" w:type="dxa"/>
            <w:hideMark/>
          </w:tcPr>
          <w:p w14:paraId="4ECB8BAA" w14:textId="77777777" w:rsidR="002B6B3B" w:rsidRPr="002B6B3B" w:rsidRDefault="002B6B3B" w:rsidP="002B6B3B">
            <w:pPr>
              <w:spacing w:after="0" w:line="360" w:lineRule="auto"/>
              <w:ind w:left="41"/>
              <w:rPr>
                <w:rFonts w:ascii="Arial" w:hAnsi="Arial" w:cstheme="minorBidi"/>
                <w:sz w:val="19"/>
                <w:szCs w:val="19"/>
                <w:rtl/>
                <w:cs/>
              </w:rPr>
            </w:pPr>
            <w:r w:rsidRPr="002B6B3B">
              <w:rPr>
                <w:rFonts w:ascii="Arial" w:hAnsi="Arial" w:cs="Arial"/>
                <w:sz w:val="19"/>
                <w:szCs w:val="19"/>
              </w:rPr>
              <w:t>Cost as at 31 December</w:t>
            </w:r>
          </w:p>
        </w:tc>
        <w:tc>
          <w:tcPr>
            <w:tcW w:w="1843" w:type="dxa"/>
            <w:tcBorders>
              <w:top w:val="single" w:sz="4" w:space="0" w:color="auto"/>
              <w:bottom w:val="single" w:sz="12" w:space="0" w:color="auto"/>
            </w:tcBorders>
          </w:tcPr>
          <w:p w14:paraId="71B9D48B" w14:textId="77777777" w:rsidR="002B6B3B" w:rsidRPr="002B6B3B" w:rsidRDefault="002B6B3B" w:rsidP="002B6B3B">
            <w:pPr>
              <w:tabs>
                <w:tab w:val="left" w:pos="3390"/>
              </w:tabs>
              <w:spacing w:after="0" w:line="360" w:lineRule="auto"/>
              <w:ind w:left="426"/>
              <w:jc w:val="right"/>
              <w:rPr>
                <w:rFonts w:ascii="Arial" w:hAnsi="Arial" w:cs="Arial"/>
                <w:sz w:val="19"/>
                <w:szCs w:val="19"/>
              </w:rPr>
            </w:pPr>
            <w:r w:rsidRPr="002B6B3B">
              <w:rPr>
                <w:rFonts w:ascii="Arial" w:hAnsi="Arial" w:cs="Arial"/>
                <w:sz w:val="19"/>
                <w:szCs w:val="19"/>
              </w:rPr>
              <w:t>8,507</w:t>
            </w:r>
          </w:p>
        </w:tc>
        <w:tc>
          <w:tcPr>
            <w:tcW w:w="283" w:type="dxa"/>
          </w:tcPr>
          <w:p w14:paraId="011BC5E5" w14:textId="77777777" w:rsidR="002B6B3B" w:rsidRPr="002B6B3B" w:rsidRDefault="002B6B3B" w:rsidP="002B6B3B">
            <w:pPr>
              <w:tabs>
                <w:tab w:val="left" w:pos="3390"/>
              </w:tabs>
              <w:spacing w:after="0" w:line="360" w:lineRule="auto"/>
              <w:ind w:left="426"/>
              <w:jc w:val="right"/>
              <w:rPr>
                <w:rFonts w:ascii="Arial" w:hAnsi="Arial" w:cs="Arial"/>
                <w:sz w:val="19"/>
                <w:szCs w:val="19"/>
              </w:rPr>
            </w:pPr>
          </w:p>
        </w:tc>
        <w:tc>
          <w:tcPr>
            <w:tcW w:w="1812" w:type="dxa"/>
            <w:tcBorders>
              <w:top w:val="single" w:sz="4" w:space="0" w:color="auto"/>
              <w:left w:val="nil"/>
              <w:bottom w:val="single" w:sz="12" w:space="0" w:color="auto"/>
              <w:right w:val="nil"/>
            </w:tcBorders>
          </w:tcPr>
          <w:p w14:paraId="21839D2A" w14:textId="77777777" w:rsidR="002B6B3B" w:rsidRPr="002B6B3B" w:rsidRDefault="002B6B3B" w:rsidP="002B6B3B">
            <w:pPr>
              <w:tabs>
                <w:tab w:val="left" w:pos="3390"/>
              </w:tabs>
              <w:spacing w:after="0" w:line="360" w:lineRule="auto"/>
              <w:ind w:left="426"/>
              <w:jc w:val="right"/>
              <w:rPr>
                <w:rFonts w:ascii="Arial" w:hAnsi="Arial" w:cs="Arial"/>
                <w:sz w:val="19"/>
                <w:szCs w:val="19"/>
              </w:rPr>
            </w:pPr>
            <w:r w:rsidRPr="002B6B3B">
              <w:rPr>
                <w:rFonts w:ascii="Arial" w:hAnsi="Arial" w:cs="Arial"/>
                <w:sz w:val="19"/>
                <w:szCs w:val="19"/>
              </w:rPr>
              <w:t>49,575</w:t>
            </w:r>
          </w:p>
        </w:tc>
      </w:tr>
    </w:tbl>
    <w:p w14:paraId="63C22FB4" w14:textId="77777777" w:rsidR="001F6507" w:rsidRPr="004D28FF" w:rsidRDefault="001F6507" w:rsidP="005B5F40">
      <w:pPr>
        <w:spacing w:after="0" w:line="360" w:lineRule="auto"/>
        <w:ind w:left="426"/>
        <w:jc w:val="both"/>
        <w:rPr>
          <w:rFonts w:ascii="Arial" w:hAnsi="Arial" w:cs="Arial"/>
          <w:bCs/>
          <w:sz w:val="19"/>
          <w:szCs w:val="19"/>
          <w:lang w:val="en-GB"/>
        </w:rPr>
      </w:pPr>
    </w:p>
    <w:p w14:paraId="4B1E7B11" w14:textId="481B1568" w:rsidR="00FA71AB" w:rsidRDefault="00480B21" w:rsidP="005329FD">
      <w:pPr>
        <w:spacing w:after="0" w:line="360" w:lineRule="auto"/>
        <w:ind w:left="426"/>
        <w:jc w:val="both"/>
        <w:rPr>
          <w:rFonts w:ascii="Arial" w:hAnsi="Arial" w:cs="Arial"/>
          <w:sz w:val="19"/>
          <w:szCs w:val="19"/>
        </w:rPr>
      </w:pPr>
      <w:r w:rsidRPr="001A7FA4">
        <w:rPr>
          <w:rFonts w:ascii="Arial" w:hAnsi="Arial" w:cs="Arial"/>
          <w:sz w:val="19"/>
          <w:szCs w:val="19"/>
          <w:lang w:val="en-GB"/>
        </w:rPr>
        <w:t xml:space="preserve">As </w:t>
      </w:r>
      <w:r w:rsidR="00126922" w:rsidRPr="00126922">
        <w:rPr>
          <w:rFonts w:ascii="Arial" w:hAnsi="Arial" w:cs="Arial"/>
          <w:sz w:val="19"/>
          <w:szCs w:val="19"/>
        </w:rPr>
        <w:t>at 31 December 2020, the Company has land which was received from the transfer from a debtor for the settlement of loan receivable of Baht 7</w:t>
      </w:r>
      <w:r w:rsidR="00126922" w:rsidRPr="00126922">
        <w:rPr>
          <w:rFonts w:ascii="Arial" w:hAnsi="Arial" w:cs="Angsana New"/>
          <w:sz w:val="19"/>
          <w:szCs w:val="19"/>
          <w:cs/>
          <w:lang w:bidi="th-TH"/>
        </w:rPr>
        <w:t>.</w:t>
      </w:r>
      <w:r w:rsidR="00126922" w:rsidRPr="00126922">
        <w:rPr>
          <w:rFonts w:ascii="Arial" w:hAnsi="Arial" w:cs="Arial"/>
          <w:sz w:val="19"/>
          <w:szCs w:val="19"/>
        </w:rPr>
        <w:t>42 million</w:t>
      </w:r>
      <w:r w:rsidR="00126922" w:rsidRPr="00126922">
        <w:rPr>
          <w:rFonts w:ascii="Arial" w:hAnsi="Arial" w:cs="Angsana New"/>
          <w:sz w:val="19"/>
          <w:szCs w:val="19"/>
          <w:cs/>
          <w:lang w:bidi="th-TH"/>
        </w:rPr>
        <w:t>.</w:t>
      </w:r>
      <w:r w:rsidR="00126922" w:rsidRPr="00126922">
        <w:rPr>
          <w:rFonts w:ascii="Arial" w:hAnsi="Arial" w:cs="Arial"/>
          <w:sz w:val="19"/>
          <w:szCs w:val="19"/>
        </w:rPr>
        <w:t xml:space="preserve"> Under the loan settlement agreement, the Company gave an option for the debtor to buy back such piece of land for Baht</w:t>
      </w:r>
      <w:r w:rsidR="00126922" w:rsidRPr="00126922">
        <w:rPr>
          <w:rFonts w:ascii="Arial" w:hAnsi="Arial" w:cs="Angsana New"/>
          <w:sz w:val="19"/>
          <w:szCs w:val="19"/>
          <w:rtl/>
          <w:cs/>
          <w:lang w:bidi="th-TH"/>
        </w:rPr>
        <w:t xml:space="preserve"> </w:t>
      </w:r>
      <w:r w:rsidR="00126922" w:rsidRPr="00126922">
        <w:rPr>
          <w:rFonts w:ascii="Arial" w:hAnsi="Arial" w:cs="Arial"/>
          <w:sz w:val="19"/>
          <w:szCs w:val="19"/>
        </w:rPr>
        <w:t>8</w:t>
      </w:r>
      <w:r w:rsidR="00126922" w:rsidRPr="00126922">
        <w:rPr>
          <w:rFonts w:ascii="Arial" w:hAnsi="Arial" w:cs="Angsana New"/>
          <w:sz w:val="19"/>
          <w:szCs w:val="19"/>
          <w:cs/>
          <w:lang w:bidi="th-TH"/>
        </w:rPr>
        <w:t>.</w:t>
      </w:r>
      <w:r w:rsidR="00126922" w:rsidRPr="00126922">
        <w:rPr>
          <w:rFonts w:ascii="Arial" w:hAnsi="Arial" w:cs="Arial"/>
          <w:sz w:val="19"/>
          <w:szCs w:val="19"/>
        </w:rPr>
        <w:t>51 million within 1 year as described in Note 9</w:t>
      </w:r>
      <w:r w:rsidR="00126922" w:rsidRPr="00126922">
        <w:rPr>
          <w:rFonts w:ascii="Arial" w:hAnsi="Arial" w:cs="Angsana New"/>
          <w:sz w:val="19"/>
          <w:szCs w:val="19"/>
          <w:cs/>
          <w:lang w:bidi="th-TH"/>
        </w:rPr>
        <w:t xml:space="preserve">. </w:t>
      </w:r>
    </w:p>
    <w:p w14:paraId="52111664" w14:textId="77777777" w:rsidR="005329FD" w:rsidRDefault="005329FD" w:rsidP="005329FD">
      <w:pPr>
        <w:spacing w:after="0" w:line="360" w:lineRule="auto"/>
        <w:ind w:left="426"/>
        <w:jc w:val="both"/>
        <w:rPr>
          <w:rFonts w:ascii="Arial" w:hAnsi="Arial" w:cs="Arial"/>
          <w:sz w:val="19"/>
          <w:szCs w:val="19"/>
        </w:rPr>
      </w:pPr>
    </w:p>
    <w:p w14:paraId="68776836" w14:textId="380C4E24" w:rsidR="00903B08" w:rsidRPr="00126922" w:rsidRDefault="009306EC" w:rsidP="005329FD">
      <w:pPr>
        <w:spacing w:after="0" w:line="360" w:lineRule="auto"/>
        <w:ind w:left="426"/>
        <w:jc w:val="both"/>
        <w:rPr>
          <w:rFonts w:ascii="Arial" w:hAnsi="Arial" w:cs="Browallia New"/>
          <w:sz w:val="19"/>
        </w:rPr>
      </w:pPr>
      <w:r>
        <w:rPr>
          <w:rFonts w:ascii="Arial" w:hAnsi="Arial" w:cs="Arial"/>
          <w:sz w:val="19"/>
          <w:szCs w:val="19"/>
        </w:rPr>
        <w:t>D</w:t>
      </w:r>
      <w:r w:rsidR="00126922" w:rsidRPr="00126922">
        <w:rPr>
          <w:rFonts w:ascii="Arial" w:hAnsi="Arial" w:cs="Arial"/>
          <w:sz w:val="19"/>
          <w:szCs w:val="19"/>
        </w:rPr>
        <w:t>uring the year 2020, the Company has</w:t>
      </w:r>
      <w:r w:rsidR="00126922" w:rsidRPr="00126922">
        <w:rPr>
          <w:rFonts w:ascii="Arial" w:hAnsi="Arial" w:cstheme="minorBidi"/>
          <w:sz w:val="19"/>
          <w:szCs w:val="19"/>
        </w:rPr>
        <w:t xml:space="preserve"> transferring of assets with restriction on sale to investment properties of Baht 49</w:t>
      </w:r>
      <w:r w:rsidR="00126922" w:rsidRPr="00126922">
        <w:rPr>
          <w:rFonts w:ascii="Arial" w:hAnsi="Arial" w:cs="Angsana New"/>
          <w:sz w:val="19"/>
          <w:szCs w:val="19"/>
          <w:cs/>
          <w:lang w:bidi="th-TH"/>
        </w:rPr>
        <w:t>.</w:t>
      </w:r>
      <w:r w:rsidR="00126922" w:rsidRPr="00126922">
        <w:rPr>
          <w:rFonts w:ascii="Arial" w:hAnsi="Arial" w:cstheme="minorBidi"/>
          <w:sz w:val="19"/>
          <w:szCs w:val="19"/>
        </w:rPr>
        <w:t xml:space="preserve">58 million since </w:t>
      </w:r>
      <w:r w:rsidR="00126922" w:rsidRPr="00126922">
        <w:rPr>
          <w:rFonts w:ascii="Arial" w:hAnsi="Arial" w:cs="Arial"/>
          <w:sz w:val="19"/>
          <w:szCs w:val="19"/>
        </w:rPr>
        <w:t xml:space="preserve">a debtor did not buy back </w:t>
      </w:r>
      <w:r w:rsidR="00126922" w:rsidRPr="00126922">
        <w:rPr>
          <w:rFonts w:ascii="Arial" w:hAnsi="Arial" w:cs="Browallia New"/>
          <w:sz w:val="19"/>
        </w:rPr>
        <w:t>within term of agreement</w:t>
      </w:r>
      <w:r w:rsidR="00126922">
        <w:rPr>
          <w:rFonts w:ascii="Arial" w:hAnsi="Arial" w:cs="Angsana New"/>
          <w:sz w:val="19"/>
          <w:szCs w:val="19"/>
          <w:cs/>
          <w:lang w:bidi="th-TH"/>
        </w:rPr>
        <w:t>.</w:t>
      </w:r>
    </w:p>
    <w:p w14:paraId="4E34BE65" w14:textId="77777777" w:rsidR="00054B68" w:rsidRPr="004D28FF" w:rsidRDefault="00054B68" w:rsidP="005329FD">
      <w:pPr>
        <w:spacing w:after="0" w:line="360" w:lineRule="auto"/>
        <w:jc w:val="both"/>
        <w:rPr>
          <w:rFonts w:ascii="Arial" w:hAnsi="Arial" w:cs="Arial"/>
          <w:sz w:val="19"/>
          <w:szCs w:val="19"/>
          <w:lang w:val="en-GB"/>
        </w:rPr>
      </w:pPr>
    </w:p>
    <w:p w14:paraId="6BCA8C4B" w14:textId="4EE36341" w:rsidR="009861F6" w:rsidRPr="002B011A" w:rsidRDefault="009861F6" w:rsidP="005329FD">
      <w:pPr>
        <w:pStyle w:val="ListParagraph"/>
        <w:numPr>
          <w:ilvl w:val="0"/>
          <w:numId w:val="1"/>
        </w:numPr>
        <w:tabs>
          <w:tab w:val="clear" w:pos="390"/>
          <w:tab w:val="num" w:pos="558"/>
        </w:tabs>
        <w:spacing w:line="360" w:lineRule="auto"/>
        <w:ind w:left="441" w:hanging="441"/>
        <w:rPr>
          <w:rFonts w:ascii="Arial" w:hAnsi="Arial" w:cs="Arial"/>
          <w:b/>
          <w:caps/>
          <w:sz w:val="19"/>
          <w:szCs w:val="19"/>
          <w:lang w:val="en-GB"/>
        </w:rPr>
      </w:pPr>
      <w:r w:rsidRPr="002B011A">
        <w:rPr>
          <w:rFonts w:ascii="Arial" w:hAnsi="Arial" w:cs="Arial"/>
          <w:b/>
          <w:caps/>
          <w:sz w:val="19"/>
          <w:szCs w:val="19"/>
          <w:lang w:val="en-GB"/>
        </w:rPr>
        <w:t>income tax</w:t>
      </w:r>
    </w:p>
    <w:p w14:paraId="2C8ED654" w14:textId="581262DD" w:rsidR="00443920" w:rsidRPr="002B011A" w:rsidRDefault="00443920" w:rsidP="005329FD">
      <w:pPr>
        <w:pStyle w:val="ListParagraph"/>
        <w:spacing w:line="360" w:lineRule="auto"/>
        <w:ind w:left="426"/>
        <w:jc w:val="both"/>
        <w:rPr>
          <w:rFonts w:ascii="Arial" w:hAnsi="Arial" w:cs="Arial"/>
          <w:sz w:val="19"/>
          <w:szCs w:val="19"/>
        </w:rPr>
      </w:pPr>
    </w:p>
    <w:p w14:paraId="44634771" w14:textId="4DC3863A" w:rsidR="009861F6" w:rsidRPr="002B011A" w:rsidRDefault="009861F6" w:rsidP="009C25BF">
      <w:pPr>
        <w:pStyle w:val="ListParagraph"/>
        <w:spacing w:line="360" w:lineRule="auto"/>
        <w:ind w:left="426"/>
        <w:jc w:val="both"/>
        <w:rPr>
          <w:rFonts w:ascii="Arial" w:hAnsi="Arial" w:cs="Arial"/>
          <w:sz w:val="19"/>
          <w:szCs w:val="19"/>
        </w:rPr>
      </w:pPr>
      <w:r w:rsidRPr="002B011A">
        <w:rPr>
          <w:rFonts w:ascii="Arial" w:hAnsi="Arial" w:cs="Arial"/>
          <w:sz w:val="19"/>
          <w:szCs w:val="19"/>
        </w:rPr>
        <w:t>Deferred tax asset and liability are as follows</w:t>
      </w:r>
      <w:r w:rsidR="00C2751D" w:rsidRPr="002B011A">
        <w:rPr>
          <w:rFonts w:ascii="Arial" w:hAnsi="Arial"/>
          <w:sz w:val="19"/>
          <w:szCs w:val="19"/>
          <w:cs/>
        </w:rPr>
        <w:t>:</w:t>
      </w:r>
    </w:p>
    <w:p w14:paraId="62C72C4B" w14:textId="77777777" w:rsidR="00157022" w:rsidRPr="002B011A" w:rsidRDefault="00157022" w:rsidP="009C25BF">
      <w:pPr>
        <w:pStyle w:val="ListParagraph"/>
        <w:spacing w:line="360" w:lineRule="auto"/>
        <w:ind w:left="426"/>
        <w:jc w:val="both"/>
        <w:rPr>
          <w:rFonts w:ascii="Arial" w:hAnsi="Arial" w:cs="Arial"/>
          <w:sz w:val="19"/>
          <w:szCs w:val="19"/>
        </w:rPr>
      </w:pPr>
    </w:p>
    <w:tbl>
      <w:tblPr>
        <w:tblW w:w="9063" w:type="dxa"/>
        <w:tblInd w:w="387" w:type="dxa"/>
        <w:tblLayout w:type="fixed"/>
        <w:tblLook w:val="0000" w:firstRow="0" w:lastRow="0" w:firstColumn="0" w:lastColumn="0" w:noHBand="0" w:noVBand="0"/>
      </w:tblPr>
      <w:tblGrid>
        <w:gridCol w:w="4923"/>
        <w:gridCol w:w="1980"/>
        <w:gridCol w:w="270"/>
        <w:gridCol w:w="1890"/>
      </w:tblGrid>
      <w:tr w:rsidR="00E20209" w:rsidRPr="002B011A" w14:paraId="6F58006F" w14:textId="77777777" w:rsidTr="003442E1">
        <w:tc>
          <w:tcPr>
            <w:tcW w:w="4923" w:type="dxa"/>
          </w:tcPr>
          <w:p w14:paraId="2FB887C1" w14:textId="77777777" w:rsidR="00E20209" w:rsidRPr="002B011A" w:rsidRDefault="00E20209" w:rsidP="005B5F40">
            <w:pPr>
              <w:tabs>
                <w:tab w:val="left" w:pos="459"/>
              </w:tabs>
              <w:spacing w:after="0" w:line="360" w:lineRule="auto"/>
              <w:rPr>
                <w:rFonts w:ascii="Arial" w:hAnsi="Arial" w:cs="Arial"/>
                <w:sz w:val="19"/>
                <w:szCs w:val="19"/>
                <w:lang w:val="en-GB"/>
              </w:rPr>
            </w:pPr>
          </w:p>
        </w:tc>
        <w:tc>
          <w:tcPr>
            <w:tcW w:w="4140" w:type="dxa"/>
            <w:gridSpan w:val="3"/>
            <w:vAlign w:val="bottom"/>
          </w:tcPr>
          <w:p w14:paraId="3019F851" w14:textId="569AA03A" w:rsidR="00E20209" w:rsidRPr="002B011A" w:rsidRDefault="00C2751D" w:rsidP="005B5F40">
            <w:pPr>
              <w:pStyle w:val="Heading4"/>
              <w:spacing w:line="360" w:lineRule="auto"/>
              <w:ind w:left="-252" w:right="-108"/>
              <w:rPr>
                <w:rFonts w:ascii="Arial" w:hAnsi="Arial" w:cs="Arial"/>
                <w:b w:val="0"/>
                <w:sz w:val="19"/>
                <w:szCs w:val="19"/>
                <w:lang w:val="en-US" w:eastAsia="en-US"/>
              </w:rPr>
            </w:pPr>
            <w:r w:rsidRPr="002B011A">
              <w:rPr>
                <w:rFonts w:ascii="Arial" w:hAnsi="Arial" w:cs="Angsana New"/>
                <w:b w:val="0"/>
                <w:sz w:val="19"/>
                <w:szCs w:val="19"/>
                <w:cs/>
                <w:lang w:val="en-US" w:eastAsia="en-US"/>
              </w:rPr>
              <w:t>(</w:t>
            </w:r>
            <w:r w:rsidR="00E20209" w:rsidRPr="002B011A">
              <w:rPr>
                <w:rFonts w:ascii="Arial" w:hAnsi="Arial" w:cs="Arial"/>
                <w:b w:val="0"/>
                <w:sz w:val="19"/>
                <w:szCs w:val="19"/>
                <w:lang w:val="en-GB" w:eastAsia="en-US"/>
              </w:rPr>
              <w:t xml:space="preserve">Unit </w:t>
            </w:r>
            <w:r w:rsidRPr="002B011A">
              <w:rPr>
                <w:rFonts w:ascii="Arial" w:hAnsi="Arial" w:cs="Angsana New"/>
                <w:b w:val="0"/>
                <w:sz w:val="19"/>
                <w:szCs w:val="19"/>
                <w:cs/>
                <w:lang w:val="en-GB" w:eastAsia="en-US"/>
              </w:rPr>
              <w:t>:</w:t>
            </w:r>
            <w:r w:rsidR="006F3B6D" w:rsidRPr="002B011A">
              <w:rPr>
                <w:rFonts w:ascii="Arial" w:hAnsi="Arial" w:cs="Angsana New"/>
                <w:b w:val="0"/>
                <w:sz w:val="19"/>
                <w:szCs w:val="19"/>
                <w:cs/>
                <w:lang w:val="en-US" w:eastAsia="en-US"/>
              </w:rPr>
              <w:t xml:space="preserve"> </w:t>
            </w:r>
            <w:r w:rsidR="00E20209" w:rsidRPr="002B011A">
              <w:rPr>
                <w:rFonts w:ascii="Arial" w:hAnsi="Arial" w:cs="Arial"/>
                <w:b w:val="0"/>
                <w:sz w:val="19"/>
                <w:szCs w:val="19"/>
                <w:lang w:val="en-GB" w:eastAsia="en-US"/>
              </w:rPr>
              <w:t>Thousand Baht</w:t>
            </w:r>
            <w:r w:rsidRPr="002B011A">
              <w:rPr>
                <w:rFonts w:ascii="Arial" w:hAnsi="Arial" w:cs="Angsana New"/>
                <w:b w:val="0"/>
                <w:sz w:val="19"/>
                <w:szCs w:val="19"/>
                <w:cs/>
                <w:lang w:val="en-US" w:eastAsia="en-US"/>
              </w:rPr>
              <w:t>)</w:t>
            </w:r>
          </w:p>
        </w:tc>
      </w:tr>
      <w:tr w:rsidR="00E20209" w:rsidRPr="002B011A" w14:paraId="3AB0ED0B" w14:textId="77777777" w:rsidTr="003442E1">
        <w:tc>
          <w:tcPr>
            <w:tcW w:w="4923" w:type="dxa"/>
          </w:tcPr>
          <w:p w14:paraId="1E158754" w14:textId="77777777" w:rsidR="00E20209" w:rsidRPr="002B011A" w:rsidRDefault="00E20209" w:rsidP="005B5F40">
            <w:pPr>
              <w:tabs>
                <w:tab w:val="left" w:pos="459"/>
              </w:tabs>
              <w:spacing w:after="0" w:line="360" w:lineRule="auto"/>
              <w:ind w:right="-108"/>
              <w:rPr>
                <w:rFonts w:ascii="Arial" w:hAnsi="Arial" w:cs="Arial"/>
                <w:sz w:val="19"/>
                <w:szCs w:val="19"/>
                <w:lang w:val="en-GB"/>
              </w:rPr>
            </w:pPr>
          </w:p>
        </w:tc>
        <w:tc>
          <w:tcPr>
            <w:tcW w:w="4140" w:type="dxa"/>
            <w:gridSpan w:val="3"/>
            <w:tcBorders>
              <w:bottom w:val="single" w:sz="4" w:space="0" w:color="auto"/>
            </w:tcBorders>
            <w:vAlign w:val="bottom"/>
          </w:tcPr>
          <w:p w14:paraId="6FA226A1" w14:textId="77474FA0" w:rsidR="00E20209" w:rsidRPr="002B011A" w:rsidRDefault="00E20209" w:rsidP="005B5F40">
            <w:pPr>
              <w:spacing w:after="0" w:line="360" w:lineRule="auto"/>
              <w:ind w:left="-105" w:right="-108"/>
              <w:jc w:val="center"/>
              <w:rPr>
                <w:rFonts w:ascii="Arial" w:eastAsia="Times New Roman" w:hAnsi="Arial" w:cs="Arial"/>
                <w:sz w:val="19"/>
                <w:szCs w:val="19"/>
                <w:cs/>
                <w:lang w:val="th-TH" w:eastAsia="x-none" w:bidi="th-TH"/>
              </w:rPr>
            </w:pPr>
            <w:r w:rsidRPr="002B011A">
              <w:rPr>
                <w:rFonts w:ascii="Arial" w:hAnsi="Arial" w:cs="Arial"/>
                <w:sz w:val="19"/>
                <w:szCs w:val="19"/>
              </w:rPr>
              <w:t xml:space="preserve">Consolidated and </w:t>
            </w:r>
            <w:r w:rsidR="00E00AEA">
              <w:rPr>
                <w:rFonts w:ascii="Arial" w:hAnsi="Arial" w:cs="Arial"/>
                <w:sz w:val="19"/>
                <w:szCs w:val="19"/>
              </w:rPr>
              <w:t>S</w:t>
            </w:r>
            <w:r w:rsidRPr="002B011A">
              <w:rPr>
                <w:rFonts w:ascii="Arial" w:hAnsi="Arial" w:cs="Arial"/>
                <w:sz w:val="19"/>
                <w:szCs w:val="19"/>
              </w:rPr>
              <w:t>eparate F</w:t>
            </w:r>
            <w:r w:rsidR="00C2751D" w:rsidRPr="002B011A">
              <w:rPr>
                <w:rFonts w:ascii="Arial" w:hAnsi="Arial" w:cs="Angsana New"/>
                <w:sz w:val="19"/>
                <w:szCs w:val="19"/>
                <w:cs/>
                <w:lang w:bidi="th-TH"/>
              </w:rPr>
              <w:t>/</w:t>
            </w:r>
            <w:r w:rsidRPr="002B011A">
              <w:rPr>
                <w:rFonts w:ascii="Arial" w:hAnsi="Arial" w:cs="Arial"/>
                <w:sz w:val="19"/>
                <w:szCs w:val="19"/>
              </w:rPr>
              <w:t>S</w:t>
            </w:r>
          </w:p>
        </w:tc>
      </w:tr>
      <w:tr w:rsidR="009754FA" w:rsidRPr="002B011A" w14:paraId="6DC0EEC1" w14:textId="77777777" w:rsidTr="003442E1">
        <w:tc>
          <w:tcPr>
            <w:tcW w:w="4923" w:type="dxa"/>
          </w:tcPr>
          <w:p w14:paraId="308290E5" w14:textId="77777777" w:rsidR="009754FA" w:rsidRPr="002B011A" w:rsidRDefault="009754FA" w:rsidP="005B5F40">
            <w:pPr>
              <w:tabs>
                <w:tab w:val="left" w:pos="459"/>
              </w:tabs>
              <w:spacing w:after="0" w:line="360" w:lineRule="auto"/>
              <w:ind w:right="-108"/>
              <w:rPr>
                <w:rFonts w:ascii="Arial" w:hAnsi="Arial" w:cs="Arial"/>
                <w:sz w:val="19"/>
                <w:szCs w:val="19"/>
                <w:lang w:val="en-GB"/>
              </w:rPr>
            </w:pPr>
          </w:p>
        </w:tc>
        <w:tc>
          <w:tcPr>
            <w:tcW w:w="1980" w:type="dxa"/>
            <w:tcBorders>
              <w:top w:val="single" w:sz="4" w:space="0" w:color="auto"/>
              <w:bottom w:val="single" w:sz="4" w:space="0" w:color="auto"/>
            </w:tcBorders>
            <w:vAlign w:val="bottom"/>
          </w:tcPr>
          <w:p w14:paraId="2C999101" w14:textId="73B8D65C" w:rsidR="009754FA" w:rsidRPr="002B011A" w:rsidRDefault="009754FA" w:rsidP="005B5F40">
            <w:pPr>
              <w:pStyle w:val="Heading6"/>
              <w:tabs>
                <w:tab w:val="clear" w:pos="459"/>
              </w:tabs>
              <w:spacing w:line="360" w:lineRule="auto"/>
              <w:ind w:left="-108"/>
              <w:rPr>
                <w:rFonts w:ascii="Arial" w:hAnsi="Arial" w:cs="Arial"/>
                <w:b w:val="0"/>
                <w:bCs/>
                <w:sz w:val="19"/>
                <w:szCs w:val="19"/>
                <w:lang w:val="en-GB"/>
              </w:rPr>
            </w:pPr>
            <w:r w:rsidRPr="002B011A">
              <w:rPr>
                <w:rFonts w:ascii="Arial" w:hAnsi="Arial" w:cs="Arial"/>
                <w:b w:val="0"/>
                <w:bCs/>
                <w:sz w:val="19"/>
                <w:szCs w:val="19"/>
                <w:lang w:val="en-GB"/>
              </w:rPr>
              <w:t>2020</w:t>
            </w:r>
          </w:p>
        </w:tc>
        <w:tc>
          <w:tcPr>
            <w:tcW w:w="270" w:type="dxa"/>
            <w:tcBorders>
              <w:top w:val="single" w:sz="4" w:space="0" w:color="auto"/>
            </w:tcBorders>
            <w:vAlign w:val="bottom"/>
          </w:tcPr>
          <w:p w14:paraId="1A5C9CB9" w14:textId="77777777" w:rsidR="009754FA" w:rsidRPr="002B011A" w:rsidRDefault="009754FA" w:rsidP="005B5F40">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6DF51203" w14:textId="4FD43F9E" w:rsidR="009754FA" w:rsidRPr="002B011A" w:rsidRDefault="009754FA" w:rsidP="005B5F40">
            <w:pPr>
              <w:pStyle w:val="Heading6"/>
              <w:tabs>
                <w:tab w:val="clear" w:pos="459"/>
              </w:tabs>
              <w:spacing w:line="360" w:lineRule="auto"/>
              <w:ind w:left="-108"/>
              <w:rPr>
                <w:rFonts w:ascii="Arial" w:hAnsi="Arial" w:cs="Arial"/>
                <w:b w:val="0"/>
                <w:bCs/>
                <w:sz w:val="19"/>
                <w:szCs w:val="19"/>
                <w:lang w:val="en-GB"/>
              </w:rPr>
            </w:pPr>
            <w:r w:rsidRPr="002B011A">
              <w:rPr>
                <w:rFonts w:ascii="Arial" w:hAnsi="Arial" w:cs="Arial"/>
                <w:b w:val="0"/>
                <w:bCs/>
                <w:sz w:val="19"/>
                <w:szCs w:val="19"/>
                <w:lang w:val="en-GB"/>
              </w:rPr>
              <w:t>2019</w:t>
            </w:r>
          </w:p>
        </w:tc>
      </w:tr>
      <w:tr w:rsidR="009754FA" w:rsidRPr="002B011A" w14:paraId="26B40029" w14:textId="77777777" w:rsidTr="003442E1">
        <w:trPr>
          <w:trHeight w:hRule="exact" w:val="311"/>
        </w:trPr>
        <w:tc>
          <w:tcPr>
            <w:tcW w:w="4923" w:type="dxa"/>
          </w:tcPr>
          <w:p w14:paraId="1D945116" w14:textId="77777777" w:rsidR="009754FA" w:rsidRPr="002B011A" w:rsidRDefault="009754FA" w:rsidP="005B5F40">
            <w:pPr>
              <w:tabs>
                <w:tab w:val="left" w:pos="459"/>
              </w:tabs>
              <w:spacing w:after="0" w:line="360" w:lineRule="auto"/>
              <w:rPr>
                <w:rFonts w:ascii="Arial" w:hAnsi="Arial" w:cs="Arial"/>
                <w:sz w:val="19"/>
                <w:szCs w:val="19"/>
              </w:rPr>
            </w:pPr>
          </w:p>
        </w:tc>
        <w:tc>
          <w:tcPr>
            <w:tcW w:w="1980" w:type="dxa"/>
            <w:tcBorders>
              <w:top w:val="single" w:sz="4" w:space="0" w:color="auto"/>
            </w:tcBorders>
          </w:tcPr>
          <w:p w14:paraId="16C010C1" w14:textId="77777777" w:rsidR="009754FA" w:rsidRPr="002B011A" w:rsidRDefault="009754F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614F7B6D" w14:textId="77777777" w:rsidR="009754FA" w:rsidRPr="002B011A" w:rsidRDefault="009754FA" w:rsidP="005B5F40">
            <w:pPr>
              <w:tabs>
                <w:tab w:val="left" w:pos="988"/>
              </w:tabs>
              <w:spacing w:after="0" w:line="360" w:lineRule="auto"/>
              <w:ind w:left="-108" w:right="34" w:firstLine="250"/>
              <w:jc w:val="right"/>
              <w:rPr>
                <w:rFonts w:ascii="Arial" w:hAnsi="Arial" w:cs="Arial"/>
                <w:sz w:val="19"/>
                <w:szCs w:val="19"/>
              </w:rPr>
            </w:pPr>
          </w:p>
        </w:tc>
        <w:tc>
          <w:tcPr>
            <w:tcW w:w="1890" w:type="dxa"/>
          </w:tcPr>
          <w:p w14:paraId="413EF118" w14:textId="77777777" w:rsidR="009754FA" w:rsidRPr="002B011A" w:rsidRDefault="009754FA"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14E64" w:rsidRPr="002B011A" w14:paraId="169B09B6" w14:textId="77777777" w:rsidTr="003442E1">
        <w:tc>
          <w:tcPr>
            <w:tcW w:w="4923" w:type="dxa"/>
          </w:tcPr>
          <w:p w14:paraId="6276E196" w14:textId="1111B174" w:rsidR="00514E64" w:rsidRPr="002B011A" w:rsidRDefault="00514E64" w:rsidP="00514E64">
            <w:pPr>
              <w:pStyle w:val="BodyText"/>
              <w:spacing w:line="360" w:lineRule="auto"/>
              <w:jc w:val="both"/>
              <w:rPr>
                <w:rFonts w:ascii="Arial" w:hAnsi="Arial" w:cs="Arial"/>
                <w:color w:val="000000"/>
                <w:sz w:val="19"/>
                <w:szCs w:val="19"/>
                <w:cs/>
                <w:lang w:val="en-GB"/>
              </w:rPr>
            </w:pPr>
            <w:r w:rsidRPr="002B011A">
              <w:rPr>
                <w:rFonts w:ascii="Arial" w:hAnsi="Arial" w:cs="Arial"/>
                <w:color w:val="000000"/>
                <w:sz w:val="19"/>
                <w:szCs w:val="19"/>
                <w:lang w:val="en-GB"/>
              </w:rPr>
              <w:t>Deferred tax asset</w:t>
            </w:r>
          </w:p>
        </w:tc>
        <w:tc>
          <w:tcPr>
            <w:tcW w:w="1980" w:type="dxa"/>
          </w:tcPr>
          <w:p w14:paraId="44FC2E99" w14:textId="0387F2A3" w:rsidR="00514E64" w:rsidRPr="002B011A" w:rsidRDefault="00514E64" w:rsidP="00514E64">
            <w:pPr>
              <w:spacing w:after="0" w:line="360" w:lineRule="auto"/>
              <w:ind w:left="360"/>
              <w:jc w:val="right"/>
              <w:rPr>
                <w:rFonts w:ascii="Arial" w:hAnsi="Arial" w:cs="Arial"/>
                <w:sz w:val="19"/>
                <w:szCs w:val="19"/>
                <w:rtl/>
                <w:cs/>
                <w:lang w:bidi="th-TH"/>
              </w:rPr>
            </w:pPr>
            <w:r w:rsidRPr="00514E64">
              <w:rPr>
                <w:rFonts w:ascii="Arial" w:hAnsi="Arial" w:cs="Arial"/>
                <w:sz w:val="19"/>
                <w:szCs w:val="19"/>
              </w:rPr>
              <w:t>55,774</w:t>
            </w:r>
          </w:p>
        </w:tc>
        <w:tc>
          <w:tcPr>
            <w:tcW w:w="270" w:type="dxa"/>
          </w:tcPr>
          <w:p w14:paraId="19946C44" w14:textId="77777777" w:rsidR="00514E64" w:rsidRPr="002B011A" w:rsidRDefault="00514E64" w:rsidP="00514E64">
            <w:pPr>
              <w:pStyle w:val="a3"/>
              <w:spacing w:line="360" w:lineRule="auto"/>
              <w:ind w:right="-54"/>
              <w:rPr>
                <w:rFonts w:ascii="Arial" w:eastAsia="Calibri" w:hAnsi="Arial" w:cs="Arial"/>
                <w:sz w:val="19"/>
                <w:szCs w:val="19"/>
                <w:cs/>
                <w:lang w:val="en-US"/>
              </w:rPr>
            </w:pPr>
          </w:p>
        </w:tc>
        <w:tc>
          <w:tcPr>
            <w:tcW w:w="1890" w:type="dxa"/>
          </w:tcPr>
          <w:p w14:paraId="6E0A2785" w14:textId="47451889" w:rsidR="00514E64" w:rsidRPr="002B011A" w:rsidRDefault="00514E64" w:rsidP="00514E64">
            <w:pPr>
              <w:spacing w:after="0" w:line="360" w:lineRule="auto"/>
              <w:ind w:left="360"/>
              <w:jc w:val="right"/>
              <w:rPr>
                <w:rFonts w:ascii="Arial" w:hAnsi="Arial" w:cs="Arial"/>
                <w:sz w:val="19"/>
                <w:szCs w:val="19"/>
                <w:rtl/>
                <w:cs/>
              </w:rPr>
            </w:pPr>
            <w:r w:rsidRPr="002B011A">
              <w:rPr>
                <w:rFonts w:ascii="Arial" w:hAnsi="Arial" w:cs="Arial"/>
                <w:sz w:val="19"/>
                <w:szCs w:val="19"/>
                <w:rtl/>
                <w:cs/>
              </w:rPr>
              <w:t>56,</w:t>
            </w:r>
            <w:r w:rsidRPr="002B011A">
              <w:rPr>
                <w:rFonts w:ascii="Arial" w:hAnsi="Arial" w:cs="Arial"/>
                <w:sz w:val="19"/>
                <w:szCs w:val="19"/>
              </w:rPr>
              <w:t>726</w:t>
            </w:r>
          </w:p>
        </w:tc>
      </w:tr>
      <w:tr w:rsidR="00514E64" w:rsidRPr="002B011A" w14:paraId="1D9A8A83" w14:textId="77777777" w:rsidTr="003442E1">
        <w:tc>
          <w:tcPr>
            <w:tcW w:w="4923" w:type="dxa"/>
          </w:tcPr>
          <w:p w14:paraId="54D05046" w14:textId="44755DE7" w:rsidR="00514E64" w:rsidRPr="002B011A" w:rsidRDefault="00514E64" w:rsidP="00514E64">
            <w:pPr>
              <w:pStyle w:val="BodyText"/>
              <w:spacing w:line="360" w:lineRule="auto"/>
              <w:jc w:val="both"/>
              <w:rPr>
                <w:rFonts w:ascii="Arial" w:hAnsi="Arial" w:cs="Arial"/>
                <w:color w:val="000000"/>
                <w:sz w:val="19"/>
                <w:szCs w:val="19"/>
                <w:cs/>
                <w:lang w:val="en-GB"/>
              </w:rPr>
            </w:pPr>
            <w:r w:rsidRPr="002B011A">
              <w:rPr>
                <w:rFonts w:ascii="Arial" w:hAnsi="Arial" w:cs="Arial"/>
                <w:color w:val="000000"/>
                <w:sz w:val="19"/>
                <w:szCs w:val="19"/>
                <w:lang w:val="en-GB"/>
              </w:rPr>
              <w:t>Deferred tax liability</w:t>
            </w:r>
          </w:p>
        </w:tc>
        <w:tc>
          <w:tcPr>
            <w:tcW w:w="1980" w:type="dxa"/>
            <w:tcBorders>
              <w:bottom w:val="single" w:sz="4" w:space="0" w:color="auto"/>
            </w:tcBorders>
          </w:tcPr>
          <w:p w14:paraId="31B335B8" w14:textId="187BA18A" w:rsidR="00514E64" w:rsidRPr="002B011A" w:rsidRDefault="00514E64" w:rsidP="00514E64">
            <w:pPr>
              <w:spacing w:after="0" w:line="360" w:lineRule="auto"/>
              <w:ind w:left="360"/>
              <w:rPr>
                <w:rFonts w:ascii="Arial" w:hAnsi="Arial" w:cs="Arial"/>
                <w:sz w:val="19"/>
                <w:szCs w:val="19"/>
              </w:rPr>
            </w:pPr>
            <w:r>
              <w:rPr>
                <w:rFonts w:ascii="Arial" w:hAnsi="Arial" w:cs="Angsana New"/>
                <w:sz w:val="19"/>
                <w:szCs w:val="19"/>
                <w:cs/>
                <w:lang w:bidi="th-TH"/>
              </w:rPr>
              <w:t xml:space="preserve">                     -</w:t>
            </w:r>
            <w:r w:rsidRPr="00514E64">
              <w:rPr>
                <w:rFonts w:ascii="Arial" w:hAnsi="Arial" w:cs="Angsana New"/>
                <w:sz w:val="19"/>
                <w:szCs w:val="19"/>
                <w:cs/>
                <w:lang w:bidi="th-TH"/>
              </w:rPr>
              <w:t xml:space="preserve">         </w:t>
            </w:r>
          </w:p>
        </w:tc>
        <w:tc>
          <w:tcPr>
            <w:tcW w:w="270" w:type="dxa"/>
          </w:tcPr>
          <w:p w14:paraId="4320A969" w14:textId="77777777" w:rsidR="00514E64" w:rsidRPr="002B011A" w:rsidRDefault="00514E64" w:rsidP="00514E64">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57100B9E" w14:textId="4C342292" w:rsidR="00514E64" w:rsidRPr="002B011A" w:rsidRDefault="00514E64" w:rsidP="00514E64">
            <w:pPr>
              <w:spacing w:after="0" w:line="360" w:lineRule="auto"/>
              <w:ind w:left="360"/>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345</w:t>
            </w:r>
            <w:r>
              <w:rPr>
                <w:rFonts w:ascii="Arial" w:hAnsi="Arial" w:cs="Angsana New"/>
                <w:sz w:val="19"/>
                <w:szCs w:val="19"/>
                <w:cs/>
                <w:lang w:bidi="th-TH"/>
              </w:rPr>
              <w:t>)</w:t>
            </w:r>
          </w:p>
        </w:tc>
      </w:tr>
      <w:tr w:rsidR="00514E64" w:rsidRPr="002B011A" w14:paraId="65959F8F" w14:textId="77777777" w:rsidTr="003442E1">
        <w:tc>
          <w:tcPr>
            <w:tcW w:w="4923" w:type="dxa"/>
          </w:tcPr>
          <w:p w14:paraId="4CC07C76" w14:textId="2EF4BC90" w:rsidR="00514E64" w:rsidRPr="002B011A" w:rsidRDefault="00514E64" w:rsidP="00514E64">
            <w:pPr>
              <w:pStyle w:val="BodyTextIndent3"/>
              <w:spacing w:line="360" w:lineRule="auto"/>
              <w:ind w:left="0" w:firstLine="0"/>
              <w:rPr>
                <w:rFonts w:ascii="Arial" w:hAnsi="Arial" w:cs="Arial"/>
                <w:b/>
                <w:bCs/>
                <w:color w:val="000000"/>
                <w:sz w:val="19"/>
                <w:szCs w:val="19"/>
                <w:lang w:val="en-US"/>
              </w:rPr>
            </w:pPr>
            <w:r w:rsidRPr="002B011A">
              <w:rPr>
                <w:rFonts w:ascii="Arial" w:hAnsi="Arial" w:cs="Arial"/>
                <w:b/>
                <w:bCs/>
                <w:color w:val="000000"/>
                <w:sz w:val="19"/>
                <w:szCs w:val="19"/>
                <w:lang w:val="en-US"/>
              </w:rPr>
              <w:t xml:space="preserve">Deferred tax asset </w:t>
            </w:r>
            <w:r w:rsidRPr="002B011A">
              <w:rPr>
                <w:rFonts w:ascii="Arial" w:hAnsi="Arial" w:cs="Angsana New"/>
                <w:b/>
                <w:bCs/>
                <w:color w:val="000000"/>
                <w:sz w:val="19"/>
                <w:szCs w:val="19"/>
                <w:cs/>
                <w:lang w:val="en-US"/>
              </w:rPr>
              <w:t xml:space="preserve">- </w:t>
            </w:r>
            <w:r w:rsidRPr="002B011A">
              <w:rPr>
                <w:rFonts w:ascii="Arial" w:hAnsi="Arial" w:cs="Arial"/>
                <w:b/>
                <w:bCs/>
                <w:color w:val="000000"/>
                <w:sz w:val="19"/>
                <w:szCs w:val="19"/>
                <w:lang w:val="en-US"/>
              </w:rPr>
              <w:t>net</w:t>
            </w:r>
          </w:p>
        </w:tc>
        <w:tc>
          <w:tcPr>
            <w:tcW w:w="1980" w:type="dxa"/>
            <w:tcBorders>
              <w:top w:val="single" w:sz="4" w:space="0" w:color="auto"/>
              <w:bottom w:val="single" w:sz="12" w:space="0" w:color="auto"/>
            </w:tcBorders>
          </w:tcPr>
          <w:p w14:paraId="5E4B7D01" w14:textId="018C122B" w:rsidR="00514E64" w:rsidRPr="002B011A" w:rsidRDefault="00514E64" w:rsidP="00514E64">
            <w:pPr>
              <w:spacing w:after="0" w:line="360" w:lineRule="auto"/>
              <w:ind w:left="360"/>
              <w:jc w:val="right"/>
              <w:rPr>
                <w:rFonts w:ascii="Arial" w:hAnsi="Arial" w:cs="Arial"/>
                <w:sz w:val="19"/>
                <w:szCs w:val="19"/>
                <w:rtl/>
                <w:cs/>
              </w:rPr>
            </w:pPr>
            <w:r w:rsidRPr="00514E64">
              <w:rPr>
                <w:rFonts w:ascii="Arial" w:hAnsi="Arial" w:cs="Arial" w:hint="cs"/>
                <w:sz w:val="19"/>
                <w:szCs w:val="19"/>
                <w:rtl/>
                <w:cs/>
              </w:rPr>
              <w:t>5</w:t>
            </w:r>
            <w:r w:rsidRPr="00514E64">
              <w:rPr>
                <w:rFonts w:ascii="Arial" w:hAnsi="Arial" w:cs="Arial"/>
                <w:sz w:val="19"/>
                <w:szCs w:val="19"/>
              </w:rPr>
              <w:t>5,774</w:t>
            </w:r>
          </w:p>
        </w:tc>
        <w:tc>
          <w:tcPr>
            <w:tcW w:w="270" w:type="dxa"/>
          </w:tcPr>
          <w:p w14:paraId="11078408" w14:textId="77777777" w:rsidR="00514E64" w:rsidRPr="002B011A" w:rsidRDefault="00514E64" w:rsidP="00514E64">
            <w:pPr>
              <w:spacing w:after="0" w:line="360" w:lineRule="auto"/>
              <w:jc w:val="right"/>
              <w:rPr>
                <w:rFonts w:ascii="Arial" w:hAnsi="Arial" w:cs="Arial"/>
                <w:sz w:val="19"/>
                <w:szCs w:val="19"/>
              </w:rPr>
            </w:pPr>
          </w:p>
        </w:tc>
        <w:tc>
          <w:tcPr>
            <w:tcW w:w="1890" w:type="dxa"/>
            <w:tcBorders>
              <w:top w:val="single" w:sz="4" w:space="0" w:color="auto"/>
              <w:bottom w:val="single" w:sz="12" w:space="0" w:color="auto"/>
            </w:tcBorders>
          </w:tcPr>
          <w:p w14:paraId="6860D343" w14:textId="24895AD7" w:rsidR="00514E64" w:rsidRPr="002B011A" w:rsidRDefault="00514E64" w:rsidP="00514E64">
            <w:pPr>
              <w:spacing w:after="0" w:line="360" w:lineRule="auto"/>
              <w:ind w:left="360"/>
              <w:jc w:val="right"/>
              <w:rPr>
                <w:rFonts w:ascii="Arial" w:hAnsi="Arial" w:cs="Arial"/>
                <w:sz w:val="19"/>
                <w:szCs w:val="19"/>
                <w:rtl/>
                <w:cs/>
              </w:rPr>
            </w:pPr>
            <w:r w:rsidRPr="002B011A">
              <w:rPr>
                <w:rFonts w:ascii="Arial" w:hAnsi="Arial" w:cs="Arial"/>
                <w:sz w:val="19"/>
                <w:szCs w:val="19"/>
                <w:rtl/>
                <w:cs/>
              </w:rPr>
              <w:t>56,</w:t>
            </w:r>
            <w:r w:rsidRPr="002B011A">
              <w:rPr>
                <w:rFonts w:ascii="Arial" w:hAnsi="Arial" w:cs="Arial"/>
                <w:sz w:val="19"/>
                <w:szCs w:val="19"/>
              </w:rPr>
              <w:t>381</w:t>
            </w:r>
          </w:p>
        </w:tc>
      </w:tr>
    </w:tbl>
    <w:p w14:paraId="70DC5B4C" w14:textId="01C6BDC2" w:rsidR="00126922" w:rsidRDefault="00126922" w:rsidP="005B5F40">
      <w:pPr>
        <w:spacing w:after="0" w:line="360" w:lineRule="auto"/>
        <w:ind w:left="450"/>
        <w:jc w:val="both"/>
        <w:rPr>
          <w:rFonts w:ascii="Arial" w:hAnsi="Arial" w:cs="Arial"/>
          <w:sz w:val="19"/>
          <w:szCs w:val="19"/>
        </w:rPr>
      </w:pPr>
    </w:p>
    <w:p w14:paraId="67995E62" w14:textId="6C60E85D" w:rsidR="005001BB" w:rsidRPr="002B011A" w:rsidRDefault="00126922" w:rsidP="00195830">
      <w:pPr>
        <w:spacing w:after="0" w:line="240" w:lineRule="auto"/>
        <w:rPr>
          <w:rFonts w:ascii="Arial" w:hAnsi="Arial" w:cs="Arial"/>
          <w:sz w:val="19"/>
          <w:szCs w:val="19"/>
        </w:rPr>
      </w:pPr>
      <w:r>
        <w:rPr>
          <w:rFonts w:ascii="Arial" w:hAnsi="Arial" w:cs="Angsana New"/>
          <w:sz w:val="19"/>
          <w:szCs w:val="19"/>
          <w:cs/>
          <w:lang w:bidi="th-TH"/>
        </w:rPr>
        <w:br w:type="page"/>
      </w:r>
    </w:p>
    <w:p w14:paraId="06D41AA8" w14:textId="11017551" w:rsidR="009861F6" w:rsidRPr="002B011A" w:rsidRDefault="009861F6" w:rsidP="00FE17D5">
      <w:pPr>
        <w:pStyle w:val="ListParagraph"/>
        <w:spacing w:line="360" w:lineRule="auto"/>
        <w:ind w:left="426"/>
        <w:jc w:val="both"/>
        <w:rPr>
          <w:rFonts w:ascii="Arial" w:hAnsi="Arial" w:cs="Arial"/>
          <w:sz w:val="19"/>
          <w:szCs w:val="19"/>
        </w:rPr>
      </w:pPr>
      <w:r w:rsidRPr="002B011A">
        <w:rPr>
          <w:rFonts w:ascii="Arial" w:hAnsi="Arial" w:cs="Arial"/>
          <w:sz w:val="19"/>
          <w:szCs w:val="19"/>
        </w:rPr>
        <w:lastRenderedPageBreak/>
        <w:t>The movements in deferred tax asset</w:t>
      </w:r>
      <w:r w:rsidR="001F46CC" w:rsidRPr="002B011A">
        <w:rPr>
          <w:rFonts w:ascii="Arial" w:hAnsi="Arial" w:cs="Arial"/>
          <w:sz w:val="19"/>
          <w:szCs w:val="19"/>
        </w:rPr>
        <w:t xml:space="preserve"> and liability are as </w:t>
      </w:r>
      <w:proofErr w:type="gramStart"/>
      <w:r w:rsidR="001F46CC" w:rsidRPr="002B011A">
        <w:rPr>
          <w:rFonts w:ascii="Arial" w:hAnsi="Arial" w:cs="Arial"/>
          <w:sz w:val="19"/>
          <w:szCs w:val="19"/>
        </w:rPr>
        <w:t>follows</w:t>
      </w:r>
      <w:r w:rsidR="001F46CC" w:rsidRPr="002B011A">
        <w:rPr>
          <w:rFonts w:ascii="Arial" w:hAnsi="Arial"/>
          <w:sz w:val="19"/>
          <w:szCs w:val="19"/>
          <w:cs/>
        </w:rPr>
        <w:t xml:space="preserve"> </w:t>
      </w:r>
      <w:r w:rsidR="005E30E0" w:rsidRPr="002B011A">
        <w:rPr>
          <w:rFonts w:ascii="Arial" w:hAnsi="Arial"/>
          <w:sz w:val="19"/>
          <w:szCs w:val="19"/>
          <w:cs/>
        </w:rPr>
        <w:t>:</w:t>
      </w:r>
      <w:proofErr w:type="gramEnd"/>
    </w:p>
    <w:p w14:paraId="49FB9938" w14:textId="77777777" w:rsidR="00620809" w:rsidRPr="002B011A" w:rsidRDefault="00620809" w:rsidP="00FE17D5">
      <w:pPr>
        <w:pStyle w:val="ListParagraph"/>
        <w:spacing w:line="360" w:lineRule="auto"/>
        <w:ind w:left="426"/>
        <w:jc w:val="both"/>
        <w:rPr>
          <w:rFonts w:ascii="Arial" w:hAnsi="Arial" w:cs="Arial"/>
          <w:sz w:val="19"/>
          <w:szCs w:val="19"/>
        </w:rPr>
      </w:pPr>
    </w:p>
    <w:tbl>
      <w:tblPr>
        <w:tblW w:w="9142" w:type="dxa"/>
        <w:tblInd w:w="364" w:type="dxa"/>
        <w:tblLayout w:type="fixed"/>
        <w:tblCellMar>
          <w:left w:w="58" w:type="dxa"/>
          <w:right w:w="58" w:type="dxa"/>
        </w:tblCellMar>
        <w:tblLook w:val="01E0" w:firstRow="1" w:lastRow="1" w:firstColumn="1" w:lastColumn="1" w:noHBand="0" w:noVBand="0"/>
      </w:tblPr>
      <w:tblGrid>
        <w:gridCol w:w="4314"/>
        <w:gridCol w:w="992"/>
        <w:gridCol w:w="142"/>
        <w:gridCol w:w="992"/>
        <w:gridCol w:w="142"/>
        <w:gridCol w:w="1276"/>
        <w:gridCol w:w="142"/>
        <w:gridCol w:w="1142"/>
      </w:tblGrid>
      <w:tr w:rsidR="009320CB" w:rsidRPr="002426B9" w14:paraId="1FC7E70F" w14:textId="77777777" w:rsidTr="00FE17D5">
        <w:tc>
          <w:tcPr>
            <w:tcW w:w="4314" w:type="dxa"/>
            <w:vAlign w:val="bottom"/>
          </w:tcPr>
          <w:p w14:paraId="329A10F0" w14:textId="77777777" w:rsidR="009320CB" w:rsidRPr="002426B9" w:rsidRDefault="009320CB" w:rsidP="005B5F40">
            <w:pPr>
              <w:spacing w:after="0" w:line="360" w:lineRule="auto"/>
              <w:ind w:left="-108"/>
              <w:rPr>
                <w:rFonts w:ascii="Arial" w:hAnsi="Arial" w:cs="Arial"/>
                <w:sz w:val="17"/>
                <w:szCs w:val="17"/>
                <w:lang w:val="en-GB"/>
              </w:rPr>
            </w:pPr>
          </w:p>
        </w:tc>
        <w:tc>
          <w:tcPr>
            <w:tcW w:w="4828" w:type="dxa"/>
            <w:gridSpan w:val="7"/>
            <w:vAlign w:val="bottom"/>
          </w:tcPr>
          <w:p w14:paraId="5B8887A0" w14:textId="1C8D2FD4" w:rsidR="009320CB" w:rsidRPr="002426B9" w:rsidRDefault="005E30E0" w:rsidP="005B5F40">
            <w:pPr>
              <w:pStyle w:val="Heading4"/>
              <w:spacing w:line="360" w:lineRule="auto"/>
              <w:ind w:left="-252" w:right="-108"/>
              <w:rPr>
                <w:rFonts w:ascii="Arial" w:hAnsi="Arial" w:cs="Arial"/>
                <w:b w:val="0"/>
                <w:sz w:val="17"/>
                <w:szCs w:val="17"/>
                <w:lang w:val="en-US" w:eastAsia="en-US"/>
              </w:rPr>
            </w:pPr>
            <w:r w:rsidRPr="002426B9">
              <w:rPr>
                <w:rFonts w:ascii="Arial" w:hAnsi="Arial" w:cs="Angsana New"/>
                <w:b w:val="0"/>
                <w:sz w:val="17"/>
                <w:szCs w:val="17"/>
                <w:cs/>
                <w:lang w:val="en-US" w:eastAsia="en-US"/>
              </w:rPr>
              <w:t>(</w:t>
            </w:r>
            <w:r w:rsidR="009320CB" w:rsidRPr="002426B9">
              <w:rPr>
                <w:rFonts w:ascii="Arial" w:hAnsi="Arial" w:cs="Arial"/>
                <w:b w:val="0"/>
                <w:sz w:val="17"/>
                <w:szCs w:val="17"/>
                <w:lang w:val="en-GB" w:eastAsia="en-US"/>
              </w:rPr>
              <w:t xml:space="preserve">Unit </w:t>
            </w:r>
            <w:r w:rsidRPr="002426B9">
              <w:rPr>
                <w:rFonts w:ascii="Arial" w:hAnsi="Arial" w:cs="Angsana New"/>
                <w:b w:val="0"/>
                <w:sz w:val="17"/>
                <w:szCs w:val="17"/>
                <w:cs/>
                <w:lang w:val="en-GB" w:eastAsia="en-US"/>
              </w:rPr>
              <w:t>:</w:t>
            </w:r>
            <w:r w:rsidR="006F3B6D" w:rsidRPr="002426B9">
              <w:rPr>
                <w:rFonts w:ascii="Arial" w:hAnsi="Arial" w:cs="Angsana New"/>
                <w:b w:val="0"/>
                <w:sz w:val="17"/>
                <w:szCs w:val="17"/>
                <w:cs/>
                <w:lang w:val="en-US" w:eastAsia="en-US"/>
              </w:rPr>
              <w:t xml:space="preserve"> </w:t>
            </w:r>
            <w:r w:rsidR="009320CB" w:rsidRPr="002426B9">
              <w:rPr>
                <w:rFonts w:ascii="Arial" w:hAnsi="Arial" w:cs="Arial"/>
                <w:b w:val="0"/>
                <w:sz w:val="17"/>
                <w:szCs w:val="17"/>
                <w:lang w:val="en-GB" w:eastAsia="en-US"/>
              </w:rPr>
              <w:t>Thousand Baht</w:t>
            </w:r>
            <w:r w:rsidR="002A6F89">
              <w:rPr>
                <w:rFonts w:ascii="Arial" w:hAnsi="Arial" w:cs="Angsana New"/>
                <w:b w:val="0"/>
                <w:sz w:val="17"/>
                <w:szCs w:val="17"/>
                <w:cs/>
                <w:lang w:val="en-GB" w:eastAsia="en-US"/>
              </w:rPr>
              <w:t>)</w:t>
            </w:r>
            <w:r w:rsidR="0037673C" w:rsidRPr="002426B9">
              <w:rPr>
                <w:rFonts w:ascii="Arial" w:hAnsi="Arial" w:cs="Angsana New"/>
                <w:b w:val="0"/>
                <w:sz w:val="17"/>
                <w:szCs w:val="17"/>
                <w:cs/>
                <w:lang w:val="en-US" w:eastAsia="en-US"/>
              </w:rPr>
              <w:t>)</w:t>
            </w:r>
          </w:p>
        </w:tc>
      </w:tr>
      <w:tr w:rsidR="009320CB" w:rsidRPr="002426B9" w14:paraId="590C6452" w14:textId="77777777" w:rsidTr="00FE17D5">
        <w:tc>
          <w:tcPr>
            <w:tcW w:w="4314" w:type="dxa"/>
            <w:vAlign w:val="bottom"/>
          </w:tcPr>
          <w:p w14:paraId="52F7ED6F" w14:textId="45ED6EA4" w:rsidR="009320CB" w:rsidRPr="002426B9" w:rsidRDefault="009320CB" w:rsidP="005B5F40">
            <w:pPr>
              <w:spacing w:after="0" w:line="360" w:lineRule="auto"/>
              <w:rPr>
                <w:rFonts w:ascii="Arial" w:hAnsi="Arial" w:cs="Arial"/>
                <w:sz w:val="17"/>
                <w:szCs w:val="17"/>
                <w:lang w:val="en-GB"/>
              </w:rPr>
            </w:pPr>
          </w:p>
        </w:tc>
        <w:tc>
          <w:tcPr>
            <w:tcW w:w="4828" w:type="dxa"/>
            <w:gridSpan w:val="7"/>
            <w:tcBorders>
              <w:bottom w:val="single" w:sz="4" w:space="0" w:color="auto"/>
            </w:tcBorders>
            <w:vAlign w:val="bottom"/>
          </w:tcPr>
          <w:p w14:paraId="0C5CA401" w14:textId="55E26D8E" w:rsidR="009320CB" w:rsidRPr="002426B9" w:rsidRDefault="00FD41F8" w:rsidP="005B5F40">
            <w:pPr>
              <w:spacing w:after="0" w:line="360" w:lineRule="auto"/>
              <w:ind w:left="-108" w:right="-108"/>
              <w:jc w:val="center"/>
              <w:rPr>
                <w:rFonts w:ascii="Arial" w:hAnsi="Arial" w:cs="Arial"/>
                <w:sz w:val="17"/>
                <w:szCs w:val="17"/>
                <w:rtl/>
                <w:cs/>
              </w:rPr>
            </w:pPr>
            <w:r w:rsidRPr="002426B9">
              <w:rPr>
                <w:rFonts w:ascii="Arial" w:hAnsi="Arial" w:cs="Arial"/>
                <w:sz w:val="17"/>
                <w:szCs w:val="17"/>
              </w:rPr>
              <w:t xml:space="preserve">Consolidated and </w:t>
            </w:r>
            <w:r w:rsidR="00E00AEA" w:rsidRPr="002426B9">
              <w:rPr>
                <w:rFonts w:ascii="Arial" w:hAnsi="Arial" w:cs="Arial"/>
                <w:sz w:val="17"/>
                <w:szCs w:val="17"/>
              </w:rPr>
              <w:t>S</w:t>
            </w:r>
            <w:r w:rsidR="009320CB" w:rsidRPr="002426B9">
              <w:rPr>
                <w:rFonts w:ascii="Arial" w:hAnsi="Arial" w:cs="Arial"/>
                <w:sz w:val="17"/>
                <w:szCs w:val="17"/>
              </w:rPr>
              <w:t>eparate F</w:t>
            </w:r>
            <w:r w:rsidR="0037673C" w:rsidRPr="002426B9">
              <w:rPr>
                <w:rFonts w:ascii="Arial" w:hAnsi="Arial" w:cs="Angsana New"/>
                <w:sz w:val="17"/>
                <w:szCs w:val="17"/>
                <w:cs/>
                <w:lang w:bidi="th-TH"/>
              </w:rPr>
              <w:t>/</w:t>
            </w:r>
            <w:r w:rsidR="009320CB" w:rsidRPr="002426B9">
              <w:rPr>
                <w:rFonts w:ascii="Arial" w:hAnsi="Arial" w:cs="Arial"/>
                <w:sz w:val="17"/>
                <w:szCs w:val="17"/>
              </w:rPr>
              <w:t>S</w:t>
            </w:r>
          </w:p>
        </w:tc>
      </w:tr>
      <w:tr w:rsidR="00EB2B56" w:rsidRPr="002426B9" w14:paraId="1B93BFD0" w14:textId="77777777" w:rsidTr="00FE17D5">
        <w:tc>
          <w:tcPr>
            <w:tcW w:w="4314" w:type="dxa"/>
            <w:vAlign w:val="bottom"/>
          </w:tcPr>
          <w:p w14:paraId="4B719334" w14:textId="77777777" w:rsidR="009320CB" w:rsidRPr="002426B9" w:rsidRDefault="009320CB" w:rsidP="005B5F40">
            <w:pPr>
              <w:spacing w:after="0" w:line="360" w:lineRule="auto"/>
              <w:rPr>
                <w:rFonts w:ascii="Arial" w:hAnsi="Arial" w:cs="Arial"/>
                <w:sz w:val="17"/>
                <w:szCs w:val="17"/>
                <w:u w:val="single"/>
                <w:lang w:val="en-GB"/>
              </w:rPr>
            </w:pPr>
          </w:p>
        </w:tc>
        <w:tc>
          <w:tcPr>
            <w:tcW w:w="992" w:type="dxa"/>
            <w:vAlign w:val="bottom"/>
          </w:tcPr>
          <w:p w14:paraId="5F28FD91" w14:textId="77777777" w:rsidR="009320CB" w:rsidRPr="002426B9" w:rsidRDefault="009320CB" w:rsidP="005B5F40">
            <w:pPr>
              <w:spacing w:after="0" w:line="360" w:lineRule="auto"/>
              <w:rPr>
                <w:rFonts w:ascii="Arial" w:hAnsi="Arial" w:cs="Arial"/>
                <w:sz w:val="17"/>
                <w:szCs w:val="17"/>
                <w:lang w:val="en-GB"/>
              </w:rPr>
            </w:pPr>
          </w:p>
        </w:tc>
        <w:tc>
          <w:tcPr>
            <w:tcW w:w="142" w:type="dxa"/>
            <w:vAlign w:val="bottom"/>
          </w:tcPr>
          <w:p w14:paraId="42948F0C" w14:textId="77777777" w:rsidR="009320CB" w:rsidRPr="002426B9" w:rsidRDefault="009320CB" w:rsidP="005B5F40">
            <w:pPr>
              <w:spacing w:after="0" w:line="360" w:lineRule="auto"/>
              <w:rPr>
                <w:rFonts w:ascii="Arial" w:hAnsi="Arial" w:cs="Arial"/>
                <w:sz w:val="17"/>
                <w:szCs w:val="17"/>
                <w:lang w:val="en-GB"/>
              </w:rPr>
            </w:pPr>
          </w:p>
        </w:tc>
        <w:tc>
          <w:tcPr>
            <w:tcW w:w="2410" w:type="dxa"/>
            <w:gridSpan w:val="3"/>
            <w:tcBorders>
              <w:bottom w:val="single" w:sz="4" w:space="0" w:color="auto"/>
            </w:tcBorders>
            <w:vAlign w:val="bottom"/>
          </w:tcPr>
          <w:p w14:paraId="5840A45D" w14:textId="0DBA333F" w:rsidR="009320CB" w:rsidRPr="002426B9" w:rsidRDefault="001F266D" w:rsidP="005B5F40">
            <w:pPr>
              <w:spacing w:after="0" w:line="360" w:lineRule="auto"/>
              <w:jc w:val="center"/>
              <w:rPr>
                <w:rFonts w:ascii="Arial" w:hAnsi="Arial" w:cs="Arial"/>
                <w:sz w:val="17"/>
                <w:szCs w:val="17"/>
                <w:lang w:val="en-GB"/>
              </w:rPr>
            </w:pPr>
            <w:r>
              <w:rPr>
                <w:rFonts w:ascii="Arial" w:hAnsi="Arial" w:cs="Arial"/>
                <w:sz w:val="17"/>
                <w:szCs w:val="17"/>
                <w:lang w:val="en-GB"/>
              </w:rPr>
              <w:t>Recognizes</w:t>
            </w:r>
            <w:r w:rsidR="003E005B" w:rsidRPr="002426B9">
              <w:rPr>
                <w:rFonts w:ascii="Arial" w:hAnsi="Arial" w:cs="Arial"/>
                <w:sz w:val="17"/>
                <w:szCs w:val="17"/>
                <w:lang w:val="en-GB"/>
              </w:rPr>
              <w:t xml:space="preserve"> in</w:t>
            </w:r>
          </w:p>
        </w:tc>
        <w:tc>
          <w:tcPr>
            <w:tcW w:w="142" w:type="dxa"/>
            <w:vAlign w:val="bottom"/>
          </w:tcPr>
          <w:p w14:paraId="42EE57EE" w14:textId="77777777" w:rsidR="009320CB" w:rsidRPr="002426B9" w:rsidRDefault="009320CB" w:rsidP="005B5F40">
            <w:pPr>
              <w:spacing w:after="0" w:line="360" w:lineRule="auto"/>
              <w:rPr>
                <w:rFonts w:ascii="Arial" w:hAnsi="Arial" w:cs="Arial"/>
                <w:sz w:val="17"/>
                <w:szCs w:val="17"/>
                <w:lang w:val="en-GB"/>
              </w:rPr>
            </w:pPr>
          </w:p>
        </w:tc>
        <w:tc>
          <w:tcPr>
            <w:tcW w:w="1142" w:type="dxa"/>
            <w:vAlign w:val="bottom"/>
          </w:tcPr>
          <w:p w14:paraId="4CB01EA0" w14:textId="77777777" w:rsidR="009320CB" w:rsidRPr="002426B9" w:rsidRDefault="009320CB" w:rsidP="005B5F40">
            <w:pPr>
              <w:spacing w:after="0" w:line="360" w:lineRule="auto"/>
              <w:rPr>
                <w:rFonts w:ascii="Arial" w:hAnsi="Arial" w:cs="Arial"/>
                <w:sz w:val="17"/>
                <w:szCs w:val="17"/>
                <w:lang w:val="en-GB"/>
              </w:rPr>
            </w:pPr>
          </w:p>
        </w:tc>
      </w:tr>
      <w:tr w:rsidR="00F93B55" w:rsidRPr="002426B9" w14:paraId="530D24A0" w14:textId="77777777" w:rsidTr="00FE17D5">
        <w:tc>
          <w:tcPr>
            <w:tcW w:w="4314" w:type="dxa"/>
            <w:vAlign w:val="bottom"/>
          </w:tcPr>
          <w:p w14:paraId="0E324051" w14:textId="77777777" w:rsidR="009320CB" w:rsidRPr="002426B9" w:rsidRDefault="009320CB" w:rsidP="005B5F40">
            <w:pPr>
              <w:spacing w:after="0" w:line="360" w:lineRule="auto"/>
              <w:rPr>
                <w:rFonts w:ascii="Arial" w:hAnsi="Arial" w:cs="Arial"/>
                <w:sz w:val="17"/>
                <w:szCs w:val="17"/>
                <w:u w:val="single"/>
                <w:lang w:val="en-GB"/>
              </w:rPr>
            </w:pPr>
          </w:p>
        </w:tc>
        <w:tc>
          <w:tcPr>
            <w:tcW w:w="992" w:type="dxa"/>
            <w:tcBorders>
              <w:bottom w:val="single" w:sz="4" w:space="0" w:color="auto"/>
            </w:tcBorders>
            <w:vAlign w:val="bottom"/>
          </w:tcPr>
          <w:p w14:paraId="38DA2E48" w14:textId="71B0D872" w:rsidR="009320CB" w:rsidRPr="002426B9" w:rsidRDefault="009320CB" w:rsidP="005B5F40">
            <w:pPr>
              <w:spacing w:after="0" w:line="360" w:lineRule="auto"/>
              <w:jc w:val="center"/>
              <w:rPr>
                <w:rFonts w:ascii="Arial" w:hAnsi="Arial" w:cs="Arial"/>
                <w:sz w:val="17"/>
                <w:szCs w:val="17"/>
                <w:lang w:val="en-GB"/>
              </w:rPr>
            </w:pPr>
            <w:r w:rsidRPr="002426B9">
              <w:rPr>
                <w:rFonts w:ascii="Arial" w:hAnsi="Arial" w:cs="Arial"/>
                <w:sz w:val="17"/>
                <w:szCs w:val="17"/>
                <w:lang w:val="en-GB"/>
              </w:rPr>
              <w:t>1 January</w:t>
            </w:r>
          </w:p>
          <w:p w14:paraId="252E453E" w14:textId="37CF987B" w:rsidR="009320CB" w:rsidRPr="002426B9" w:rsidRDefault="009320CB" w:rsidP="005B5F40">
            <w:pPr>
              <w:spacing w:after="0" w:line="360" w:lineRule="auto"/>
              <w:jc w:val="center"/>
              <w:rPr>
                <w:rFonts w:ascii="Arial" w:hAnsi="Arial" w:cs="Arial"/>
                <w:sz w:val="17"/>
                <w:szCs w:val="17"/>
                <w:lang w:val="en-GB"/>
              </w:rPr>
            </w:pPr>
            <w:r w:rsidRPr="002426B9">
              <w:rPr>
                <w:rFonts w:ascii="Arial" w:hAnsi="Arial" w:cs="Arial"/>
                <w:sz w:val="17"/>
                <w:szCs w:val="17"/>
                <w:lang w:val="en-GB"/>
              </w:rPr>
              <w:t>20</w:t>
            </w:r>
            <w:r w:rsidR="002B011A" w:rsidRPr="002426B9">
              <w:rPr>
                <w:rFonts w:ascii="Arial" w:hAnsi="Arial" w:cs="Arial"/>
                <w:sz w:val="17"/>
                <w:szCs w:val="17"/>
                <w:lang w:val="en-GB"/>
              </w:rPr>
              <w:t>20</w:t>
            </w:r>
            <w:r w:rsidR="00B66E77">
              <w:rPr>
                <w:rFonts w:ascii="Arial" w:hAnsi="Arial" w:cs="Angsana New"/>
                <w:sz w:val="17"/>
                <w:szCs w:val="17"/>
                <w:cs/>
                <w:lang w:val="en-GB" w:bidi="th-TH"/>
              </w:rPr>
              <w:t xml:space="preserve"> </w:t>
            </w:r>
            <w:r w:rsidR="00EB69D6">
              <w:rPr>
                <w:rFonts w:ascii="Arial" w:hAnsi="Arial" w:cs="Angsana New"/>
                <w:sz w:val="17"/>
                <w:szCs w:val="17"/>
                <w:cs/>
                <w:lang w:bidi="th-TH"/>
              </w:rPr>
              <w:t>-</w:t>
            </w:r>
            <w:r w:rsidR="00B66E77">
              <w:rPr>
                <w:rFonts w:ascii="Arial" w:hAnsi="Arial" w:cs="Arial"/>
                <w:sz w:val="17"/>
                <w:szCs w:val="17"/>
                <w:lang w:val="en-GB"/>
              </w:rPr>
              <w:t xml:space="preserve"> after adjustment</w:t>
            </w:r>
          </w:p>
        </w:tc>
        <w:tc>
          <w:tcPr>
            <w:tcW w:w="142" w:type="dxa"/>
            <w:vAlign w:val="bottom"/>
          </w:tcPr>
          <w:p w14:paraId="7B232121" w14:textId="77777777" w:rsidR="009320CB" w:rsidRPr="002426B9" w:rsidRDefault="009320CB" w:rsidP="005B5F40">
            <w:pPr>
              <w:spacing w:after="0" w:line="360" w:lineRule="auto"/>
              <w:rPr>
                <w:rFonts w:ascii="Arial" w:hAnsi="Arial" w:cs="Arial"/>
                <w:sz w:val="17"/>
                <w:szCs w:val="17"/>
                <w:lang w:val="en-GB"/>
              </w:rPr>
            </w:pPr>
          </w:p>
        </w:tc>
        <w:tc>
          <w:tcPr>
            <w:tcW w:w="992" w:type="dxa"/>
            <w:tcBorders>
              <w:bottom w:val="single" w:sz="4" w:space="0" w:color="auto"/>
            </w:tcBorders>
            <w:vAlign w:val="bottom"/>
          </w:tcPr>
          <w:p w14:paraId="0DBAE561" w14:textId="4682498A" w:rsidR="009320CB" w:rsidRPr="002426B9" w:rsidRDefault="00175F74" w:rsidP="005B5F40">
            <w:pPr>
              <w:spacing w:after="0" w:line="360" w:lineRule="auto"/>
              <w:jc w:val="center"/>
              <w:rPr>
                <w:rFonts w:ascii="Arial" w:hAnsi="Arial" w:cs="Arial"/>
                <w:sz w:val="17"/>
                <w:szCs w:val="17"/>
                <w:lang w:bidi="th-TH"/>
              </w:rPr>
            </w:pPr>
            <w:r w:rsidRPr="002426B9">
              <w:rPr>
                <w:rFonts w:ascii="Arial" w:hAnsi="Arial" w:cs="Arial"/>
                <w:sz w:val="17"/>
                <w:szCs w:val="17"/>
                <w:lang w:bidi="th-TH"/>
              </w:rPr>
              <w:t>Profit or loss</w:t>
            </w:r>
          </w:p>
        </w:tc>
        <w:tc>
          <w:tcPr>
            <w:tcW w:w="142" w:type="dxa"/>
            <w:vAlign w:val="bottom"/>
          </w:tcPr>
          <w:p w14:paraId="55FE6D6A" w14:textId="77777777" w:rsidR="009320CB" w:rsidRPr="002426B9" w:rsidRDefault="009320CB" w:rsidP="005B5F40">
            <w:pPr>
              <w:spacing w:after="0" w:line="360" w:lineRule="auto"/>
              <w:jc w:val="center"/>
              <w:rPr>
                <w:rFonts w:ascii="Arial" w:hAnsi="Arial" w:cs="Arial"/>
                <w:sz w:val="17"/>
                <w:szCs w:val="17"/>
                <w:lang w:val="en-GB"/>
              </w:rPr>
            </w:pPr>
          </w:p>
        </w:tc>
        <w:tc>
          <w:tcPr>
            <w:tcW w:w="1276" w:type="dxa"/>
            <w:tcBorders>
              <w:bottom w:val="single" w:sz="4" w:space="0" w:color="auto"/>
            </w:tcBorders>
            <w:vAlign w:val="bottom"/>
          </w:tcPr>
          <w:p w14:paraId="1CB857AC" w14:textId="72418DA5" w:rsidR="009320CB" w:rsidRPr="002426B9" w:rsidRDefault="00F64745" w:rsidP="005B5F40">
            <w:pPr>
              <w:spacing w:after="0" w:line="360" w:lineRule="auto"/>
              <w:jc w:val="center"/>
              <w:rPr>
                <w:rFonts w:ascii="Arial" w:hAnsi="Arial" w:cs="Arial"/>
                <w:sz w:val="17"/>
                <w:szCs w:val="17"/>
                <w:lang w:val="en-GB"/>
              </w:rPr>
            </w:pPr>
            <w:r w:rsidRPr="002426B9">
              <w:rPr>
                <w:rFonts w:ascii="Arial" w:hAnsi="Arial" w:cs="Arial"/>
                <w:sz w:val="17"/>
                <w:szCs w:val="17"/>
                <w:lang w:val="en-GB"/>
              </w:rPr>
              <w:t xml:space="preserve">Other </w:t>
            </w:r>
            <w:r w:rsidR="00E806A2" w:rsidRPr="002426B9">
              <w:rPr>
                <w:rFonts w:ascii="Arial" w:hAnsi="Arial" w:cs="Arial"/>
                <w:sz w:val="17"/>
                <w:szCs w:val="17"/>
                <w:lang w:val="en-GB"/>
              </w:rPr>
              <w:t>comp</w:t>
            </w:r>
            <w:r w:rsidR="00C51A0B" w:rsidRPr="002426B9">
              <w:rPr>
                <w:rFonts w:ascii="Arial" w:hAnsi="Arial" w:cs="Arial"/>
                <w:sz w:val="17"/>
                <w:szCs w:val="17"/>
                <w:lang w:val="en-GB"/>
              </w:rPr>
              <w:t>rehensive</w:t>
            </w:r>
            <w:r w:rsidR="00E806A2" w:rsidRPr="002426B9">
              <w:rPr>
                <w:rFonts w:ascii="Arial" w:hAnsi="Arial" w:cs="Arial"/>
                <w:sz w:val="17"/>
                <w:szCs w:val="17"/>
                <w:lang w:val="en-GB"/>
              </w:rPr>
              <w:t xml:space="preserve"> income</w:t>
            </w:r>
          </w:p>
        </w:tc>
        <w:tc>
          <w:tcPr>
            <w:tcW w:w="142" w:type="dxa"/>
            <w:vAlign w:val="bottom"/>
          </w:tcPr>
          <w:p w14:paraId="670824FE" w14:textId="77777777" w:rsidR="009320CB" w:rsidRPr="002426B9" w:rsidRDefault="009320CB" w:rsidP="005B5F40">
            <w:pPr>
              <w:spacing w:after="0" w:line="360" w:lineRule="auto"/>
              <w:ind w:left="-389" w:firstLine="389"/>
              <w:rPr>
                <w:rFonts w:ascii="Arial" w:hAnsi="Arial" w:cs="Arial"/>
                <w:sz w:val="17"/>
                <w:szCs w:val="17"/>
                <w:lang w:val="en-GB"/>
              </w:rPr>
            </w:pPr>
          </w:p>
        </w:tc>
        <w:tc>
          <w:tcPr>
            <w:tcW w:w="1142" w:type="dxa"/>
            <w:tcBorders>
              <w:bottom w:val="single" w:sz="4" w:space="0" w:color="auto"/>
            </w:tcBorders>
            <w:vAlign w:val="bottom"/>
          </w:tcPr>
          <w:p w14:paraId="3E80175D" w14:textId="7EB17797" w:rsidR="009320CB" w:rsidRPr="002426B9" w:rsidRDefault="009320CB" w:rsidP="005B5F40">
            <w:pPr>
              <w:spacing w:after="0" w:line="360" w:lineRule="auto"/>
              <w:ind w:left="-45"/>
              <w:jc w:val="center"/>
              <w:rPr>
                <w:rFonts w:ascii="Arial" w:hAnsi="Arial" w:cs="Arial"/>
                <w:sz w:val="17"/>
                <w:szCs w:val="17"/>
                <w:lang w:val="en-GB"/>
              </w:rPr>
            </w:pPr>
            <w:r w:rsidRPr="002426B9">
              <w:rPr>
                <w:rFonts w:ascii="Arial" w:hAnsi="Arial" w:cs="Arial"/>
                <w:sz w:val="17"/>
                <w:szCs w:val="17"/>
                <w:lang w:val="en-GB"/>
              </w:rPr>
              <w:t>31 December 20</w:t>
            </w:r>
            <w:r w:rsidR="002B011A" w:rsidRPr="002426B9">
              <w:rPr>
                <w:rFonts w:ascii="Arial" w:hAnsi="Arial" w:cs="Arial"/>
                <w:sz w:val="17"/>
                <w:szCs w:val="17"/>
                <w:lang w:val="en-GB"/>
              </w:rPr>
              <w:t>20</w:t>
            </w:r>
          </w:p>
        </w:tc>
      </w:tr>
      <w:tr w:rsidR="00D462B0" w:rsidRPr="002426B9" w14:paraId="19B71FE8" w14:textId="77777777" w:rsidTr="00FE17D5">
        <w:trPr>
          <w:trHeight w:val="246"/>
        </w:trPr>
        <w:tc>
          <w:tcPr>
            <w:tcW w:w="4314" w:type="dxa"/>
            <w:vAlign w:val="bottom"/>
          </w:tcPr>
          <w:p w14:paraId="6B0C8078" w14:textId="77777777" w:rsidR="00D462B0" w:rsidRPr="002426B9" w:rsidRDefault="00D462B0" w:rsidP="005B5F40">
            <w:pPr>
              <w:spacing w:after="0" w:line="360" w:lineRule="auto"/>
              <w:rPr>
                <w:rFonts w:ascii="Arial" w:hAnsi="Arial" w:cs="Arial"/>
                <w:b/>
                <w:bCs/>
                <w:sz w:val="17"/>
                <w:szCs w:val="17"/>
                <w:lang w:val="en-GB"/>
              </w:rPr>
            </w:pPr>
          </w:p>
        </w:tc>
        <w:tc>
          <w:tcPr>
            <w:tcW w:w="992" w:type="dxa"/>
            <w:tcBorders>
              <w:top w:val="single" w:sz="4" w:space="0" w:color="auto"/>
            </w:tcBorders>
            <w:vAlign w:val="bottom"/>
          </w:tcPr>
          <w:p w14:paraId="59A96697" w14:textId="77777777" w:rsidR="00D462B0" w:rsidRPr="002426B9" w:rsidRDefault="00D462B0" w:rsidP="005B5F40">
            <w:pPr>
              <w:spacing w:after="0" w:line="360" w:lineRule="auto"/>
              <w:rPr>
                <w:rFonts w:ascii="Arial" w:hAnsi="Arial" w:cs="Arial"/>
                <w:sz w:val="17"/>
                <w:szCs w:val="17"/>
                <w:lang w:val="en-GB"/>
              </w:rPr>
            </w:pPr>
          </w:p>
        </w:tc>
        <w:tc>
          <w:tcPr>
            <w:tcW w:w="142" w:type="dxa"/>
            <w:vAlign w:val="bottom"/>
          </w:tcPr>
          <w:p w14:paraId="52D19761" w14:textId="77777777" w:rsidR="00D462B0" w:rsidRPr="002426B9" w:rsidRDefault="00D462B0" w:rsidP="005B5F40">
            <w:pPr>
              <w:spacing w:after="0" w:line="360" w:lineRule="auto"/>
              <w:rPr>
                <w:rFonts w:ascii="Arial" w:hAnsi="Arial" w:cs="Arial"/>
                <w:sz w:val="17"/>
                <w:szCs w:val="17"/>
                <w:lang w:val="en-GB"/>
              </w:rPr>
            </w:pPr>
          </w:p>
        </w:tc>
        <w:tc>
          <w:tcPr>
            <w:tcW w:w="992" w:type="dxa"/>
            <w:tcBorders>
              <w:top w:val="single" w:sz="4" w:space="0" w:color="auto"/>
            </w:tcBorders>
            <w:vAlign w:val="bottom"/>
          </w:tcPr>
          <w:p w14:paraId="4DA94CFD" w14:textId="77777777" w:rsidR="00D462B0" w:rsidRPr="002426B9" w:rsidRDefault="00D462B0" w:rsidP="005B5F40">
            <w:pPr>
              <w:spacing w:after="0" w:line="360" w:lineRule="auto"/>
              <w:rPr>
                <w:rFonts w:ascii="Arial" w:hAnsi="Arial" w:cs="Arial"/>
                <w:sz w:val="17"/>
                <w:szCs w:val="17"/>
                <w:lang w:val="en-GB"/>
              </w:rPr>
            </w:pPr>
          </w:p>
        </w:tc>
        <w:tc>
          <w:tcPr>
            <w:tcW w:w="142" w:type="dxa"/>
            <w:vAlign w:val="bottom"/>
          </w:tcPr>
          <w:p w14:paraId="72FB5D33" w14:textId="77777777" w:rsidR="00D462B0" w:rsidRPr="002426B9" w:rsidRDefault="00D462B0" w:rsidP="005B5F40">
            <w:pPr>
              <w:spacing w:after="0" w:line="360" w:lineRule="auto"/>
              <w:rPr>
                <w:rFonts w:ascii="Arial" w:hAnsi="Arial" w:cs="Arial"/>
                <w:sz w:val="17"/>
                <w:szCs w:val="17"/>
                <w:lang w:val="en-GB"/>
              </w:rPr>
            </w:pPr>
          </w:p>
        </w:tc>
        <w:tc>
          <w:tcPr>
            <w:tcW w:w="1276" w:type="dxa"/>
            <w:tcBorders>
              <w:top w:val="single" w:sz="4" w:space="0" w:color="auto"/>
            </w:tcBorders>
            <w:vAlign w:val="bottom"/>
          </w:tcPr>
          <w:p w14:paraId="30335ED2" w14:textId="77777777" w:rsidR="00D462B0" w:rsidRPr="002426B9" w:rsidRDefault="00D462B0" w:rsidP="005B5F40">
            <w:pPr>
              <w:spacing w:after="0" w:line="360" w:lineRule="auto"/>
              <w:rPr>
                <w:rFonts w:ascii="Arial" w:hAnsi="Arial" w:cs="Arial"/>
                <w:sz w:val="17"/>
                <w:szCs w:val="17"/>
                <w:lang w:val="en-GB"/>
              </w:rPr>
            </w:pPr>
          </w:p>
        </w:tc>
        <w:tc>
          <w:tcPr>
            <w:tcW w:w="142" w:type="dxa"/>
            <w:vAlign w:val="bottom"/>
          </w:tcPr>
          <w:p w14:paraId="3DC96A57" w14:textId="77777777" w:rsidR="00D462B0" w:rsidRPr="002426B9" w:rsidRDefault="00D462B0" w:rsidP="005B5F40">
            <w:pPr>
              <w:spacing w:after="0" w:line="360" w:lineRule="auto"/>
              <w:rPr>
                <w:rFonts w:ascii="Arial" w:hAnsi="Arial" w:cs="Arial"/>
                <w:sz w:val="17"/>
                <w:szCs w:val="17"/>
                <w:lang w:val="en-GB"/>
              </w:rPr>
            </w:pPr>
          </w:p>
        </w:tc>
        <w:tc>
          <w:tcPr>
            <w:tcW w:w="1142" w:type="dxa"/>
            <w:tcBorders>
              <w:top w:val="single" w:sz="4" w:space="0" w:color="auto"/>
            </w:tcBorders>
            <w:vAlign w:val="bottom"/>
          </w:tcPr>
          <w:p w14:paraId="73017374" w14:textId="77777777" w:rsidR="00D462B0" w:rsidRPr="002426B9" w:rsidRDefault="00D462B0" w:rsidP="005B5F40">
            <w:pPr>
              <w:spacing w:after="0" w:line="360" w:lineRule="auto"/>
              <w:rPr>
                <w:rFonts w:ascii="Arial" w:hAnsi="Arial" w:cs="Arial"/>
                <w:sz w:val="17"/>
                <w:szCs w:val="17"/>
                <w:lang w:val="en-GB"/>
              </w:rPr>
            </w:pPr>
          </w:p>
        </w:tc>
      </w:tr>
      <w:tr w:rsidR="00F93B55" w:rsidRPr="002426B9" w14:paraId="22718090" w14:textId="77777777" w:rsidTr="00FE17D5">
        <w:trPr>
          <w:trHeight w:val="246"/>
        </w:trPr>
        <w:tc>
          <w:tcPr>
            <w:tcW w:w="4314" w:type="dxa"/>
            <w:vAlign w:val="bottom"/>
          </w:tcPr>
          <w:p w14:paraId="3A42DFCC" w14:textId="38EED222" w:rsidR="009320CB" w:rsidRPr="002426B9" w:rsidRDefault="009320CB" w:rsidP="005B5F40">
            <w:pPr>
              <w:spacing w:after="0" w:line="360" w:lineRule="auto"/>
              <w:rPr>
                <w:rFonts w:ascii="Arial" w:hAnsi="Arial" w:cs="Arial"/>
                <w:b/>
                <w:bCs/>
                <w:sz w:val="17"/>
                <w:szCs w:val="17"/>
                <w:lang w:val="en-GB"/>
              </w:rPr>
            </w:pPr>
            <w:r w:rsidRPr="002426B9">
              <w:rPr>
                <w:rFonts w:ascii="Arial" w:hAnsi="Arial" w:cs="Arial"/>
                <w:b/>
                <w:bCs/>
                <w:sz w:val="17"/>
                <w:szCs w:val="17"/>
                <w:lang w:val="en-GB"/>
              </w:rPr>
              <w:t>Deferred tax asset</w:t>
            </w:r>
          </w:p>
        </w:tc>
        <w:tc>
          <w:tcPr>
            <w:tcW w:w="992" w:type="dxa"/>
            <w:vAlign w:val="bottom"/>
          </w:tcPr>
          <w:p w14:paraId="32906E80" w14:textId="77777777" w:rsidR="009320CB" w:rsidRPr="002426B9" w:rsidRDefault="009320CB" w:rsidP="005B5F40">
            <w:pPr>
              <w:spacing w:after="0" w:line="360" w:lineRule="auto"/>
              <w:rPr>
                <w:rFonts w:ascii="Arial" w:hAnsi="Arial" w:cs="Arial"/>
                <w:sz w:val="17"/>
                <w:szCs w:val="17"/>
                <w:lang w:val="en-GB"/>
              </w:rPr>
            </w:pPr>
          </w:p>
        </w:tc>
        <w:tc>
          <w:tcPr>
            <w:tcW w:w="142" w:type="dxa"/>
            <w:vAlign w:val="bottom"/>
          </w:tcPr>
          <w:p w14:paraId="69EBF2B9" w14:textId="77777777" w:rsidR="009320CB" w:rsidRPr="002426B9" w:rsidRDefault="009320CB" w:rsidP="005B5F40">
            <w:pPr>
              <w:spacing w:after="0" w:line="360" w:lineRule="auto"/>
              <w:rPr>
                <w:rFonts w:ascii="Arial" w:hAnsi="Arial" w:cs="Arial"/>
                <w:sz w:val="17"/>
                <w:szCs w:val="17"/>
                <w:lang w:val="en-GB"/>
              </w:rPr>
            </w:pPr>
          </w:p>
        </w:tc>
        <w:tc>
          <w:tcPr>
            <w:tcW w:w="992" w:type="dxa"/>
            <w:vAlign w:val="bottom"/>
          </w:tcPr>
          <w:p w14:paraId="1BCB9553" w14:textId="77777777" w:rsidR="009320CB" w:rsidRPr="002426B9" w:rsidRDefault="009320CB" w:rsidP="005B5F40">
            <w:pPr>
              <w:spacing w:after="0" w:line="360" w:lineRule="auto"/>
              <w:rPr>
                <w:rFonts w:ascii="Arial" w:hAnsi="Arial" w:cs="Arial"/>
                <w:sz w:val="17"/>
                <w:szCs w:val="17"/>
                <w:lang w:val="en-GB"/>
              </w:rPr>
            </w:pPr>
          </w:p>
        </w:tc>
        <w:tc>
          <w:tcPr>
            <w:tcW w:w="142" w:type="dxa"/>
            <w:vAlign w:val="bottom"/>
          </w:tcPr>
          <w:p w14:paraId="6C2C5D21" w14:textId="77777777" w:rsidR="009320CB" w:rsidRPr="002426B9" w:rsidRDefault="009320CB" w:rsidP="005B5F40">
            <w:pPr>
              <w:spacing w:after="0" w:line="360" w:lineRule="auto"/>
              <w:rPr>
                <w:rFonts w:ascii="Arial" w:hAnsi="Arial" w:cs="Arial"/>
                <w:sz w:val="17"/>
                <w:szCs w:val="17"/>
                <w:lang w:val="en-GB"/>
              </w:rPr>
            </w:pPr>
          </w:p>
        </w:tc>
        <w:tc>
          <w:tcPr>
            <w:tcW w:w="1276" w:type="dxa"/>
            <w:vAlign w:val="bottom"/>
          </w:tcPr>
          <w:p w14:paraId="7CFD9BDE" w14:textId="7870D22A" w:rsidR="009320CB" w:rsidRPr="002426B9" w:rsidRDefault="009320CB" w:rsidP="005B5F40">
            <w:pPr>
              <w:spacing w:after="0" w:line="360" w:lineRule="auto"/>
              <w:rPr>
                <w:rFonts w:ascii="Arial" w:hAnsi="Arial" w:cs="Arial"/>
                <w:sz w:val="17"/>
                <w:szCs w:val="17"/>
                <w:lang w:val="en-GB"/>
              </w:rPr>
            </w:pPr>
          </w:p>
        </w:tc>
        <w:tc>
          <w:tcPr>
            <w:tcW w:w="142" w:type="dxa"/>
            <w:vAlign w:val="bottom"/>
          </w:tcPr>
          <w:p w14:paraId="28518E9C" w14:textId="77777777" w:rsidR="009320CB" w:rsidRPr="002426B9" w:rsidRDefault="009320CB" w:rsidP="005B5F40">
            <w:pPr>
              <w:spacing w:after="0" w:line="360" w:lineRule="auto"/>
              <w:rPr>
                <w:rFonts w:ascii="Arial" w:hAnsi="Arial" w:cs="Arial"/>
                <w:sz w:val="17"/>
                <w:szCs w:val="17"/>
                <w:lang w:val="en-GB"/>
              </w:rPr>
            </w:pPr>
          </w:p>
        </w:tc>
        <w:tc>
          <w:tcPr>
            <w:tcW w:w="1142" w:type="dxa"/>
            <w:vAlign w:val="bottom"/>
          </w:tcPr>
          <w:p w14:paraId="5BD8ACFE" w14:textId="77777777" w:rsidR="009320CB" w:rsidRPr="002426B9" w:rsidRDefault="009320CB" w:rsidP="005B5F40">
            <w:pPr>
              <w:spacing w:after="0" w:line="360" w:lineRule="auto"/>
              <w:rPr>
                <w:rFonts w:ascii="Arial" w:hAnsi="Arial" w:cs="Arial"/>
                <w:sz w:val="17"/>
                <w:szCs w:val="17"/>
                <w:lang w:val="en-GB"/>
              </w:rPr>
            </w:pPr>
          </w:p>
        </w:tc>
      </w:tr>
      <w:tr w:rsidR="00517488" w:rsidRPr="002426B9" w14:paraId="213E8890" w14:textId="77777777" w:rsidTr="00FE17D5">
        <w:tc>
          <w:tcPr>
            <w:tcW w:w="4314" w:type="dxa"/>
            <w:vAlign w:val="bottom"/>
          </w:tcPr>
          <w:p w14:paraId="68FC260C" w14:textId="0D5F0DD1" w:rsidR="00517488" w:rsidRPr="002426B9" w:rsidRDefault="00517488" w:rsidP="00517488">
            <w:pPr>
              <w:spacing w:after="0" w:line="360" w:lineRule="auto"/>
              <w:ind w:left="172" w:right="-58" w:hanging="172"/>
              <w:rPr>
                <w:rFonts w:ascii="Arial" w:hAnsi="Arial" w:cs="Arial"/>
                <w:sz w:val="17"/>
                <w:szCs w:val="17"/>
                <w:lang w:val="en-GB"/>
              </w:rPr>
            </w:pPr>
            <w:r w:rsidRPr="002426B9">
              <w:rPr>
                <w:rFonts w:ascii="Arial" w:hAnsi="Arial" w:cs="Arial"/>
                <w:sz w:val="17"/>
                <w:szCs w:val="17"/>
                <w:lang w:val="en-GB"/>
              </w:rPr>
              <w:t>From allowance for doubtful hire</w:t>
            </w:r>
            <w:r w:rsidRPr="002426B9">
              <w:rPr>
                <w:rFonts w:ascii="Arial" w:hAnsi="Arial" w:cs="Angsana New"/>
                <w:sz w:val="17"/>
                <w:szCs w:val="17"/>
                <w:cs/>
                <w:lang w:val="en-GB" w:bidi="th-TH"/>
              </w:rPr>
              <w:t>-</w:t>
            </w:r>
            <w:r w:rsidRPr="002426B9">
              <w:rPr>
                <w:rFonts w:ascii="Arial" w:hAnsi="Arial" w:cs="Arial"/>
                <w:sz w:val="17"/>
                <w:szCs w:val="17"/>
                <w:lang w:val="en-GB"/>
              </w:rPr>
              <w:t>purchases receivable</w:t>
            </w:r>
          </w:p>
        </w:tc>
        <w:tc>
          <w:tcPr>
            <w:tcW w:w="992" w:type="dxa"/>
            <w:vAlign w:val="bottom"/>
          </w:tcPr>
          <w:p w14:paraId="2C4C79E5" w14:textId="1FA6EE91" w:rsidR="00517488" w:rsidRPr="002426B9" w:rsidRDefault="00293BA2" w:rsidP="00517488">
            <w:pPr>
              <w:spacing w:after="0" w:line="360" w:lineRule="auto"/>
              <w:jc w:val="right"/>
              <w:rPr>
                <w:rFonts w:ascii="Arial" w:hAnsi="Arial" w:cs="Arial"/>
                <w:sz w:val="17"/>
                <w:szCs w:val="17"/>
                <w:lang w:val="en-GB"/>
              </w:rPr>
            </w:pPr>
            <w:r>
              <w:rPr>
                <w:rFonts w:ascii="Arial" w:hAnsi="Arial" w:cs="Arial" w:hint="cs"/>
                <w:sz w:val="17"/>
                <w:szCs w:val="17"/>
                <w:rtl/>
                <w:lang w:val="en-GB"/>
              </w:rPr>
              <w:t>38,5</w:t>
            </w:r>
            <w:r w:rsidR="00C245A1">
              <w:rPr>
                <w:rFonts w:ascii="Arial" w:hAnsi="Arial" w:cs="Arial" w:hint="cs"/>
                <w:sz w:val="17"/>
                <w:szCs w:val="17"/>
                <w:rtl/>
                <w:lang w:val="en-GB"/>
              </w:rPr>
              <w:t>3</w:t>
            </w:r>
            <w:r>
              <w:rPr>
                <w:rFonts w:ascii="Arial" w:hAnsi="Arial" w:cs="Arial" w:hint="cs"/>
                <w:sz w:val="17"/>
                <w:szCs w:val="17"/>
                <w:rtl/>
                <w:lang w:val="en-GB"/>
              </w:rPr>
              <w:t>9</w:t>
            </w:r>
          </w:p>
        </w:tc>
        <w:tc>
          <w:tcPr>
            <w:tcW w:w="142" w:type="dxa"/>
            <w:vAlign w:val="bottom"/>
          </w:tcPr>
          <w:p w14:paraId="0CED1060"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vAlign w:val="bottom"/>
          </w:tcPr>
          <w:p w14:paraId="7D99DF9B" w14:textId="4E66E926" w:rsidR="00517488" w:rsidRPr="002426B9" w:rsidRDefault="00C75EB8" w:rsidP="00517488">
            <w:pPr>
              <w:spacing w:after="0" w:line="360" w:lineRule="auto"/>
              <w:jc w:val="right"/>
              <w:rPr>
                <w:rFonts w:ascii="Arial" w:hAnsi="Arial" w:cs="Arial"/>
                <w:sz w:val="17"/>
                <w:szCs w:val="17"/>
                <w:lang w:val="en-GB"/>
              </w:rPr>
            </w:pPr>
            <w:r>
              <w:rPr>
                <w:rFonts w:ascii="Arial" w:hAnsi="Arial" w:cs="Arial"/>
                <w:sz w:val="17"/>
                <w:szCs w:val="17"/>
                <w:lang w:val="en-GB"/>
              </w:rPr>
              <w:t>1,247</w:t>
            </w:r>
          </w:p>
        </w:tc>
        <w:tc>
          <w:tcPr>
            <w:tcW w:w="142" w:type="dxa"/>
            <w:vAlign w:val="bottom"/>
          </w:tcPr>
          <w:p w14:paraId="13242802" w14:textId="77777777" w:rsidR="00517488" w:rsidRPr="002426B9" w:rsidRDefault="00517488" w:rsidP="00517488">
            <w:pPr>
              <w:tabs>
                <w:tab w:val="left" w:pos="0"/>
              </w:tabs>
              <w:spacing w:after="0" w:line="360" w:lineRule="auto"/>
              <w:rPr>
                <w:rFonts w:ascii="Arial" w:hAnsi="Arial" w:cs="Arial"/>
                <w:sz w:val="17"/>
                <w:szCs w:val="17"/>
                <w:lang w:val="en-GB"/>
              </w:rPr>
            </w:pPr>
          </w:p>
        </w:tc>
        <w:tc>
          <w:tcPr>
            <w:tcW w:w="1276" w:type="dxa"/>
            <w:vAlign w:val="bottom"/>
          </w:tcPr>
          <w:p w14:paraId="6D1FA160" w14:textId="21C9CD42" w:rsidR="00517488" w:rsidRPr="002426B9" w:rsidRDefault="00517488" w:rsidP="00517488">
            <w:pPr>
              <w:spacing w:after="0" w:line="360" w:lineRule="auto"/>
              <w:jc w:val="center"/>
              <w:rPr>
                <w:rFonts w:ascii="Arial" w:hAnsi="Arial" w:cs="Arial"/>
                <w:sz w:val="17"/>
                <w:szCs w:val="17"/>
                <w:lang w:val="en-GB"/>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717ED91B" w14:textId="77777777" w:rsidR="00517488" w:rsidRPr="002426B9" w:rsidRDefault="00517488" w:rsidP="00517488">
            <w:pPr>
              <w:spacing w:after="0" w:line="360" w:lineRule="auto"/>
              <w:rPr>
                <w:rFonts w:ascii="Arial" w:hAnsi="Arial" w:cs="Arial"/>
                <w:sz w:val="17"/>
                <w:szCs w:val="17"/>
                <w:lang w:val="en-GB"/>
              </w:rPr>
            </w:pPr>
          </w:p>
        </w:tc>
        <w:tc>
          <w:tcPr>
            <w:tcW w:w="1142" w:type="dxa"/>
            <w:vAlign w:val="bottom"/>
          </w:tcPr>
          <w:p w14:paraId="2A5BDD1E" w14:textId="280A9198" w:rsidR="00517488" w:rsidRPr="002426B9" w:rsidRDefault="007661D8" w:rsidP="00517488">
            <w:pPr>
              <w:spacing w:after="0" w:line="360" w:lineRule="auto"/>
              <w:jc w:val="right"/>
              <w:rPr>
                <w:rFonts w:ascii="Arial" w:hAnsi="Arial" w:cs="Arial"/>
                <w:sz w:val="17"/>
                <w:szCs w:val="17"/>
                <w:lang w:val="en-GB"/>
              </w:rPr>
            </w:pPr>
            <w:r>
              <w:rPr>
                <w:rFonts w:ascii="Arial" w:hAnsi="Arial" w:cs="Arial"/>
                <w:sz w:val="17"/>
                <w:szCs w:val="17"/>
                <w:lang w:val="en-GB"/>
              </w:rPr>
              <w:t>39</w:t>
            </w:r>
            <w:r w:rsidR="00B17AA1">
              <w:rPr>
                <w:rFonts w:ascii="Arial" w:hAnsi="Arial" w:cs="Arial"/>
                <w:sz w:val="17"/>
                <w:szCs w:val="17"/>
                <w:lang w:val="en-GB"/>
              </w:rPr>
              <w:t>,786</w:t>
            </w:r>
          </w:p>
        </w:tc>
      </w:tr>
      <w:tr w:rsidR="00517488" w:rsidRPr="002426B9" w14:paraId="7455839E" w14:textId="77777777" w:rsidTr="00FE17D5">
        <w:tc>
          <w:tcPr>
            <w:tcW w:w="4314" w:type="dxa"/>
            <w:vAlign w:val="bottom"/>
          </w:tcPr>
          <w:p w14:paraId="4E021801" w14:textId="4AEBF40E" w:rsidR="00517488" w:rsidRPr="002426B9" w:rsidRDefault="00517488" w:rsidP="00517488">
            <w:pPr>
              <w:spacing w:after="0" w:line="360" w:lineRule="auto"/>
              <w:ind w:left="172" w:hanging="172"/>
              <w:rPr>
                <w:rFonts w:ascii="Arial" w:hAnsi="Arial" w:cs="Arial"/>
                <w:sz w:val="17"/>
                <w:szCs w:val="17"/>
                <w:lang w:val="en-GB"/>
              </w:rPr>
            </w:pPr>
            <w:r w:rsidRPr="002426B9">
              <w:rPr>
                <w:rFonts w:ascii="Arial" w:hAnsi="Arial" w:cs="Arial"/>
                <w:sz w:val="17"/>
                <w:szCs w:val="17"/>
                <w:lang w:val="en-GB"/>
              </w:rPr>
              <w:t xml:space="preserve">From allowance for doubtful other receivables </w:t>
            </w:r>
          </w:p>
        </w:tc>
        <w:tc>
          <w:tcPr>
            <w:tcW w:w="992" w:type="dxa"/>
            <w:vAlign w:val="bottom"/>
          </w:tcPr>
          <w:p w14:paraId="415FC83D" w14:textId="7FE3CA10" w:rsidR="00517488" w:rsidRPr="00B27FA2" w:rsidRDefault="00517488" w:rsidP="00517488">
            <w:pPr>
              <w:spacing w:after="0" w:line="360" w:lineRule="auto"/>
              <w:jc w:val="right"/>
              <w:rPr>
                <w:rFonts w:ascii="Arial" w:hAnsi="Arial" w:cs="Arial"/>
                <w:sz w:val="17"/>
                <w:szCs w:val="17"/>
                <w:lang w:val="en-GB"/>
              </w:rPr>
            </w:pPr>
            <w:r w:rsidRPr="00B27FA2">
              <w:rPr>
                <w:rFonts w:ascii="Arial" w:hAnsi="Arial" w:cs="Arial"/>
                <w:sz w:val="17"/>
                <w:szCs w:val="17"/>
                <w:lang w:val="en-GB"/>
              </w:rPr>
              <w:t>4,</w:t>
            </w:r>
            <w:r w:rsidR="00E543E4">
              <w:rPr>
                <w:rFonts w:ascii="Arial" w:hAnsi="Arial" w:cs="Arial"/>
                <w:sz w:val="17"/>
                <w:szCs w:val="17"/>
                <w:lang w:val="en-GB"/>
              </w:rPr>
              <w:t>297</w:t>
            </w:r>
          </w:p>
        </w:tc>
        <w:tc>
          <w:tcPr>
            <w:tcW w:w="142" w:type="dxa"/>
            <w:vAlign w:val="bottom"/>
          </w:tcPr>
          <w:p w14:paraId="129198E4"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vAlign w:val="bottom"/>
          </w:tcPr>
          <w:p w14:paraId="76A3164D" w14:textId="1CBAF1E9"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3,</w:t>
            </w:r>
            <w:r w:rsidR="00083143">
              <w:rPr>
                <w:rFonts w:ascii="Arial" w:hAnsi="Arial" w:cs="Arial"/>
                <w:sz w:val="17"/>
                <w:szCs w:val="17"/>
                <w:lang w:val="en-GB"/>
              </w:rPr>
              <w:t>403</w:t>
            </w:r>
          </w:p>
        </w:tc>
        <w:tc>
          <w:tcPr>
            <w:tcW w:w="142" w:type="dxa"/>
            <w:vAlign w:val="bottom"/>
          </w:tcPr>
          <w:p w14:paraId="699B8001" w14:textId="77777777" w:rsidR="00517488" w:rsidRPr="002426B9" w:rsidRDefault="00517488" w:rsidP="00517488">
            <w:pPr>
              <w:tabs>
                <w:tab w:val="left" w:pos="0"/>
              </w:tabs>
              <w:spacing w:after="0" w:line="360" w:lineRule="auto"/>
              <w:rPr>
                <w:rFonts w:ascii="Arial" w:hAnsi="Arial" w:cs="Arial"/>
                <w:sz w:val="17"/>
                <w:szCs w:val="17"/>
                <w:lang w:val="en-GB"/>
              </w:rPr>
            </w:pPr>
          </w:p>
        </w:tc>
        <w:tc>
          <w:tcPr>
            <w:tcW w:w="1276" w:type="dxa"/>
            <w:vAlign w:val="bottom"/>
          </w:tcPr>
          <w:p w14:paraId="0D8AA645" w14:textId="44347C0E" w:rsidR="00517488" w:rsidRPr="002426B9" w:rsidRDefault="00517488" w:rsidP="00517488">
            <w:pPr>
              <w:spacing w:after="0" w:line="360" w:lineRule="auto"/>
              <w:jc w:val="center"/>
              <w:rPr>
                <w:rFonts w:ascii="Arial" w:hAnsi="Arial" w:cs="Arial"/>
                <w:sz w:val="17"/>
                <w:szCs w:val="17"/>
                <w:lang w:val="en-GB"/>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1B195ADE" w14:textId="77777777" w:rsidR="00517488" w:rsidRPr="002426B9" w:rsidRDefault="00517488" w:rsidP="00517488">
            <w:pPr>
              <w:spacing w:after="0" w:line="360" w:lineRule="auto"/>
              <w:rPr>
                <w:rFonts w:ascii="Arial" w:hAnsi="Arial" w:cs="Arial"/>
                <w:sz w:val="17"/>
                <w:szCs w:val="17"/>
                <w:lang w:val="en-GB"/>
              </w:rPr>
            </w:pPr>
          </w:p>
        </w:tc>
        <w:tc>
          <w:tcPr>
            <w:tcW w:w="1142" w:type="dxa"/>
            <w:vAlign w:val="bottom"/>
          </w:tcPr>
          <w:p w14:paraId="36BFBA29" w14:textId="025A8496"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7,700</w:t>
            </w:r>
          </w:p>
        </w:tc>
      </w:tr>
      <w:tr w:rsidR="00517488" w:rsidRPr="002426B9" w14:paraId="775B0359" w14:textId="77777777" w:rsidTr="00FE17D5">
        <w:tc>
          <w:tcPr>
            <w:tcW w:w="4314" w:type="dxa"/>
            <w:vAlign w:val="bottom"/>
          </w:tcPr>
          <w:p w14:paraId="0FA7449B" w14:textId="44EA4DA0" w:rsidR="00517488" w:rsidRPr="002426B9" w:rsidRDefault="00517488" w:rsidP="00517488">
            <w:pPr>
              <w:spacing w:after="0" w:line="360" w:lineRule="auto"/>
              <w:ind w:left="186" w:hanging="180"/>
              <w:rPr>
                <w:rFonts w:ascii="Arial" w:hAnsi="Arial" w:cs="Arial"/>
                <w:sz w:val="17"/>
                <w:szCs w:val="17"/>
                <w:lang w:val="en-GB"/>
              </w:rPr>
            </w:pPr>
            <w:r w:rsidRPr="002426B9">
              <w:rPr>
                <w:rFonts w:ascii="Arial" w:hAnsi="Arial" w:cs="Arial"/>
                <w:sz w:val="17"/>
                <w:szCs w:val="17"/>
                <w:lang w:val="en-GB"/>
              </w:rPr>
              <w:t>From allowance for doubtful loans to other parties</w:t>
            </w:r>
          </w:p>
        </w:tc>
        <w:tc>
          <w:tcPr>
            <w:tcW w:w="992" w:type="dxa"/>
            <w:vAlign w:val="bottom"/>
          </w:tcPr>
          <w:p w14:paraId="4EB7FBA8" w14:textId="580D5A30" w:rsidR="00517488" w:rsidRPr="00B27FA2" w:rsidRDefault="00517488" w:rsidP="00517488">
            <w:pPr>
              <w:spacing w:after="0" w:line="360" w:lineRule="auto"/>
              <w:jc w:val="right"/>
              <w:rPr>
                <w:rFonts w:ascii="Arial" w:hAnsi="Arial" w:cs="Arial"/>
                <w:sz w:val="17"/>
                <w:szCs w:val="17"/>
                <w:lang w:val="en-GB"/>
              </w:rPr>
            </w:pPr>
            <w:r w:rsidRPr="00B27FA2">
              <w:rPr>
                <w:rFonts w:ascii="Arial" w:hAnsi="Arial" w:cs="Arial"/>
                <w:sz w:val="17"/>
                <w:szCs w:val="17"/>
                <w:lang w:val="en-GB"/>
              </w:rPr>
              <w:t>956</w:t>
            </w:r>
          </w:p>
        </w:tc>
        <w:tc>
          <w:tcPr>
            <w:tcW w:w="142" w:type="dxa"/>
            <w:vAlign w:val="bottom"/>
          </w:tcPr>
          <w:p w14:paraId="033E4C81"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vAlign w:val="bottom"/>
          </w:tcPr>
          <w:p w14:paraId="72E466F2" w14:textId="135BAB83"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460</w:t>
            </w:r>
          </w:p>
        </w:tc>
        <w:tc>
          <w:tcPr>
            <w:tcW w:w="142" w:type="dxa"/>
            <w:vAlign w:val="bottom"/>
          </w:tcPr>
          <w:p w14:paraId="3F4E352F" w14:textId="77777777" w:rsidR="00517488" w:rsidRPr="002426B9" w:rsidRDefault="00517488" w:rsidP="00517488">
            <w:pPr>
              <w:tabs>
                <w:tab w:val="left" w:pos="0"/>
              </w:tabs>
              <w:spacing w:after="0" w:line="360" w:lineRule="auto"/>
              <w:rPr>
                <w:rFonts w:ascii="Arial" w:hAnsi="Arial" w:cs="Arial"/>
                <w:sz w:val="17"/>
                <w:szCs w:val="17"/>
                <w:lang w:val="en-GB"/>
              </w:rPr>
            </w:pPr>
          </w:p>
        </w:tc>
        <w:tc>
          <w:tcPr>
            <w:tcW w:w="1276" w:type="dxa"/>
            <w:vAlign w:val="bottom"/>
          </w:tcPr>
          <w:p w14:paraId="63628150" w14:textId="75AAFA07" w:rsidR="00517488" w:rsidRPr="002426B9" w:rsidRDefault="00517488" w:rsidP="00517488">
            <w:pPr>
              <w:tabs>
                <w:tab w:val="left" w:pos="743"/>
              </w:tabs>
              <w:spacing w:after="0" w:line="360" w:lineRule="auto"/>
              <w:jc w:val="center"/>
              <w:rPr>
                <w:rFonts w:ascii="Arial" w:hAnsi="Arial" w:cs="Arial"/>
                <w:sz w:val="17"/>
                <w:szCs w:val="17"/>
                <w:lang w:val="en-GB"/>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5507D013" w14:textId="77777777" w:rsidR="00517488" w:rsidRPr="002426B9" w:rsidRDefault="00517488" w:rsidP="00517488">
            <w:pPr>
              <w:spacing w:after="0" w:line="360" w:lineRule="auto"/>
              <w:rPr>
                <w:rFonts w:ascii="Arial" w:hAnsi="Arial" w:cs="Arial"/>
                <w:sz w:val="17"/>
                <w:szCs w:val="17"/>
                <w:lang w:val="en-GB"/>
              </w:rPr>
            </w:pPr>
          </w:p>
        </w:tc>
        <w:tc>
          <w:tcPr>
            <w:tcW w:w="1142" w:type="dxa"/>
            <w:vAlign w:val="bottom"/>
          </w:tcPr>
          <w:p w14:paraId="7C76DF22" w14:textId="7A454CDF"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1,416</w:t>
            </w:r>
          </w:p>
        </w:tc>
      </w:tr>
      <w:tr w:rsidR="00517488" w:rsidRPr="002426B9" w14:paraId="70D9EED6" w14:textId="77777777" w:rsidTr="00FE17D5">
        <w:tc>
          <w:tcPr>
            <w:tcW w:w="4314" w:type="dxa"/>
            <w:vAlign w:val="bottom"/>
          </w:tcPr>
          <w:p w14:paraId="4ADBCA65" w14:textId="434F12C3" w:rsidR="00517488" w:rsidRPr="002426B9" w:rsidRDefault="00517488" w:rsidP="00517488">
            <w:pPr>
              <w:spacing w:after="0" w:line="360" w:lineRule="auto"/>
              <w:ind w:left="186" w:hanging="180"/>
              <w:rPr>
                <w:rFonts w:ascii="Arial" w:hAnsi="Arial" w:cs="Arial"/>
                <w:sz w:val="17"/>
                <w:szCs w:val="17"/>
                <w:lang w:val="en-GB"/>
              </w:rPr>
            </w:pPr>
            <w:r w:rsidRPr="002426B9">
              <w:rPr>
                <w:rFonts w:ascii="Arial" w:hAnsi="Arial" w:cs="Arial"/>
                <w:sz w:val="17"/>
                <w:szCs w:val="17"/>
                <w:lang w:val="en-GB"/>
              </w:rPr>
              <w:t>From allowance for doubtful investment in accounts receivable</w:t>
            </w:r>
          </w:p>
        </w:tc>
        <w:tc>
          <w:tcPr>
            <w:tcW w:w="992" w:type="dxa"/>
            <w:vAlign w:val="bottom"/>
          </w:tcPr>
          <w:p w14:paraId="6CF06007" w14:textId="3905C102" w:rsidR="00517488" w:rsidRPr="00B27FA2" w:rsidRDefault="00517488" w:rsidP="00517488">
            <w:pPr>
              <w:spacing w:after="0" w:line="360" w:lineRule="auto"/>
              <w:jc w:val="right"/>
              <w:rPr>
                <w:rFonts w:ascii="Arial" w:hAnsi="Arial" w:cs="Arial"/>
                <w:sz w:val="17"/>
                <w:szCs w:val="17"/>
                <w:lang w:val="en-GB"/>
              </w:rPr>
            </w:pPr>
            <w:r w:rsidRPr="00B27FA2">
              <w:rPr>
                <w:rFonts w:ascii="Arial" w:hAnsi="Arial" w:cs="Arial"/>
                <w:sz w:val="17"/>
                <w:szCs w:val="17"/>
                <w:rtl/>
                <w:cs/>
                <w:lang w:val="en-GB"/>
              </w:rPr>
              <w:t>382</w:t>
            </w:r>
          </w:p>
        </w:tc>
        <w:tc>
          <w:tcPr>
            <w:tcW w:w="142" w:type="dxa"/>
            <w:vAlign w:val="bottom"/>
          </w:tcPr>
          <w:p w14:paraId="5CA0D67D"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vAlign w:val="bottom"/>
          </w:tcPr>
          <w:p w14:paraId="2151739F" w14:textId="665E058B"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28</w:t>
            </w:r>
          </w:p>
        </w:tc>
        <w:tc>
          <w:tcPr>
            <w:tcW w:w="142" w:type="dxa"/>
            <w:vAlign w:val="bottom"/>
          </w:tcPr>
          <w:p w14:paraId="4CCD580D" w14:textId="77777777" w:rsidR="00517488" w:rsidRPr="002426B9" w:rsidRDefault="00517488" w:rsidP="00517488">
            <w:pPr>
              <w:tabs>
                <w:tab w:val="left" w:pos="0"/>
              </w:tabs>
              <w:spacing w:after="0" w:line="360" w:lineRule="auto"/>
              <w:rPr>
                <w:rFonts w:ascii="Arial" w:hAnsi="Arial" w:cs="Arial"/>
                <w:sz w:val="17"/>
                <w:szCs w:val="17"/>
                <w:lang w:val="en-GB"/>
              </w:rPr>
            </w:pPr>
          </w:p>
        </w:tc>
        <w:tc>
          <w:tcPr>
            <w:tcW w:w="1276" w:type="dxa"/>
            <w:vAlign w:val="bottom"/>
          </w:tcPr>
          <w:p w14:paraId="7CB7DAE3" w14:textId="29940EDC" w:rsidR="00517488" w:rsidRPr="002426B9" w:rsidRDefault="00517488" w:rsidP="00517488">
            <w:pPr>
              <w:spacing w:after="0" w:line="360" w:lineRule="auto"/>
              <w:jc w:val="center"/>
              <w:rPr>
                <w:rFonts w:ascii="Arial" w:hAnsi="Arial" w:cs="Arial"/>
                <w:sz w:val="17"/>
                <w:szCs w:val="17"/>
                <w:lang w:val="en-GB"/>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34553372" w14:textId="77777777" w:rsidR="00517488" w:rsidRPr="002426B9" w:rsidRDefault="00517488" w:rsidP="00517488">
            <w:pPr>
              <w:spacing w:after="0" w:line="360" w:lineRule="auto"/>
              <w:rPr>
                <w:rFonts w:ascii="Arial" w:hAnsi="Arial" w:cs="Arial"/>
                <w:sz w:val="17"/>
                <w:szCs w:val="17"/>
                <w:lang w:val="en-GB"/>
              </w:rPr>
            </w:pPr>
          </w:p>
        </w:tc>
        <w:tc>
          <w:tcPr>
            <w:tcW w:w="1142" w:type="dxa"/>
            <w:vAlign w:val="bottom"/>
          </w:tcPr>
          <w:p w14:paraId="43A3755B" w14:textId="4CFE8CFC"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410</w:t>
            </w:r>
          </w:p>
        </w:tc>
      </w:tr>
      <w:tr w:rsidR="00517488" w:rsidRPr="002426B9" w14:paraId="2E3415D1" w14:textId="77777777" w:rsidTr="00FE17D5">
        <w:tc>
          <w:tcPr>
            <w:tcW w:w="4314" w:type="dxa"/>
            <w:vAlign w:val="bottom"/>
          </w:tcPr>
          <w:p w14:paraId="799C7207" w14:textId="77777777" w:rsidR="00517488" w:rsidRPr="002426B9" w:rsidRDefault="00517488" w:rsidP="00517488">
            <w:pPr>
              <w:spacing w:after="0" w:line="360" w:lineRule="auto"/>
              <w:ind w:left="172" w:hanging="172"/>
              <w:rPr>
                <w:rFonts w:ascii="Arial" w:hAnsi="Arial" w:cs="Arial"/>
                <w:sz w:val="17"/>
                <w:szCs w:val="17"/>
                <w:lang w:val="en-GB"/>
              </w:rPr>
            </w:pPr>
            <w:r w:rsidRPr="002426B9">
              <w:rPr>
                <w:rFonts w:ascii="Arial" w:hAnsi="Arial" w:cs="Arial"/>
                <w:sz w:val="17"/>
                <w:szCs w:val="17"/>
                <w:lang w:val="en-GB"/>
              </w:rPr>
              <w:t xml:space="preserve">From allowance for devalued assets foreclosed </w:t>
            </w:r>
          </w:p>
        </w:tc>
        <w:tc>
          <w:tcPr>
            <w:tcW w:w="992" w:type="dxa"/>
            <w:vAlign w:val="bottom"/>
          </w:tcPr>
          <w:p w14:paraId="01CF6AC3" w14:textId="5366AF42" w:rsidR="00517488" w:rsidRPr="00B27FA2" w:rsidRDefault="00517488" w:rsidP="00517488">
            <w:pPr>
              <w:spacing w:after="0" w:line="360" w:lineRule="auto"/>
              <w:jc w:val="right"/>
              <w:rPr>
                <w:rFonts w:ascii="Arial" w:hAnsi="Arial" w:cs="Arial"/>
                <w:sz w:val="17"/>
                <w:szCs w:val="17"/>
                <w:lang w:val="en-GB"/>
              </w:rPr>
            </w:pPr>
            <w:r w:rsidRPr="00B27FA2">
              <w:rPr>
                <w:rFonts w:ascii="Arial" w:hAnsi="Arial" w:cs="Arial"/>
                <w:sz w:val="17"/>
                <w:szCs w:val="17"/>
                <w:rtl/>
                <w:cs/>
                <w:lang w:val="en-GB"/>
              </w:rPr>
              <w:t>4,536</w:t>
            </w:r>
          </w:p>
        </w:tc>
        <w:tc>
          <w:tcPr>
            <w:tcW w:w="142" w:type="dxa"/>
            <w:vAlign w:val="bottom"/>
          </w:tcPr>
          <w:p w14:paraId="0D3F63D4"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vAlign w:val="bottom"/>
          </w:tcPr>
          <w:p w14:paraId="53E57D34" w14:textId="30EFD556"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ngsana New"/>
                <w:sz w:val="17"/>
                <w:szCs w:val="17"/>
                <w:cs/>
                <w:lang w:val="en-GB" w:bidi="th-TH"/>
              </w:rPr>
              <w:t>(</w:t>
            </w:r>
            <w:r w:rsidRPr="002426B9">
              <w:rPr>
                <w:rFonts w:ascii="Arial" w:hAnsi="Arial" w:cs="Arial"/>
                <w:sz w:val="17"/>
                <w:szCs w:val="17"/>
                <w:lang w:val="en-GB"/>
              </w:rPr>
              <w:t>1,943</w:t>
            </w:r>
            <w:r w:rsidRPr="002426B9">
              <w:rPr>
                <w:rFonts w:ascii="Arial" w:hAnsi="Arial" w:cs="Angsana New"/>
                <w:sz w:val="17"/>
                <w:szCs w:val="17"/>
                <w:cs/>
                <w:lang w:val="en-GB" w:bidi="th-TH"/>
              </w:rPr>
              <w:t>)</w:t>
            </w:r>
          </w:p>
        </w:tc>
        <w:tc>
          <w:tcPr>
            <w:tcW w:w="142" w:type="dxa"/>
            <w:vAlign w:val="bottom"/>
          </w:tcPr>
          <w:p w14:paraId="260125C6" w14:textId="77777777" w:rsidR="00517488" w:rsidRPr="002426B9" w:rsidRDefault="00517488" w:rsidP="00517488">
            <w:pPr>
              <w:tabs>
                <w:tab w:val="left" w:pos="0"/>
              </w:tabs>
              <w:spacing w:after="0" w:line="360" w:lineRule="auto"/>
              <w:rPr>
                <w:rFonts w:ascii="Arial" w:hAnsi="Arial" w:cs="Arial"/>
                <w:sz w:val="17"/>
                <w:szCs w:val="17"/>
                <w:lang w:val="en-GB"/>
              </w:rPr>
            </w:pPr>
          </w:p>
        </w:tc>
        <w:tc>
          <w:tcPr>
            <w:tcW w:w="1276" w:type="dxa"/>
            <w:vAlign w:val="bottom"/>
          </w:tcPr>
          <w:p w14:paraId="1512EB15" w14:textId="295C4433" w:rsidR="00517488" w:rsidRPr="002426B9" w:rsidRDefault="00517488" w:rsidP="00517488">
            <w:pPr>
              <w:spacing w:after="0" w:line="360" w:lineRule="auto"/>
              <w:jc w:val="center"/>
              <w:rPr>
                <w:rFonts w:ascii="Arial" w:hAnsi="Arial" w:cs="Arial"/>
                <w:sz w:val="17"/>
                <w:szCs w:val="17"/>
                <w:lang w:val="en-GB"/>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11D1496B" w14:textId="77777777" w:rsidR="00517488" w:rsidRPr="002426B9" w:rsidRDefault="00517488" w:rsidP="00517488">
            <w:pPr>
              <w:spacing w:after="0" w:line="360" w:lineRule="auto"/>
              <w:rPr>
                <w:rFonts w:ascii="Arial" w:hAnsi="Arial" w:cs="Arial"/>
                <w:sz w:val="17"/>
                <w:szCs w:val="17"/>
                <w:lang w:val="en-GB"/>
              </w:rPr>
            </w:pPr>
          </w:p>
        </w:tc>
        <w:tc>
          <w:tcPr>
            <w:tcW w:w="1142" w:type="dxa"/>
            <w:vAlign w:val="bottom"/>
          </w:tcPr>
          <w:p w14:paraId="24FA379C" w14:textId="65932A57"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2,593</w:t>
            </w:r>
          </w:p>
        </w:tc>
      </w:tr>
      <w:tr w:rsidR="00517488" w:rsidRPr="002426B9" w14:paraId="48AF7B7C" w14:textId="77777777" w:rsidTr="00FE17D5">
        <w:trPr>
          <w:trHeight w:val="77"/>
        </w:trPr>
        <w:tc>
          <w:tcPr>
            <w:tcW w:w="4314" w:type="dxa"/>
            <w:vAlign w:val="bottom"/>
          </w:tcPr>
          <w:p w14:paraId="7AE7CA07" w14:textId="7FBA8EF6" w:rsidR="00517488" w:rsidRPr="002426B9" w:rsidRDefault="00517488" w:rsidP="00517488">
            <w:pPr>
              <w:spacing w:after="0" w:line="360" w:lineRule="auto"/>
              <w:ind w:left="172" w:hanging="172"/>
              <w:rPr>
                <w:rFonts w:ascii="Arial" w:hAnsi="Arial" w:cs="Arial"/>
                <w:sz w:val="17"/>
                <w:szCs w:val="17"/>
                <w:lang w:val="en-GB"/>
              </w:rPr>
            </w:pPr>
            <w:r w:rsidRPr="002426B9">
              <w:rPr>
                <w:rFonts w:ascii="Arial" w:hAnsi="Arial" w:cs="Arial"/>
                <w:sz w:val="17"/>
                <w:szCs w:val="17"/>
                <w:lang w:val="en-GB"/>
              </w:rPr>
              <w:t>From allowance for employee benefits obligation</w:t>
            </w:r>
          </w:p>
        </w:tc>
        <w:tc>
          <w:tcPr>
            <w:tcW w:w="992" w:type="dxa"/>
            <w:vAlign w:val="bottom"/>
          </w:tcPr>
          <w:p w14:paraId="293E7724" w14:textId="0A09FDF7" w:rsidR="00517488" w:rsidRPr="00B27FA2" w:rsidRDefault="00517488" w:rsidP="00517488">
            <w:pPr>
              <w:spacing w:after="0" w:line="360" w:lineRule="auto"/>
              <w:jc w:val="right"/>
              <w:rPr>
                <w:rFonts w:ascii="Arial" w:hAnsi="Arial" w:cs="Arial"/>
                <w:sz w:val="17"/>
                <w:szCs w:val="17"/>
                <w:lang w:val="en-GB"/>
              </w:rPr>
            </w:pPr>
            <w:r w:rsidRPr="00B27FA2">
              <w:rPr>
                <w:rFonts w:ascii="Arial" w:hAnsi="Arial" w:cs="Arial"/>
                <w:sz w:val="17"/>
                <w:szCs w:val="17"/>
                <w:lang w:val="en-GB"/>
              </w:rPr>
              <w:t>3,461</w:t>
            </w:r>
          </w:p>
        </w:tc>
        <w:tc>
          <w:tcPr>
            <w:tcW w:w="142" w:type="dxa"/>
            <w:vAlign w:val="bottom"/>
          </w:tcPr>
          <w:p w14:paraId="5C6D58A6"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vAlign w:val="bottom"/>
          </w:tcPr>
          <w:p w14:paraId="69EEB776" w14:textId="63984FC9" w:rsidR="00517488" w:rsidRPr="002426B9" w:rsidRDefault="00517488" w:rsidP="00517488">
            <w:pPr>
              <w:spacing w:after="0" w:line="360" w:lineRule="auto"/>
              <w:jc w:val="right"/>
              <w:rPr>
                <w:rFonts w:ascii="Arial" w:hAnsi="Arial" w:cs="Arial"/>
                <w:sz w:val="17"/>
                <w:szCs w:val="17"/>
                <w:rtl/>
                <w:cs/>
                <w:lang w:val="en-GB"/>
              </w:rPr>
            </w:pPr>
            <w:r w:rsidRPr="002426B9">
              <w:rPr>
                <w:rFonts w:ascii="Arial" w:hAnsi="Arial" w:cs="Arial"/>
                <w:sz w:val="17"/>
                <w:szCs w:val="17"/>
                <w:lang w:val="en-GB"/>
              </w:rPr>
              <w:t>408</w:t>
            </w:r>
          </w:p>
        </w:tc>
        <w:tc>
          <w:tcPr>
            <w:tcW w:w="142" w:type="dxa"/>
            <w:vAlign w:val="bottom"/>
          </w:tcPr>
          <w:p w14:paraId="06011DEF" w14:textId="77777777" w:rsidR="00517488" w:rsidRPr="002426B9" w:rsidRDefault="00517488" w:rsidP="00517488">
            <w:pPr>
              <w:tabs>
                <w:tab w:val="left" w:pos="0"/>
              </w:tabs>
              <w:spacing w:after="0" w:line="360" w:lineRule="auto"/>
              <w:rPr>
                <w:rFonts w:ascii="Arial" w:hAnsi="Arial" w:cs="Arial"/>
                <w:sz w:val="17"/>
                <w:szCs w:val="17"/>
                <w:lang w:val="en-GB"/>
              </w:rPr>
            </w:pPr>
          </w:p>
        </w:tc>
        <w:tc>
          <w:tcPr>
            <w:tcW w:w="1276" w:type="dxa"/>
            <w:vAlign w:val="bottom"/>
          </w:tcPr>
          <w:p w14:paraId="73E61B29" w14:textId="4E900136" w:rsidR="00517488" w:rsidRPr="002426B9" w:rsidRDefault="00517488" w:rsidP="00517488">
            <w:pPr>
              <w:spacing w:after="0" w:line="360" w:lineRule="auto"/>
              <w:jc w:val="center"/>
              <w:rPr>
                <w:rFonts w:ascii="Arial" w:hAnsi="Arial" w:cs="Arial"/>
                <w:sz w:val="17"/>
                <w:szCs w:val="17"/>
                <w:rtl/>
                <w:cs/>
                <w:lang w:val="en-GB"/>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5DACDCB8" w14:textId="77777777" w:rsidR="00517488" w:rsidRPr="002426B9" w:rsidRDefault="00517488" w:rsidP="00517488">
            <w:pPr>
              <w:spacing w:after="0" w:line="360" w:lineRule="auto"/>
              <w:rPr>
                <w:rFonts w:ascii="Arial" w:hAnsi="Arial" w:cs="Arial"/>
                <w:sz w:val="17"/>
                <w:szCs w:val="17"/>
                <w:lang w:val="en-GB"/>
              </w:rPr>
            </w:pPr>
          </w:p>
        </w:tc>
        <w:tc>
          <w:tcPr>
            <w:tcW w:w="1142" w:type="dxa"/>
            <w:vAlign w:val="bottom"/>
          </w:tcPr>
          <w:p w14:paraId="4B9C5D2E" w14:textId="6C9BE04C" w:rsidR="00517488" w:rsidRPr="002426B9" w:rsidRDefault="00517488" w:rsidP="00517488">
            <w:pPr>
              <w:spacing w:after="0" w:line="360" w:lineRule="auto"/>
              <w:jc w:val="right"/>
              <w:rPr>
                <w:rFonts w:ascii="Arial" w:hAnsi="Arial" w:cs="Arial"/>
                <w:sz w:val="17"/>
                <w:szCs w:val="17"/>
                <w:rtl/>
                <w:cs/>
                <w:lang w:val="en-GB"/>
              </w:rPr>
            </w:pPr>
            <w:r w:rsidRPr="002426B9">
              <w:rPr>
                <w:rFonts w:ascii="Arial" w:hAnsi="Arial" w:cs="Arial"/>
                <w:sz w:val="17"/>
                <w:szCs w:val="17"/>
                <w:lang w:val="en-GB"/>
              </w:rPr>
              <w:t>3,869</w:t>
            </w:r>
          </w:p>
        </w:tc>
      </w:tr>
      <w:tr w:rsidR="00517488" w:rsidRPr="002426B9" w14:paraId="54E7BB68" w14:textId="77777777" w:rsidTr="00FE17D5">
        <w:tc>
          <w:tcPr>
            <w:tcW w:w="4314" w:type="dxa"/>
            <w:vAlign w:val="bottom"/>
          </w:tcPr>
          <w:p w14:paraId="069E35BE" w14:textId="77777777" w:rsidR="00517488" w:rsidRPr="002426B9" w:rsidRDefault="00517488" w:rsidP="00517488">
            <w:pPr>
              <w:spacing w:after="0" w:line="360" w:lineRule="auto"/>
              <w:jc w:val="thaiDistribute"/>
              <w:rPr>
                <w:rFonts w:ascii="Arial" w:hAnsi="Arial" w:cs="Arial"/>
                <w:b/>
                <w:bCs/>
                <w:sz w:val="17"/>
                <w:szCs w:val="17"/>
                <w:lang w:val="en-GB"/>
              </w:rPr>
            </w:pPr>
            <w:r w:rsidRPr="002426B9">
              <w:rPr>
                <w:rFonts w:ascii="Arial" w:hAnsi="Arial" w:cs="Arial"/>
                <w:b/>
                <w:bCs/>
                <w:sz w:val="17"/>
                <w:szCs w:val="17"/>
                <w:lang w:val="en-GB"/>
              </w:rPr>
              <w:t>Total</w:t>
            </w:r>
          </w:p>
        </w:tc>
        <w:tc>
          <w:tcPr>
            <w:tcW w:w="992" w:type="dxa"/>
            <w:tcBorders>
              <w:top w:val="single" w:sz="4" w:space="0" w:color="auto"/>
              <w:bottom w:val="single" w:sz="12" w:space="0" w:color="auto"/>
            </w:tcBorders>
            <w:vAlign w:val="bottom"/>
          </w:tcPr>
          <w:p w14:paraId="7E805F42" w14:textId="6410317F" w:rsidR="00517488" w:rsidRPr="00F65785" w:rsidRDefault="00517488" w:rsidP="00517488">
            <w:pPr>
              <w:spacing w:after="0" w:line="360" w:lineRule="auto"/>
              <w:jc w:val="right"/>
              <w:rPr>
                <w:rFonts w:ascii="Arial" w:hAnsi="Arial" w:cs="Arial"/>
                <w:sz w:val="17"/>
                <w:szCs w:val="17"/>
                <w:lang w:bidi="th-TH"/>
              </w:rPr>
            </w:pPr>
            <w:r w:rsidRPr="00F65785">
              <w:rPr>
                <w:rFonts w:ascii="Arial" w:hAnsi="Arial" w:cs="Arial"/>
                <w:sz w:val="17"/>
                <w:szCs w:val="17"/>
                <w:lang w:bidi="th-TH"/>
              </w:rPr>
              <w:t>5</w:t>
            </w:r>
            <w:r w:rsidR="00E543E4" w:rsidRPr="00F65785">
              <w:rPr>
                <w:rFonts w:ascii="Arial" w:hAnsi="Arial" w:cs="Arial"/>
                <w:sz w:val="17"/>
                <w:szCs w:val="17"/>
                <w:lang w:bidi="th-TH"/>
              </w:rPr>
              <w:t>2,171</w:t>
            </w:r>
          </w:p>
        </w:tc>
        <w:tc>
          <w:tcPr>
            <w:tcW w:w="142" w:type="dxa"/>
            <w:vAlign w:val="bottom"/>
          </w:tcPr>
          <w:p w14:paraId="1DD371BF" w14:textId="77777777" w:rsidR="00517488" w:rsidRPr="00F65785" w:rsidRDefault="00517488" w:rsidP="00517488">
            <w:pPr>
              <w:spacing w:after="0" w:line="360" w:lineRule="auto"/>
              <w:jc w:val="right"/>
              <w:rPr>
                <w:rFonts w:ascii="Arial" w:hAnsi="Arial" w:cs="Arial"/>
                <w:sz w:val="17"/>
                <w:szCs w:val="17"/>
                <w:lang w:val="en-GB"/>
              </w:rPr>
            </w:pPr>
          </w:p>
        </w:tc>
        <w:tc>
          <w:tcPr>
            <w:tcW w:w="992" w:type="dxa"/>
            <w:tcBorders>
              <w:top w:val="single" w:sz="4" w:space="0" w:color="auto"/>
              <w:bottom w:val="single" w:sz="12" w:space="0" w:color="auto"/>
            </w:tcBorders>
            <w:vAlign w:val="bottom"/>
          </w:tcPr>
          <w:p w14:paraId="53BF6F26" w14:textId="66FAB2EB" w:rsidR="00517488" w:rsidRPr="00F65785" w:rsidRDefault="00C75EB8" w:rsidP="00517488">
            <w:pPr>
              <w:spacing w:after="0" w:line="360" w:lineRule="auto"/>
              <w:jc w:val="right"/>
              <w:rPr>
                <w:rFonts w:ascii="Arial" w:hAnsi="Arial" w:cs="Arial"/>
                <w:sz w:val="17"/>
                <w:szCs w:val="17"/>
                <w:lang w:bidi="th-TH"/>
              </w:rPr>
            </w:pPr>
            <w:r>
              <w:rPr>
                <w:rFonts w:ascii="Arial" w:hAnsi="Arial" w:cs="Arial"/>
                <w:sz w:val="17"/>
                <w:szCs w:val="17"/>
                <w:lang w:bidi="th-TH"/>
              </w:rPr>
              <w:t>3,603</w:t>
            </w:r>
          </w:p>
        </w:tc>
        <w:tc>
          <w:tcPr>
            <w:tcW w:w="142" w:type="dxa"/>
            <w:vAlign w:val="bottom"/>
          </w:tcPr>
          <w:p w14:paraId="7217D892" w14:textId="77777777" w:rsidR="00517488" w:rsidRPr="002426B9" w:rsidRDefault="00517488" w:rsidP="00517488">
            <w:pPr>
              <w:spacing w:after="0" w:line="360" w:lineRule="auto"/>
              <w:ind w:left="34"/>
              <w:jc w:val="right"/>
              <w:rPr>
                <w:rFonts w:ascii="Arial" w:hAnsi="Arial" w:cs="Arial"/>
                <w:sz w:val="17"/>
                <w:szCs w:val="17"/>
                <w:lang w:val="en-GB"/>
              </w:rPr>
            </w:pPr>
          </w:p>
        </w:tc>
        <w:tc>
          <w:tcPr>
            <w:tcW w:w="1276" w:type="dxa"/>
            <w:tcBorders>
              <w:top w:val="single" w:sz="4" w:space="0" w:color="auto"/>
              <w:bottom w:val="single" w:sz="12" w:space="0" w:color="auto"/>
            </w:tcBorders>
            <w:vAlign w:val="bottom"/>
          </w:tcPr>
          <w:p w14:paraId="17DC5C17" w14:textId="4AFD5F4E" w:rsidR="00517488" w:rsidRPr="002426B9" w:rsidRDefault="00517488" w:rsidP="00517488">
            <w:pPr>
              <w:spacing w:after="0" w:line="360" w:lineRule="auto"/>
              <w:jc w:val="center"/>
              <w:rPr>
                <w:rFonts w:ascii="Arial" w:hAnsi="Arial" w:cs="Arial"/>
                <w:sz w:val="17"/>
                <w:szCs w:val="17"/>
                <w:lang w:bidi="th-TH"/>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7BC5AC5A" w14:textId="77777777" w:rsidR="00517488" w:rsidRPr="002426B9" w:rsidRDefault="00517488" w:rsidP="00517488">
            <w:pPr>
              <w:spacing w:after="0" w:line="360" w:lineRule="auto"/>
              <w:ind w:left="34"/>
              <w:jc w:val="right"/>
              <w:rPr>
                <w:rFonts w:ascii="Arial" w:hAnsi="Arial" w:cs="Arial"/>
                <w:sz w:val="17"/>
                <w:szCs w:val="17"/>
                <w:lang w:val="en-GB"/>
              </w:rPr>
            </w:pPr>
          </w:p>
        </w:tc>
        <w:tc>
          <w:tcPr>
            <w:tcW w:w="1142" w:type="dxa"/>
            <w:tcBorders>
              <w:top w:val="single" w:sz="4" w:space="0" w:color="auto"/>
              <w:bottom w:val="single" w:sz="12" w:space="0" w:color="auto"/>
            </w:tcBorders>
            <w:vAlign w:val="bottom"/>
          </w:tcPr>
          <w:p w14:paraId="6971FC44" w14:textId="3EAAD76B"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rial"/>
                <w:sz w:val="17"/>
                <w:szCs w:val="17"/>
                <w:lang w:val="en-GB"/>
              </w:rPr>
              <w:t>5</w:t>
            </w:r>
            <w:r w:rsidR="00EB1840">
              <w:rPr>
                <w:rFonts w:ascii="Arial" w:hAnsi="Arial" w:cs="Arial"/>
                <w:sz w:val="17"/>
                <w:szCs w:val="17"/>
                <w:lang w:val="en-GB"/>
              </w:rPr>
              <w:t>5,774</w:t>
            </w:r>
          </w:p>
        </w:tc>
      </w:tr>
      <w:tr w:rsidR="002426B9" w:rsidRPr="002426B9" w14:paraId="68D3F8DA" w14:textId="77777777" w:rsidTr="00FE17D5">
        <w:tc>
          <w:tcPr>
            <w:tcW w:w="4314" w:type="dxa"/>
            <w:vAlign w:val="bottom"/>
          </w:tcPr>
          <w:p w14:paraId="590D648A" w14:textId="77777777" w:rsidR="002426B9" w:rsidRPr="002426B9" w:rsidRDefault="002426B9" w:rsidP="005B5F40">
            <w:pPr>
              <w:spacing w:after="0" w:line="360" w:lineRule="auto"/>
              <w:jc w:val="thaiDistribute"/>
              <w:rPr>
                <w:rFonts w:ascii="Arial" w:hAnsi="Arial" w:cs="Arial"/>
                <w:sz w:val="17"/>
                <w:szCs w:val="17"/>
                <w:lang w:val="en-GB"/>
              </w:rPr>
            </w:pPr>
          </w:p>
        </w:tc>
        <w:tc>
          <w:tcPr>
            <w:tcW w:w="992" w:type="dxa"/>
            <w:tcBorders>
              <w:top w:val="single" w:sz="12" w:space="0" w:color="auto"/>
            </w:tcBorders>
            <w:vAlign w:val="bottom"/>
          </w:tcPr>
          <w:p w14:paraId="71D6E137" w14:textId="77777777" w:rsidR="002426B9" w:rsidRPr="002426B9" w:rsidRDefault="002426B9" w:rsidP="005B5F40">
            <w:pPr>
              <w:spacing w:after="0" w:line="360" w:lineRule="auto"/>
              <w:jc w:val="right"/>
              <w:rPr>
                <w:rFonts w:ascii="Arial" w:hAnsi="Arial" w:cs="Arial"/>
                <w:sz w:val="17"/>
                <w:szCs w:val="17"/>
                <w:lang w:val="en-GB"/>
              </w:rPr>
            </w:pPr>
          </w:p>
        </w:tc>
        <w:tc>
          <w:tcPr>
            <w:tcW w:w="142" w:type="dxa"/>
            <w:vAlign w:val="bottom"/>
          </w:tcPr>
          <w:p w14:paraId="5B8AE813" w14:textId="77777777" w:rsidR="002426B9" w:rsidRPr="002426B9" w:rsidRDefault="002426B9" w:rsidP="005B5F40">
            <w:pPr>
              <w:spacing w:after="0" w:line="360" w:lineRule="auto"/>
              <w:jc w:val="right"/>
              <w:rPr>
                <w:rFonts w:ascii="Arial" w:hAnsi="Arial" w:cs="Arial"/>
                <w:sz w:val="17"/>
                <w:szCs w:val="17"/>
                <w:lang w:val="en-GB"/>
              </w:rPr>
            </w:pPr>
          </w:p>
        </w:tc>
        <w:tc>
          <w:tcPr>
            <w:tcW w:w="992" w:type="dxa"/>
            <w:tcBorders>
              <w:top w:val="single" w:sz="12" w:space="0" w:color="auto"/>
            </w:tcBorders>
            <w:vAlign w:val="bottom"/>
          </w:tcPr>
          <w:p w14:paraId="7AF60CB9" w14:textId="77777777" w:rsidR="002426B9" w:rsidRPr="002426B9" w:rsidRDefault="002426B9" w:rsidP="005B5F40">
            <w:pPr>
              <w:spacing w:after="0" w:line="360" w:lineRule="auto"/>
              <w:jc w:val="right"/>
              <w:rPr>
                <w:rFonts w:ascii="Arial" w:hAnsi="Arial" w:cs="Arial"/>
                <w:sz w:val="17"/>
                <w:szCs w:val="17"/>
                <w:lang w:val="en-GB"/>
              </w:rPr>
            </w:pPr>
          </w:p>
        </w:tc>
        <w:tc>
          <w:tcPr>
            <w:tcW w:w="142" w:type="dxa"/>
            <w:vAlign w:val="bottom"/>
          </w:tcPr>
          <w:p w14:paraId="4C52FDA8" w14:textId="77777777" w:rsidR="002426B9" w:rsidRPr="002426B9" w:rsidRDefault="002426B9" w:rsidP="005B5F40">
            <w:pPr>
              <w:spacing w:after="0" w:line="360" w:lineRule="auto"/>
              <w:ind w:left="34"/>
              <w:jc w:val="right"/>
              <w:rPr>
                <w:rFonts w:ascii="Arial" w:hAnsi="Arial" w:cs="Arial"/>
                <w:sz w:val="17"/>
                <w:szCs w:val="17"/>
                <w:lang w:val="en-GB"/>
              </w:rPr>
            </w:pPr>
          </w:p>
        </w:tc>
        <w:tc>
          <w:tcPr>
            <w:tcW w:w="1276" w:type="dxa"/>
            <w:tcBorders>
              <w:top w:val="single" w:sz="12" w:space="0" w:color="auto"/>
            </w:tcBorders>
            <w:vAlign w:val="bottom"/>
          </w:tcPr>
          <w:p w14:paraId="26D9F7F7" w14:textId="77777777" w:rsidR="002426B9" w:rsidRPr="002426B9" w:rsidRDefault="002426B9" w:rsidP="005B5F40">
            <w:pPr>
              <w:spacing w:after="0" w:line="360" w:lineRule="auto"/>
              <w:jc w:val="right"/>
              <w:rPr>
                <w:rFonts w:ascii="Arial" w:hAnsi="Arial" w:cs="Arial"/>
                <w:sz w:val="17"/>
                <w:szCs w:val="17"/>
                <w:lang w:val="en-GB"/>
              </w:rPr>
            </w:pPr>
          </w:p>
        </w:tc>
        <w:tc>
          <w:tcPr>
            <w:tcW w:w="142" w:type="dxa"/>
            <w:vAlign w:val="bottom"/>
          </w:tcPr>
          <w:p w14:paraId="130A81B8" w14:textId="77777777" w:rsidR="002426B9" w:rsidRPr="002426B9" w:rsidRDefault="002426B9" w:rsidP="005B5F40">
            <w:pPr>
              <w:spacing w:after="0" w:line="360" w:lineRule="auto"/>
              <w:ind w:left="34"/>
              <w:jc w:val="right"/>
              <w:rPr>
                <w:rFonts w:ascii="Arial" w:hAnsi="Arial" w:cs="Arial"/>
                <w:sz w:val="17"/>
                <w:szCs w:val="17"/>
                <w:lang w:val="en-GB"/>
              </w:rPr>
            </w:pPr>
          </w:p>
        </w:tc>
        <w:tc>
          <w:tcPr>
            <w:tcW w:w="1142" w:type="dxa"/>
            <w:tcBorders>
              <w:top w:val="single" w:sz="12" w:space="0" w:color="auto"/>
            </w:tcBorders>
            <w:vAlign w:val="bottom"/>
          </w:tcPr>
          <w:p w14:paraId="151F3229" w14:textId="77777777" w:rsidR="002426B9" w:rsidRPr="002426B9" w:rsidRDefault="002426B9" w:rsidP="005B5F40">
            <w:pPr>
              <w:spacing w:after="0" w:line="360" w:lineRule="auto"/>
              <w:jc w:val="right"/>
              <w:rPr>
                <w:rFonts w:ascii="Arial" w:hAnsi="Arial" w:cs="Arial"/>
                <w:sz w:val="17"/>
                <w:szCs w:val="17"/>
                <w:lang w:val="en-GB"/>
              </w:rPr>
            </w:pPr>
          </w:p>
        </w:tc>
      </w:tr>
      <w:tr w:rsidR="002426B9" w:rsidRPr="002426B9" w14:paraId="59E34877" w14:textId="77777777" w:rsidTr="00FE17D5">
        <w:tc>
          <w:tcPr>
            <w:tcW w:w="4314" w:type="dxa"/>
            <w:vAlign w:val="bottom"/>
          </w:tcPr>
          <w:p w14:paraId="26FEB89C" w14:textId="225C78C7" w:rsidR="002426B9" w:rsidRPr="002426B9" w:rsidRDefault="002426B9" w:rsidP="005B5F40">
            <w:pPr>
              <w:spacing w:after="0" w:line="360" w:lineRule="auto"/>
              <w:jc w:val="thaiDistribute"/>
              <w:rPr>
                <w:rFonts w:ascii="Arial" w:hAnsi="Arial" w:cs="Arial"/>
                <w:b/>
                <w:bCs/>
                <w:sz w:val="17"/>
                <w:szCs w:val="17"/>
                <w:lang w:val="en-GB"/>
              </w:rPr>
            </w:pPr>
            <w:r w:rsidRPr="002426B9">
              <w:rPr>
                <w:rFonts w:ascii="Arial" w:hAnsi="Arial" w:cs="Arial"/>
                <w:b/>
                <w:bCs/>
                <w:sz w:val="17"/>
                <w:szCs w:val="17"/>
                <w:lang w:val="en-GB"/>
              </w:rPr>
              <w:t>Deferred tax liability</w:t>
            </w:r>
          </w:p>
        </w:tc>
        <w:tc>
          <w:tcPr>
            <w:tcW w:w="992" w:type="dxa"/>
            <w:vAlign w:val="bottom"/>
          </w:tcPr>
          <w:p w14:paraId="14FD045A" w14:textId="77777777" w:rsidR="002426B9" w:rsidRPr="002426B9" w:rsidRDefault="002426B9" w:rsidP="005B5F40">
            <w:pPr>
              <w:spacing w:after="0" w:line="360" w:lineRule="auto"/>
              <w:jc w:val="right"/>
              <w:rPr>
                <w:rFonts w:ascii="Arial" w:hAnsi="Arial" w:cs="Arial"/>
                <w:sz w:val="17"/>
                <w:szCs w:val="17"/>
                <w:lang w:val="en-GB"/>
              </w:rPr>
            </w:pPr>
          </w:p>
        </w:tc>
        <w:tc>
          <w:tcPr>
            <w:tcW w:w="142" w:type="dxa"/>
            <w:vAlign w:val="bottom"/>
          </w:tcPr>
          <w:p w14:paraId="499CB5B4" w14:textId="77777777" w:rsidR="002426B9" w:rsidRPr="002426B9" w:rsidRDefault="002426B9" w:rsidP="005B5F40">
            <w:pPr>
              <w:spacing w:after="0" w:line="360" w:lineRule="auto"/>
              <w:jc w:val="right"/>
              <w:rPr>
                <w:rFonts w:ascii="Arial" w:hAnsi="Arial" w:cs="Arial"/>
                <w:sz w:val="17"/>
                <w:szCs w:val="17"/>
                <w:lang w:val="en-GB"/>
              </w:rPr>
            </w:pPr>
          </w:p>
        </w:tc>
        <w:tc>
          <w:tcPr>
            <w:tcW w:w="992" w:type="dxa"/>
            <w:vAlign w:val="bottom"/>
          </w:tcPr>
          <w:p w14:paraId="1BF39F66" w14:textId="77777777" w:rsidR="002426B9" w:rsidRPr="002426B9" w:rsidRDefault="002426B9" w:rsidP="005B5F40">
            <w:pPr>
              <w:spacing w:after="0" w:line="360" w:lineRule="auto"/>
              <w:jc w:val="right"/>
              <w:rPr>
                <w:rFonts w:ascii="Arial" w:hAnsi="Arial" w:cs="Arial"/>
                <w:sz w:val="17"/>
                <w:szCs w:val="17"/>
                <w:lang w:val="en-GB"/>
              </w:rPr>
            </w:pPr>
          </w:p>
        </w:tc>
        <w:tc>
          <w:tcPr>
            <w:tcW w:w="142" w:type="dxa"/>
            <w:vAlign w:val="bottom"/>
          </w:tcPr>
          <w:p w14:paraId="6C36B9D5" w14:textId="77777777" w:rsidR="002426B9" w:rsidRPr="002426B9" w:rsidRDefault="002426B9" w:rsidP="005B5F40">
            <w:pPr>
              <w:spacing w:after="0" w:line="360" w:lineRule="auto"/>
              <w:ind w:left="34"/>
              <w:jc w:val="right"/>
              <w:rPr>
                <w:rFonts w:ascii="Arial" w:hAnsi="Arial" w:cs="Arial"/>
                <w:sz w:val="17"/>
                <w:szCs w:val="17"/>
                <w:lang w:val="en-GB"/>
              </w:rPr>
            </w:pPr>
          </w:p>
        </w:tc>
        <w:tc>
          <w:tcPr>
            <w:tcW w:w="1276" w:type="dxa"/>
            <w:vAlign w:val="bottom"/>
          </w:tcPr>
          <w:p w14:paraId="0A841FE9" w14:textId="77777777" w:rsidR="002426B9" w:rsidRPr="002426B9" w:rsidRDefault="002426B9" w:rsidP="005B5F40">
            <w:pPr>
              <w:spacing w:after="0" w:line="360" w:lineRule="auto"/>
              <w:jc w:val="right"/>
              <w:rPr>
                <w:rFonts w:ascii="Arial" w:hAnsi="Arial" w:cs="Arial"/>
                <w:sz w:val="17"/>
                <w:szCs w:val="17"/>
                <w:lang w:val="en-GB"/>
              </w:rPr>
            </w:pPr>
          </w:p>
        </w:tc>
        <w:tc>
          <w:tcPr>
            <w:tcW w:w="142" w:type="dxa"/>
            <w:vAlign w:val="bottom"/>
          </w:tcPr>
          <w:p w14:paraId="09C8E71E" w14:textId="77777777" w:rsidR="002426B9" w:rsidRPr="002426B9" w:rsidRDefault="002426B9" w:rsidP="005B5F40">
            <w:pPr>
              <w:spacing w:after="0" w:line="360" w:lineRule="auto"/>
              <w:ind w:left="34"/>
              <w:jc w:val="right"/>
              <w:rPr>
                <w:rFonts w:ascii="Arial" w:hAnsi="Arial" w:cs="Arial"/>
                <w:sz w:val="17"/>
                <w:szCs w:val="17"/>
                <w:lang w:val="en-GB"/>
              </w:rPr>
            </w:pPr>
          </w:p>
        </w:tc>
        <w:tc>
          <w:tcPr>
            <w:tcW w:w="1142" w:type="dxa"/>
            <w:vAlign w:val="bottom"/>
          </w:tcPr>
          <w:p w14:paraId="7B572996" w14:textId="77777777" w:rsidR="002426B9" w:rsidRPr="002426B9" w:rsidRDefault="002426B9" w:rsidP="005B5F40">
            <w:pPr>
              <w:spacing w:after="0" w:line="360" w:lineRule="auto"/>
              <w:jc w:val="right"/>
              <w:rPr>
                <w:rFonts w:ascii="Arial" w:hAnsi="Arial" w:cs="Arial"/>
                <w:sz w:val="17"/>
                <w:szCs w:val="17"/>
                <w:lang w:val="en-GB"/>
              </w:rPr>
            </w:pPr>
          </w:p>
        </w:tc>
      </w:tr>
      <w:tr w:rsidR="00517488" w:rsidRPr="002426B9" w14:paraId="5620604F" w14:textId="77777777" w:rsidTr="00FE17D5">
        <w:tc>
          <w:tcPr>
            <w:tcW w:w="4314" w:type="dxa"/>
            <w:vAlign w:val="bottom"/>
          </w:tcPr>
          <w:p w14:paraId="1D8DBF66" w14:textId="3652AF65" w:rsidR="00517488" w:rsidRPr="002426B9" w:rsidRDefault="00517488" w:rsidP="00517488">
            <w:pPr>
              <w:spacing w:after="0" w:line="360" w:lineRule="auto"/>
              <w:ind w:left="172" w:hanging="172"/>
              <w:rPr>
                <w:rFonts w:ascii="Arial" w:hAnsi="Arial" w:cs="Arial"/>
                <w:sz w:val="17"/>
                <w:szCs w:val="17"/>
                <w:lang w:val="en-GB"/>
              </w:rPr>
            </w:pPr>
            <w:r w:rsidRPr="002426B9">
              <w:rPr>
                <w:rFonts w:ascii="Arial" w:hAnsi="Arial" w:cs="Arial"/>
                <w:sz w:val="17"/>
                <w:szCs w:val="17"/>
                <w:lang w:val="en-GB"/>
              </w:rPr>
              <w:t>Difference of depreciation between accounting and tax bases</w:t>
            </w:r>
          </w:p>
        </w:tc>
        <w:tc>
          <w:tcPr>
            <w:tcW w:w="992" w:type="dxa"/>
            <w:tcBorders>
              <w:bottom w:val="single" w:sz="12" w:space="0" w:color="auto"/>
            </w:tcBorders>
            <w:vAlign w:val="bottom"/>
          </w:tcPr>
          <w:p w14:paraId="61F4751C" w14:textId="46114D79" w:rsidR="00517488" w:rsidRPr="002426B9" w:rsidRDefault="00517488" w:rsidP="00517488">
            <w:pPr>
              <w:spacing w:after="0" w:line="360" w:lineRule="auto"/>
              <w:jc w:val="right"/>
              <w:rPr>
                <w:rFonts w:ascii="Arial" w:hAnsi="Arial" w:cs="Arial"/>
                <w:sz w:val="17"/>
                <w:szCs w:val="17"/>
                <w:lang w:val="en-GB"/>
              </w:rPr>
            </w:pPr>
            <w:r w:rsidRPr="002426B9">
              <w:rPr>
                <w:rFonts w:ascii="Arial" w:hAnsi="Arial" w:cs="Angsana New"/>
                <w:sz w:val="17"/>
                <w:szCs w:val="17"/>
                <w:cs/>
                <w:lang w:val="en-GB" w:bidi="th-TH"/>
              </w:rPr>
              <w:t>(</w:t>
            </w:r>
            <w:r w:rsidRPr="002426B9">
              <w:rPr>
                <w:rFonts w:ascii="Arial" w:hAnsi="Arial" w:cs="Arial"/>
                <w:sz w:val="17"/>
                <w:szCs w:val="17"/>
                <w:lang w:val="en-GB"/>
              </w:rPr>
              <w:t>345</w:t>
            </w:r>
            <w:r w:rsidRPr="002426B9">
              <w:rPr>
                <w:rFonts w:ascii="Arial" w:hAnsi="Arial" w:cs="Angsana New"/>
                <w:sz w:val="17"/>
                <w:szCs w:val="17"/>
                <w:cs/>
                <w:lang w:val="en-GB" w:bidi="th-TH"/>
              </w:rPr>
              <w:t>)</w:t>
            </w:r>
          </w:p>
        </w:tc>
        <w:tc>
          <w:tcPr>
            <w:tcW w:w="142" w:type="dxa"/>
            <w:vAlign w:val="bottom"/>
          </w:tcPr>
          <w:p w14:paraId="7A3D90D4" w14:textId="77777777" w:rsidR="00517488" w:rsidRPr="002426B9" w:rsidRDefault="00517488" w:rsidP="00517488">
            <w:pPr>
              <w:spacing w:after="0" w:line="360" w:lineRule="auto"/>
              <w:jc w:val="right"/>
              <w:rPr>
                <w:rFonts w:ascii="Arial" w:hAnsi="Arial" w:cs="Arial"/>
                <w:sz w:val="17"/>
                <w:szCs w:val="17"/>
                <w:lang w:val="en-GB"/>
              </w:rPr>
            </w:pPr>
          </w:p>
        </w:tc>
        <w:tc>
          <w:tcPr>
            <w:tcW w:w="992" w:type="dxa"/>
            <w:tcBorders>
              <w:bottom w:val="single" w:sz="12" w:space="0" w:color="auto"/>
            </w:tcBorders>
            <w:vAlign w:val="bottom"/>
          </w:tcPr>
          <w:p w14:paraId="7D8793BA" w14:textId="20D5F9D2" w:rsidR="00517488" w:rsidRPr="002426B9" w:rsidRDefault="00517488" w:rsidP="00517488">
            <w:pPr>
              <w:spacing w:after="0" w:line="360" w:lineRule="auto"/>
              <w:jc w:val="right"/>
              <w:rPr>
                <w:rFonts w:ascii="Arial" w:hAnsi="Arial" w:cs="Arial"/>
                <w:sz w:val="17"/>
                <w:szCs w:val="17"/>
                <w:lang w:bidi="th-TH"/>
              </w:rPr>
            </w:pPr>
            <w:r w:rsidRPr="002426B9">
              <w:rPr>
                <w:rFonts w:ascii="Arial" w:hAnsi="Arial" w:cs="Arial"/>
                <w:sz w:val="17"/>
                <w:szCs w:val="17"/>
                <w:lang w:bidi="th-TH"/>
              </w:rPr>
              <w:t>345</w:t>
            </w:r>
          </w:p>
        </w:tc>
        <w:tc>
          <w:tcPr>
            <w:tcW w:w="142" w:type="dxa"/>
            <w:vAlign w:val="bottom"/>
          </w:tcPr>
          <w:p w14:paraId="553B2EDF" w14:textId="77777777" w:rsidR="00517488" w:rsidRPr="002426B9" w:rsidRDefault="00517488" w:rsidP="00517488">
            <w:pPr>
              <w:spacing w:after="0" w:line="360" w:lineRule="auto"/>
              <w:ind w:left="34"/>
              <w:jc w:val="right"/>
              <w:rPr>
                <w:rFonts w:ascii="Arial" w:hAnsi="Arial" w:cs="Arial"/>
                <w:sz w:val="17"/>
                <w:szCs w:val="17"/>
                <w:lang w:bidi="th-TH"/>
              </w:rPr>
            </w:pPr>
          </w:p>
        </w:tc>
        <w:tc>
          <w:tcPr>
            <w:tcW w:w="1276" w:type="dxa"/>
            <w:tcBorders>
              <w:bottom w:val="single" w:sz="12" w:space="0" w:color="auto"/>
            </w:tcBorders>
            <w:vAlign w:val="bottom"/>
          </w:tcPr>
          <w:p w14:paraId="469B5937" w14:textId="54786B9B" w:rsidR="00517488" w:rsidRPr="002426B9" w:rsidRDefault="00517488" w:rsidP="00517488">
            <w:pPr>
              <w:spacing w:after="0" w:line="360" w:lineRule="auto"/>
              <w:jc w:val="center"/>
              <w:rPr>
                <w:rFonts w:ascii="Arial" w:hAnsi="Arial" w:cs="Arial"/>
                <w:sz w:val="17"/>
                <w:szCs w:val="17"/>
                <w:lang w:bidi="th-TH"/>
              </w:rPr>
            </w:pPr>
            <w:r>
              <w:rPr>
                <w:rFonts w:ascii="Arial" w:hAnsi="Arial" w:cs="Angsana New"/>
                <w:sz w:val="17"/>
                <w:szCs w:val="17"/>
                <w:cs/>
                <w:lang w:bidi="th-TH"/>
              </w:rPr>
              <w:t xml:space="preserve">        </w:t>
            </w:r>
            <w:r w:rsidRPr="002426B9">
              <w:rPr>
                <w:rFonts w:ascii="Arial" w:hAnsi="Arial" w:cs="Angsana New"/>
                <w:sz w:val="17"/>
                <w:szCs w:val="17"/>
                <w:cs/>
                <w:lang w:bidi="th-TH"/>
              </w:rPr>
              <w:t>-</w:t>
            </w:r>
          </w:p>
        </w:tc>
        <w:tc>
          <w:tcPr>
            <w:tcW w:w="142" w:type="dxa"/>
            <w:vAlign w:val="bottom"/>
          </w:tcPr>
          <w:p w14:paraId="50BA5CC9" w14:textId="77777777" w:rsidR="00517488" w:rsidRPr="002426B9" w:rsidRDefault="00517488" w:rsidP="00517488">
            <w:pPr>
              <w:spacing w:after="0" w:line="360" w:lineRule="auto"/>
              <w:ind w:left="34"/>
              <w:jc w:val="right"/>
              <w:rPr>
                <w:rFonts w:ascii="Arial" w:hAnsi="Arial" w:cs="Arial"/>
                <w:sz w:val="17"/>
                <w:szCs w:val="17"/>
                <w:lang w:bidi="th-TH"/>
              </w:rPr>
            </w:pPr>
          </w:p>
        </w:tc>
        <w:tc>
          <w:tcPr>
            <w:tcW w:w="1142" w:type="dxa"/>
            <w:tcBorders>
              <w:bottom w:val="single" w:sz="12" w:space="0" w:color="auto"/>
            </w:tcBorders>
            <w:vAlign w:val="bottom"/>
          </w:tcPr>
          <w:p w14:paraId="765C8327" w14:textId="14C93B79" w:rsidR="00517488" w:rsidRPr="002426B9" w:rsidRDefault="00517488" w:rsidP="00517488">
            <w:pPr>
              <w:spacing w:after="0" w:line="360" w:lineRule="auto"/>
              <w:jc w:val="center"/>
              <w:rPr>
                <w:rFonts w:ascii="Arial" w:hAnsi="Arial" w:cs="Arial"/>
                <w:sz w:val="17"/>
                <w:szCs w:val="17"/>
                <w:lang w:bidi="th-TH"/>
              </w:rPr>
            </w:pPr>
            <w:r>
              <w:rPr>
                <w:rFonts w:ascii="Arial" w:hAnsi="Arial" w:cs="Angsana New"/>
                <w:sz w:val="17"/>
                <w:szCs w:val="17"/>
                <w:cs/>
                <w:lang w:bidi="th-TH"/>
              </w:rPr>
              <w:t xml:space="preserve">        </w:t>
            </w:r>
            <w:r w:rsidRPr="002426B9">
              <w:rPr>
                <w:rFonts w:ascii="Arial" w:hAnsi="Arial" w:cs="Angsana New"/>
                <w:sz w:val="17"/>
                <w:szCs w:val="17"/>
                <w:cs/>
                <w:lang w:bidi="th-TH"/>
              </w:rPr>
              <w:t>-</w:t>
            </w:r>
          </w:p>
        </w:tc>
      </w:tr>
    </w:tbl>
    <w:p w14:paraId="0FE12D3C" w14:textId="730FB60C" w:rsidR="00191A38" w:rsidRDefault="00191A38" w:rsidP="00FE17D5">
      <w:pPr>
        <w:pStyle w:val="ListParagraph"/>
        <w:spacing w:line="360" w:lineRule="auto"/>
        <w:ind w:left="426"/>
        <w:jc w:val="both"/>
        <w:rPr>
          <w:rFonts w:ascii="Arial" w:hAnsi="Arial" w:cs="Arial"/>
          <w:sz w:val="19"/>
          <w:szCs w:val="19"/>
          <w:cs/>
        </w:rPr>
      </w:pPr>
    </w:p>
    <w:tbl>
      <w:tblPr>
        <w:tblW w:w="9142" w:type="dxa"/>
        <w:tblInd w:w="364" w:type="dxa"/>
        <w:tblLayout w:type="fixed"/>
        <w:tblCellMar>
          <w:left w:w="58" w:type="dxa"/>
          <w:right w:w="58" w:type="dxa"/>
        </w:tblCellMar>
        <w:tblLook w:val="01E0" w:firstRow="1" w:lastRow="1" w:firstColumn="1" w:lastColumn="1" w:noHBand="0" w:noVBand="0"/>
      </w:tblPr>
      <w:tblGrid>
        <w:gridCol w:w="4314"/>
        <w:gridCol w:w="988"/>
        <w:gridCol w:w="146"/>
        <w:gridCol w:w="992"/>
        <w:gridCol w:w="142"/>
        <w:gridCol w:w="1276"/>
        <w:gridCol w:w="142"/>
        <w:gridCol w:w="1142"/>
      </w:tblGrid>
      <w:tr w:rsidR="002B011A" w:rsidRPr="004A5425" w14:paraId="719AFAB7" w14:textId="77777777" w:rsidTr="00FE17D5">
        <w:tc>
          <w:tcPr>
            <w:tcW w:w="4314" w:type="dxa"/>
            <w:vAlign w:val="bottom"/>
          </w:tcPr>
          <w:p w14:paraId="05EEB308" w14:textId="77777777" w:rsidR="002B011A" w:rsidRPr="004A5425" w:rsidRDefault="002B011A" w:rsidP="005B5F40">
            <w:pPr>
              <w:spacing w:after="0" w:line="360" w:lineRule="auto"/>
              <w:ind w:left="-108"/>
              <w:rPr>
                <w:rFonts w:ascii="Arial" w:hAnsi="Arial" w:cs="Arial"/>
                <w:sz w:val="17"/>
                <w:szCs w:val="17"/>
                <w:lang w:val="en-GB"/>
              </w:rPr>
            </w:pPr>
          </w:p>
        </w:tc>
        <w:tc>
          <w:tcPr>
            <w:tcW w:w="4828" w:type="dxa"/>
            <w:gridSpan w:val="7"/>
            <w:vAlign w:val="bottom"/>
          </w:tcPr>
          <w:p w14:paraId="3156FFAA" w14:textId="6F708C17" w:rsidR="002B011A" w:rsidRPr="004A5425" w:rsidRDefault="002B011A" w:rsidP="005B5F40">
            <w:pPr>
              <w:pStyle w:val="Heading4"/>
              <w:spacing w:line="360" w:lineRule="auto"/>
              <w:ind w:left="-252" w:right="-108"/>
              <w:rPr>
                <w:rFonts w:ascii="Arial" w:hAnsi="Arial" w:cs="Arial"/>
                <w:b w:val="0"/>
                <w:sz w:val="17"/>
                <w:szCs w:val="17"/>
                <w:lang w:val="en-US" w:eastAsia="en-US"/>
              </w:rPr>
            </w:pPr>
            <w:r w:rsidRPr="004A5425">
              <w:rPr>
                <w:rFonts w:ascii="Arial" w:hAnsi="Arial" w:cs="Angsana New"/>
                <w:b w:val="0"/>
                <w:sz w:val="17"/>
                <w:szCs w:val="17"/>
                <w:cs/>
                <w:lang w:val="en-US" w:eastAsia="en-US"/>
              </w:rPr>
              <w:t>(</w:t>
            </w:r>
            <w:r w:rsidRPr="004A5425">
              <w:rPr>
                <w:rFonts w:ascii="Arial" w:hAnsi="Arial" w:cs="Arial"/>
                <w:b w:val="0"/>
                <w:sz w:val="17"/>
                <w:szCs w:val="17"/>
                <w:lang w:val="en-GB" w:eastAsia="en-US"/>
              </w:rPr>
              <w:t xml:space="preserve">Unit </w:t>
            </w:r>
            <w:r w:rsidRPr="004A5425">
              <w:rPr>
                <w:rFonts w:ascii="Arial" w:hAnsi="Arial" w:cs="Angsana New"/>
                <w:b w:val="0"/>
                <w:sz w:val="17"/>
                <w:szCs w:val="17"/>
                <w:cs/>
                <w:lang w:val="en-GB" w:eastAsia="en-US"/>
              </w:rPr>
              <w:t>:</w:t>
            </w:r>
            <w:r w:rsidRPr="004A5425">
              <w:rPr>
                <w:rFonts w:ascii="Arial" w:hAnsi="Arial" w:cs="Angsana New"/>
                <w:b w:val="0"/>
                <w:sz w:val="17"/>
                <w:szCs w:val="17"/>
                <w:cs/>
                <w:lang w:val="en-US" w:eastAsia="en-US"/>
              </w:rPr>
              <w:t xml:space="preserve"> </w:t>
            </w:r>
            <w:r w:rsidRPr="004A5425">
              <w:rPr>
                <w:rFonts w:ascii="Arial" w:hAnsi="Arial" w:cs="Arial"/>
                <w:b w:val="0"/>
                <w:sz w:val="17"/>
                <w:szCs w:val="17"/>
                <w:lang w:val="en-GB" w:eastAsia="en-US"/>
              </w:rPr>
              <w:t>Thousand Baht</w:t>
            </w:r>
            <w:r w:rsidR="002A6F89">
              <w:rPr>
                <w:rFonts w:ascii="Arial" w:hAnsi="Arial" w:cs="Angsana New"/>
                <w:b w:val="0"/>
                <w:sz w:val="17"/>
                <w:szCs w:val="17"/>
                <w:cs/>
                <w:lang w:val="en-GB" w:eastAsia="en-US"/>
              </w:rPr>
              <w:t>)</w:t>
            </w:r>
            <w:r w:rsidRPr="004A5425">
              <w:rPr>
                <w:rFonts w:ascii="Arial" w:hAnsi="Arial" w:cs="Angsana New"/>
                <w:b w:val="0"/>
                <w:sz w:val="17"/>
                <w:szCs w:val="17"/>
                <w:cs/>
                <w:lang w:val="en-US" w:eastAsia="en-US"/>
              </w:rPr>
              <w:t>)</w:t>
            </w:r>
          </w:p>
        </w:tc>
      </w:tr>
      <w:tr w:rsidR="002B011A" w:rsidRPr="004A5425" w14:paraId="405EAF9D" w14:textId="77777777" w:rsidTr="00FE17D5">
        <w:tc>
          <w:tcPr>
            <w:tcW w:w="4314" w:type="dxa"/>
            <w:vAlign w:val="bottom"/>
          </w:tcPr>
          <w:p w14:paraId="61913624" w14:textId="77777777" w:rsidR="002B011A" w:rsidRPr="004A5425" w:rsidRDefault="002B011A" w:rsidP="005B5F40">
            <w:pPr>
              <w:spacing w:after="0" w:line="360" w:lineRule="auto"/>
              <w:rPr>
                <w:rFonts w:ascii="Arial" w:hAnsi="Arial" w:cs="Arial"/>
                <w:sz w:val="17"/>
                <w:szCs w:val="17"/>
                <w:lang w:val="en-GB"/>
              </w:rPr>
            </w:pPr>
          </w:p>
        </w:tc>
        <w:tc>
          <w:tcPr>
            <w:tcW w:w="4828" w:type="dxa"/>
            <w:gridSpan w:val="7"/>
            <w:tcBorders>
              <w:bottom w:val="single" w:sz="4" w:space="0" w:color="auto"/>
            </w:tcBorders>
            <w:vAlign w:val="bottom"/>
          </w:tcPr>
          <w:p w14:paraId="1AD6E011" w14:textId="2E7EE919" w:rsidR="002B011A" w:rsidRPr="004A5425" w:rsidRDefault="002B011A" w:rsidP="005B5F40">
            <w:pPr>
              <w:spacing w:after="0" w:line="360" w:lineRule="auto"/>
              <w:ind w:left="-108" w:right="-108"/>
              <w:jc w:val="center"/>
              <w:rPr>
                <w:rFonts w:ascii="Arial" w:hAnsi="Arial" w:cs="Arial"/>
                <w:sz w:val="17"/>
                <w:szCs w:val="17"/>
                <w:rtl/>
                <w:cs/>
              </w:rPr>
            </w:pPr>
            <w:r w:rsidRPr="004A5425">
              <w:rPr>
                <w:rFonts w:ascii="Arial" w:hAnsi="Arial" w:cs="Arial"/>
                <w:sz w:val="17"/>
                <w:szCs w:val="17"/>
              </w:rPr>
              <w:t xml:space="preserve">Consolidated and </w:t>
            </w:r>
            <w:r w:rsidR="00E00AEA" w:rsidRPr="004A5425">
              <w:rPr>
                <w:rFonts w:ascii="Arial" w:hAnsi="Arial" w:cs="Arial"/>
                <w:sz w:val="17"/>
                <w:szCs w:val="17"/>
              </w:rPr>
              <w:t>S</w:t>
            </w:r>
            <w:r w:rsidRPr="004A5425">
              <w:rPr>
                <w:rFonts w:ascii="Arial" w:hAnsi="Arial" w:cs="Arial"/>
                <w:sz w:val="17"/>
                <w:szCs w:val="17"/>
              </w:rPr>
              <w:t>eparate F</w:t>
            </w:r>
            <w:r w:rsidRPr="004A5425">
              <w:rPr>
                <w:rFonts w:ascii="Arial" w:hAnsi="Arial" w:cs="Angsana New"/>
                <w:sz w:val="17"/>
                <w:szCs w:val="17"/>
                <w:cs/>
                <w:lang w:bidi="th-TH"/>
              </w:rPr>
              <w:t>/</w:t>
            </w:r>
            <w:r w:rsidRPr="004A5425">
              <w:rPr>
                <w:rFonts w:ascii="Arial" w:hAnsi="Arial" w:cs="Arial"/>
                <w:sz w:val="17"/>
                <w:szCs w:val="17"/>
              </w:rPr>
              <w:t>S</w:t>
            </w:r>
          </w:p>
        </w:tc>
      </w:tr>
      <w:tr w:rsidR="002B011A" w:rsidRPr="004A5425" w14:paraId="5B82AFBA" w14:textId="77777777" w:rsidTr="00FE17D5">
        <w:tc>
          <w:tcPr>
            <w:tcW w:w="4314" w:type="dxa"/>
            <w:vAlign w:val="bottom"/>
          </w:tcPr>
          <w:p w14:paraId="0B83DFCC" w14:textId="77777777" w:rsidR="002B011A" w:rsidRPr="004A5425" w:rsidRDefault="002B011A" w:rsidP="005B5F40">
            <w:pPr>
              <w:spacing w:after="0" w:line="360" w:lineRule="auto"/>
              <w:rPr>
                <w:rFonts w:ascii="Arial" w:hAnsi="Arial" w:cs="Arial"/>
                <w:sz w:val="17"/>
                <w:szCs w:val="17"/>
                <w:u w:val="single"/>
                <w:lang w:val="en-GB"/>
              </w:rPr>
            </w:pPr>
          </w:p>
        </w:tc>
        <w:tc>
          <w:tcPr>
            <w:tcW w:w="988" w:type="dxa"/>
            <w:vAlign w:val="bottom"/>
          </w:tcPr>
          <w:p w14:paraId="5D2D4CB4" w14:textId="77777777" w:rsidR="002B011A" w:rsidRPr="004A5425" w:rsidRDefault="002B011A" w:rsidP="005B5F40">
            <w:pPr>
              <w:spacing w:after="0" w:line="360" w:lineRule="auto"/>
              <w:rPr>
                <w:rFonts w:ascii="Arial" w:hAnsi="Arial" w:cs="Arial"/>
                <w:sz w:val="17"/>
                <w:szCs w:val="17"/>
                <w:lang w:val="en-GB"/>
              </w:rPr>
            </w:pPr>
          </w:p>
        </w:tc>
        <w:tc>
          <w:tcPr>
            <w:tcW w:w="146" w:type="dxa"/>
            <w:vAlign w:val="bottom"/>
          </w:tcPr>
          <w:p w14:paraId="2DE48D0D" w14:textId="77777777" w:rsidR="002B011A" w:rsidRPr="004A5425" w:rsidRDefault="002B011A" w:rsidP="005B5F40">
            <w:pPr>
              <w:spacing w:after="0" w:line="360" w:lineRule="auto"/>
              <w:rPr>
                <w:rFonts w:ascii="Arial" w:hAnsi="Arial" w:cs="Arial"/>
                <w:sz w:val="17"/>
                <w:szCs w:val="17"/>
                <w:lang w:val="en-GB"/>
              </w:rPr>
            </w:pPr>
          </w:p>
        </w:tc>
        <w:tc>
          <w:tcPr>
            <w:tcW w:w="2410" w:type="dxa"/>
            <w:gridSpan w:val="3"/>
            <w:tcBorders>
              <w:bottom w:val="single" w:sz="4" w:space="0" w:color="auto"/>
            </w:tcBorders>
            <w:vAlign w:val="bottom"/>
          </w:tcPr>
          <w:p w14:paraId="340408A3" w14:textId="087093C9" w:rsidR="002B011A" w:rsidRPr="004A5425" w:rsidRDefault="001F266D" w:rsidP="005B5F40">
            <w:pPr>
              <w:spacing w:after="0" w:line="360" w:lineRule="auto"/>
              <w:jc w:val="center"/>
              <w:rPr>
                <w:rFonts w:ascii="Arial" w:hAnsi="Arial" w:cs="Arial"/>
                <w:sz w:val="17"/>
                <w:szCs w:val="17"/>
                <w:lang w:val="en-GB"/>
              </w:rPr>
            </w:pPr>
            <w:r>
              <w:rPr>
                <w:rFonts w:ascii="Arial" w:hAnsi="Arial" w:cs="Arial"/>
                <w:sz w:val="17"/>
                <w:szCs w:val="17"/>
                <w:lang w:val="en-GB"/>
              </w:rPr>
              <w:t>Recognizes</w:t>
            </w:r>
            <w:r w:rsidR="002B011A" w:rsidRPr="004A5425">
              <w:rPr>
                <w:rFonts w:ascii="Arial" w:hAnsi="Arial" w:cs="Arial"/>
                <w:sz w:val="17"/>
                <w:szCs w:val="17"/>
                <w:lang w:val="en-GB"/>
              </w:rPr>
              <w:t xml:space="preserve"> in</w:t>
            </w:r>
          </w:p>
        </w:tc>
        <w:tc>
          <w:tcPr>
            <w:tcW w:w="142" w:type="dxa"/>
            <w:vAlign w:val="bottom"/>
          </w:tcPr>
          <w:p w14:paraId="19CC11AF" w14:textId="77777777" w:rsidR="002B011A" w:rsidRPr="004A5425" w:rsidRDefault="002B011A" w:rsidP="005B5F40">
            <w:pPr>
              <w:spacing w:after="0" w:line="360" w:lineRule="auto"/>
              <w:rPr>
                <w:rFonts w:ascii="Arial" w:hAnsi="Arial" w:cs="Arial"/>
                <w:sz w:val="17"/>
                <w:szCs w:val="17"/>
                <w:lang w:val="en-GB"/>
              </w:rPr>
            </w:pPr>
          </w:p>
        </w:tc>
        <w:tc>
          <w:tcPr>
            <w:tcW w:w="1142" w:type="dxa"/>
            <w:vAlign w:val="bottom"/>
          </w:tcPr>
          <w:p w14:paraId="44CF3074" w14:textId="77777777" w:rsidR="002B011A" w:rsidRPr="004A5425" w:rsidRDefault="002B011A" w:rsidP="005B5F40">
            <w:pPr>
              <w:spacing w:after="0" w:line="360" w:lineRule="auto"/>
              <w:rPr>
                <w:rFonts w:ascii="Arial" w:hAnsi="Arial" w:cs="Arial"/>
                <w:sz w:val="17"/>
                <w:szCs w:val="17"/>
                <w:lang w:val="en-GB"/>
              </w:rPr>
            </w:pPr>
          </w:p>
        </w:tc>
      </w:tr>
      <w:tr w:rsidR="002B011A" w:rsidRPr="004A5425" w14:paraId="208A7818" w14:textId="77777777" w:rsidTr="00FE17D5">
        <w:tc>
          <w:tcPr>
            <w:tcW w:w="4314" w:type="dxa"/>
            <w:vAlign w:val="bottom"/>
          </w:tcPr>
          <w:p w14:paraId="3F9C4764" w14:textId="77777777" w:rsidR="002B011A" w:rsidRPr="004A5425" w:rsidRDefault="002B011A" w:rsidP="005B5F40">
            <w:pPr>
              <w:spacing w:after="0" w:line="360" w:lineRule="auto"/>
              <w:rPr>
                <w:rFonts w:ascii="Arial" w:hAnsi="Arial" w:cs="Arial"/>
                <w:sz w:val="17"/>
                <w:szCs w:val="17"/>
                <w:u w:val="single"/>
                <w:lang w:val="en-GB"/>
              </w:rPr>
            </w:pPr>
          </w:p>
        </w:tc>
        <w:tc>
          <w:tcPr>
            <w:tcW w:w="988" w:type="dxa"/>
            <w:tcBorders>
              <w:bottom w:val="single" w:sz="4" w:space="0" w:color="auto"/>
            </w:tcBorders>
            <w:vAlign w:val="bottom"/>
          </w:tcPr>
          <w:p w14:paraId="696B927B" w14:textId="77777777" w:rsidR="002B011A" w:rsidRPr="004A5425" w:rsidRDefault="002B011A" w:rsidP="005B5F40">
            <w:pPr>
              <w:spacing w:after="0" w:line="360" w:lineRule="auto"/>
              <w:jc w:val="center"/>
              <w:rPr>
                <w:rFonts w:ascii="Arial" w:hAnsi="Arial" w:cs="Arial"/>
                <w:sz w:val="17"/>
                <w:szCs w:val="17"/>
                <w:lang w:val="en-GB"/>
              </w:rPr>
            </w:pPr>
            <w:r w:rsidRPr="004A5425">
              <w:rPr>
                <w:rFonts w:ascii="Arial" w:hAnsi="Arial" w:cs="Arial"/>
                <w:sz w:val="17"/>
                <w:szCs w:val="17"/>
                <w:lang w:val="en-GB"/>
              </w:rPr>
              <w:t>1 January</w:t>
            </w:r>
          </w:p>
          <w:p w14:paraId="5EDF59A4" w14:textId="77777777" w:rsidR="002B011A" w:rsidRPr="004A5425" w:rsidRDefault="002B011A" w:rsidP="005B5F40">
            <w:pPr>
              <w:spacing w:after="0" w:line="360" w:lineRule="auto"/>
              <w:jc w:val="center"/>
              <w:rPr>
                <w:rFonts w:ascii="Arial" w:hAnsi="Arial" w:cs="Arial"/>
                <w:sz w:val="17"/>
                <w:szCs w:val="17"/>
                <w:lang w:val="en-GB"/>
              </w:rPr>
            </w:pPr>
            <w:r w:rsidRPr="004A5425">
              <w:rPr>
                <w:rFonts w:ascii="Arial" w:hAnsi="Arial" w:cs="Arial"/>
                <w:sz w:val="17"/>
                <w:szCs w:val="17"/>
                <w:lang w:val="en-GB"/>
              </w:rPr>
              <w:t>2019</w:t>
            </w:r>
          </w:p>
        </w:tc>
        <w:tc>
          <w:tcPr>
            <w:tcW w:w="146" w:type="dxa"/>
            <w:vAlign w:val="bottom"/>
          </w:tcPr>
          <w:p w14:paraId="397EC411" w14:textId="77777777" w:rsidR="002B011A" w:rsidRPr="004A5425" w:rsidRDefault="002B011A" w:rsidP="005B5F40">
            <w:pPr>
              <w:spacing w:after="0" w:line="360" w:lineRule="auto"/>
              <w:rPr>
                <w:rFonts w:ascii="Arial" w:hAnsi="Arial" w:cs="Arial"/>
                <w:sz w:val="17"/>
                <w:szCs w:val="17"/>
                <w:lang w:val="en-GB"/>
              </w:rPr>
            </w:pPr>
          </w:p>
        </w:tc>
        <w:tc>
          <w:tcPr>
            <w:tcW w:w="992" w:type="dxa"/>
            <w:tcBorders>
              <w:bottom w:val="single" w:sz="4" w:space="0" w:color="auto"/>
            </w:tcBorders>
            <w:vAlign w:val="bottom"/>
          </w:tcPr>
          <w:p w14:paraId="4F3491B2" w14:textId="77777777" w:rsidR="002B011A" w:rsidRPr="004A5425" w:rsidRDefault="002B011A" w:rsidP="005B5F40">
            <w:pPr>
              <w:spacing w:after="0" w:line="360" w:lineRule="auto"/>
              <w:jc w:val="center"/>
              <w:rPr>
                <w:rFonts w:ascii="Arial" w:hAnsi="Arial" w:cs="Arial"/>
                <w:sz w:val="17"/>
                <w:szCs w:val="17"/>
                <w:lang w:bidi="th-TH"/>
              </w:rPr>
            </w:pPr>
            <w:r w:rsidRPr="004A5425">
              <w:rPr>
                <w:rFonts w:ascii="Arial" w:hAnsi="Arial" w:cs="Arial"/>
                <w:sz w:val="17"/>
                <w:szCs w:val="17"/>
                <w:lang w:bidi="th-TH"/>
              </w:rPr>
              <w:t>Profit or loss</w:t>
            </w:r>
          </w:p>
        </w:tc>
        <w:tc>
          <w:tcPr>
            <w:tcW w:w="142" w:type="dxa"/>
            <w:vAlign w:val="bottom"/>
          </w:tcPr>
          <w:p w14:paraId="2EC64B7B" w14:textId="77777777" w:rsidR="002B011A" w:rsidRPr="004A5425" w:rsidRDefault="002B011A" w:rsidP="005B5F40">
            <w:pPr>
              <w:spacing w:after="0" w:line="360" w:lineRule="auto"/>
              <w:jc w:val="center"/>
              <w:rPr>
                <w:rFonts w:ascii="Arial" w:hAnsi="Arial" w:cs="Arial"/>
                <w:sz w:val="17"/>
                <w:szCs w:val="17"/>
                <w:lang w:val="en-GB"/>
              </w:rPr>
            </w:pPr>
          </w:p>
        </w:tc>
        <w:tc>
          <w:tcPr>
            <w:tcW w:w="1276" w:type="dxa"/>
            <w:tcBorders>
              <w:bottom w:val="single" w:sz="4" w:space="0" w:color="auto"/>
            </w:tcBorders>
            <w:vAlign w:val="bottom"/>
          </w:tcPr>
          <w:p w14:paraId="084A8428" w14:textId="77777777" w:rsidR="002B011A" w:rsidRPr="004A5425" w:rsidRDefault="002B011A" w:rsidP="005B5F40">
            <w:pPr>
              <w:spacing w:after="0" w:line="360" w:lineRule="auto"/>
              <w:jc w:val="center"/>
              <w:rPr>
                <w:rFonts w:ascii="Arial" w:hAnsi="Arial" w:cs="Arial"/>
                <w:sz w:val="17"/>
                <w:szCs w:val="17"/>
                <w:lang w:val="en-GB"/>
              </w:rPr>
            </w:pPr>
            <w:r w:rsidRPr="004A5425">
              <w:rPr>
                <w:rFonts w:ascii="Arial" w:hAnsi="Arial" w:cs="Arial"/>
                <w:sz w:val="17"/>
                <w:szCs w:val="17"/>
                <w:lang w:val="en-GB"/>
              </w:rPr>
              <w:t>Other comprehensive income</w:t>
            </w:r>
          </w:p>
        </w:tc>
        <w:tc>
          <w:tcPr>
            <w:tcW w:w="142" w:type="dxa"/>
            <w:vAlign w:val="bottom"/>
          </w:tcPr>
          <w:p w14:paraId="2DBC972C" w14:textId="77777777" w:rsidR="002B011A" w:rsidRPr="004A5425" w:rsidRDefault="002B011A" w:rsidP="005B5F40">
            <w:pPr>
              <w:spacing w:after="0" w:line="360" w:lineRule="auto"/>
              <w:ind w:left="-389" w:firstLine="389"/>
              <w:rPr>
                <w:rFonts w:ascii="Arial" w:hAnsi="Arial" w:cs="Arial"/>
                <w:sz w:val="17"/>
                <w:szCs w:val="17"/>
                <w:lang w:val="en-GB"/>
              </w:rPr>
            </w:pPr>
          </w:p>
        </w:tc>
        <w:tc>
          <w:tcPr>
            <w:tcW w:w="1142" w:type="dxa"/>
            <w:tcBorders>
              <w:bottom w:val="single" w:sz="4" w:space="0" w:color="auto"/>
            </w:tcBorders>
            <w:vAlign w:val="bottom"/>
          </w:tcPr>
          <w:p w14:paraId="37004601" w14:textId="77777777" w:rsidR="002B011A" w:rsidRPr="004A5425" w:rsidRDefault="002B011A" w:rsidP="005B5F40">
            <w:pPr>
              <w:spacing w:after="0" w:line="360" w:lineRule="auto"/>
              <w:ind w:left="-45"/>
              <w:jc w:val="center"/>
              <w:rPr>
                <w:rFonts w:ascii="Arial" w:hAnsi="Arial" w:cs="Arial"/>
                <w:sz w:val="17"/>
                <w:szCs w:val="17"/>
                <w:lang w:val="en-GB"/>
              </w:rPr>
            </w:pPr>
            <w:r w:rsidRPr="004A5425">
              <w:rPr>
                <w:rFonts w:ascii="Arial" w:hAnsi="Arial" w:cs="Arial"/>
                <w:sz w:val="17"/>
                <w:szCs w:val="17"/>
                <w:lang w:val="en-GB"/>
              </w:rPr>
              <w:t>31 December 2019</w:t>
            </w:r>
          </w:p>
        </w:tc>
      </w:tr>
      <w:tr w:rsidR="00D462B0" w:rsidRPr="004A5425" w14:paraId="569CA82D" w14:textId="77777777" w:rsidTr="00FE17D5">
        <w:trPr>
          <w:trHeight w:val="246"/>
        </w:trPr>
        <w:tc>
          <w:tcPr>
            <w:tcW w:w="4314" w:type="dxa"/>
            <w:vAlign w:val="bottom"/>
          </w:tcPr>
          <w:p w14:paraId="5D51B547" w14:textId="77777777" w:rsidR="00D462B0" w:rsidRPr="004A5425" w:rsidRDefault="00D462B0" w:rsidP="005B5F40">
            <w:pPr>
              <w:spacing w:after="0" w:line="360" w:lineRule="auto"/>
              <w:rPr>
                <w:rFonts w:ascii="Arial" w:hAnsi="Arial" w:cs="Arial"/>
                <w:b/>
                <w:bCs/>
                <w:sz w:val="17"/>
                <w:szCs w:val="17"/>
                <w:lang w:val="en-GB"/>
              </w:rPr>
            </w:pPr>
          </w:p>
        </w:tc>
        <w:tc>
          <w:tcPr>
            <w:tcW w:w="988" w:type="dxa"/>
            <w:tcBorders>
              <w:top w:val="single" w:sz="4" w:space="0" w:color="auto"/>
            </w:tcBorders>
            <w:vAlign w:val="bottom"/>
          </w:tcPr>
          <w:p w14:paraId="22A44B73" w14:textId="77777777" w:rsidR="00D462B0" w:rsidRPr="004A5425" w:rsidRDefault="00D462B0" w:rsidP="005B5F40">
            <w:pPr>
              <w:spacing w:after="0" w:line="360" w:lineRule="auto"/>
              <w:rPr>
                <w:rFonts w:ascii="Arial" w:hAnsi="Arial" w:cs="Arial"/>
                <w:sz w:val="17"/>
                <w:szCs w:val="17"/>
                <w:lang w:val="en-GB"/>
              </w:rPr>
            </w:pPr>
          </w:p>
        </w:tc>
        <w:tc>
          <w:tcPr>
            <w:tcW w:w="146" w:type="dxa"/>
            <w:vAlign w:val="bottom"/>
          </w:tcPr>
          <w:p w14:paraId="13EF33E0" w14:textId="77777777" w:rsidR="00D462B0" w:rsidRPr="004A5425" w:rsidRDefault="00D462B0" w:rsidP="005B5F40">
            <w:pPr>
              <w:spacing w:after="0" w:line="360" w:lineRule="auto"/>
              <w:rPr>
                <w:rFonts w:ascii="Arial" w:hAnsi="Arial" w:cs="Arial"/>
                <w:sz w:val="17"/>
                <w:szCs w:val="17"/>
                <w:lang w:val="en-GB"/>
              </w:rPr>
            </w:pPr>
          </w:p>
        </w:tc>
        <w:tc>
          <w:tcPr>
            <w:tcW w:w="992" w:type="dxa"/>
            <w:tcBorders>
              <w:top w:val="single" w:sz="4" w:space="0" w:color="auto"/>
            </w:tcBorders>
            <w:vAlign w:val="bottom"/>
          </w:tcPr>
          <w:p w14:paraId="5AA5DB96" w14:textId="77777777" w:rsidR="00D462B0" w:rsidRPr="004A5425" w:rsidRDefault="00D462B0" w:rsidP="005B5F40">
            <w:pPr>
              <w:spacing w:after="0" w:line="360" w:lineRule="auto"/>
              <w:rPr>
                <w:rFonts w:ascii="Arial" w:hAnsi="Arial" w:cs="Arial"/>
                <w:sz w:val="17"/>
                <w:szCs w:val="17"/>
                <w:lang w:val="en-GB"/>
              </w:rPr>
            </w:pPr>
          </w:p>
        </w:tc>
        <w:tc>
          <w:tcPr>
            <w:tcW w:w="142" w:type="dxa"/>
            <w:vAlign w:val="bottom"/>
          </w:tcPr>
          <w:p w14:paraId="27E5E0B6" w14:textId="77777777" w:rsidR="00D462B0" w:rsidRPr="004A5425" w:rsidRDefault="00D462B0" w:rsidP="005B5F40">
            <w:pPr>
              <w:spacing w:after="0" w:line="360" w:lineRule="auto"/>
              <w:rPr>
                <w:rFonts w:ascii="Arial" w:hAnsi="Arial" w:cs="Arial"/>
                <w:sz w:val="17"/>
                <w:szCs w:val="17"/>
                <w:lang w:val="en-GB"/>
              </w:rPr>
            </w:pPr>
          </w:p>
        </w:tc>
        <w:tc>
          <w:tcPr>
            <w:tcW w:w="1276" w:type="dxa"/>
            <w:tcBorders>
              <w:top w:val="single" w:sz="4" w:space="0" w:color="auto"/>
            </w:tcBorders>
            <w:vAlign w:val="bottom"/>
          </w:tcPr>
          <w:p w14:paraId="38EA6A14" w14:textId="77777777" w:rsidR="00D462B0" w:rsidRPr="004A5425" w:rsidRDefault="00D462B0" w:rsidP="005B5F40">
            <w:pPr>
              <w:spacing w:after="0" w:line="360" w:lineRule="auto"/>
              <w:rPr>
                <w:rFonts w:ascii="Arial" w:hAnsi="Arial" w:cs="Arial"/>
                <w:sz w:val="17"/>
                <w:szCs w:val="17"/>
                <w:lang w:val="en-GB"/>
              </w:rPr>
            </w:pPr>
          </w:p>
        </w:tc>
        <w:tc>
          <w:tcPr>
            <w:tcW w:w="142" w:type="dxa"/>
            <w:vAlign w:val="bottom"/>
          </w:tcPr>
          <w:p w14:paraId="13F45171" w14:textId="77777777" w:rsidR="00D462B0" w:rsidRPr="004A5425" w:rsidRDefault="00D462B0" w:rsidP="005B5F40">
            <w:pPr>
              <w:spacing w:after="0" w:line="360" w:lineRule="auto"/>
              <w:rPr>
                <w:rFonts w:ascii="Arial" w:hAnsi="Arial" w:cs="Arial"/>
                <w:sz w:val="17"/>
                <w:szCs w:val="17"/>
                <w:lang w:val="en-GB"/>
              </w:rPr>
            </w:pPr>
          </w:p>
        </w:tc>
        <w:tc>
          <w:tcPr>
            <w:tcW w:w="1142" w:type="dxa"/>
            <w:tcBorders>
              <w:top w:val="single" w:sz="4" w:space="0" w:color="auto"/>
            </w:tcBorders>
            <w:vAlign w:val="bottom"/>
          </w:tcPr>
          <w:p w14:paraId="1EE51D2A" w14:textId="77777777" w:rsidR="00D462B0" w:rsidRPr="004A5425" w:rsidRDefault="00D462B0" w:rsidP="005B5F40">
            <w:pPr>
              <w:spacing w:after="0" w:line="360" w:lineRule="auto"/>
              <w:rPr>
                <w:rFonts w:ascii="Arial" w:hAnsi="Arial" w:cs="Arial"/>
                <w:sz w:val="17"/>
                <w:szCs w:val="17"/>
                <w:lang w:val="en-GB"/>
              </w:rPr>
            </w:pPr>
          </w:p>
        </w:tc>
      </w:tr>
      <w:tr w:rsidR="002B011A" w:rsidRPr="004A5425" w14:paraId="32CE12D9" w14:textId="77777777" w:rsidTr="00FE17D5">
        <w:trPr>
          <w:trHeight w:val="246"/>
        </w:trPr>
        <w:tc>
          <w:tcPr>
            <w:tcW w:w="4314" w:type="dxa"/>
            <w:vAlign w:val="bottom"/>
          </w:tcPr>
          <w:p w14:paraId="7B2E017D" w14:textId="77777777" w:rsidR="002B011A" w:rsidRPr="004A5425" w:rsidRDefault="002B011A" w:rsidP="005B5F40">
            <w:pPr>
              <w:spacing w:after="0" w:line="360" w:lineRule="auto"/>
              <w:rPr>
                <w:rFonts w:ascii="Arial" w:hAnsi="Arial" w:cs="Arial"/>
                <w:b/>
                <w:bCs/>
                <w:sz w:val="17"/>
                <w:szCs w:val="17"/>
                <w:lang w:val="en-GB"/>
              </w:rPr>
            </w:pPr>
            <w:r w:rsidRPr="004A5425">
              <w:rPr>
                <w:rFonts w:ascii="Arial" w:hAnsi="Arial" w:cs="Arial"/>
                <w:b/>
                <w:bCs/>
                <w:sz w:val="17"/>
                <w:szCs w:val="17"/>
                <w:lang w:val="en-GB"/>
              </w:rPr>
              <w:t>Deferred tax asset</w:t>
            </w:r>
          </w:p>
        </w:tc>
        <w:tc>
          <w:tcPr>
            <w:tcW w:w="988" w:type="dxa"/>
            <w:vAlign w:val="bottom"/>
          </w:tcPr>
          <w:p w14:paraId="2EFC1145" w14:textId="77777777" w:rsidR="002B011A" w:rsidRPr="004A5425" w:rsidRDefault="002B011A" w:rsidP="005B5F40">
            <w:pPr>
              <w:spacing w:after="0" w:line="360" w:lineRule="auto"/>
              <w:rPr>
                <w:rFonts w:ascii="Arial" w:hAnsi="Arial" w:cs="Arial"/>
                <w:sz w:val="17"/>
                <w:szCs w:val="17"/>
                <w:lang w:val="en-GB"/>
              </w:rPr>
            </w:pPr>
          </w:p>
        </w:tc>
        <w:tc>
          <w:tcPr>
            <w:tcW w:w="146" w:type="dxa"/>
            <w:vAlign w:val="bottom"/>
          </w:tcPr>
          <w:p w14:paraId="172F5D75" w14:textId="77777777" w:rsidR="002B011A" w:rsidRPr="004A5425" w:rsidRDefault="002B011A" w:rsidP="005B5F40">
            <w:pPr>
              <w:spacing w:after="0" w:line="360" w:lineRule="auto"/>
              <w:rPr>
                <w:rFonts w:ascii="Arial" w:hAnsi="Arial" w:cs="Arial"/>
                <w:sz w:val="17"/>
                <w:szCs w:val="17"/>
                <w:lang w:val="en-GB"/>
              </w:rPr>
            </w:pPr>
          </w:p>
        </w:tc>
        <w:tc>
          <w:tcPr>
            <w:tcW w:w="992" w:type="dxa"/>
            <w:vAlign w:val="bottom"/>
          </w:tcPr>
          <w:p w14:paraId="0F211FBB" w14:textId="77777777" w:rsidR="002B011A" w:rsidRPr="004A5425" w:rsidRDefault="002B011A" w:rsidP="005B5F40">
            <w:pPr>
              <w:spacing w:after="0" w:line="360" w:lineRule="auto"/>
              <w:rPr>
                <w:rFonts w:ascii="Arial" w:hAnsi="Arial" w:cs="Arial"/>
                <w:sz w:val="17"/>
                <w:szCs w:val="17"/>
                <w:lang w:val="en-GB"/>
              </w:rPr>
            </w:pPr>
          </w:p>
        </w:tc>
        <w:tc>
          <w:tcPr>
            <w:tcW w:w="142" w:type="dxa"/>
            <w:vAlign w:val="bottom"/>
          </w:tcPr>
          <w:p w14:paraId="04CB14B1" w14:textId="77777777" w:rsidR="002B011A" w:rsidRPr="004A5425" w:rsidRDefault="002B011A" w:rsidP="005B5F40">
            <w:pPr>
              <w:spacing w:after="0" w:line="360" w:lineRule="auto"/>
              <w:rPr>
                <w:rFonts w:ascii="Arial" w:hAnsi="Arial" w:cs="Arial"/>
                <w:sz w:val="17"/>
                <w:szCs w:val="17"/>
                <w:lang w:val="en-GB"/>
              </w:rPr>
            </w:pPr>
          </w:p>
        </w:tc>
        <w:tc>
          <w:tcPr>
            <w:tcW w:w="1276" w:type="dxa"/>
            <w:vAlign w:val="bottom"/>
          </w:tcPr>
          <w:p w14:paraId="7DE56FE9" w14:textId="77777777" w:rsidR="002B011A" w:rsidRPr="004A5425" w:rsidRDefault="002B011A" w:rsidP="005B5F40">
            <w:pPr>
              <w:spacing w:after="0" w:line="360" w:lineRule="auto"/>
              <w:rPr>
                <w:rFonts w:ascii="Arial" w:hAnsi="Arial" w:cs="Arial"/>
                <w:sz w:val="17"/>
                <w:szCs w:val="17"/>
                <w:lang w:val="en-GB"/>
              </w:rPr>
            </w:pPr>
          </w:p>
        </w:tc>
        <w:tc>
          <w:tcPr>
            <w:tcW w:w="142" w:type="dxa"/>
            <w:vAlign w:val="bottom"/>
          </w:tcPr>
          <w:p w14:paraId="660344E3" w14:textId="77777777" w:rsidR="002B011A" w:rsidRPr="004A5425" w:rsidRDefault="002B011A" w:rsidP="005B5F40">
            <w:pPr>
              <w:spacing w:after="0" w:line="360" w:lineRule="auto"/>
              <w:rPr>
                <w:rFonts w:ascii="Arial" w:hAnsi="Arial" w:cs="Arial"/>
                <w:sz w:val="17"/>
                <w:szCs w:val="17"/>
                <w:lang w:val="en-GB"/>
              </w:rPr>
            </w:pPr>
          </w:p>
        </w:tc>
        <w:tc>
          <w:tcPr>
            <w:tcW w:w="1142" w:type="dxa"/>
            <w:vAlign w:val="bottom"/>
          </w:tcPr>
          <w:p w14:paraId="2676B36D" w14:textId="77777777" w:rsidR="002B011A" w:rsidRPr="004A5425" w:rsidRDefault="002B011A" w:rsidP="005B5F40">
            <w:pPr>
              <w:spacing w:after="0" w:line="360" w:lineRule="auto"/>
              <w:rPr>
                <w:rFonts w:ascii="Arial" w:hAnsi="Arial" w:cs="Arial"/>
                <w:sz w:val="17"/>
                <w:szCs w:val="17"/>
                <w:lang w:val="en-GB"/>
              </w:rPr>
            </w:pPr>
          </w:p>
        </w:tc>
      </w:tr>
      <w:tr w:rsidR="004A5425" w:rsidRPr="004A5425" w14:paraId="5BA9D753" w14:textId="77777777" w:rsidTr="00FE17D5">
        <w:tc>
          <w:tcPr>
            <w:tcW w:w="4314" w:type="dxa"/>
            <w:vAlign w:val="bottom"/>
          </w:tcPr>
          <w:p w14:paraId="26B5D5CA" w14:textId="63207AEE" w:rsidR="004A5425" w:rsidRPr="004A5425" w:rsidRDefault="004A5425" w:rsidP="005B5F40">
            <w:pPr>
              <w:spacing w:after="0" w:line="360" w:lineRule="auto"/>
              <w:ind w:left="172" w:hanging="172"/>
              <w:rPr>
                <w:rFonts w:ascii="Arial" w:hAnsi="Arial" w:cs="Arial"/>
                <w:sz w:val="17"/>
                <w:szCs w:val="17"/>
                <w:lang w:val="en-GB"/>
              </w:rPr>
            </w:pPr>
            <w:r w:rsidRPr="004A5425">
              <w:rPr>
                <w:rFonts w:ascii="Arial" w:hAnsi="Arial" w:cs="Arial"/>
                <w:sz w:val="17"/>
                <w:szCs w:val="17"/>
                <w:lang w:val="en-GB"/>
              </w:rPr>
              <w:t>From allowance for doubtful hire</w:t>
            </w:r>
            <w:r w:rsidRPr="004A5425">
              <w:rPr>
                <w:rFonts w:ascii="Arial" w:hAnsi="Arial" w:cs="Angsana New"/>
                <w:sz w:val="17"/>
                <w:szCs w:val="17"/>
                <w:cs/>
                <w:lang w:val="en-GB" w:bidi="th-TH"/>
              </w:rPr>
              <w:t>-</w:t>
            </w:r>
            <w:r w:rsidRPr="004A5425">
              <w:rPr>
                <w:rFonts w:ascii="Arial" w:hAnsi="Arial" w:cs="Arial"/>
                <w:sz w:val="17"/>
                <w:szCs w:val="17"/>
                <w:lang w:val="en-GB"/>
              </w:rPr>
              <w:t>purchases receivable</w:t>
            </w:r>
          </w:p>
        </w:tc>
        <w:tc>
          <w:tcPr>
            <w:tcW w:w="988" w:type="dxa"/>
            <w:vAlign w:val="bottom"/>
          </w:tcPr>
          <w:p w14:paraId="28D780C0" w14:textId="0D151C13"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40,234</w:t>
            </w:r>
          </w:p>
        </w:tc>
        <w:tc>
          <w:tcPr>
            <w:tcW w:w="146" w:type="dxa"/>
            <w:vAlign w:val="bottom"/>
          </w:tcPr>
          <w:p w14:paraId="6E72FB79"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4C2633DD" w14:textId="7DF350F7"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rtl/>
                <w:cs/>
                <w:lang w:val="en-GB"/>
              </w:rPr>
              <w:t>2,772</w:t>
            </w:r>
          </w:p>
        </w:tc>
        <w:tc>
          <w:tcPr>
            <w:tcW w:w="142" w:type="dxa"/>
            <w:vAlign w:val="bottom"/>
          </w:tcPr>
          <w:p w14:paraId="70A07621"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56E0CFD1" w14:textId="2115307C" w:rsidR="004A5425" w:rsidRPr="004A5425" w:rsidRDefault="004A5425" w:rsidP="005B5F40">
            <w:pPr>
              <w:spacing w:after="0" w:line="360" w:lineRule="auto"/>
              <w:jc w:val="center"/>
              <w:rPr>
                <w:rFonts w:ascii="Arial" w:hAnsi="Arial" w:cs="Arial"/>
                <w:sz w:val="17"/>
                <w:szCs w:val="17"/>
                <w:lang w:val="en-GB"/>
              </w:rPr>
            </w:pPr>
            <w:r w:rsidRPr="004A5425">
              <w:rPr>
                <w:rFonts w:ascii="Arial" w:hAnsi="Arial" w:cs="Angsana New"/>
                <w:sz w:val="17"/>
                <w:szCs w:val="17"/>
                <w:cs/>
                <w:lang w:bidi="th-TH"/>
              </w:rPr>
              <w:t xml:space="preserve">    </w:t>
            </w:r>
            <w:r w:rsidRPr="004A5425">
              <w:rPr>
                <w:rFonts w:ascii="Arial" w:hAnsi="Arial" w:cs="Angsana New"/>
                <w:sz w:val="17"/>
                <w:szCs w:val="17"/>
                <w:cs/>
                <w:lang w:val="en-GB" w:bidi="th-TH"/>
              </w:rPr>
              <w:t xml:space="preserve">          -</w:t>
            </w:r>
          </w:p>
        </w:tc>
        <w:tc>
          <w:tcPr>
            <w:tcW w:w="142" w:type="dxa"/>
            <w:vAlign w:val="bottom"/>
          </w:tcPr>
          <w:p w14:paraId="09915A46"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2840DEA3" w14:textId="0A29685F"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rtl/>
                <w:cs/>
                <w:lang w:val="en-GB"/>
              </w:rPr>
              <w:t>43,006</w:t>
            </w:r>
          </w:p>
        </w:tc>
      </w:tr>
      <w:tr w:rsidR="004A5425" w:rsidRPr="004A5425" w14:paraId="5EC04874" w14:textId="77777777" w:rsidTr="00FE17D5">
        <w:tc>
          <w:tcPr>
            <w:tcW w:w="4314" w:type="dxa"/>
            <w:vAlign w:val="bottom"/>
          </w:tcPr>
          <w:p w14:paraId="1DB66944" w14:textId="77777777" w:rsidR="004A5425" w:rsidRPr="004A5425" w:rsidRDefault="004A5425" w:rsidP="005B5F40">
            <w:pPr>
              <w:spacing w:after="0" w:line="360" w:lineRule="auto"/>
              <w:ind w:left="172" w:hanging="172"/>
              <w:rPr>
                <w:rFonts w:ascii="Arial" w:hAnsi="Arial" w:cs="Arial"/>
                <w:sz w:val="17"/>
                <w:szCs w:val="17"/>
                <w:lang w:val="en-GB"/>
              </w:rPr>
            </w:pPr>
            <w:r w:rsidRPr="004A5425">
              <w:rPr>
                <w:rFonts w:ascii="Arial" w:hAnsi="Arial" w:cs="Arial"/>
                <w:sz w:val="17"/>
                <w:szCs w:val="17"/>
                <w:lang w:val="en-GB"/>
              </w:rPr>
              <w:t xml:space="preserve">From allowance for doubtful other receivables </w:t>
            </w:r>
          </w:p>
        </w:tc>
        <w:tc>
          <w:tcPr>
            <w:tcW w:w="988" w:type="dxa"/>
            <w:vAlign w:val="bottom"/>
          </w:tcPr>
          <w:p w14:paraId="79F10E92" w14:textId="162DC8B1"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3,963</w:t>
            </w:r>
          </w:p>
        </w:tc>
        <w:tc>
          <w:tcPr>
            <w:tcW w:w="146" w:type="dxa"/>
            <w:vAlign w:val="bottom"/>
          </w:tcPr>
          <w:p w14:paraId="2FC8F213"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4AFB8045" w14:textId="39A85EE5"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422</w:t>
            </w:r>
          </w:p>
        </w:tc>
        <w:tc>
          <w:tcPr>
            <w:tcW w:w="142" w:type="dxa"/>
            <w:vAlign w:val="bottom"/>
          </w:tcPr>
          <w:p w14:paraId="2D74A7D7"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6F57B599" w14:textId="31BCDF79" w:rsidR="004A5425" w:rsidRPr="004A5425" w:rsidRDefault="004A5425" w:rsidP="005B5F40">
            <w:pPr>
              <w:spacing w:after="0" w:line="360" w:lineRule="auto"/>
              <w:jc w:val="center"/>
              <w:rPr>
                <w:rFonts w:ascii="Arial" w:hAnsi="Arial" w:cs="Arial"/>
                <w:sz w:val="17"/>
                <w:szCs w:val="17"/>
                <w:lang w:val="en-GB"/>
              </w:rPr>
            </w:pPr>
            <w:r w:rsidRPr="004A5425">
              <w:rPr>
                <w:rFonts w:ascii="Arial" w:hAnsi="Arial" w:cs="Angsana New"/>
                <w:sz w:val="17"/>
                <w:szCs w:val="17"/>
                <w:cs/>
                <w:lang w:bidi="th-TH"/>
              </w:rPr>
              <w:t xml:space="preserve">    </w:t>
            </w:r>
            <w:r w:rsidRPr="004A5425">
              <w:rPr>
                <w:rFonts w:ascii="Arial" w:hAnsi="Arial" w:cs="Angsana New"/>
                <w:sz w:val="17"/>
                <w:szCs w:val="17"/>
                <w:cs/>
                <w:lang w:val="en-GB" w:bidi="th-TH"/>
              </w:rPr>
              <w:t xml:space="preserve">          -</w:t>
            </w:r>
          </w:p>
        </w:tc>
        <w:tc>
          <w:tcPr>
            <w:tcW w:w="142" w:type="dxa"/>
            <w:vAlign w:val="bottom"/>
          </w:tcPr>
          <w:p w14:paraId="12DEAE43"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03D0079A" w14:textId="52B2CDD6" w:rsidR="004A5425" w:rsidRPr="004A5425" w:rsidRDefault="00294665" w:rsidP="005B5F40">
            <w:pPr>
              <w:spacing w:after="0" w:line="360" w:lineRule="auto"/>
              <w:jc w:val="right"/>
              <w:rPr>
                <w:rFonts w:ascii="Arial" w:hAnsi="Arial" w:cs="Arial"/>
                <w:sz w:val="17"/>
                <w:szCs w:val="17"/>
                <w:lang w:val="en-GB"/>
              </w:rPr>
            </w:pPr>
            <w:r>
              <w:rPr>
                <w:rFonts w:ascii="Arial" w:hAnsi="Arial" w:cs="Arial" w:hint="cs"/>
                <w:sz w:val="17"/>
                <w:szCs w:val="17"/>
                <w:rtl/>
                <w:lang w:val="en-GB"/>
              </w:rPr>
              <w:t>4,385</w:t>
            </w:r>
          </w:p>
        </w:tc>
      </w:tr>
      <w:tr w:rsidR="004A5425" w:rsidRPr="004A5425" w14:paraId="69697854" w14:textId="77777777" w:rsidTr="00FE17D5">
        <w:tc>
          <w:tcPr>
            <w:tcW w:w="4314" w:type="dxa"/>
            <w:vAlign w:val="bottom"/>
          </w:tcPr>
          <w:p w14:paraId="11A87C1C" w14:textId="77777777" w:rsidR="004A5425" w:rsidRPr="004A5425" w:rsidRDefault="004A5425" w:rsidP="005B5F40">
            <w:pPr>
              <w:spacing w:after="0" w:line="360" w:lineRule="auto"/>
              <w:ind w:left="186" w:hanging="180"/>
              <w:rPr>
                <w:rFonts w:ascii="Arial" w:hAnsi="Arial" w:cs="Arial"/>
                <w:sz w:val="17"/>
                <w:szCs w:val="17"/>
                <w:lang w:val="en-GB"/>
              </w:rPr>
            </w:pPr>
            <w:r w:rsidRPr="004A5425">
              <w:rPr>
                <w:rFonts w:ascii="Arial" w:hAnsi="Arial" w:cs="Arial"/>
                <w:sz w:val="17"/>
                <w:szCs w:val="17"/>
                <w:lang w:val="en-GB"/>
              </w:rPr>
              <w:t>From allowance for doubtful loans to other parties</w:t>
            </w:r>
          </w:p>
        </w:tc>
        <w:tc>
          <w:tcPr>
            <w:tcW w:w="988" w:type="dxa"/>
            <w:vAlign w:val="bottom"/>
          </w:tcPr>
          <w:p w14:paraId="07ADFC37" w14:textId="4ECE7063"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517</w:t>
            </w:r>
          </w:p>
        </w:tc>
        <w:tc>
          <w:tcPr>
            <w:tcW w:w="146" w:type="dxa"/>
            <w:vAlign w:val="bottom"/>
          </w:tcPr>
          <w:p w14:paraId="38B18CBE"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0E7128CC" w14:textId="6A25260E"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439</w:t>
            </w:r>
          </w:p>
        </w:tc>
        <w:tc>
          <w:tcPr>
            <w:tcW w:w="142" w:type="dxa"/>
            <w:vAlign w:val="bottom"/>
          </w:tcPr>
          <w:p w14:paraId="2636D06F"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1FE70040" w14:textId="4A749FB6" w:rsidR="004A5425" w:rsidRPr="004A5425" w:rsidRDefault="004A5425" w:rsidP="005B5F40">
            <w:pPr>
              <w:tabs>
                <w:tab w:val="left" w:pos="743"/>
              </w:tabs>
              <w:spacing w:after="0" w:line="360" w:lineRule="auto"/>
              <w:jc w:val="center"/>
              <w:rPr>
                <w:rFonts w:ascii="Arial" w:hAnsi="Arial" w:cs="Arial"/>
                <w:sz w:val="17"/>
                <w:szCs w:val="17"/>
                <w:lang w:val="en-GB"/>
              </w:rPr>
            </w:pPr>
            <w:r w:rsidRPr="004A5425">
              <w:rPr>
                <w:rFonts w:ascii="Arial" w:hAnsi="Arial" w:cs="Angsana New"/>
                <w:sz w:val="17"/>
                <w:szCs w:val="17"/>
                <w:cs/>
                <w:lang w:bidi="th-TH"/>
              </w:rPr>
              <w:t xml:space="preserve">    </w:t>
            </w:r>
            <w:r w:rsidRPr="004A5425">
              <w:rPr>
                <w:rFonts w:ascii="Arial" w:hAnsi="Arial" w:cs="Angsana New"/>
                <w:sz w:val="17"/>
                <w:szCs w:val="17"/>
                <w:cs/>
                <w:lang w:val="en-GB" w:bidi="th-TH"/>
              </w:rPr>
              <w:t xml:space="preserve">          -</w:t>
            </w:r>
          </w:p>
        </w:tc>
        <w:tc>
          <w:tcPr>
            <w:tcW w:w="142" w:type="dxa"/>
            <w:vAlign w:val="bottom"/>
          </w:tcPr>
          <w:p w14:paraId="7C016D7D"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5DD2573C" w14:textId="1DD11CFD"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956</w:t>
            </w:r>
          </w:p>
        </w:tc>
      </w:tr>
      <w:tr w:rsidR="004A5425" w:rsidRPr="004A5425" w14:paraId="5E3EA368" w14:textId="77777777" w:rsidTr="00FE17D5">
        <w:tc>
          <w:tcPr>
            <w:tcW w:w="4314" w:type="dxa"/>
            <w:vAlign w:val="bottom"/>
          </w:tcPr>
          <w:p w14:paraId="0E3A1F10" w14:textId="77777777" w:rsidR="004A5425" w:rsidRPr="004A5425" w:rsidRDefault="004A5425" w:rsidP="005B5F40">
            <w:pPr>
              <w:spacing w:after="0" w:line="360" w:lineRule="auto"/>
              <w:ind w:left="186" w:hanging="180"/>
              <w:rPr>
                <w:rFonts w:ascii="Arial" w:hAnsi="Arial" w:cs="Arial"/>
                <w:sz w:val="17"/>
                <w:szCs w:val="17"/>
                <w:lang w:val="en-GB"/>
              </w:rPr>
            </w:pPr>
            <w:r w:rsidRPr="004A5425">
              <w:rPr>
                <w:rFonts w:ascii="Arial" w:hAnsi="Arial" w:cs="Arial"/>
                <w:sz w:val="17"/>
                <w:szCs w:val="17"/>
                <w:lang w:val="en-GB"/>
              </w:rPr>
              <w:t>From allowance for doubtful investment in accounts receivable</w:t>
            </w:r>
          </w:p>
        </w:tc>
        <w:tc>
          <w:tcPr>
            <w:tcW w:w="988" w:type="dxa"/>
            <w:vAlign w:val="bottom"/>
          </w:tcPr>
          <w:p w14:paraId="66C6558B" w14:textId="302E9B0D"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1,570</w:t>
            </w:r>
          </w:p>
        </w:tc>
        <w:tc>
          <w:tcPr>
            <w:tcW w:w="146" w:type="dxa"/>
            <w:vAlign w:val="bottom"/>
          </w:tcPr>
          <w:p w14:paraId="61CCA031"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022A6AD2" w14:textId="0044DDDB" w:rsidR="004A5425" w:rsidRPr="00DC188A" w:rsidRDefault="004A5425" w:rsidP="005B5F40">
            <w:pPr>
              <w:spacing w:after="0" w:line="360" w:lineRule="auto"/>
              <w:jc w:val="right"/>
              <w:rPr>
                <w:rFonts w:ascii="Arial" w:hAnsi="Arial" w:cs="Arial"/>
                <w:sz w:val="17"/>
                <w:szCs w:val="17"/>
                <w:highlight w:val="yellow"/>
                <w:lang w:val="en-GB"/>
              </w:rPr>
            </w:pPr>
            <w:r w:rsidRPr="00B451AE">
              <w:rPr>
                <w:rFonts w:ascii="Arial" w:hAnsi="Arial" w:cs="Angsana New"/>
                <w:sz w:val="17"/>
                <w:szCs w:val="17"/>
                <w:cs/>
                <w:lang w:val="en-GB" w:bidi="th-TH"/>
              </w:rPr>
              <w:t>(</w:t>
            </w:r>
            <w:r w:rsidRPr="00B451AE">
              <w:rPr>
                <w:rFonts w:ascii="Arial" w:hAnsi="Arial" w:cs="Arial"/>
                <w:sz w:val="17"/>
                <w:szCs w:val="17"/>
                <w:lang w:val="en-GB"/>
              </w:rPr>
              <w:t>1,188</w:t>
            </w:r>
            <w:r w:rsidRPr="00B451AE">
              <w:rPr>
                <w:rFonts w:ascii="Arial" w:hAnsi="Arial" w:cs="Angsana New"/>
                <w:sz w:val="17"/>
                <w:szCs w:val="17"/>
                <w:cs/>
                <w:lang w:val="en-GB" w:bidi="th-TH"/>
              </w:rPr>
              <w:t>)</w:t>
            </w:r>
          </w:p>
        </w:tc>
        <w:tc>
          <w:tcPr>
            <w:tcW w:w="142" w:type="dxa"/>
            <w:vAlign w:val="bottom"/>
          </w:tcPr>
          <w:p w14:paraId="3050A6CC"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211BB5E8" w14:textId="2C2E4557" w:rsidR="004A5425" w:rsidRPr="004A5425" w:rsidRDefault="004A5425" w:rsidP="005B5F40">
            <w:pPr>
              <w:spacing w:after="0" w:line="360" w:lineRule="auto"/>
              <w:jc w:val="center"/>
              <w:rPr>
                <w:rFonts w:ascii="Arial" w:hAnsi="Arial" w:cs="Arial"/>
                <w:sz w:val="17"/>
                <w:szCs w:val="17"/>
                <w:lang w:val="en-GB"/>
              </w:rPr>
            </w:pPr>
            <w:r w:rsidRPr="004A5425">
              <w:rPr>
                <w:rFonts w:ascii="Arial" w:hAnsi="Arial" w:cs="Angsana New"/>
                <w:sz w:val="17"/>
                <w:szCs w:val="17"/>
                <w:cs/>
                <w:lang w:bidi="th-TH"/>
              </w:rPr>
              <w:t xml:space="preserve">    </w:t>
            </w:r>
            <w:r w:rsidRPr="004A5425">
              <w:rPr>
                <w:rFonts w:ascii="Arial" w:hAnsi="Arial" w:cs="Angsana New"/>
                <w:sz w:val="17"/>
                <w:szCs w:val="17"/>
                <w:cs/>
                <w:lang w:val="en-GB" w:bidi="th-TH"/>
              </w:rPr>
              <w:t xml:space="preserve">          -</w:t>
            </w:r>
          </w:p>
        </w:tc>
        <w:tc>
          <w:tcPr>
            <w:tcW w:w="142" w:type="dxa"/>
            <w:vAlign w:val="bottom"/>
          </w:tcPr>
          <w:p w14:paraId="3F1E4EF0"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589EC6D4" w14:textId="7A23F381"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rtl/>
                <w:cs/>
                <w:lang w:val="en-GB"/>
              </w:rPr>
              <w:t>382</w:t>
            </w:r>
          </w:p>
        </w:tc>
      </w:tr>
      <w:tr w:rsidR="004A5425" w:rsidRPr="004A5425" w14:paraId="74638EB4" w14:textId="77777777" w:rsidTr="00FE17D5">
        <w:tc>
          <w:tcPr>
            <w:tcW w:w="4314" w:type="dxa"/>
            <w:vAlign w:val="bottom"/>
          </w:tcPr>
          <w:p w14:paraId="240FB84E" w14:textId="77777777" w:rsidR="004A5425" w:rsidRPr="004A5425" w:rsidRDefault="004A5425" w:rsidP="005B5F40">
            <w:pPr>
              <w:spacing w:after="0" w:line="360" w:lineRule="auto"/>
              <w:ind w:left="172" w:hanging="172"/>
              <w:rPr>
                <w:rFonts w:ascii="Arial" w:hAnsi="Arial" w:cs="Arial"/>
                <w:sz w:val="17"/>
                <w:szCs w:val="17"/>
                <w:lang w:val="en-GB"/>
              </w:rPr>
            </w:pPr>
            <w:r w:rsidRPr="004A5425">
              <w:rPr>
                <w:rFonts w:ascii="Arial" w:hAnsi="Arial" w:cs="Arial"/>
                <w:sz w:val="17"/>
                <w:szCs w:val="17"/>
                <w:lang w:val="en-GB"/>
              </w:rPr>
              <w:t xml:space="preserve">From allowance for devalued assets foreclosed </w:t>
            </w:r>
          </w:p>
        </w:tc>
        <w:tc>
          <w:tcPr>
            <w:tcW w:w="988" w:type="dxa"/>
            <w:vAlign w:val="bottom"/>
          </w:tcPr>
          <w:p w14:paraId="0A1E54EB" w14:textId="7EC278B7"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lang w:val="en-GB"/>
              </w:rPr>
              <w:t>2,540</w:t>
            </w:r>
          </w:p>
        </w:tc>
        <w:tc>
          <w:tcPr>
            <w:tcW w:w="146" w:type="dxa"/>
            <w:vAlign w:val="bottom"/>
          </w:tcPr>
          <w:p w14:paraId="48AC60E9"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180EA490" w14:textId="1C1D88C4"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rtl/>
                <w:cs/>
                <w:lang w:val="en-GB"/>
              </w:rPr>
              <w:t>1,996</w:t>
            </w:r>
          </w:p>
        </w:tc>
        <w:tc>
          <w:tcPr>
            <w:tcW w:w="142" w:type="dxa"/>
            <w:vAlign w:val="bottom"/>
          </w:tcPr>
          <w:p w14:paraId="04CBDA98"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1B8DA820" w14:textId="13E0B249" w:rsidR="004A5425" w:rsidRPr="004A5425" w:rsidRDefault="004A5425" w:rsidP="005B5F40">
            <w:pPr>
              <w:spacing w:after="0" w:line="360" w:lineRule="auto"/>
              <w:jc w:val="center"/>
              <w:rPr>
                <w:rFonts w:ascii="Arial" w:hAnsi="Arial" w:cs="Arial"/>
                <w:sz w:val="17"/>
                <w:szCs w:val="17"/>
                <w:lang w:val="en-GB"/>
              </w:rPr>
            </w:pPr>
            <w:r w:rsidRPr="004A5425">
              <w:rPr>
                <w:rFonts w:ascii="Arial" w:hAnsi="Arial" w:cs="Angsana New"/>
                <w:sz w:val="17"/>
                <w:szCs w:val="17"/>
                <w:cs/>
                <w:lang w:bidi="th-TH"/>
              </w:rPr>
              <w:t xml:space="preserve">    </w:t>
            </w:r>
            <w:r w:rsidRPr="004A5425">
              <w:rPr>
                <w:rFonts w:ascii="Arial" w:hAnsi="Arial" w:cs="Angsana New"/>
                <w:sz w:val="17"/>
                <w:szCs w:val="17"/>
                <w:cs/>
                <w:lang w:val="en-GB" w:bidi="th-TH"/>
              </w:rPr>
              <w:t xml:space="preserve">          -</w:t>
            </w:r>
          </w:p>
        </w:tc>
        <w:tc>
          <w:tcPr>
            <w:tcW w:w="142" w:type="dxa"/>
            <w:vAlign w:val="bottom"/>
          </w:tcPr>
          <w:p w14:paraId="2477A23A"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1C97534E" w14:textId="45323A62"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rial"/>
                <w:sz w:val="17"/>
                <w:szCs w:val="17"/>
                <w:rtl/>
                <w:cs/>
                <w:lang w:val="en-GB"/>
              </w:rPr>
              <w:t>4,536</w:t>
            </w:r>
          </w:p>
        </w:tc>
      </w:tr>
      <w:tr w:rsidR="004A5425" w:rsidRPr="004A5425" w14:paraId="5ED97ECE" w14:textId="77777777" w:rsidTr="00FE17D5">
        <w:tc>
          <w:tcPr>
            <w:tcW w:w="4314" w:type="dxa"/>
            <w:vAlign w:val="bottom"/>
          </w:tcPr>
          <w:p w14:paraId="2A669883" w14:textId="77777777" w:rsidR="004A5425" w:rsidRPr="004A5425" w:rsidRDefault="004A5425" w:rsidP="005B5F40">
            <w:pPr>
              <w:spacing w:after="0" w:line="360" w:lineRule="auto"/>
              <w:ind w:left="172" w:hanging="172"/>
              <w:rPr>
                <w:rFonts w:ascii="Arial" w:hAnsi="Arial" w:cs="Arial"/>
                <w:sz w:val="17"/>
                <w:szCs w:val="17"/>
                <w:lang w:val="en-GB"/>
              </w:rPr>
            </w:pPr>
            <w:r w:rsidRPr="004A5425">
              <w:rPr>
                <w:rFonts w:ascii="Arial" w:hAnsi="Arial" w:cs="Arial"/>
                <w:sz w:val="17"/>
                <w:szCs w:val="17"/>
                <w:lang w:val="en-GB"/>
              </w:rPr>
              <w:t>From allowance for employee benefits obligation</w:t>
            </w:r>
          </w:p>
        </w:tc>
        <w:tc>
          <w:tcPr>
            <w:tcW w:w="988" w:type="dxa"/>
            <w:vAlign w:val="bottom"/>
          </w:tcPr>
          <w:p w14:paraId="3CF59CA7" w14:textId="37B9469D" w:rsidR="004A5425" w:rsidRPr="004A5425" w:rsidRDefault="004A5425" w:rsidP="005B5F40">
            <w:pPr>
              <w:spacing w:after="0" w:line="360" w:lineRule="auto"/>
              <w:jc w:val="right"/>
              <w:rPr>
                <w:rFonts w:ascii="Arial" w:hAnsi="Arial" w:cs="Arial"/>
                <w:sz w:val="17"/>
                <w:szCs w:val="17"/>
                <w:lang w:val="en-GB" w:bidi="th-TH"/>
              </w:rPr>
            </w:pPr>
            <w:r w:rsidRPr="004A5425">
              <w:rPr>
                <w:rFonts w:ascii="Arial" w:hAnsi="Arial" w:cs="Arial"/>
                <w:sz w:val="17"/>
                <w:szCs w:val="17"/>
                <w:lang w:val="en-GB" w:bidi="th-TH"/>
              </w:rPr>
              <w:t>6,074</w:t>
            </w:r>
          </w:p>
        </w:tc>
        <w:tc>
          <w:tcPr>
            <w:tcW w:w="146" w:type="dxa"/>
            <w:vAlign w:val="bottom"/>
          </w:tcPr>
          <w:p w14:paraId="35877BF3"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29AAE57B" w14:textId="20CE18EB" w:rsidR="004A5425" w:rsidRPr="004A5425" w:rsidRDefault="004A5425" w:rsidP="005B5F40">
            <w:pPr>
              <w:spacing w:after="0" w:line="360" w:lineRule="auto"/>
              <w:jc w:val="right"/>
              <w:rPr>
                <w:rFonts w:ascii="Arial" w:hAnsi="Arial" w:cs="Arial"/>
                <w:sz w:val="17"/>
                <w:szCs w:val="17"/>
                <w:rtl/>
                <w:cs/>
                <w:lang w:val="en-GB"/>
              </w:rPr>
            </w:pPr>
            <w:r w:rsidRPr="004A5425">
              <w:rPr>
                <w:rFonts w:ascii="Arial" w:hAnsi="Arial" w:cs="Angsana New"/>
                <w:sz w:val="17"/>
                <w:szCs w:val="17"/>
                <w:cs/>
                <w:lang w:val="en-GB" w:bidi="th-TH"/>
              </w:rPr>
              <w:t>(</w:t>
            </w:r>
            <w:r w:rsidRPr="004A5425">
              <w:rPr>
                <w:rFonts w:ascii="Arial" w:hAnsi="Arial" w:cs="Arial"/>
                <w:sz w:val="17"/>
                <w:szCs w:val="17"/>
                <w:lang w:val="en-GB"/>
              </w:rPr>
              <w:t>1,600</w:t>
            </w:r>
            <w:r w:rsidRPr="004A5425">
              <w:rPr>
                <w:rFonts w:ascii="Arial" w:hAnsi="Arial" w:cs="Angsana New"/>
                <w:sz w:val="17"/>
                <w:szCs w:val="17"/>
                <w:cs/>
                <w:lang w:val="en-GB" w:bidi="th-TH"/>
              </w:rPr>
              <w:t>)</w:t>
            </w:r>
          </w:p>
        </w:tc>
        <w:tc>
          <w:tcPr>
            <w:tcW w:w="142" w:type="dxa"/>
            <w:vAlign w:val="bottom"/>
          </w:tcPr>
          <w:p w14:paraId="1C326F1C"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55DD4D54" w14:textId="6EEA962D" w:rsidR="004A5425" w:rsidRPr="002C2377" w:rsidRDefault="004A5425" w:rsidP="002C2377">
            <w:pPr>
              <w:spacing w:after="0" w:line="360" w:lineRule="auto"/>
              <w:jc w:val="right"/>
              <w:rPr>
                <w:rFonts w:ascii="Arial" w:hAnsi="Arial" w:cs="Arial"/>
                <w:sz w:val="17"/>
                <w:szCs w:val="17"/>
                <w:lang w:val="en-GB" w:bidi="th-TH"/>
              </w:rPr>
            </w:pPr>
            <w:r w:rsidRPr="004A5425">
              <w:rPr>
                <w:rFonts w:ascii="Arial" w:hAnsi="Arial" w:cs="Angsana New"/>
                <w:sz w:val="17"/>
                <w:szCs w:val="17"/>
                <w:cs/>
                <w:lang w:val="en-GB" w:bidi="th-TH"/>
              </w:rPr>
              <w:t>(</w:t>
            </w:r>
            <w:r w:rsidRPr="004A5425">
              <w:rPr>
                <w:rFonts w:ascii="Arial" w:hAnsi="Arial" w:cs="Arial"/>
                <w:sz w:val="17"/>
                <w:szCs w:val="17"/>
                <w:lang w:val="en-GB" w:bidi="th-TH"/>
              </w:rPr>
              <w:t>1,013</w:t>
            </w:r>
            <w:r w:rsidRPr="004A5425">
              <w:rPr>
                <w:rFonts w:ascii="Arial" w:hAnsi="Arial" w:cs="Angsana New"/>
                <w:sz w:val="17"/>
                <w:szCs w:val="17"/>
                <w:cs/>
                <w:lang w:val="en-GB" w:bidi="th-TH"/>
              </w:rPr>
              <w:t>)</w:t>
            </w:r>
          </w:p>
        </w:tc>
        <w:tc>
          <w:tcPr>
            <w:tcW w:w="142" w:type="dxa"/>
            <w:vAlign w:val="bottom"/>
          </w:tcPr>
          <w:p w14:paraId="25EC6649"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791CBF08" w14:textId="0DCC3D4A" w:rsidR="004A5425" w:rsidRPr="004A5425" w:rsidRDefault="004A5425" w:rsidP="005B5F40">
            <w:pPr>
              <w:spacing w:after="0" w:line="360" w:lineRule="auto"/>
              <w:jc w:val="right"/>
              <w:rPr>
                <w:rFonts w:ascii="Arial" w:hAnsi="Arial" w:cs="Arial"/>
                <w:sz w:val="17"/>
                <w:szCs w:val="17"/>
                <w:rtl/>
                <w:cs/>
                <w:lang w:val="en-GB"/>
              </w:rPr>
            </w:pPr>
            <w:r w:rsidRPr="004A5425">
              <w:rPr>
                <w:rFonts w:ascii="Arial" w:hAnsi="Arial" w:cs="Arial"/>
                <w:sz w:val="17"/>
                <w:szCs w:val="17"/>
                <w:lang w:val="en-GB"/>
              </w:rPr>
              <w:t>3,461</w:t>
            </w:r>
          </w:p>
        </w:tc>
      </w:tr>
      <w:tr w:rsidR="004A5425" w:rsidRPr="004A5425" w14:paraId="66FDE870" w14:textId="77777777" w:rsidTr="00FE17D5">
        <w:trPr>
          <w:trHeight w:val="77"/>
        </w:trPr>
        <w:tc>
          <w:tcPr>
            <w:tcW w:w="4314" w:type="dxa"/>
            <w:vAlign w:val="bottom"/>
          </w:tcPr>
          <w:p w14:paraId="58E28A10" w14:textId="77777777" w:rsidR="004A5425" w:rsidRPr="004A5425" w:rsidRDefault="004A5425" w:rsidP="005B5F40">
            <w:pPr>
              <w:spacing w:after="0" w:line="360" w:lineRule="auto"/>
              <w:ind w:left="172" w:hanging="172"/>
              <w:rPr>
                <w:rFonts w:ascii="Arial" w:hAnsi="Arial" w:cs="Arial"/>
                <w:sz w:val="17"/>
                <w:szCs w:val="17"/>
                <w:lang w:val="en-GB"/>
              </w:rPr>
            </w:pPr>
            <w:r w:rsidRPr="004A5425">
              <w:rPr>
                <w:rFonts w:ascii="Arial" w:hAnsi="Arial" w:cs="Arial"/>
                <w:sz w:val="17"/>
                <w:szCs w:val="17"/>
                <w:lang w:val="en-GB"/>
              </w:rPr>
              <w:t>From allowance for decline value of investment in trading security</w:t>
            </w:r>
          </w:p>
        </w:tc>
        <w:tc>
          <w:tcPr>
            <w:tcW w:w="988" w:type="dxa"/>
            <w:vAlign w:val="bottom"/>
          </w:tcPr>
          <w:p w14:paraId="05D770DE" w14:textId="1D75F2B5"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ngsana New"/>
                <w:sz w:val="17"/>
                <w:szCs w:val="17"/>
                <w:cs/>
                <w:lang w:val="en-GB" w:bidi="th-TH"/>
              </w:rPr>
              <w:t>(</w:t>
            </w:r>
            <w:r w:rsidRPr="004A5425">
              <w:rPr>
                <w:rFonts w:ascii="Arial" w:hAnsi="Arial" w:cs="Arial"/>
                <w:sz w:val="17"/>
                <w:szCs w:val="17"/>
                <w:lang w:val="en-GB"/>
              </w:rPr>
              <w:t>17</w:t>
            </w:r>
            <w:r w:rsidRPr="004A5425">
              <w:rPr>
                <w:rFonts w:ascii="Arial" w:hAnsi="Arial" w:cs="Angsana New"/>
                <w:sz w:val="17"/>
                <w:szCs w:val="17"/>
                <w:cs/>
                <w:lang w:val="en-GB" w:bidi="th-TH"/>
              </w:rPr>
              <w:t>)</w:t>
            </w:r>
          </w:p>
        </w:tc>
        <w:tc>
          <w:tcPr>
            <w:tcW w:w="146" w:type="dxa"/>
            <w:vAlign w:val="bottom"/>
          </w:tcPr>
          <w:p w14:paraId="35119B16"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7F777BCC" w14:textId="26550466" w:rsidR="004A5425" w:rsidRPr="004A5425" w:rsidRDefault="004A5425" w:rsidP="005B5F40">
            <w:pPr>
              <w:spacing w:after="0" w:line="360" w:lineRule="auto"/>
              <w:jc w:val="right"/>
              <w:rPr>
                <w:rFonts w:ascii="Arial" w:hAnsi="Arial" w:cs="Arial"/>
                <w:sz w:val="17"/>
                <w:szCs w:val="17"/>
                <w:rtl/>
                <w:cs/>
                <w:lang w:val="en-GB"/>
              </w:rPr>
            </w:pPr>
            <w:r w:rsidRPr="004A5425">
              <w:rPr>
                <w:rFonts w:ascii="Arial" w:hAnsi="Arial" w:cs="Arial"/>
                <w:sz w:val="17"/>
                <w:szCs w:val="17"/>
                <w:rtl/>
                <w:cs/>
                <w:lang w:val="en-GB"/>
              </w:rPr>
              <w:t>17</w:t>
            </w:r>
          </w:p>
        </w:tc>
        <w:tc>
          <w:tcPr>
            <w:tcW w:w="142" w:type="dxa"/>
            <w:vAlign w:val="bottom"/>
          </w:tcPr>
          <w:p w14:paraId="25D53506" w14:textId="77777777" w:rsidR="004A5425" w:rsidRPr="004A5425" w:rsidRDefault="004A5425" w:rsidP="005B5F40">
            <w:pPr>
              <w:tabs>
                <w:tab w:val="left" w:pos="0"/>
              </w:tabs>
              <w:spacing w:after="0" w:line="360" w:lineRule="auto"/>
              <w:rPr>
                <w:rFonts w:ascii="Arial" w:hAnsi="Arial" w:cs="Arial"/>
                <w:sz w:val="17"/>
                <w:szCs w:val="17"/>
                <w:lang w:val="en-GB"/>
              </w:rPr>
            </w:pPr>
          </w:p>
        </w:tc>
        <w:tc>
          <w:tcPr>
            <w:tcW w:w="1276" w:type="dxa"/>
            <w:vAlign w:val="bottom"/>
          </w:tcPr>
          <w:p w14:paraId="7F600104" w14:textId="77DD3B3E" w:rsidR="004A5425" w:rsidRPr="004A5425" w:rsidRDefault="004A5425" w:rsidP="005B5F40">
            <w:pPr>
              <w:spacing w:after="0" w:line="360" w:lineRule="auto"/>
              <w:jc w:val="center"/>
              <w:rPr>
                <w:rFonts w:ascii="Arial" w:hAnsi="Arial" w:cs="Arial"/>
                <w:sz w:val="17"/>
                <w:szCs w:val="17"/>
                <w:rtl/>
                <w:cs/>
                <w:lang w:val="en-GB"/>
              </w:rPr>
            </w:pPr>
            <w:r w:rsidRPr="004A5425">
              <w:rPr>
                <w:rFonts w:ascii="Arial" w:hAnsi="Arial" w:cs="Angsana New"/>
                <w:sz w:val="17"/>
                <w:szCs w:val="17"/>
                <w:cs/>
                <w:lang w:val="en-GB" w:bidi="th-TH"/>
              </w:rPr>
              <w:t xml:space="preserve">              -</w:t>
            </w:r>
          </w:p>
        </w:tc>
        <w:tc>
          <w:tcPr>
            <w:tcW w:w="142" w:type="dxa"/>
            <w:vAlign w:val="bottom"/>
          </w:tcPr>
          <w:p w14:paraId="2113EE7E" w14:textId="77777777" w:rsidR="004A5425" w:rsidRPr="004A5425" w:rsidRDefault="004A5425" w:rsidP="005B5F40">
            <w:pPr>
              <w:spacing w:after="0" w:line="360" w:lineRule="auto"/>
              <w:rPr>
                <w:rFonts w:ascii="Arial" w:hAnsi="Arial" w:cs="Arial"/>
                <w:sz w:val="17"/>
                <w:szCs w:val="17"/>
                <w:lang w:val="en-GB"/>
              </w:rPr>
            </w:pPr>
          </w:p>
        </w:tc>
        <w:tc>
          <w:tcPr>
            <w:tcW w:w="1142" w:type="dxa"/>
            <w:vAlign w:val="bottom"/>
          </w:tcPr>
          <w:p w14:paraId="14B10AF4" w14:textId="36F02CC9" w:rsidR="004A5425" w:rsidRPr="004A5425" w:rsidRDefault="004A5425" w:rsidP="005B5F40">
            <w:pPr>
              <w:spacing w:after="0" w:line="360" w:lineRule="auto"/>
              <w:jc w:val="center"/>
              <w:rPr>
                <w:rFonts w:ascii="Arial" w:hAnsi="Arial" w:cs="Arial"/>
                <w:sz w:val="17"/>
                <w:szCs w:val="17"/>
                <w:rtl/>
                <w:cs/>
                <w:lang w:val="en-GB"/>
              </w:rPr>
            </w:pPr>
            <w:r w:rsidRPr="004A5425">
              <w:rPr>
                <w:rFonts w:ascii="Arial" w:hAnsi="Arial" w:cs="Angsana New"/>
                <w:sz w:val="17"/>
                <w:szCs w:val="17"/>
                <w:cs/>
                <w:lang w:val="en-GB" w:bidi="th-TH"/>
              </w:rPr>
              <w:t xml:space="preserve">           -</w:t>
            </w:r>
          </w:p>
        </w:tc>
      </w:tr>
      <w:tr w:rsidR="004A5425" w:rsidRPr="004A5425" w14:paraId="38214410" w14:textId="77777777" w:rsidTr="00FE17D5">
        <w:tc>
          <w:tcPr>
            <w:tcW w:w="4314" w:type="dxa"/>
            <w:vAlign w:val="bottom"/>
          </w:tcPr>
          <w:p w14:paraId="35CAFA90" w14:textId="77777777" w:rsidR="004A5425" w:rsidRPr="004A5425" w:rsidRDefault="004A5425" w:rsidP="005B5F40">
            <w:pPr>
              <w:spacing w:after="0" w:line="360" w:lineRule="auto"/>
              <w:jc w:val="thaiDistribute"/>
              <w:rPr>
                <w:rFonts w:ascii="Arial" w:hAnsi="Arial" w:cs="Arial"/>
                <w:b/>
                <w:bCs/>
                <w:sz w:val="17"/>
                <w:szCs w:val="17"/>
                <w:lang w:val="en-GB"/>
              </w:rPr>
            </w:pPr>
            <w:r w:rsidRPr="004A5425">
              <w:rPr>
                <w:rFonts w:ascii="Arial" w:hAnsi="Arial" w:cs="Arial"/>
                <w:b/>
                <w:bCs/>
                <w:sz w:val="17"/>
                <w:szCs w:val="17"/>
                <w:lang w:val="en-GB"/>
              </w:rPr>
              <w:t>Total</w:t>
            </w:r>
          </w:p>
        </w:tc>
        <w:tc>
          <w:tcPr>
            <w:tcW w:w="988" w:type="dxa"/>
            <w:tcBorders>
              <w:top w:val="single" w:sz="4" w:space="0" w:color="auto"/>
              <w:bottom w:val="single" w:sz="12" w:space="0" w:color="auto"/>
            </w:tcBorders>
            <w:vAlign w:val="bottom"/>
          </w:tcPr>
          <w:p w14:paraId="46FB330A" w14:textId="1F07CBDC" w:rsidR="004A5425" w:rsidRPr="004A5425" w:rsidRDefault="004A5425" w:rsidP="005B5F40">
            <w:pPr>
              <w:spacing w:after="0" w:line="360" w:lineRule="auto"/>
              <w:jc w:val="right"/>
              <w:rPr>
                <w:rFonts w:ascii="Arial" w:hAnsi="Arial" w:cs="Arial"/>
                <w:sz w:val="17"/>
                <w:szCs w:val="17"/>
                <w:lang w:bidi="th-TH"/>
              </w:rPr>
            </w:pPr>
            <w:r w:rsidRPr="004A5425">
              <w:rPr>
                <w:rFonts w:ascii="Arial" w:hAnsi="Arial" w:cs="Arial"/>
                <w:sz w:val="17"/>
                <w:szCs w:val="17"/>
                <w:lang w:val="en-GB"/>
              </w:rPr>
              <w:t>54,881</w:t>
            </w:r>
          </w:p>
        </w:tc>
        <w:tc>
          <w:tcPr>
            <w:tcW w:w="146" w:type="dxa"/>
            <w:vAlign w:val="bottom"/>
          </w:tcPr>
          <w:p w14:paraId="2DE1E079"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tcBorders>
              <w:top w:val="single" w:sz="4" w:space="0" w:color="auto"/>
              <w:bottom w:val="single" w:sz="12" w:space="0" w:color="auto"/>
            </w:tcBorders>
            <w:vAlign w:val="bottom"/>
          </w:tcPr>
          <w:p w14:paraId="4D6D53A1" w14:textId="55CA9473" w:rsidR="004A5425" w:rsidRPr="004A5425" w:rsidRDefault="004A5425" w:rsidP="005B5F40">
            <w:pPr>
              <w:spacing w:after="0" w:line="360" w:lineRule="auto"/>
              <w:jc w:val="right"/>
              <w:rPr>
                <w:rFonts w:ascii="Arial" w:hAnsi="Arial" w:cs="Arial"/>
                <w:sz w:val="17"/>
                <w:szCs w:val="17"/>
                <w:lang w:bidi="th-TH"/>
              </w:rPr>
            </w:pPr>
            <w:r w:rsidRPr="004A5425">
              <w:rPr>
                <w:rFonts w:ascii="Arial" w:hAnsi="Arial" w:cs="Arial"/>
                <w:sz w:val="17"/>
                <w:szCs w:val="17"/>
                <w:lang w:val="en-GB"/>
              </w:rPr>
              <w:t>2</w:t>
            </w:r>
            <w:r w:rsidRPr="004A5425">
              <w:rPr>
                <w:rFonts w:ascii="Arial" w:hAnsi="Arial" w:cs="Arial"/>
                <w:sz w:val="17"/>
                <w:szCs w:val="17"/>
                <w:rtl/>
                <w:cs/>
                <w:lang w:val="en-GB"/>
              </w:rPr>
              <w:t>,</w:t>
            </w:r>
            <w:r w:rsidRPr="004A5425">
              <w:rPr>
                <w:rFonts w:ascii="Arial" w:hAnsi="Arial" w:cs="Arial"/>
                <w:sz w:val="17"/>
                <w:szCs w:val="17"/>
                <w:lang w:val="en-GB"/>
              </w:rPr>
              <w:t>858</w:t>
            </w:r>
          </w:p>
        </w:tc>
        <w:tc>
          <w:tcPr>
            <w:tcW w:w="142" w:type="dxa"/>
            <w:vAlign w:val="bottom"/>
          </w:tcPr>
          <w:p w14:paraId="762E20E0" w14:textId="77777777" w:rsidR="004A5425" w:rsidRPr="004A5425" w:rsidRDefault="004A5425" w:rsidP="005B5F40">
            <w:pPr>
              <w:spacing w:after="0" w:line="360" w:lineRule="auto"/>
              <w:ind w:left="34"/>
              <w:jc w:val="right"/>
              <w:rPr>
                <w:rFonts w:ascii="Arial" w:hAnsi="Arial" w:cs="Arial"/>
                <w:sz w:val="17"/>
                <w:szCs w:val="17"/>
                <w:lang w:val="en-GB"/>
              </w:rPr>
            </w:pPr>
          </w:p>
        </w:tc>
        <w:tc>
          <w:tcPr>
            <w:tcW w:w="1276" w:type="dxa"/>
            <w:tcBorders>
              <w:top w:val="single" w:sz="4" w:space="0" w:color="auto"/>
              <w:bottom w:val="single" w:sz="12" w:space="0" w:color="auto"/>
            </w:tcBorders>
            <w:vAlign w:val="bottom"/>
          </w:tcPr>
          <w:p w14:paraId="62B025F6" w14:textId="44290C92" w:rsidR="004A5425" w:rsidRPr="004A5425" w:rsidRDefault="004A5425" w:rsidP="005B5F40">
            <w:pPr>
              <w:tabs>
                <w:tab w:val="left" w:pos="743"/>
              </w:tabs>
              <w:spacing w:after="0" w:line="360" w:lineRule="auto"/>
              <w:jc w:val="right"/>
              <w:rPr>
                <w:rFonts w:ascii="Arial" w:hAnsi="Arial" w:cs="Arial"/>
                <w:sz w:val="17"/>
                <w:szCs w:val="17"/>
                <w:lang w:val="en-GB"/>
              </w:rPr>
            </w:pPr>
            <w:r w:rsidRPr="004A5425">
              <w:rPr>
                <w:rFonts w:ascii="Arial" w:hAnsi="Arial" w:cs="Angsana New"/>
                <w:sz w:val="17"/>
                <w:szCs w:val="17"/>
                <w:cs/>
                <w:lang w:val="en-GB" w:bidi="th-TH"/>
              </w:rPr>
              <w:t>(</w:t>
            </w:r>
            <w:r w:rsidRPr="004A5425">
              <w:rPr>
                <w:rFonts w:ascii="Arial" w:hAnsi="Arial" w:cs="Arial"/>
                <w:sz w:val="17"/>
                <w:szCs w:val="17"/>
                <w:lang w:val="en-GB"/>
              </w:rPr>
              <w:t>1,013</w:t>
            </w:r>
            <w:r w:rsidRPr="004A5425">
              <w:rPr>
                <w:rFonts w:ascii="Arial" w:hAnsi="Arial" w:cs="Angsana New"/>
                <w:sz w:val="17"/>
                <w:szCs w:val="17"/>
                <w:cs/>
                <w:lang w:val="en-GB" w:bidi="th-TH"/>
              </w:rPr>
              <w:t>)</w:t>
            </w:r>
          </w:p>
        </w:tc>
        <w:tc>
          <w:tcPr>
            <w:tcW w:w="142" w:type="dxa"/>
            <w:vAlign w:val="bottom"/>
          </w:tcPr>
          <w:p w14:paraId="1AAD407C" w14:textId="77777777" w:rsidR="004A5425" w:rsidRPr="004A5425" w:rsidRDefault="004A5425" w:rsidP="005B5F40">
            <w:pPr>
              <w:spacing w:after="0" w:line="360" w:lineRule="auto"/>
              <w:ind w:left="34"/>
              <w:jc w:val="right"/>
              <w:rPr>
                <w:rFonts w:ascii="Arial" w:hAnsi="Arial" w:cs="Arial"/>
                <w:sz w:val="17"/>
                <w:szCs w:val="17"/>
                <w:lang w:val="en-GB"/>
              </w:rPr>
            </w:pPr>
          </w:p>
        </w:tc>
        <w:tc>
          <w:tcPr>
            <w:tcW w:w="1142" w:type="dxa"/>
            <w:tcBorders>
              <w:top w:val="single" w:sz="4" w:space="0" w:color="auto"/>
              <w:bottom w:val="single" w:sz="12" w:space="0" w:color="auto"/>
            </w:tcBorders>
            <w:vAlign w:val="bottom"/>
          </w:tcPr>
          <w:p w14:paraId="038FA107" w14:textId="631A1772" w:rsidR="004A5425" w:rsidRPr="004A5425" w:rsidRDefault="004A5425" w:rsidP="005B5F40">
            <w:pPr>
              <w:spacing w:after="0" w:line="360" w:lineRule="auto"/>
              <w:jc w:val="right"/>
              <w:rPr>
                <w:rFonts w:ascii="Arial" w:hAnsi="Arial" w:cs="Arial"/>
                <w:sz w:val="17"/>
                <w:szCs w:val="17"/>
                <w:lang w:val="en-GB"/>
              </w:rPr>
            </w:pPr>
            <w:r w:rsidRPr="00551A6F">
              <w:rPr>
                <w:rFonts w:ascii="Arial" w:hAnsi="Arial" w:cs="Arial"/>
                <w:sz w:val="17"/>
                <w:szCs w:val="17"/>
                <w:lang w:val="en-GB"/>
              </w:rPr>
              <w:t>56,726</w:t>
            </w:r>
          </w:p>
        </w:tc>
      </w:tr>
      <w:tr w:rsidR="004A5425" w:rsidRPr="004A5425" w14:paraId="7854ECF5" w14:textId="77777777" w:rsidTr="00FE17D5">
        <w:tc>
          <w:tcPr>
            <w:tcW w:w="4314" w:type="dxa"/>
            <w:vAlign w:val="bottom"/>
          </w:tcPr>
          <w:p w14:paraId="6F3CEE54" w14:textId="77777777" w:rsidR="004A5425" w:rsidRPr="004A5425" w:rsidRDefault="004A5425" w:rsidP="005B5F40">
            <w:pPr>
              <w:spacing w:after="0" w:line="360" w:lineRule="auto"/>
              <w:jc w:val="thaiDistribute"/>
              <w:rPr>
                <w:rFonts w:ascii="Arial" w:hAnsi="Arial" w:cs="Arial"/>
                <w:sz w:val="17"/>
                <w:szCs w:val="17"/>
                <w:lang w:val="en-GB"/>
              </w:rPr>
            </w:pPr>
          </w:p>
        </w:tc>
        <w:tc>
          <w:tcPr>
            <w:tcW w:w="988" w:type="dxa"/>
            <w:tcBorders>
              <w:top w:val="single" w:sz="12" w:space="0" w:color="auto"/>
            </w:tcBorders>
            <w:vAlign w:val="bottom"/>
          </w:tcPr>
          <w:p w14:paraId="0F900886" w14:textId="77777777" w:rsidR="004A5425" w:rsidRPr="004A5425" w:rsidRDefault="004A5425" w:rsidP="005B5F40">
            <w:pPr>
              <w:spacing w:after="0" w:line="360" w:lineRule="auto"/>
              <w:jc w:val="right"/>
              <w:rPr>
                <w:rFonts w:ascii="Arial" w:hAnsi="Arial" w:cs="Arial"/>
                <w:sz w:val="17"/>
                <w:szCs w:val="17"/>
                <w:lang w:val="en-GB"/>
              </w:rPr>
            </w:pPr>
          </w:p>
        </w:tc>
        <w:tc>
          <w:tcPr>
            <w:tcW w:w="146" w:type="dxa"/>
            <w:vAlign w:val="bottom"/>
          </w:tcPr>
          <w:p w14:paraId="23A3C7D6"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tcBorders>
              <w:top w:val="single" w:sz="12" w:space="0" w:color="auto"/>
            </w:tcBorders>
            <w:vAlign w:val="bottom"/>
          </w:tcPr>
          <w:p w14:paraId="5D361756" w14:textId="77777777" w:rsidR="004A5425" w:rsidRPr="004A5425" w:rsidRDefault="004A5425" w:rsidP="005B5F40">
            <w:pPr>
              <w:spacing w:after="0" w:line="360" w:lineRule="auto"/>
              <w:jc w:val="right"/>
              <w:rPr>
                <w:rFonts w:ascii="Arial" w:hAnsi="Arial" w:cs="Arial"/>
                <w:sz w:val="17"/>
                <w:szCs w:val="17"/>
                <w:lang w:val="en-GB"/>
              </w:rPr>
            </w:pPr>
          </w:p>
        </w:tc>
        <w:tc>
          <w:tcPr>
            <w:tcW w:w="142" w:type="dxa"/>
            <w:vAlign w:val="bottom"/>
          </w:tcPr>
          <w:p w14:paraId="7F2A19BA" w14:textId="77777777" w:rsidR="004A5425" w:rsidRPr="004A5425" w:rsidRDefault="004A5425" w:rsidP="005B5F40">
            <w:pPr>
              <w:spacing w:after="0" w:line="360" w:lineRule="auto"/>
              <w:ind w:left="34"/>
              <w:jc w:val="right"/>
              <w:rPr>
                <w:rFonts w:ascii="Arial" w:hAnsi="Arial" w:cs="Arial"/>
                <w:sz w:val="17"/>
                <w:szCs w:val="17"/>
                <w:lang w:val="en-GB"/>
              </w:rPr>
            </w:pPr>
          </w:p>
        </w:tc>
        <w:tc>
          <w:tcPr>
            <w:tcW w:w="1276" w:type="dxa"/>
            <w:tcBorders>
              <w:top w:val="single" w:sz="12" w:space="0" w:color="auto"/>
            </w:tcBorders>
            <w:vAlign w:val="bottom"/>
          </w:tcPr>
          <w:p w14:paraId="0D29EC76" w14:textId="77777777" w:rsidR="004A5425" w:rsidRPr="004A5425" w:rsidRDefault="004A5425" w:rsidP="005B5F40">
            <w:pPr>
              <w:spacing w:after="0" w:line="360" w:lineRule="auto"/>
              <w:jc w:val="right"/>
              <w:rPr>
                <w:rFonts w:ascii="Arial" w:hAnsi="Arial" w:cs="Arial"/>
                <w:sz w:val="17"/>
                <w:szCs w:val="17"/>
                <w:lang w:val="en-GB"/>
              </w:rPr>
            </w:pPr>
          </w:p>
        </w:tc>
        <w:tc>
          <w:tcPr>
            <w:tcW w:w="142" w:type="dxa"/>
            <w:vAlign w:val="bottom"/>
          </w:tcPr>
          <w:p w14:paraId="1C610FF6" w14:textId="77777777" w:rsidR="004A5425" w:rsidRPr="004A5425" w:rsidRDefault="004A5425" w:rsidP="005B5F40">
            <w:pPr>
              <w:spacing w:after="0" w:line="360" w:lineRule="auto"/>
              <w:ind w:left="34"/>
              <w:jc w:val="right"/>
              <w:rPr>
                <w:rFonts w:ascii="Arial" w:hAnsi="Arial" w:cs="Arial"/>
                <w:sz w:val="17"/>
                <w:szCs w:val="17"/>
                <w:lang w:val="en-GB"/>
              </w:rPr>
            </w:pPr>
          </w:p>
        </w:tc>
        <w:tc>
          <w:tcPr>
            <w:tcW w:w="1142" w:type="dxa"/>
            <w:tcBorders>
              <w:top w:val="single" w:sz="12" w:space="0" w:color="auto"/>
            </w:tcBorders>
            <w:vAlign w:val="bottom"/>
          </w:tcPr>
          <w:p w14:paraId="52AE0078" w14:textId="77777777" w:rsidR="004A5425" w:rsidRPr="004A5425" w:rsidRDefault="004A5425" w:rsidP="005B5F40">
            <w:pPr>
              <w:spacing w:after="0" w:line="360" w:lineRule="auto"/>
              <w:jc w:val="right"/>
              <w:rPr>
                <w:rFonts w:ascii="Arial" w:hAnsi="Arial" w:cs="Arial"/>
                <w:sz w:val="17"/>
                <w:szCs w:val="17"/>
                <w:lang w:val="en-GB"/>
              </w:rPr>
            </w:pPr>
          </w:p>
        </w:tc>
      </w:tr>
      <w:tr w:rsidR="004A5425" w:rsidRPr="004A5425" w14:paraId="3E435196" w14:textId="77777777" w:rsidTr="00FE17D5">
        <w:tc>
          <w:tcPr>
            <w:tcW w:w="4314" w:type="dxa"/>
            <w:vAlign w:val="bottom"/>
          </w:tcPr>
          <w:p w14:paraId="6D136C63" w14:textId="77777777" w:rsidR="004A5425" w:rsidRPr="00EB69D6" w:rsidRDefault="004A5425" w:rsidP="005B5F40">
            <w:pPr>
              <w:spacing w:after="0" w:line="360" w:lineRule="auto"/>
              <w:jc w:val="thaiDistribute"/>
              <w:rPr>
                <w:rFonts w:ascii="Arial" w:hAnsi="Arial" w:cstheme="minorBidi"/>
                <w:b/>
                <w:bCs/>
                <w:sz w:val="17"/>
                <w:szCs w:val="21"/>
                <w:lang w:val="en-GB" w:bidi="th-TH"/>
              </w:rPr>
            </w:pPr>
            <w:r w:rsidRPr="004A5425">
              <w:rPr>
                <w:rFonts w:ascii="Arial" w:hAnsi="Arial" w:cs="Arial"/>
                <w:b/>
                <w:bCs/>
                <w:sz w:val="17"/>
                <w:szCs w:val="17"/>
                <w:lang w:val="en-GB"/>
              </w:rPr>
              <w:t>Deferred tax liability</w:t>
            </w:r>
          </w:p>
        </w:tc>
        <w:tc>
          <w:tcPr>
            <w:tcW w:w="988" w:type="dxa"/>
            <w:vAlign w:val="bottom"/>
          </w:tcPr>
          <w:p w14:paraId="1D31F5B2" w14:textId="77777777" w:rsidR="004A5425" w:rsidRPr="004A5425" w:rsidRDefault="004A5425" w:rsidP="005B5F40">
            <w:pPr>
              <w:spacing w:after="0" w:line="360" w:lineRule="auto"/>
              <w:jc w:val="right"/>
              <w:rPr>
                <w:rFonts w:ascii="Arial" w:hAnsi="Arial" w:cs="Arial"/>
                <w:sz w:val="17"/>
                <w:szCs w:val="17"/>
                <w:lang w:val="en-GB"/>
              </w:rPr>
            </w:pPr>
          </w:p>
        </w:tc>
        <w:tc>
          <w:tcPr>
            <w:tcW w:w="146" w:type="dxa"/>
            <w:vAlign w:val="bottom"/>
          </w:tcPr>
          <w:p w14:paraId="20AB7E84"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vAlign w:val="bottom"/>
          </w:tcPr>
          <w:p w14:paraId="6E21410D" w14:textId="77777777" w:rsidR="004A5425" w:rsidRPr="004A5425" w:rsidRDefault="004A5425" w:rsidP="005B5F40">
            <w:pPr>
              <w:spacing w:after="0" w:line="360" w:lineRule="auto"/>
              <w:jc w:val="right"/>
              <w:rPr>
                <w:rFonts w:ascii="Arial" w:hAnsi="Arial" w:cs="Arial"/>
                <w:sz w:val="17"/>
                <w:szCs w:val="17"/>
                <w:lang w:val="en-GB"/>
              </w:rPr>
            </w:pPr>
          </w:p>
        </w:tc>
        <w:tc>
          <w:tcPr>
            <w:tcW w:w="142" w:type="dxa"/>
            <w:vAlign w:val="bottom"/>
          </w:tcPr>
          <w:p w14:paraId="0CC98B48" w14:textId="77777777" w:rsidR="004A5425" w:rsidRPr="004A5425" w:rsidRDefault="004A5425" w:rsidP="005B5F40">
            <w:pPr>
              <w:spacing w:after="0" w:line="360" w:lineRule="auto"/>
              <w:ind w:left="34"/>
              <w:jc w:val="right"/>
              <w:rPr>
                <w:rFonts w:ascii="Arial" w:hAnsi="Arial" w:cs="Arial"/>
                <w:sz w:val="17"/>
                <w:szCs w:val="17"/>
                <w:lang w:val="en-GB"/>
              </w:rPr>
            </w:pPr>
          </w:p>
        </w:tc>
        <w:tc>
          <w:tcPr>
            <w:tcW w:w="1276" w:type="dxa"/>
            <w:vAlign w:val="bottom"/>
          </w:tcPr>
          <w:p w14:paraId="2AF110DD" w14:textId="77777777" w:rsidR="004A5425" w:rsidRPr="004A5425" w:rsidRDefault="004A5425" w:rsidP="005B5F40">
            <w:pPr>
              <w:spacing w:after="0" w:line="360" w:lineRule="auto"/>
              <w:jc w:val="right"/>
              <w:rPr>
                <w:rFonts w:ascii="Arial" w:hAnsi="Arial" w:cs="Arial"/>
                <w:sz w:val="17"/>
                <w:szCs w:val="17"/>
                <w:lang w:val="en-GB"/>
              </w:rPr>
            </w:pPr>
          </w:p>
        </w:tc>
        <w:tc>
          <w:tcPr>
            <w:tcW w:w="142" w:type="dxa"/>
            <w:vAlign w:val="bottom"/>
          </w:tcPr>
          <w:p w14:paraId="7D20C19A" w14:textId="77777777" w:rsidR="004A5425" w:rsidRPr="004A5425" w:rsidRDefault="004A5425" w:rsidP="005B5F40">
            <w:pPr>
              <w:spacing w:after="0" w:line="360" w:lineRule="auto"/>
              <w:ind w:left="34"/>
              <w:jc w:val="right"/>
              <w:rPr>
                <w:rFonts w:ascii="Arial" w:hAnsi="Arial" w:cs="Arial"/>
                <w:sz w:val="17"/>
                <w:szCs w:val="17"/>
                <w:lang w:val="en-GB"/>
              </w:rPr>
            </w:pPr>
          </w:p>
        </w:tc>
        <w:tc>
          <w:tcPr>
            <w:tcW w:w="1142" w:type="dxa"/>
            <w:vAlign w:val="bottom"/>
          </w:tcPr>
          <w:p w14:paraId="6CB0308C" w14:textId="77777777" w:rsidR="004A5425" w:rsidRPr="004A5425" w:rsidRDefault="004A5425" w:rsidP="005B5F40">
            <w:pPr>
              <w:spacing w:after="0" w:line="360" w:lineRule="auto"/>
              <w:jc w:val="right"/>
              <w:rPr>
                <w:rFonts w:ascii="Arial" w:hAnsi="Arial" w:cs="Arial"/>
                <w:sz w:val="17"/>
                <w:szCs w:val="17"/>
                <w:lang w:val="en-GB"/>
              </w:rPr>
            </w:pPr>
          </w:p>
        </w:tc>
      </w:tr>
      <w:tr w:rsidR="004A5425" w:rsidRPr="004A5425" w14:paraId="0ABC6FA6" w14:textId="77777777" w:rsidTr="00FE17D5">
        <w:tc>
          <w:tcPr>
            <w:tcW w:w="4314" w:type="dxa"/>
            <w:vAlign w:val="bottom"/>
          </w:tcPr>
          <w:p w14:paraId="379DC288" w14:textId="77777777" w:rsidR="004A5425" w:rsidRPr="004A5425" w:rsidRDefault="004A5425" w:rsidP="005B5F40">
            <w:pPr>
              <w:spacing w:after="0" w:line="360" w:lineRule="auto"/>
              <w:ind w:left="172" w:hanging="172"/>
              <w:rPr>
                <w:rFonts w:ascii="Arial" w:hAnsi="Arial" w:cs="Arial"/>
                <w:sz w:val="17"/>
                <w:szCs w:val="17"/>
                <w:lang w:val="en-GB"/>
              </w:rPr>
            </w:pPr>
            <w:r w:rsidRPr="004A5425">
              <w:rPr>
                <w:rFonts w:ascii="Arial" w:hAnsi="Arial" w:cs="Arial"/>
                <w:sz w:val="17"/>
                <w:szCs w:val="17"/>
                <w:lang w:val="en-GB"/>
              </w:rPr>
              <w:t>Difference of depreciation between accounting and tax bases</w:t>
            </w:r>
          </w:p>
        </w:tc>
        <w:tc>
          <w:tcPr>
            <w:tcW w:w="988" w:type="dxa"/>
            <w:tcBorders>
              <w:bottom w:val="single" w:sz="12" w:space="0" w:color="auto"/>
            </w:tcBorders>
            <w:vAlign w:val="bottom"/>
          </w:tcPr>
          <w:p w14:paraId="3A3CA97B" w14:textId="23B35C98" w:rsidR="004A5425" w:rsidRPr="004A5425" w:rsidRDefault="004A5425" w:rsidP="005B5F40">
            <w:pPr>
              <w:spacing w:after="0" w:line="360" w:lineRule="auto"/>
              <w:jc w:val="right"/>
              <w:rPr>
                <w:rFonts w:ascii="Arial" w:hAnsi="Arial" w:cs="Arial"/>
                <w:sz w:val="17"/>
                <w:szCs w:val="17"/>
                <w:lang w:val="en-GB"/>
              </w:rPr>
            </w:pPr>
            <w:r w:rsidRPr="004A5425">
              <w:rPr>
                <w:rFonts w:ascii="Arial" w:hAnsi="Arial" w:cs="Angsana New"/>
                <w:sz w:val="17"/>
                <w:szCs w:val="17"/>
                <w:cs/>
                <w:lang w:bidi="th-TH"/>
              </w:rPr>
              <w:t>(</w:t>
            </w:r>
            <w:r w:rsidRPr="004A5425">
              <w:rPr>
                <w:rFonts w:ascii="Arial" w:hAnsi="Arial" w:cs="Arial"/>
                <w:sz w:val="17"/>
                <w:szCs w:val="17"/>
                <w:lang w:val="en-GB"/>
              </w:rPr>
              <w:t>245</w:t>
            </w:r>
            <w:r w:rsidRPr="004A5425">
              <w:rPr>
                <w:rFonts w:ascii="Arial" w:hAnsi="Arial" w:cs="Angsana New"/>
                <w:sz w:val="17"/>
                <w:szCs w:val="17"/>
                <w:cs/>
                <w:lang w:bidi="th-TH"/>
              </w:rPr>
              <w:t>)</w:t>
            </w:r>
          </w:p>
        </w:tc>
        <w:tc>
          <w:tcPr>
            <w:tcW w:w="146" w:type="dxa"/>
            <w:vAlign w:val="bottom"/>
          </w:tcPr>
          <w:p w14:paraId="443EB7DD" w14:textId="77777777" w:rsidR="004A5425" w:rsidRPr="004A5425" w:rsidRDefault="004A5425" w:rsidP="005B5F40">
            <w:pPr>
              <w:spacing w:after="0" w:line="360" w:lineRule="auto"/>
              <w:jc w:val="right"/>
              <w:rPr>
                <w:rFonts w:ascii="Arial" w:hAnsi="Arial" w:cs="Arial"/>
                <w:sz w:val="17"/>
                <w:szCs w:val="17"/>
                <w:lang w:val="en-GB"/>
              </w:rPr>
            </w:pPr>
          </w:p>
        </w:tc>
        <w:tc>
          <w:tcPr>
            <w:tcW w:w="992" w:type="dxa"/>
            <w:tcBorders>
              <w:bottom w:val="single" w:sz="12" w:space="0" w:color="auto"/>
            </w:tcBorders>
            <w:vAlign w:val="bottom"/>
          </w:tcPr>
          <w:p w14:paraId="35206D81" w14:textId="5686570D" w:rsidR="004A5425" w:rsidRPr="004A5425" w:rsidRDefault="004A5425" w:rsidP="005B5F40">
            <w:pPr>
              <w:spacing w:after="0" w:line="360" w:lineRule="auto"/>
              <w:jc w:val="right"/>
              <w:rPr>
                <w:rFonts w:ascii="Arial" w:hAnsi="Arial" w:cs="Arial"/>
                <w:sz w:val="17"/>
                <w:szCs w:val="17"/>
                <w:lang w:bidi="th-TH"/>
              </w:rPr>
            </w:pPr>
            <w:r w:rsidRPr="004A5425">
              <w:rPr>
                <w:rFonts w:ascii="Arial" w:hAnsi="Arial" w:cs="Angsana New"/>
                <w:sz w:val="17"/>
                <w:szCs w:val="17"/>
                <w:cs/>
                <w:lang w:bidi="th-TH"/>
              </w:rPr>
              <w:t>(</w:t>
            </w:r>
            <w:r w:rsidRPr="004A5425">
              <w:rPr>
                <w:rFonts w:ascii="Arial" w:hAnsi="Arial" w:cs="Arial"/>
                <w:sz w:val="17"/>
                <w:szCs w:val="17"/>
                <w:lang w:val="en-GB"/>
              </w:rPr>
              <w:t>100</w:t>
            </w:r>
            <w:r w:rsidRPr="004A5425">
              <w:rPr>
                <w:rFonts w:ascii="Arial" w:hAnsi="Arial" w:cs="Angsana New"/>
                <w:sz w:val="17"/>
                <w:szCs w:val="17"/>
                <w:cs/>
                <w:lang w:bidi="th-TH"/>
              </w:rPr>
              <w:t>)</w:t>
            </w:r>
          </w:p>
        </w:tc>
        <w:tc>
          <w:tcPr>
            <w:tcW w:w="142" w:type="dxa"/>
            <w:vAlign w:val="bottom"/>
          </w:tcPr>
          <w:p w14:paraId="3815CDFF" w14:textId="77777777" w:rsidR="004A5425" w:rsidRPr="004A5425" w:rsidRDefault="004A5425" w:rsidP="005B5F40">
            <w:pPr>
              <w:spacing w:after="0" w:line="360" w:lineRule="auto"/>
              <w:ind w:left="34"/>
              <w:jc w:val="right"/>
              <w:rPr>
                <w:rFonts w:ascii="Arial" w:hAnsi="Arial" w:cs="Arial"/>
                <w:sz w:val="17"/>
                <w:szCs w:val="17"/>
                <w:lang w:bidi="th-TH"/>
              </w:rPr>
            </w:pPr>
          </w:p>
        </w:tc>
        <w:tc>
          <w:tcPr>
            <w:tcW w:w="1276" w:type="dxa"/>
            <w:tcBorders>
              <w:bottom w:val="single" w:sz="12" w:space="0" w:color="auto"/>
            </w:tcBorders>
            <w:vAlign w:val="bottom"/>
          </w:tcPr>
          <w:p w14:paraId="378C8B33" w14:textId="2CB2E09E" w:rsidR="004A5425" w:rsidRPr="004A5425" w:rsidRDefault="004A5425" w:rsidP="005B5F40">
            <w:pPr>
              <w:pStyle w:val="ListParagraph"/>
              <w:spacing w:line="360" w:lineRule="auto"/>
              <w:ind w:left="0"/>
              <w:jc w:val="center"/>
              <w:rPr>
                <w:rFonts w:ascii="Arial" w:eastAsia="Calibri" w:hAnsi="Arial" w:cs="Arial"/>
                <w:sz w:val="17"/>
                <w:szCs w:val="17"/>
              </w:rPr>
            </w:pPr>
            <w:r w:rsidRPr="004A5425">
              <w:rPr>
                <w:rFonts w:ascii="Arial" w:hAnsi="Arial"/>
                <w:sz w:val="17"/>
                <w:szCs w:val="17"/>
                <w:cs/>
              </w:rPr>
              <w:t xml:space="preserve">    </w:t>
            </w:r>
            <w:r w:rsidRPr="004A5425">
              <w:rPr>
                <w:rFonts w:ascii="Arial" w:hAnsi="Arial"/>
                <w:sz w:val="17"/>
                <w:szCs w:val="17"/>
                <w:cs/>
                <w:lang w:val="en-GB"/>
              </w:rPr>
              <w:t xml:space="preserve">          -</w:t>
            </w:r>
          </w:p>
        </w:tc>
        <w:tc>
          <w:tcPr>
            <w:tcW w:w="142" w:type="dxa"/>
            <w:vAlign w:val="bottom"/>
          </w:tcPr>
          <w:p w14:paraId="25C4FC05" w14:textId="77777777" w:rsidR="004A5425" w:rsidRPr="004A5425" w:rsidRDefault="004A5425" w:rsidP="005B5F40">
            <w:pPr>
              <w:spacing w:after="0" w:line="360" w:lineRule="auto"/>
              <w:ind w:left="34"/>
              <w:jc w:val="right"/>
              <w:rPr>
                <w:rFonts w:ascii="Arial" w:hAnsi="Arial" w:cs="Arial"/>
                <w:sz w:val="17"/>
                <w:szCs w:val="17"/>
                <w:lang w:bidi="th-TH"/>
              </w:rPr>
            </w:pPr>
          </w:p>
        </w:tc>
        <w:tc>
          <w:tcPr>
            <w:tcW w:w="1142" w:type="dxa"/>
            <w:tcBorders>
              <w:bottom w:val="single" w:sz="12" w:space="0" w:color="auto"/>
            </w:tcBorders>
            <w:vAlign w:val="bottom"/>
          </w:tcPr>
          <w:p w14:paraId="11051327" w14:textId="2A22ED40" w:rsidR="004A5425" w:rsidRPr="004A5425" w:rsidRDefault="004A5425" w:rsidP="005B5F40">
            <w:pPr>
              <w:spacing w:after="0" w:line="360" w:lineRule="auto"/>
              <w:jc w:val="right"/>
              <w:rPr>
                <w:rFonts w:ascii="Arial" w:hAnsi="Arial" w:cs="Arial"/>
                <w:sz w:val="17"/>
                <w:szCs w:val="17"/>
                <w:lang w:bidi="th-TH"/>
              </w:rPr>
            </w:pPr>
            <w:r w:rsidRPr="004A5425">
              <w:rPr>
                <w:rFonts w:ascii="Arial" w:hAnsi="Arial" w:cs="Angsana New"/>
                <w:sz w:val="17"/>
                <w:szCs w:val="17"/>
                <w:cs/>
                <w:lang w:val="en-GB" w:bidi="th-TH"/>
              </w:rPr>
              <w:t>(</w:t>
            </w:r>
            <w:r w:rsidRPr="004A5425">
              <w:rPr>
                <w:rFonts w:ascii="Arial" w:hAnsi="Arial" w:cs="Arial"/>
                <w:sz w:val="17"/>
                <w:szCs w:val="17"/>
                <w:lang w:val="en-GB"/>
              </w:rPr>
              <w:t>345</w:t>
            </w:r>
            <w:r w:rsidRPr="004A5425">
              <w:rPr>
                <w:rFonts w:ascii="Arial" w:hAnsi="Arial" w:cs="Angsana New"/>
                <w:sz w:val="17"/>
                <w:szCs w:val="17"/>
                <w:cs/>
                <w:lang w:val="en-GB" w:bidi="th-TH"/>
              </w:rPr>
              <w:t>)</w:t>
            </w:r>
          </w:p>
        </w:tc>
      </w:tr>
    </w:tbl>
    <w:p w14:paraId="0B4ED64C" w14:textId="77777777" w:rsidR="005329FD" w:rsidRDefault="005329FD" w:rsidP="003407A0">
      <w:pPr>
        <w:pStyle w:val="ListParagraph"/>
        <w:spacing w:line="360" w:lineRule="auto"/>
        <w:ind w:left="426"/>
        <w:jc w:val="both"/>
        <w:rPr>
          <w:rFonts w:ascii="Arial" w:hAnsi="Arial" w:cs="Arial"/>
          <w:sz w:val="19"/>
          <w:szCs w:val="19"/>
        </w:rPr>
      </w:pPr>
    </w:p>
    <w:p w14:paraId="47B960A9" w14:textId="77777777" w:rsidR="005329FD" w:rsidRDefault="005329FD" w:rsidP="003407A0">
      <w:pPr>
        <w:pStyle w:val="ListParagraph"/>
        <w:spacing w:line="360" w:lineRule="auto"/>
        <w:ind w:left="426"/>
        <w:jc w:val="both"/>
        <w:rPr>
          <w:rFonts w:ascii="Arial" w:hAnsi="Arial" w:cs="Arial"/>
          <w:sz w:val="19"/>
          <w:szCs w:val="19"/>
        </w:rPr>
      </w:pPr>
    </w:p>
    <w:p w14:paraId="4B41A1DD" w14:textId="6A7FE677" w:rsidR="009861F6" w:rsidRPr="003407A0" w:rsidRDefault="009861F6" w:rsidP="003407A0">
      <w:pPr>
        <w:pStyle w:val="ListParagraph"/>
        <w:spacing w:line="360" w:lineRule="auto"/>
        <w:ind w:left="426"/>
        <w:jc w:val="both"/>
        <w:rPr>
          <w:rFonts w:ascii="Arial" w:hAnsi="Arial" w:cs="Arial"/>
          <w:sz w:val="19"/>
          <w:szCs w:val="19"/>
        </w:rPr>
      </w:pPr>
      <w:r w:rsidRPr="003407A0">
        <w:rPr>
          <w:rFonts w:ascii="Arial" w:hAnsi="Arial" w:cs="Arial"/>
          <w:sz w:val="19"/>
          <w:szCs w:val="19"/>
        </w:rPr>
        <w:lastRenderedPageBreak/>
        <w:t>Income tax expenses for the years ended 31 December 20</w:t>
      </w:r>
      <w:r w:rsidR="00811862" w:rsidRPr="003407A0">
        <w:rPr>
          <w:rFonts w:ascii="Arial" w:hAnsi="Arial" w:cs="Arial"/>
          <w:sz w:val="19"/>
          <w:szCs w:val="19"/>
        </w:rPr>
        <w:t>20</w:t>
      </w:r>
      <w:r w:rsidRPr="003407A0">
        <w:rPr>
          <w:rFonts w:ascii="Arial" w:hAnsi="Arial" w:cs="Arial"/>
          <w:sz w:val="19"/>
          <w:szCs w:val="19"/>
        </w:rPr>
        <w:t xml:space="preserve"> and 201</w:t>
      </w:r>
      <w:r w:rsidR="00811862" w:rsidRPr="003407A0">
        <w:rPr>
          <w:rFonts w:ascii="Arial" w:hAnsi="Arial" w:cs="Arial"/>
          <w:sz w:val="19"/>
          <w:szCs w:val="19"/>
        </w:rPr>
        <w:t>9</w:t>
      </w:r>
      <w:r w:rsidRPr="003407A0">
        <w:rPr>
          <w:rFonts w:ascii="Arial" w:hAnsi="Arial" w:cs="Arial"/>
          <w:sz w:val="19"/>
          <w:szCs w:val="19"/>
        </w:rPr>
        <w:t xml:space="preserve"> are as follows</w:t>
      </w:r>
      <w:r w:rsidR="008844BE" w:rsidRPr="003407A0">
        <w:rPr>
          <w:rFonts w:ascii="Arial" w:hAnsi="Arial"/>
          <w:sz w:val="19"/>
          <w:szCs w:val="19"/>
          <w:cs/>
        </w:rPr>
        <w:t>:</w:t>
      </w:r>
    </w:p>
    <w:p w14:paraId="7FDBEAA8" w14:textId="77777777" w:rsidR="00C870A2" w:rsidRPr="003407A0" w:rsidRDefault="00C870A2" w:rsidP="003407A0">
      <w:pPr>
        <w:pStyle w:val="ListParagraph"/>
        <w:spacing w:line="360" w:lineRule="auto"/>
        <w:ind w:left="426"/>
        <w:jc w:val="both"/>
        <w:rPr>
          <w:rFonts w:ascii="Arial" w:hAnsi="Arial" w:cs="Arial"/>
          <w:sz w:val="19"/>
          <w:szCs w:val="19"/>
        </w:rPr>
      </w:pPr>
    </w:p>
    <w:tbl>
      <w:tblPr>
        <w:tblW w:w="9074" w:type="dxa"/>
        <w:tblInd w:w="322" w:type="dxa"/>
        <w:tblLayout w:type="fixed"/>
        <w:tblLook w:val="0000" w:firstRow="0" w:lastRow="0" w:firstColumn="0" w:lastColumn="0" w:noHBand="0" w:noVBand="0"/>
      </w:tblPr>
      <w:tblGrid>
        <w:gridCol w:w="5294"/>
        <w:gridCol w:w="1710"/>
        <w:gridCol w:w="270"/>
        <w:gridCol w:w="1800"/>
      </w:tblGrid>
      <w:tr w:rsidR="00FD41F8" w:rsidRPr="00637FF4" w14:paraId="26503ECE" w14:textId="77777777" w:rsidTr="003407A0">
        <w:trPr>
          <w:trHeight w:val="20"/>
        </w:trPr>
        <w:tc>
          <w:tcPr>
            <w:tcW w:w="5294" w:type="dxa"/>
            <w:vAlign w:val="bottom"/>
          </w:tcPr>
          <w:p w14:paraId="7563D087" w14:textId="77777777" w:rsidR="00FD41F8" w:rsidRPr="00637FF4" w:rsidRDefault="00FD41F8" w:rsidP="005B5F40">
            <w:pPr>
              <w:tabs>
                <w:tab w:val="left" w:pos="459"/>
              </w:tabs>
              <w:spacing w:after="0" w:line="360" w:lineRule="auto"/>
              <w:rPr>
                <w:rFonts w:ascii="Arial" w:hAnsi="Arial" w:cs="Arial"/>
                <w:sz w:val="19"/>
                <w:szCs w:val="19"/>
                <w:lang w:val="en-GB"/>
              </w:rPr>
            </w:pPr>
          </w:p>
        </w:tc>
        <w:tc>
          <w:tcPr>
            <w:tcW w:w="3780" w:type="dxa"/>
            <w:gridSpan w:val="3"/>
            <w:vAlign w:val="bottom"/>
          </w:tcPr>
          <w:p w14:paraId="38336256" w14:textId="071599FF" w:rsidR="00FD41F8" w:rsidRPr="00637FF4" w:rsidRDefault="008844BE" w:rsidP="005B5F40">
            <w:pPr>
              <w:pStyle w:val="Heading4"/>
              <w:spacing w:line="360" w:lineRule="auto"/>
              <w:ind w:left="-252" w:right="-108"/>
              <w:rPr>
                <w:rFonts w:ascii="Arial" w:hAnsi="Arial" w:cs="Arial"/>
                <w:b w:val="0"/>
                <w:sz w:val="19"/>
                <w:szCs w:val="19"/>
                <w:lang w:val="en-US" w:eastAsia="en-US"/>
              </w:rPr>
            </w:pPr>
            <w:r w:rsidRPr="00637FF4">
              <w:rPr>
                <w:rFonts w:ascii="Arial" w:hAnsi="Arial" w:cs="Angsana New"/>
                <w:b w:val="0"/>
                <w:sz w:val="19"/>
                <w:szCs w:val="19"/>
                <w:cs/>
                <w:lang w:val="en-US" w:eastAsia="en-US"/>
              </w:rPr>
              <w:t>(</w:t>
            </w:r>
            <w:r w:rsidR="00FD41F8" w:rsidRPr="00637FF4">
              <w:rPr>
                <w:rFonts w:ascii="Arial" w:hAnsi="Arial" w:cs="Arial"/>
                <w:b w:val="0"/>
                <w:sz w:val="19"/>
                <w:szCs w:val="19"/>
                <w:lang w:val="en-GB" w:eastAsia="en-US"/>
              </w:rPr>
              <w:t xml:space="preserve">Unit </w:t>
            </w:r>
            <w:r w:rsidRPr="00637FF4">
              <w:rPr>
                <w:rFonts w:ascii="Arial" w:hAnsi="Arial" w:cs="Angsana New"/>
                <w:b w:val="0"/>
                <w:sz w:val="19"/>
                <w:szCs w:val="19"/>
                <w:cs/>
                <w:lang w:val="en-GB" w:eastAsia="en-US"/>
              </w:rPr>
              <w:t>:</w:t>
            </w:r>
            <w:r w:rsidR="006F3B6D" w:rsidRPr="00637FF4">
              <w:rPr>
                <w:rFonts w:ascii="Arial" w:hAnsi="Arial" w:cs="Angsana New"/>
                <w:b w:val="0"/>
                <w:sz w:val="19"/>
                <w:szCs w:val="19"/>
                <w:cs/>
                <w:lang w:val="en-US" w:eastAsia="en-US"/>
              </w:rPr>
              <w:t xml:space="preserve"> </w:t>
            </w:r>
            <w:r w:rsidR="00FD41F8" w:rsidRPr="00637FF4">
              <w:rPr>
                <w:rFonts w:ascii="Arial" w:hAnsi="Arial" w:cs="Arial"/>
                <w:b w:val="0"/>
                <w:sz w:val="19"/>
                <w:szCs w:val="19"/>
                <w:lang w:val="en-GB" w:eastAsia="en-US"/>
              </w:rPr>
              <w:t>Thousand Baht</w:t>
            </w:r>
            <w:r w:rsidRPr="00637FF4">
              <w:rPr>
                <w:rFonts w:ascii="Arial" w:hAnsi="Arial" w:cs="Angsana New"/>
                <w:b w:val="0"/>
                <w:sz w:val="19"/>
                <w:szCs w:val="19"/>
                <w:cs/>
                <w:lang w:val="en-US" w:eastAsia="en-US"/>
              </w:rPr>
              <w:t>)</w:t>
            </w:r>
          </w:p>
        </w:tc>
      </w:tr>
      <w:tr w:rsidR="00FD41F8" w:rsidRPr="00637FF4" w14:paraId="27CFBBA7" w14:textId="77777777" w:rsidTr="003407A0">
        <w:trPr>
          <w:trHeight w:val="20"/>
        </w:trPr>
        <w:tc>
          <w:tcPr>
            <w:tcW w:w="5294" w:type="dxa"/>
            <w:vAlign w:val="bottom"/>
          </w:tcPr>
          <w:p w14:paraId="6F863C33" w14:textId="77777777" w:rsidR="00FD41F8" w:rsidRPr="00637FF4" w:rsidRDefault="00FD41F8" w:rsidP="005B5F40">
            <w:pPr>
              <w:tabs>
                <w:tab w:val="left" w:pos="459"/>
              </w:tabs>
              <w:spacing w:after="0" w:line="360" w:lineRule="auto"/>
              <w:ind w:right="-108"/>
              <w:rPr>
                <w:rFonts w:ascii="Arial" w:hAnsi="Arial" w:cs="Arial"/>
                <w:sz w:val="19"/>
                <w:szCs w:val="19"/>
                <w:lang w:val="en-GB"/>
              </w:rPr>
            </w:pPr>
          </w:p>
        </w:tc>
        <w:tc>
          <w:tcPr>
            <w:tcW w:w="3780" w:type="dxa"/>
            <w:gridSpan w:val="3"/>
            <w:tcBorders>
              <w:bottom w:val="single" w:sz="4" w:space="0" w:color="auto"/>
            </w:tcBorders>
            <w:vAlign w:val="bottom"/>
          </w:tcPr>
          <w:p w14:paraId="3C872629" w14:textId="6D2A29AD" w:rsidR="00FD41F8" w:rsidRPr="00637FF4" w:rsidRDefault="00FD41F8" w:rsidP="005B5F40">
            <w:pPr>
              <w:spacing w:after="0" w:line="360" w:lineRule="auto"/>
              <w:ind w:left="-105" w:right="-108"/>
              <w:jc w:val="center"/>
              <w:rPr>
                <w:rFonts w:ascii="Arial" w:eastAsia="Times New Roman" w:hAnsi="Arial" w:cs="Arial"/>
                <w:sz w:val="19"/>
                <w:szCs w:val="19"/>
                <w:cs/>
                <w:lang w:eastAsia="x-none" w:bidi="th-TH"/>
              </w:rPr>
            </w:pPr>
            <w:r w:rsidRPr="00637FF4">
              <w:rPr>
                <w:rFonts w:ascii="Arial" w:eastAsia="Times New Roman" w:hAnsi="Arial" w:cs="Arial"/>
                <w:sz w:val="19"/>
                <w:szCs w:val="19"/>
                <w:lang w:eastAsia="x-none" w:bidi="th-TH"/>
              </w:rPr>
              <w:t xml:space="preserve">Consolidated and </w:t>
            </w:r>
            <w:r w:rsidR="00E00AEA" w:rsidRPr="00637FF4">
              <w:rPr>
                <w:rFonts w:ascii="Arial" w:eastAsia="Times New Roman" w:hAnsi="Arial" w:cs="Arial"/>
                <w:sz w:val="19"/>
                <w:szCs w:val="19"/>
                <w:lang w:eastAsia="x-none" w:bidi="th-TH"/>
              </w:rPr>
              <w:t>S</w:t>
            </w:r>
            <w:r w:rsidRPr="00637FF4">
              <w:rPr>
                <w:rFonts w:ascii="Arial" w:eastAsia="Times New Roman" w:hAnsi="Arial" w:cs="Arial"/>
                <w:sz w:val="19"/>
                <w:szCs w:val="19"/>
                <w:lang w:eastAsia="x-none" w:bidi="th-TH"/>
              </w:rPr>
              <w:t>eparate F</w:t>
            </w:r>
            <w:r w:rsidR="008844BE" w:rsidRPr="00637FF4">
              <w:rPr>
                <w:rFonts w:ascii="Arial" w:eastAsia="Times New Roman" w:hAnsi="Arial" w:cs="Angsana New"/>
                <w:sz w:val="19"/>
                <w:szCs w:val="19"/>
                <w:cs/>
                <w:lang w:eastAsia="x-none" w:bidi="th-TH"/>
              </w:rPr>
              <w:t>/</w:t>
            </w:r>
            <w:r w:rsidRPr="00637FF4">
              <w:rPr>
                <w:rFonts w:ascii="Arial" w:eastAsia="Times New Roman" w:hAnsi="Arial" w:cs="Arial"/>
                <w:sz w:val="19"/>
                <w:szCs w:val="19"/>
                <w:lang w:eastAsia="x-none" w:bidi="th-TH"/>
              </w:rPr>
              <w:t>S</w:t>
            </w:r>
          </w:p>
        </w:tc>
      </w:tr>
      <w:tr w:rsidR="00811862" w:rsidRPr="00637FF4" w14:paraId="4576D014" w14:textId="77777777" w:rsidTr="003407A0">
        <w:trPr>
          <w:trHeight w:val="20"/>
        </w:trPr>
        <w:tc>
          <w:tcPr>
            <w:tcW w:w="5294" w:type="dxa"/>
            <w:vAlign w:val="bottom"/>
          </w:tcPr>
          <w:p w14:paraId="675EB774" w14:textId="77777777" w:rsidR="00811862" w:rsidRPr="00637FF4" w:rsidRDefault="00811862" w:rsidP="005B5F40">
            <w:pPr>
              <w:tabs>
                <w:tab w:val="left" w:pos="459"/>
              </w:tabs>
              <w:spacing w:after="0" w:line="360" w:lineRule="auto"/>
              <w:ind w:right="-108"/>
              <w:rPr>
                <w:rFonts w:ascii="Arial" w:hAnsi="Arial" w:cs="Arial"/>
                <w:sz w:val="19"/>
                <w:szCs w:val="19"/>
              </w:rPr>
            </w:pPr>
          </w:p>
        </w:tc>
        <w:tc>
          <w:tcPr>
            <w:tcW w:w="1710" w:type="dxa"/>
            <w:tcBorders>
              <w:top w:val="single" w:sz="4" w:space="0" w:color="auto"/>
              <w:bottom w:val="single" w:sz="4" w:space="0" w:color="auto"/>
            </w:tcBorders>
            <w:vAlign w:val="bottom"/>
          </w:tcPr>
          <w:p w14:paraId="74A7A363" w14:textId="10AD6D81" w:rsidR="00811862" w:rsidRPr="00637FF4" w:rsidRDefault="00811862" w:rsidP="005B5F40">
            <w:pPr>
              <w:pStyle w:val="Heading6"/>
              <w:tabs>
                <w:tab w:val="clear" w:pos="459"/>
              </w:tabs>
              <w:spacing w:line="360" w:lineRule="auto"/>
              <w:ind w:left="-108"/>
              <w:rPr>
                <w:rFonts w:ascii="Arial" w:hAnsi="Arial" w:cs="Arial"/>
                <w:b w:val="0"/>
                <w:bCs/>
                <w:sz w:val="19"/>
                <w:szCs w:val="19"/>
                <w:lang w:val="en-GB"/>
              </w:rPr>
            </w:pPr>
            <w:r w:rsidRPr="00637FF4">
              <w:rPr>
                <w:rFonts w:ascii="Arial" w:hAnsi="Arial" w:cs="Arial"/>
                <w:b w:val="0"/>
                <w:bCs/>
                <w:sz w:val="19"/>
                <w:szCs w:val="19"/>
                <w:lang w:val="en-GB"/>
              </w:rPr>
              <w:t>2020</w:t>
            </w:r>
          </w:p>
        </w:tc>
        <w:tc>
          <w:tcPr>
            <w:tcW w:w="270" w:type="dxa"/>
            <w:tcBorders>
              <w:top w:val="single" w:sz="4" w:space="0" w:color="auto"/>
            </w:tcBorders>
            <w:vAlign w:val="bottom"/>
          </w:tcPr>
          <w:p w14:paraId="5E33FA5C" w14:textId="77777777" w:rsidR="00811862" w:rsidRPr="00637FF4" w:rsidRDefault="00811862" w:rsidP="005B5F40">
            <w:pPr>
              <w:tabs>
                <w:tab w:val="left" w:pos="284"/>
              </w:tabs>
              <w:spacing w:after="0" w:line="360" w:lineRule="auto"/>
              <w:ind w:left="-108" w:right="-108"/>
              <w:jc w:val="center"/>
              <w:rPr>
                <w:rFonts w:ascii="Arial" w:hAnsi="Arial" w:cs="Arial"/>
                <w:bCs/>
                <w:sz w:val="19"/>
                <w:szCs w:val="19"/>
                <w:u w:val="single"/>
                <w:lang w:val="en-GB"/>
              </w:rPr>
            </w:pPr>
          </w:p>
        </w:tc>
        <w:tc>
          <w:tcPr>
            <w:tcW w:w="1800" w:type="dxa"/>
            <w:tcBorders>
              <w:top w:val="single" w:sz="4" w:space="0" w:color="auto"/>
              <w:bottom w:val="single" w:sz="4" w:space="0" w:color="auto"/>
            </w:tcBorders>
            <w:vAlign w:val="bottom"/>
          </w:tcPr>
          <w:p w14:paraId="0B187CC2" w14:textId="058253E8" w:rsidR="00811862" w:rsidRPr="00637FF4" w:rsidRDefault="00811862" w:rsidP="005B5F40">
            <w:pPr>
              <w:pStyle w:val="Heading6"/>
              <w:tabs>
                <w:tab w:val="clear" w:pos="459"/>
              </w:tabs>
              <w:spacing w:line="360" w:lineRule="auto"/>
              <w:ind w:left="-108"/>
              <w:rPr>
                <w:rFonts w:ascii="Arial" w:hAnsi="Arial" w:cs="Arial"/>
                <w:b w:val="0"/>
                <w:bCs/>
                <w:sz w:val="19"/>
                <w:szCs w:val="19"/>
                <w:lang w:val="en-GB"/>
              </w:rPr>
            </w:pPr>
            <w:r w:rsidRPr="00637FF4">
              <w:rPr>
                <w:rFonts w:ascii="Arial" w:hAnsi="Arial" w:cs="Arial"/>
                <w:b w:val="0"/>
                <w:bCs/>
                <w:sz w:val="19"/>
                <w:szCs w:val="19"/>
                <w:lang w:val="en-GB"/>
              </w:rPr>
              <w:t>2019</w:t>
            </w:r>
          </w:p>
        </w:tc>
      </w:tr>
      <w:tr w:rsidR="00811862" w:rsidRPr="00637FF4" w14:paraId="75D3A0E0" w14:textId="77777777" w:rsidTr="003407A0">
        <w:trPr>
          <w:trHeight w:val="20"/>
        </w:trPr>
        <w:tc>
          <w:tcPr>
            <w:tcW w:w="5294" w:type="dxa"/>
            <w:vAlign w:val="bottom"/>
          </w:tcPr>
          <w:p w14:paraId="7A19728B" w14:textId="77777777" w:rsidR="00811862" w:rsidRPr="00637FF4" w:rsidRDefault="00811862" w:rsidP="005B5F40">
            <w:pPr>
              <w:tabs>
                <w:tab w:val="left" w:pos="360"/>
              </w:tabs>
              <w:spacing w:after="0" w:line="360" w:lineRule="auto"/>
              <w:ind w:left="186" w:hanging="186"/>
              <w:rPr>
                <w:rFonts w:ascii="Arial" w:hAnsi="Arial" w:cs="Arial"/>
                <w:b/>
                <w:bCs/>
                <w:sz w:val="19"/>
                <w:szCs w:val="19"/>
                <w:lang w:val="en-GB"/>
              </w:rPr>
            </w:pPr>
            <w:r w:rsidRPr="00637FF4">
              <w:rPr>
                <w:rFonts w:ascii="Arial" w:hAnsi="Arial" w:cs="Arial"/>
                <w:b/>
                <w:bCs/>
                <w:sz w:val="19"/>
                <w:szCs w:val="19"/>
                <w:lang w:val="en-GB"/>
              </w:rPr>
              <w:t>Current tax expense</w:t>
            </w:r>
          </w:p>
        </w:tc>
        <w:tc>
          <w:tcPr>
            <w:tcW w:w="1710" w:type="dxa"/>
            <w:tcBorders>
              <w:top w:val="single" w:sz="4" w:space="0" w:color="auto"/>
            </w:tcBorders>
            <w:vAlign w:val="bottom"/>
          </w:tcPr>
          <w:p w14:paraId="7DC10535" w14:textId="77777777" w:rsidR="00811862" w:rsidRPr="00637FF4" w:rsidRDefault="00811862"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vAlign w:val="bottom"/>
          </w:tcPr>
          <w:p w14:paraId="70F1CF57" w14:textId="77777777" w:rsidR="00811862" w:rsidRPr="00637FF4" w:rsidRDefault="00811862" w:rsidP="005B5F40">
            <w:pPr>
              <w:tabs>
                <w:tab w:val="left" w:pos="988"/>
              </w:tabs>
              <w:spacing w:after="0" w:line="360" w:lineRule="auto"/>
              <w:ind w:left="-108" w:right="34" w:firstLine="250"/>
              <w:jc w:val="right"/>
              <w:rPr>
                <w:rFonts w:ascii="Arial" w:hAnsi="Arial" w:cs="Arial"/>
                <w:sz w:val="19"/>
                <w:szCs w:val="19"/>
              </w:rPr>
            </w:pPr>
          </w:p>
        </w:tc>
        <w:tc>
          <w:tcPr>
            <w:tcW w:w="1800" w:type="dxa"/>
            <w:vAlign w:val="bottom"/>
          </w:tcPr>
          <w:p w14:paraId="07AC3E03" w14:textId="77777777" w:rsidR="00811862" w:rsidRPr="00637FF4" w:rsidRDefault="00811862"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637FF4" w:rsidRPr="00637FF4" w14:paraId="61EDDC50" w14:textId="77777777" w:rsidTr="003407A0">
        <w:trPr>
          <w:trHeight w:val="20"/>
        </w:trPr>
        <w:tc>
          <w:tcPr>
            <w:tcW w:w="5294" w:type="dxa"/>
            <w:vAlign w:val="bottom"/>
          </w:tcPr>
          <w:p w14:paraId="52CF9C86" w14:textId="77777777" w:rsidR="00637FF4" w:rsidRPr="00637FF4" w:rsidRDefault="00637FF4" w:rsidP="005B5F40">
            <w:pPr>
              <w:tabs>
                <w:tab w:val="left" w:pos="360"/>
              </w:tabs>
              <w:spacing w:after="0" w:line="360" w:lineRule="auto"/>
              <w:ind w:left="186" w:hanging="186"/>
              <w:rPr>
                <w:rFonts w:ascii="Arial" w:hAnsi="Arial" w:cs="Arial"/>
                <w:sz w:val="19"/>
                <w:szCs w:val="19"/>
                <w:lang w:val="en-GB"/>
              </w:rPr>
            </w:pPr>
            <w:r w:rsidRPr="00637FF4">
              <w:rPr>
                <w:rFonts w:ascii="Arial" w:hAnsi="Arial" w:cs="Arial"/>
                <w:sz w:val="19"/>
                <w:szCs w:val="19"/>
                <w:lang w:val="en-GB"/>
              </w:rPr>
              <w:t>Current year</w:t>
            </w:r>
          </w:p>
        </w:tc>
        <w:tc>
          <w:tcPr>
            <w:tcW w:w="1710" w:type="dxa"/>
            <w:tcBorders>
              <w:bottom w:val="single" w:sz="4" w:space="0" w:color="auto"/>
            </w:tcBorders>
            <w:vAlign w:val="bottom"/>
          </w:tcPr>
          <w:p w14:paraId="6D186555" w14:textId="75F60133" w:rsidR="00637FF4" w:rsidRPr="00637FF4" w:rsidRDefault="00637FF4" w:rsidP="005B5F40">
            <w:pPr>
              <w:spacing w:after="0" w:line="360" w:lineRule="auto"/>
              <w:jc w:val="right"/>
              <w:rPr>
                <w:rFonts w:ascii="Arial" w:hAnsi="Arial" w:cs="Arial"/>
                <w:sz w:val="19"/>
                <w:szCs w:val="19"/>
                <w:rtl/>
                <w:cs/>
              </w:rPr>
            </w:pPr>
            <w:r w:rsidRPr="00637FF4">
              <w:rPr>
                <w:rFonts w:ascii="Arial" w:hAnsi="Arial" w:cs="Arial"/>
                <w:sz w:val="19"/>
                <w:szCs w:val="19"/>
              </w:rPr>
              <w:t>3</w:t>
            </w:r>
            <w:r w:rsidR="00C36A07">
              <w:rPr>
                <w:rFonts w:ascii="Arial" w:hAnsi="Arial" w:cs="Arial"/>
                <w:sz w:val="19"/>
                <w:szCs w:val="19"/>
              </w:rPr>
              <w:t>0,</w:t>
            </w:r>
            <w:r w:rsidR="00D32100">
              <w:rPr>
                <w:rFonts w:ascii="Arial" w:hAnsi="Arial" w:cs="Arial"/>
                <w:sz w:val="19"/>
                <w:szCs w:val="19"/>
              </w:rPr>
              <w:t>114</w:t>
            </w:r>
          </w:p>
        </w:tc>
        <w:tc>
          <w:tcPr>
            <w:tcW w:w="270" w:type="dxa"/>
            <w:vAlign w:val="bottom"/>
          </w:tcPr>
          <w:p w14:paraId="5BF4555A" w14:textId="77777777" w:rsidR="00637FF4" w:rsidRPr="00637FF4" w:rsidRDefault="00637FF4" w:rsidP="005B5F40">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477B580E" w14:textId="63892EBB" w:rsidR="00637FF4" w:rsidRPr="00637FF4" w:rsidRDefault="00637FF4" w:rsidP="005B5F40">
            <w:pPr>
              <w:spacing w:after="0" w:line="360" w:lineRule="auto"/>
              <w:jc w:val="right"/>
              <w:rPr>
                <w:rFonts w:ascii="Arial" w:hAnsi="Arial" w:cs="Arial"/>
                <w:sz w:val="19"/>
                <w:szCs w:val="19"/>
              </w:rPr>
            </w:pPr>
            <w:r w:rsidRPr="00637FF4">
              <w:rPr>
                <w:rFonts w:ascii="Arial" w:hAnsi="Arial" w:cs="Arial"/>
                <w:sz w:val="19"/>
                <w:szCs w:val="19"/>
                <w:lang w:bidi="th-TH"/>
              </w:rPr>
              <w:t>31,439</w:t>
            </w:r>
          </w:p>
        </w:tc>
      </w:tr>
      <w:tr w:rsidR="00637FF4" w:rsidRPr="00637FF4" w14:paraId="77728200" w14:textId="77777777" w:rsidTr="003407A0">
        <w:trPr>
          <w:trHeight w:val="20"/>
        </w:trPr>
        <w:tc>
          <w:tcPr>
            <w:tcW w:w="5294" w:type="dxa"/>
            <w:vAlign w:val="bottom"/>
          </w:tcPr>
          <w:p w14:paraId="7D29D0FC" w14:textId="77777777" w:rsidR="00637FF4" w:rsidRPr="00637FF4" w:rsidRDefault="00637FF4" w:rsidP="005B5F40">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39DACBAD" w14:textId="77777777" w:rsidR="00637FF4" w:rsidRPr="00637FF4" w:rsidRDefault="00637FF4" w:rsidP="005B5F40">
            <w:pPr>
              <w:spacing w:after="0" w:line="360" w:lineRule="auto"/>
              <w:jc w:val="right"/>
              <w:rPr>
                <w:rFonts w:ascii="Arial" w:hAnsi="Arial" w:cs="Arial"/>
                <w:sz w:val="19"/>
                <w:szCs w:val="19"/>
                <w:rtl/>
                <w:cs/>
              </w:rPr>
            </w:pPr>
          </w:p>
        </w:tc>
        <w:tc>
          <w:tcPr>
            <w:tcW w:w="270" w:type="dxa"/>
            <w:vAlign w:val="bottom"/>
          </w:tcPr>
          <w:p w14:paraId="19C48C95" w14:textId="77777777" w:rsidR="00637FF4" w:rsidRPr="00637FF4" w:rsidRDefault="00637FF4" w:rsidP="005B5F40">
            <w:pPr>
              <w:spacing w:after="0" w:line="360" w:lineRule="auto"/>
              <w:jc w:val="right"/>
              <w:rPr>
                <w:rFonts w:ascii="Arial" w:hAnsi="Arial" w:cs="Arial"/>
                <w:sz w:val="19"/>
                <w:szCs w:val="19"/>
              </w:rPr>
            </w:pPr>
          </w:p>
        </w:tc>
        <w:tc>
          <w:tcPr>
            <w:tcW w:w="1800" w:type="dxa"/>
            <w:tcBorders>
              <w:top w:val="single" w:sz="4" w:space="0" w:color="auto"/>
            </w:tcBorders>
            <w:vAlign w:val="bottom"/>
          </w:tcPr>
          <w:p w14:paraId="2451F6B7" w14:textId="77777777" w:rsidR="00637FF4" w:rsidRPr="00637FF4" w:rsidRDefault="00637FF4" w:rsidP="005B5F40">
            <w:pPr>
              <w:spacing w:after="0" w:line="360" w:lineRule="auto"/>
              <w:jc w:val="right"/>
              <w:rPr>
                <w:rFonts w:ascii="Arial" w:hAnsi="Arial" w:cs="Arial"/>
                <w:sz w:val="19"/>
                <w:szCs w:val="19"/>
              </w:rPr>
            </w:pPr>
          </w:p>
        </w:tc>
      </w:tr>
      <w:tr w:rsidR="00637FF4" w:rsidRPr="00637FF4" w14:paraId="75884622" w14:textId="77777777" w:rsidTr="003407A0">
        <w:trPr>
          <w:trHeight w:val="20"/>
        </w:trPr>
        <w:tc>
          <w:tcPr>
            <w:tcW w:w="5294" w:type="dxa"/>
            <w:vAlign w:val="bottom"/>
          </w:tcPr>
          <w:p w14:paraId="7EF22AB0" w14:textId="77777777" w:rsidR="00637FF4" w:rsidRPr="00637FF4" w:rsidRDefault="00637FF4" w:rsidP="005B5F40">
            <w:pPr>
              <w:tabs>
                <w:tab w:val="left" w:pos="360"/>
              </w:tabs>
              <w:spacing w:after="0" w:line="360" w:lineRule="auto"/>
              <w:ind w:left="186" w:hanging="186"/>
              <w:rPr>
                <w:rFonts w:ascii="Arial" w:hAnsi="Arial" w:cs="Arial"/>
                <w:b/>
                <w:bCs/>
                <w:sz w:val="19"/>
                <w:szCs w:val="19"/>
                <w:lang w:val="en-GB"/>
              </w:rPr>
            </w:pPr>
            <w:r w:rsidRPr="00637FF4">
              <w:rPr>
                <w:rFonts w:ascii="Arial" w:hAnsi="Arial" w:cs="Arial"/>
                <w:b/>
                <w:bCs/>
                <w:sz w:val="19"/>
                <w:szCs w:val="19"/>
                <w:lang w:val="en-GB"/>
              </w:rPr>
              <w:t>Deferred tax expense</w:t>
            </w:r>
          </w:p>
        </w:tc>
        <w:tc>
          <w:tcPr>
            <w:tcW w:w="1710" w:type="dxa"/>
            <w:vAlign w:val="bottom"/>
          </w:tcPr>
          <w:p w14:paraId="024E3DB8" w14:textId="77777777" w:rsidR="00637FF4" w:rsidRPr="00637FF4" w:rsidRDefault="00637FF4" w:rsidP="005B5F40">
            <w:pPr>
              <w:spacing w:after="0" w:line="360" w:lineRule="auto"/>
              <w:jc w:val="right"/>
              <w:rPr>
                <w:rFonts w:ascii="Arial" w:hAnsi="Arial" w:cs="Arial"/>
                <w:sz w:val="19"/>
                <w:szCs w:val="19"/>
                <w:rtl/>
                <w:cs/>
              </w:rPr>
            </w:pPr>
          </w:p>
        </w:tc>
        <w:tc>
          <w:tcPr>
            <w:tcW w:w="270" w:type="dxa"/>
            <w:vAlign w:val="bottom"/>
          </w:tcPr>
          <w:p w14:paraId="0EA26EB9" w14:textId="77777777" w:rsidR="00637FF4" w:rsidRPr="00637FF4" w:rsidRDefault="00637FF4" w:rsidP="005B5F40">
            <w:pPr>
              <w:spacing w:after="0" w:line="360" w:lineRule="auto"/>
              <w:jc w:val="right"/>
              <w:rPr>
                <w:rFonts w:ascii="Arial" w:hAnsi="Arial" w:cs="Arial"/>
                <w:sz w:val="19"/>
                <w:szCs w:val="19"/>
              </w:rPr>
            </w:pPr>
          </w:p>
        </w:tc>
        <w:tc>
          <w:tcPr>
            <w:tcW w:w="1800" w:type="dxa"/>
            <w:vAlign w:val="bottom"/>
          </w:tcPr>
          <w:p w14:paraId="087E6F80" w14:textId="77777777" w:rsidR="00637FF4" w:rsidRPr="00637FF4" w:rsidRDefault="00637FF4" w:rsidP="005B5F40">
            <w:pPr>
              <w:spacing w:after="0" w:line="360" w:lineRule="auto"/>
              <w:jc w:val="right"/>
              <w:rPr>
                <w:rFonts w:ascii="Arial" w:hAnsi="Arial" w:cs="Arial"/>
                <w:sz w:val="19"/>
                <w:szCs w:val="19"/>
              </w:rPr>
            </w:pPr>
          </w:p>
        </w:tc>
      </w:tr>
      <w:tr w:rsidR="00637FF4" w:rsidRPr="00637FF4" w14:paraId="6A46A294" w14:textId="77777777" w:rsidTr="003407A0">
        <w:trPr>
          <w:trHeight w:val="20"/>
        </w:trPr>
        <w:tc>
          <w:tcPr>
            <w:tcW w:w="5294" w:type="dxa"/>
            <w:vAlign w:val="bottom"/>
          </w:tcPr>
          <w:p w14:paraId="07F76EE1" w14:textId="77777777" w:rsidR="00637FF4" w:rsidRPr="00637FF4" w:rsidRDefault="00637FF4" w:rsidP="005B5F40">
            <w:pPr>
              <w:tabs>
                <w:tab w:val="left" w:pos="360"/>
              </w:tabs>
              <w:spacing w:after="0" w:line="360" w:lineRule="auto"/>
              <w:ind w:left="186" w:hanging="186"/>
              <w:rPr>
                <w:rFonts w:ascii="Arial" w:hAnsi="Arial" w:cs="Arial"/>
                <w:sz w:val="19"/>
                <w:szCs w:val="19"/>
                <w:lang w:val="en-GB"/>
              </w:rPr>
            </w:pPr>
            <w:r w:rsidRPr="00637FF4">
              <w:rPr>
                <w:rFonts w:ascii="Arial" w:hAnsi="Arial" w:cs="Arial"/>
                <w:sz w:val="19"/>
                <w:szCs w:val="19"/>
                <w:lang w:val="en-GB"/>
              </w:rPr>
              <w:t>Movements in temporary differences</w:t>
            </w:r>
          </w:p>
        </w:tc>
        <w:tc>
          <w:tcPr>
            <w:tcW w:w="1710" w:type="dxa"/>
            <w:tcBorders>
              <w:bottom w:val="single" w:sz="4" w:space="0" w:color="auto"/>
            </w:tcBorders>
            <w:vAlign w:val="bottom"/>
          </w:tcPr>
          <w:p w14:paraId="2F3E0F67" w14:textId="25A86A69" w:rsidR="00637FF4" w:rsidRPr="00637FF4" w:rsidRDefault="00637FF4" w:rsidP="005B5F40">
            <w:pPr>
              <w:spacing w:after="0" w:line="360" w:lineRule="auto"/>
              <w:jc w:val="right"/>
              <w:rPr>
                <w:rFonts w:ascii="Arial" w:hAnsi="Arial" w:cs="Arial"/>
                <w:sz w:val="19"/>
                <w:szCs w:val="19"/>
                <w:rtl/>
                <w:cs/>
                <w:lang w:bidi="th-TH"/>
              </w:rPr>
            </w:pPr>
            <w:r w:rsidRPr="00637FF4">
              <w:rPr>
                <w:rFonts w:ascii="Arial" w:hAnsi="Arial" w:cs="Angsana New"/>
                <w:sz w:val="19"/>
                <w:szCs w:val="19"/>
                <w:cs/>
                <w:lang w:bidi="th-TH"/>
              </w:rPr>
              <w:t>(</w:t>
            </w:r>
            <w:r w:rsidR="00D32100">
              <w:rPr>
                <w:rFonts w:ascii="Arial" w:hAnsi="Arial" w:cs="Arial"/>
                <w:sz w:val="19"/>
                <w:szCs w:val="19"/>
                <w:lang w:bidi="th-TH"/>
              </w:rPr>
              <w:t>3,948</w:t>
            </w:r>
            <w:r w:rsidRPr="00637FF4">
              <w:rPr>
                <w:rFonts w:ascii="Arial" w:hAnsi="Arial" w:cs="Angsana New"/>
                <w:sz w:val="19"/>
                <w:szCs w:val="19"/>
                <w:cs/>
                <w:lang w:bidi="th-TH"/>
              </w:rPr>
              <w:t>)</w:t>
            </w:r>
          </w:p>
        </w:tc>
        <w:tc>
          <w:tcPr>
            <w:tcW w:w="270" w:type="dxa"/>
            <w:vAlign w:val="bottom"/>
          </w:tcPr>
          <w:p w14:paraId="7AE19E48" w14:textId="77777777" w:rsidR="00637FF4" w:rsidRPr="00637FF4" w:rsidRDefault="00637FF4" w:rsidP="005B5F40">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3C823561" w14:textId="205CC6AA" w:rsidR="00637FF4" w:rsidRPr="00637FF4" w:rsidRDefault="00637FF4" w:rsidP="005B5F40">
            <w:pPr>
              <w:spacing w:after="0" w:line="360" w:lineRule="auto"/>
              <w:jc w:val="right"/>
              <w:rPr>
                <w:rFonts w:ascii="Arial" w:hAnsi="Arial" w:cs="Arial"/>
                <w:sz w:val="19"/>
                <w:szCs w:val="19"/>
                <w:lang w:bidi="th-TH"/>
              </w:rPr>
            </w:pPr>
            <w:r w:rsidRPr="00637FF4">
              <w:rPr>
                <w:rFonts w:ascii="Arial" w:hAnsi="Arial" w:cs="Angsana New"/>
                <w:sz w:val="19"/>
                <w:szCs w:val="19"/>
                <w:cs/>
                <w:lang w:bidi="th-TH"/>
              </w:rPr>
              <w:t>(</w:t>
            </w:r>
            <w:r w:rsidRPr="00637FF4">
              <w:rPr>
                <w:rFonts w:ascii="Arial" w:hAnsi="Arial" w:cs="Arial"/>
                <w:sz w:val="19"/>
                <w:szCs w:val="19"/>
                <w:lang w:bidi="th-TH"/>
              </w:rPr>
              <w:t>2</w:t>
            </w:r>
            <w:r w:rsidRPr="00637FF4">
              <w:rPr>
                <w:rFonts w:ascii="Arial" w:hAnsi="Arial" w:cs="Arial"/>
                <w:sz w:val="19"/>
                <w:szCs w:val="19"/>
                <w:cs/>
                <w:lang w:bidi="th-TH"/>
              </w:rPr>
              <w:t>,</w:t>
            </w:r>
            <w:r w:rsidRPr="00637FF4">
              <w:rPr>
                <w:rFonts w:ascii="Arial" w:hAnsi="Arial" w:cs="Arial"/>
                <w:sz w:val="19"/>
                <w:szCs w:val="19"/>
                <w:lang w:bidi="th-TH"/>
              </w:rPr>
              <w:t>758</w:t>
            </w:r>
            <w:r w:rsidRPr="00637FF4">
              <w:rPr>
                <w:rFonts w:ascii="Arial" w:hAnsi="Arial" w:cs="Angsana New"/>
                <w:sz w:val="19"/>
                <w:szCs w:val="19"/>
                <w:cs/>
                <w:lang w:bidi="th-TH"/>
              </w:rPr>
              <w:t>)</w:t>
            </w:r>
          </w:p>
        </w:tc>
      </w:tr>
      <w:tr w:rsidR="00637FF4" w:rsidRPr="00637FF4" w14:paraId="46B86FF0" w14:textId="77777777" w:rsidTr="003407A0">
        <w:trPr>
          <w:trHeight w:val="20"/>
        </w:trPr>
        <w:tc>
          <w:tcPr>
            <w:tcW w:w="5294" w:type="dxa"/>
            <w:vAlign w:val="bottom"/>
          </w:tcPr>
          <w:p w14:paraId="32D7E786" w14:textId="77777777" w:rsidR="00637FF4" w:rsidRPr="00637FF4" w:rsidRDefault="00637FF4" w:rsidP="005B5F40">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02CE4B1D" w14:textId="77777777" w:rsidR="00637FF4" w:rsidRPr="00637FF4" w:rsidRDefault="00637FF4" w:rsidP="005B5F40">
            <w:pPr>
              <w:spacing w:after="0" w:line="360" w:lineRule="auto"/>
              <w:jc w:val="right"/>
              <w:rPr>
                <w:rFonts w:ascii="Arial" w:hAnsi="Arial" w:cs="Arial"/>
                <w:sz w:val="19"/>
                <w:szCs w:val="19"/>
                <w:rtl/>
                <w:cs/>
              </w:rPr>
            </w:pPr>
          </w:p>
        </w:tc>
        <w:tc>
          <w:tcPr>
            <w:tcW w:w="270" w:type="dxa"/>
            <w:vAlign w:val="bottom"/>
          </w:tcPr>
          <w:p w14:paraId="3F244C96" w14:textId="77777777" w:rsidR="00637FF4" w:rsidRPr="00637FF4" w:rsidRDefault="00637FF4" w:rsidP="005B5F40">
            <w:pPr>
              <w:spacing w:after="0" w:line="360" w:lineRule="auto"/>
              <w:jc w:val="right"/>
              <w:rPr>
                <w:rFonts w:ascii="Arial" w:hAnsi="Arial" w:cs="Arial"/>
                <w:sz w:val="19"/>
                <w:szCs w:val="19"/>
              </w:rPr>
            </w:pPr>
          </w:p>
        </w:tc>
        <w:tc>
          <w:tcPr>
            <w:tcW w:w="1800" w:type="dxa"/>
            <w:tcBorders>
              <w:top w:val="single" w:sz="4" w:space="0" w:color="auto"/>
            </w:tcBorders>
            <w:vAlign w:val="bottom"/>
          </w:tcPr>
          <w:p w14:paraId="6E9AE10C" w14:textId="77777777" w:rsidR="00637FF4" w:rsidRPr="00637FF4" w:rsidRDefault="00637FF4" w:rsidP="005B5F40">
            <w:pPr>
              <w:spacing w:after="0" w:line="360" w:lineRule="auto"/>
              <w:jc w:val="right"/>
              <w:rPr>
                <w:rFonts w:ascii="Arial" w:hAnsi="Arial" w:cs="Arial"/>
                <w:sz w:val="19"/>
                <w:szCs w:val="19"/>
                <w:rtl/>
                <w:cs/>
              </w:rPr>
            </w:pPr>
          </w:p>
        </w:tc>
      </w:tr>
      <w:tr w:rsidR="00637FF4" w:rsidRPr="00637FF4" w14:paraId="1DD0BB33" w14:textId="77777777" w:rsidTr="003407A0">
        <w:trPr>
          <w:trHeight w:val="20"/>
        </w:trPr>
        <w:tc>
          <w:tcPr>
            <w:tcW w:w="5294" w:type="dxa"/>
            <w:vAlign w:val="bottom"/>
          </w:tcPr>
          <w:p w14:paraId="2CAB174A" w14:textId="77777777" w:rsidR="00637FF4" w:rsidRPr="00637FF4" w:rsidRDefault="00637FF4" w:rsidP="005B5F40">
            <w:pPr>
              <w:tabs>
                <w:tab w:val="left" w:pos="360"/>
              </w:tabs>
              <w:spacing w:after="0" w:line="360" w:lineRule="auto"/>
              <w:ind w:left="186" w:hanging="186"/>
              <w:rPr>
                <w:rFonts w:ascii="Arial" w:hAnsi="Arial" w:cs="Arial"/>
                <w:b/>
                <w:bCs/>
                <w:sz w:val="19"/>
                <w:szCs w:val="19"/>
                <w:lang w:val="en-GB"/>
              </w:rPr>
            </w:pPr>
            <w:r w:rsidRPr="00637FF4">
              <w:rPr>
                <w:rFonts w:ascii="Arial" w:hAnsi="Arial" w:cs="Arial"/>
                <w:b/>
                <w:bCs/>
                <w:sz w:val="19"/>
                <w:szCs w:val="19"/>
                <w:lang w:val="en-GB"/>
              </w:rPr>
              <w:t>Total income tax expense</w:t>
            </w:r>
          </w:p>
        </w:tc>
        <w:tc>
          <w:tcPr>
            <w:tcW w:w="1710" w:type="dxa"/>
            <w:tcBorders>
              <w:bottom w:val="single" w:sz="12" w:space="0" w:color="auto"/>
            </w:tcBorders>
            <w:vAlign w:val="bottom"/>
          </w:tcPr>
          <w:p w14:paraId="161B0565" w14:textId="01ACABA2" w:rsidR="00637FF4" w:rsidRPr="00637FF4" w:rsidRDefault="00637FF4" w:rsidP="005B5F40">
            <w:pPr>
              <w:spacing w:after="0" w:line="360" w:lineRule="auto"/>
              <w:jc w:val="right"/>
              <w:rPr>
                <w:rFonts w:ascii="Arial" w:hAnsi="Arial" w:cs="Arial"/>
                <w:sz w:val="19"/>
                <w:szCs w:val="19"/>
                <w:rtl/>
                <w:cs/>
              </w:rPr>
            </w:pPr>
            <w:r w:rsidRPr="00637FF4">
              <w:rPr>
                <w:rFonts w:ascii="Arial" w:hAnsi="Arial" w:cs="Arial"/>
                <w:sz w:val="19"/>
                <w:szCs w:val="19"/>
              </w:rPr>
              <w:t>2</w:t>
            </w:r>
            <w:r w:rsidR="002C0507">
              <w:rPr>
                <w:rFonts w:ascii="Arial" w:hAnsi="Arial" w:cs="Arial"/>
                <w:sz w:val="19"/>
                <w:szCs w:val="19"/>
              </w:rPr>
              <w:t>6</w:t>
            </w:r>
            <w:r w:rsidR="00D32100">
              <w:rPr>
                <w:rFonts w:ascii="Arial" w:hAnsi="Arial" w:cs="Arial"/>
                <w:sz w:val="19"/>
                <w:szCs w:val="19"/>
              </w:rPr>
              <w:t>,166</w:t>
            </w:r>
          </w:p>
        </w:tc>
        <w:tc>
          <w:tcPr>
            <w:tcW w:w="270" w:type="dxa"/>
            <w:vAlign w:val="bottom"/>
          </w:tcPr>
          <w:p w14:paraId="25AAA2AC" w14:textId="77777777" w:rsidR="00637FF4" w:rsidRPr="00637FF4" w:rsidRDefault="00637FF4" w:rsidP="005B5F40">
            <w:pPr>
              <w:spacing w:after="0" w:line="360" w:lineRule="auto"/>
              <w:jc w:val="right"/>
              <w:rPr>
                <w:rFonts w:ascii="Arial" w:hAnsi="Arial" w:cs="Arial"/>
                <w:sz w:val="19"/>
                <w:szCs w:val="19"/>
              </w:rPr>
            </w:pPr>
          </w:p>
        </w:tc>
        <w:tc>
          <w:tcPr>
            <w:tcW w:w="1800" w:type="dxa"/>
            <w:tcBorders>
              <w:bottom w:val="single" w:sz="12" w:space="0" w:color="auto"/>
            </w:tcBorders>
            <w:vAlign w:val="bottom"/>
          </w:tcPr>
          <w:p w14:paraId="1E2F760E" w14:textId="26B7D944" w:rsidR="00637FF4" w:rsidRPr="00637FF4" w:rsidRDefault="00637FF4" w:rsidP="005B5F40">
            <w:pPr>
              <w:spacing w:after="0" w:line="360" w:lineRule="auto"/>
              <w:jc w:val="right"/>
              <w:rPr>
                <w:rFonts w:ascii="Arial" w:hAnsi="Arial" w:cs="Arial"/>
                <w:sz w:val="19"/>
                <w:szCs w:val="19"/>
                <w:lang w:bidi="th-TH"/>
              </w:rPr>
            </w:pPr>
            <w:r w:rsidRPr="00637FF4">
              <w:rPr>
                <w:rFonts w:ascii="Arial" w:hAnsi="Arial" w:cs="Arial"/>
                <w:sz w:val="19"/>
                <w:szCs w:val="19"/>
              </w:rPr>
              <w:t>28,681</w:t>
            </w:r>
          </w:p>
        </w:tc>
      </w:tr>
    </w:tbl>
    <w:p w14:paraId="21BC1322" w14:textId="44ABB237" w:rsidR="00680146" w:rsidRDefault="00680146" w:rsidP="005329FD">
      <w:pPr>
        <w:spacing w:after="0" w:line="360" w:lineRule="auto"/>
        <w:rPr>
          <w:rFonts w:ascii="Arial" w:eastAsia="Times New Roman" w:hAnsi="Arial" w:cs="Arial"/>
          <w:i/>
          <w:iCs/>
          <w:sz w:val="19"/>
          <w:szCs w:val="19"/>
          <w:lang w:bidi="th-TH"/>
        </w:rPr>
      </w:pPr>
    </w:p>
    <w:p w14:paraId="6B6837AA" w14:textId="416AF04A" w:rsidR="00C870A2" w:rsidRPr="003407A0" w:rsidRDefault="00C870A2" w:rsidP="005329FD">
      <w:pPr>
        <w:pStyle w:val="ListParagraph"/>
        <w:spacing w:line="360" w:lineRule="auto"/>
        <w:ind w:left="426"/>
        <w:jc w:val="both"/>
        <w:rPr>
          <w:rFonts w:ascii="Arial" w:hAnsi="Arial" w:cs="Arial"/>
          <w:i/>
          <w:iCs/>
          <w:sz w:val="19"/>
          <w:szCs w:val="19"/>
        </w:rPr>
      </w:pPr>
      <w:r w:rsidRPr="003407A0">
        <w:rPr>
          <w:rFonts w:ascii="Arial" w:hAnsi="Arial" w:cs="Arial"/>
          <w:i/>
          <w:iCs/>
          <w:sz w:val="19"/>
          <w:szCs w:val="19"/>
        </w:rPr>
        <w:t xml:space="preserve">Income tax </w:t>
      </w:r>
      <w:r w:rsidR="001F266D">
        <w:rPr>
          <w:rFonts w:ascii="Arial" w:hAnsi="Arial" w:cs="Arial"/>
          <w:i/>
          <w:iCs/>
          <w:sz w:val="19"/>
          <w:szCs w:val="19"/>
        </w:rPr>
        <w:t>recognizes</w:t>
      </w:r>
      <w:r w:rsidRPr="003407A0">
        <w:rPr>
          <w:rFonts w:ascii="Arial" w:hAnsi="Arial" w:cs="Arial"/>
          <w:i/>
          <w:iCs/>
          <w:sz w:val="19"/>
          <w:szCs w:val="19"/>
        </w:rPr>
        <w:t xml:space="preserve"> in other comprehensive income</w:t>
      </w:r>
    </w:p>
    <w:p w14:paraId="218147D8" w14:textId="77777777" w:rsidR="00C870A2" w:rsidRPr="003407A0" w:rsidRDefault="00C870A2" w:rsidP="005329FD">
      <w:pPr>
        <w:pStyle w:val="ListParagraph"/>
        <w:spacing w:line="360" w:lineRule="auto"/>
        <w:ind w:left="426"/>
        <w:jc w:val="both"/>
        <w:rPr>
          <w:rFonts w:ascii="Arial" w:hAnsi="Arial" w:cs="Arial"/>
          <w:sz w:val="19"/>
          <w:szCs w:val="19"/>
        </w:rPr>
      </w:pPr>
    </w:p>
    <w:tbl>
      <w:tblPr>
        <w:tblW w:w="9032" w:type="dxa"/>
        <w:tblInd w:w="364" w:type="dxa"/>
        <w:tblCellMar>
          <w:left w:w="0" w:type="dxa"/>
          <w:right w:w="0" w:type="dxa"/>
        </w:tblCellMar>
        <w:tblLook w:val="04A0" w:firstRow="1" w:lastRow="0" w:firstColumn="1" w:lastColumn="0" w:noHBand="0" w:noVBand="1"/>
      </w:tblPr>
      <w:tblGrid>
        <w:gridCol w:w="3074"/>
        <w:gridCol w:w="806"/>
        <w:gridCol w:w="179"/>
        <w:gridCol w:w="898"/>
        <w:gridCol w:w="179"/>
        <w:gridCol w:w="797"/>
        <w:gridCol w:w="179"/>
        <w:gridCol w:w="805"/>
        <w:gridCol w:w="179"/>
        <w:gridCol w:w="877"/>
        <w:gridCol w:w="179"/>
        <w:gridCol w:w="880"/>
      </w:tblGrid>
      <w:tr w:rsidR="00C870A2" w:rsidRPr="00A40611" w14:paraId="06984D0D" w14:textId="77777777" w:rsidTr="003407A0">
        <w:trPr>
          <w:cantSplit/>
          <w:trHeight w:val="202"/>
        </w:trPr>
        <w:tc>
          <w:tcPr>
            <w:tcW w:w="3074" w:type="dxa"/>
            <w:tcMar>
              <w:top w:w="0" w:type="dxa"/>
              <w:left w:w="79" w:type="dxa"/>
              <w:bottom w:w="0" w:type="dxa"/>
              <w:right w:w="79" w:type="dxa"/>
            </w:tcMar>
            <w:vAlign w:val="bottom"/>
          </w:tcPr>
          <w:p w14:paraId="7BE63AAA" w14:textId="77777777" w:rsidR="00C870A2" w:rsidRPr="00A40611" w:rsidRDefault="00C870A2" w:rsidP="005B5F40">
            <w:pPr>
              <w:tabs>
                <w:tab w:val="left" w:pos="360"/>
              </w:tabs>
              <w:spacing w:after="0" w:line="360" w:lineRule="auto"/>
              <w:ind w:left="186" w:hanging="186"/>
              <w:rPr>
                <w:rFonts w:ascii="Arial" w:hAnsi="Arial" w:cs="Arial"/>
                <w:sz w:val="19"/>
                <w:szCs w:val="19"/>
                <w:lang w:val="en-GB"/>
              </w:rPr>
            </w:pPr>
          </w:p>
        </w:tc>
        <w:tc>
          <w:tcPr>
            <w:tcW w:w="2859" w:type="dxa"/>
            <w:gridSpan w:val="5"/>
            <w:tcMar>
              <w:top w:w="0" w:type="dxa"/>
              <w:left w:w="79" w:type="dxa"/>
              <w:bottom w:w="0" w:type="dxa"/>
              <w:right w:w="79" w:type="dxa"/>
            </w:tcMar>
            <w:vAlign w:val="bottom"/>
          </w:tcPr>
          <w:p w14:paraId="4A659879" w14:textId="77777777" w:rsidR="00C870A2" w:rsidRPr="00A40611" w:rsidRDefault="00C870A2" w:rsidP="005B5F40">
            <w:pPr>
              <w:pStyle w:val="acctfourfigures"/>
              <w:tabs>
                <w:tab w:val="left" w:pos="360"/>
              </w:tabs>
              <w:spacing w:line="360" w:lineRule="auto"/>
              <w:ind w:left="186" w:right="11" w:hanging="186"/>
              <w:jc w:val="right"/>
              <w:rPr>
                <w:rFonts w:ascii="Arial" w:eastAsia="Calibri" w:hAnsi="Arial" w:cs="Arial"/>
                <w:sz w:val="19"/>
                <w:szCs w:val="19"/>
              </w:rPr>
            </w:pPr>
          </w:p>
        </w:tc>
        <w:tc>
          <w:tcPr>
            <w:tcW w:w="179" w:type="dxa"/>
            <w:tcMar>
              <w:top w:w="0" w:type="dxa"/>
              <w:left w:w="79" w:type="dxa"/>
              <w:bottom w:w="0" w:type="dxa"/>
              <w:right w:w="79" w:type="dxa"/>
            </w:tcMar>
            <w:vAlign w:val="bottom"/>
          </w:tcPr>
          <w:p w14:paraId="36973898" w14:textId="77777777" w:rsidR="00C870A2" w:rsidRPr="00A40611" w:rsidRDefault="00C870A2" w:rsidP="005B5F40">
            <w:pPr>
              <w:pStyle w:val="acctfourfigures"/>
              <w:tabs>
                <w:tab w:val="left" w:pos="360"/>
              </w:tabs>
              <w:spacing w:line="360" w:lineRule="auto"/>
              <w:ind w:left="186" w:right="11" w:hanging="186"/>
              <w:jc w:val="right"/>
              <w:rPr>
                <w:rFonts w:ascii="Arial" w:eastAsia="Calibri" w:hAnsi="Arial" w:cs="Arial"/>
                <w:sz w:val="19"/>
                <w:szCs w:val="19"/>
              </w:rPr>
            </w:pPr>
          </w:p>
        </w:tc>
        <w:tc>
          <w:tcPr>
            <w:tcW w:w="2920" w:type="dxa"/>
            <w:gridSpan w:val="5"/>
            <w:tcMar>
              <w:top w:w="0" w:type="dxa"/>
              <w:left w:w="79" w:type="dxa"/>
              <w:bottom w:w="0" w:type="dxa"/>
              <w:right w:w="79" w:type="dxa"/>
            </w:tcMar>
            <w:vAlign w:val="bottom"/>
            <w:hideMark/>
          </w:tcPr>
          <w:p w14:paraId="6262E281" w14:textId="50B4FABE" w:rsidR="00C870A2" w:rsidRPr="00A40611" w:rsidRDefault="00BC5685" w:rsidP="005B5F40">
            <w:pPr>
              <w:pStyle w:val="acctfourfigures"/>
              <w:tabs>
                <w:tab w:val="left" w:pos="360"/>
              </w:tabs>
              <w:spacing w:line="360" w:lineRule="auto"/>
              <w:ind w:left="186" w:right="11" w:hanging="186"/>
              <w:jc w:val="right"/>
              <w:rPr>
                <w:rFonts w:ascii="Arial" w:eastAsia="Calibri" w:hAnsi="Arial" w:cs="Arial"/>
                <w:sz w:val="19"/>
                <w:szCs w:val="19"/>
              </w:rPr>
            </w:pPr>
            <w:r w:rsidRPr="00A40611">
              <w:rPr>
                <w:rFonts w:ascii="Arial" w:eastAsia="Calibri" w:hAnsi="Arial"/>
                <w:sz w:val="19"/>
                <w:szCs w:val="19"/>
                <w:cs/>
                <w:lang w:bidi="th-TH"/>
              </w:rPr>
              <w:t>(</w:t>
            </w:r>
            <w:r w:rsidR="00C870A2" w:rsidRPr="00A40611">
              <w:rPr>
                <w:rFonts w:ascii="Arial" w:eastAsia="Calibri" w:hAnsi="Arial" w:cs="Arial"/>
                <w:sz w:val="19"/>
                <w:szCs w:val="19"/>
              </w:rPr>
              <w:t xml:space="preserve">Unit </w:t>
            </w:r>
            <w:r w:rsidRPr="00A40611">
              <w:rPr>
                <w:rFonts w:ascii="Arial" w:eastAsia="Calibri" w:hAnsi="Arial"/>
                <w:sz w:val="19"/>
                <w:szCs w:val="19"/>
                <w:cs/>
                <w:lang w:bidi="th-TH"/>
              </w:rPr>
              <w:t>:</w:t>
            </w:r>
            <w:r w:rsidR="006F3B6D" w:rsidRPr="00A40611">
              <w:rPr>
                <w:rFonts w:ascii="Arial" w:eastAsia="Calibri" w:hAnsi="Arial"/>
                <w:sz w:val="19"/>
                <w:szCs w:val="19"/>
                <w:cs/>
                <w:lang w:val="en-US" w:bidi="th-TH"/>
              </w:rPr>
              <w:t xml:space="preserve"> </w:t>
            </w:r>
            <w:r w:rsidR="00C870A2" w:rsidRPr="00A40611">
              <w:rPr>
                <w:rFonts w:ascii="Arial" w:eastAsia="Calibri" w:hAnsi="Arial" w:cs="Arial"/>
                <w:sz w:val="19"/>
                <w:szCs w:val="19"/>
              </w:rPr>
              <w:t>Thousand Baht</w:t>
            </w:r>
            <w:r w:rsidRPr="00A40611">
              <w:rPr>
                <w:rFonts w:ascii="Arial" w:eastAsia="Calibri" w:hAnsi="Arial"/>
                <w:sz w:val="19"/>
                <w:szCs w:val="19"/>
                <w:cs/>
                <w:lang w:bidi="th-TH"/>
              </w:rPr>
              <w:t>)</w:t>
            </w:r>
          </w:p>
        </w:tc>
      </w:tr>
      <w:tr w:rsidR="00C870A2" w:rsidRPr="00A40611" w14:paraId="0B9972E1" w14:textId="77777777" w:rsidTr="003407A0">
        <w:trPr>
          <w:cantSplit/>
          <w:trHeight w:val="175"/>
        </w:trPr>
        <w:tc>
          <w:tcPr>
            <w:tcW w:w="3074" w:type="dxa"/>
            <w:tcMar>
              <w:top w:w="0" w:type="dxa"/>
              <w:left w:w="79" w:type="dxa"/>
              <w:bottom w:w="0" w:type="dxa"/>
              <w:right w:w="79" w:type="dxa"/>
            </w:tcMar>
            <w:vAlign w:val="bottom"/>
          </w:tcPr>
          <w:p w14:paraId="1BD0AB90" w14:textId="77777777" w:rsidR="00C870A2" w:rsidRPr="00A40611" w:rsidRDefault="00C870A2" w:rsidP="005B5F40">
            <w:pPr>
              <w:tabs>
                <w:tab w:val="left" w:pos="360"/>
              </w:tabs>
              <w:spacing w:after="0" w:line="360" w:lineRule="auto"/>
              <w:ind w:left="186" w:hanging="186"/>
              <w:rPr>
                <w:rFonts w:ascii="Arial" w:hAnsi="Arial" w:cs="Arial"/>
                <w:sz w:val="19"/>
                <w:szCs w:val="19"/>
                <w:lang w:val="en-GB"/>
              </w:rPr>
            </w:pPr>
          </w:p>
        </w:tc>
        <w:tc>
          <w:tcPr>
            <w:tcW w:w="5958" w:type="dxa"/>
            <w:gridSpan w:val="11"/>
            <w:tcBorders>
              <w:top w:val="nil"/>
              <w:left w:val="nil"/>
              <w:bottom w:val="single" w:sz="4" w:space="0" w:color="auto"/>
              <w:right w:val="nil"/>
            </w:tcBorders>
            <w:tcMar>
              <w:top w:w="0" w:type="dxa"/>
              <w:left w:w="79" w:type="dxa"/>
              <w:bottom w:w="0" w:type="dxa"/>
              <w:right w:w="79" w:type="dxa"/>
            </w:tcMar>
            <w:vAlign w:val="bottom"/>
            <w:hideMark/>
          </w:tcPr>
          <w:p w14:paraId="2F5283DD" w14:textId="2C4473F5" w:rsidR="00C870A2" w:rsidRPr="00A40611"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r w:rsidRPr="00A40611">
              <w:rPr>
                <w:rFonts w:ascii="Arial" w:eastAsia="Calibri" w:hAnsi="Arial" w:cs="Arial"/>
                <w:sz w:val="19"/>
                <w:szCs w:val="19"/>
              </w:rPr>
              <w:t xml:space="preserve">Consolidated </w:t>
            </w:r>
            <w:r w:rsidR="008216D6" w:rsidRPr="00A40611">
              <w:rPr>
                <w:rFonts w:ascii="Arial" w:eastAsia="Calibri" w:hAnsi="Arial" w:cs="Arial"/>
                <w:sz w:val="19"/>
                <w:szCs w:val="19"/>
              </w:rPr>
              <w:t xml:space="preserve">and </w:t>
            </w:r>
            <w:r w:rsidR="00E00AEA">
              <w:rPr>
                <w:rFonts w:ascii="Arial" w:eastAsia="Calibri" w:hAnsi="Arial" w:cs="Arial"/>
                <w:sz w:val="19"/>
                <w:szCs w:val="19"/>
              </w:rPr>
              <w:t>S</w:t>
            </w:r>
            <w:r w:rsidR="008216D6" w:rsidRPr="00A40611">
              <w:rPr>
                <w:rFonts w:ascii="Arial" w:eastAsia="Calibri" w:hAnsi="Arial" w:cs="Arial"/>
                <w:sz w:val="19"/>
                <w:szCs w:val="19"/>
              </w:rPr>
              <w:t xml:space="preserve">eparate </w:t>
            </w:r>
            <w:r w:rsidRPr="00A40611">
              <w:rPr>
                <w:rFonts w:ascii="Arial" w:eastAsia="Calibri" w:hAnsi="Arial" w:cs="Arial"/>
                <w:sz w:val="19"/>
                <w:szCs w:val="19"/>
              </w:rPr>
              <w:t>F</w:t>
            </w:r>
            <w:r w:rsidR="00BC5685" w:rsidRPr="00A40611">
              <w:rPr>
                <w:rFonts w:ascii="Arial" w:eastAsia="Calibri" w:hAnsi="Arial"/>
                <w:sz w:val="19"/>
                <w:szCs w:val="19"/>
                <w:cs/>
                <w:lang w:bidi="th-TH"/>
              </w:rPr>
              <w:t>/</w:t>
            </w:r>
            <w:r w:rsidRPr="00A40611">
              <w:rPr>
                <w:rFonts w:ascii="Arial" w:eastAsia="Calibri" w:hAnsi="Arial" w:cs="Arial"/>
                <w:sz w:val="19"/>
                <w:szCs w:val="19"/>
              </w:rPr>
              <w:t>S</w:t>
            </w:r>
          </w:p>
        </w:tc>
      </w:tr>
      <w:tr w:rsidR="00C870A2" w:rsidRPr="00A40611" w14:paraId="28C86DE7" w14:textId="77777777" w:rsidTr="003407A0">
        <w:trPr>
          <w:cantSplit/>
        </w:trPr>
        <w:tc>
          <w:tcPr>
            <w:tcW w:w="3074" w:type="dxa"/>
            <w:tcMar>
              <w:top w:w="0" w:type="dxa"/>
              <w:left w:w="79" w:type="dxa"/>
              <w:bottom w:w="0" w:type="dxa"/>
              <w:right w:w="79" w:type="dxa"/>
            </w:tcMar>
            <w:vAlign w:val="bottom"/>
          </w:tcPr>
          <w:p w14:paraId="18D8E10E" w14:textId="77777777" w:rsidR="00C870A2" w:rsidRPr="00A40611" w:rsidRDefault="00C870A2" w:rsidP="005B5F40">
            <w:pPr>
              <w:tabs>
                <w:tab w:val="left" w:pos="360"/>
              </w:tabs>
              <w:spacing w:after="0" w:line="360" w:lineRule="auto"/>
              <w:ind w:left="186" w:hanging="186"/>
              <w:rPr>
                <w:rFonts w:ascii="Arial" w:hAnsi="Arial" w:cs="Arial"/>
                <w:sz w:val="19"/>
                <w:szCs w:val="19"/>
                <w:lang w:val="en-GB"/>
              </w:rPr>
            </w:pPr>
          </w:p>
        </w:tc>
        <w:tc>
          <w:tcPr>
            <w:tcW w:w="2859"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533E9C38" w14:textId="5554D584" w:rsidR="00C870A2" w:rsidRPr="00A40611"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r w:rsidRPr="00A40611">
              <w:rPr>
                <w:rFonts w:ascii="Arial" w:eastAsia="Calibri" w:hAnsi="Arial" w:cs="Arial"/>
                <w:sz w:val="19"/>
                <w:szCs w:val="19"/>
              </w:rPr>
              <w:t>20</w:t>
            </w:r>
            <w:r w:rsidR="00DF60F6">
              <w:rPr>
                <w:rFonts w:ascii="Arial" w:eastAsia="Calibri" w:hAnsi="Arial" w:cs="Arial"/>
                <w:sz w:val="19"/>
                <w:szCs w:val="19"/>
              </w:rPr>
              <w:t>20</w:t>
            </w:r>
          </w:p>
        </w:tc>
        <w:tc>
          <w:tcPr>
            <w:tcW w:w="179" w:type="dxa"/>
            <w:tcBorders>
              <w:top w:val="single" w:sz="4" w:space="0" w:color="auto"/>
            </w:tcBorders>
            <w:tcMar>
              <w:top w:w="0" w:type="dxa"/>
              <w:left w:w="79" w:type="dxa"/>
              <w:bottom w:w="0" w:type="dxa"/>
              <w:right w:w="79" w:type="dxa"/>
            </w:tcMar>
            <w:vAlign w:val="bottom"/>
          </w:tcPr>
          <w:p w14:paraId="23FBEAC9" w14:textId="77777777" w:rsidR="00C870A2" w:rsidRPr="00A40611"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p>
        </w:tc>
        <w:tc>
          <w:tcPr>
            <w:tcW w:w="2920"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126ADDB7" w14:textId="5DE6E7F4" w:rsidR="00C870A2" w:rsidRPr="00A40611" w:rsidRDefault="00C870A2" w:rsidP="005B5F40">
            <w:pPr>
              <w:pStyle w:val="acctfourfigures"/>
              <w:tabs>
                <w:tab w:val="left" w:pos="360"/>
              </w:tabs>
              <w:spacing w:line="360" w:lineRule="auto"/>
              <w:ind w:left="186" w:right="11" w:hanging="186"/>
              <w:jc w:val="center"/>
              <w:rPr>
                <w:rFonts w:ascii="Arial" w:eastAsia="Calibri" w:hAnsi="Arial" w:cs="Arial"/>
                <w:sz w:val="19"/>
                <w:szCs w:val="19"/>
              </w:rPr>
            </w:pPr>
            <w:r w:rsidRPr="00A40611">
              <w:rPr>
                <w:rFonts w:ascii="Arial" w:eastAsia="Calibri" w:hAnsi="Arial" w:cs="Arial"/>
                <w:sz w:val="19"/>
                <w:szCs w:val="19"/>
              </w:rPr>
              <w:t>201</w:t>
            </w:r>
            <w:r w:rsidR="00DF60F6">
              <w:rPr>
                <w:rFonts w:ascii="Arial" w:eastAsia="Calibri" w:hAnsi="Arial" w:cs="Arial"/>
                <w:sz w:val="19"/>
                <w:szCs w:val="19"/>
              </w:rPr>
              <w:t>9</w:t>
            </w:r>
          </w:p>
        </w:tc>
      </w:tr>
      <w:tr w:rsidR="00C870A2" w:rsidRPr="00A40611" w14:paraId="4E382F00" w14:textId="77777777" w:rsidTr="003407A0">
        <w:trPr>
          <w:cantSplit/>
        </w:trPr>
        <w:tc>
          <w:tcPr>
            <w:tcW w:w="3074" w:type="dxa"/>
            <w:tcMar>
              <w:top w:w="0" w:type="dxa"/>
              <w:left w:w="79" w:type="dxa"/>
              <w:bottom w:w="0" w:type="dxa"/>
              <w:right w:w="79" w:type="dxa"/>
            </w:tcMar>
            <w:vAlign w:val="bottom"/>
          </w:tcPr>
          <w:p w14:paraId="2C2D0824" w14:textId="77777777" w:rsidR="00C870A2" w:rsidRPr="00A40611" w:rsidRDefault="00C870A2" w:rsidP="005B5F40">
            <w:pPr>
              <w:tabs>
                <w:tab w:val="left" w:pos="360"/>
              </w:tabs>
              <w:spacing w:after="0" w:line="360" w:lineRule="auto"/>
              <w:ind w:left="186" w:hanging="186"/>
              <w:rPr>
                <w:rFonts w:ascii="Arial" w:hAnsi="Arial" w:cs="Arial"/>
                <w:sz w:val="19"/>
                <w:szCs w:val="19"/>
                <w:lang w:val="en-GB"/>
              </w:rPr>
            </w:pPr>
          </w:p>
        </w:tc>
        <w:tc>
          <w:tcPr>
            <w:tcW w:w="806" w:type="dxa"/>
            <w:tcBorders>
              <w:top w:val="single" w:sz="4" w:space="0" w:color="auto"/>
            </w:tcBorders>
            <w:tcMar>
              <w:top w:w="0" w:type="dxa"/>
              <w:left w:w="79" w:type="dxa"/>
              <w:bottom w:w="0" w:type="dxa"/>
              <w:right w:w="79" w:type="dxa"/>
            </w:tcMar>
            <w:vAlign w:val="bottom"/>
            <w:hideMark/>
          </w:tcPr>
          <w:p w14:paraId="569E2305"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Before</w:t>
            </w:r>
          </w:p>
        </w:tc>
        <w:tc>
          <w:tcPr>
            <w:tcW w:w="179" w:type="dxa"/>
            <w:tcBorders>
              <w:top w:val="single" w:sz="4" w:space="0" w:color="auto"/>
            </w:tcBorders>
            <w:tcMar>
              <w:top w:w="0" w:type="dxa"/>
              <w:left w:w="79" w:type="dxa"/>
              <w:bottom w:w="0" w:type="dxa"/>
              <w:right w:w="79" w:type="dxa"/>
            </w:tcMar>
            <w:vAlign w:val="bottom"/>
          </w:tcPr>
          <w:p w14:paraId="0BB25DC5"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98" w:type="dxa"/>
            <w:tcBorders>
              <w:top w:val="single" w:sz="4" w:space="0" w:color="auto"/>
            </w:tcBorders>
            <w:tcMar>
              <w:top w:w="0" w:type="dxa"/>
              <w:left w:w="79" w:type="dxa"/>
              <w:bottom w:w="0" w:type="dxa"/>
              <w:right w:w="79" w:type="dxa"/>
            </w:tcMar>
            <w:vAlign w:val="bottom"/>
            <w:hideMark/>
          </w:tcPr>
          <w:p w14:paraId="54C41812"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Tax</w:t>
            </w:r>
          </w:p>
        </w:tc>
        <w:tc>
          <w:tcPr>
            <w:tcW w:w="179" w:type="dxa"/>
            <w:tcBorders>
              <w:top w:val="single" w:sz="4" w:space="0" w:color="auto"/>
            </w:tcBorders>
            <w:tcMar>
              <w:top w:w="0" w:type="dxa"/>
              <w:left w:w="79" w:type="dxa"/>
              <w:bottom w:w="0" w:type="dxa"/>
              <w:right w:w="79" w:type="dxa"/>
            </w:tcMar>
            <w:vAlign w:val="bottom"/>
          </w:tcPr>
          <w:p w14:paraId="01DC4BA6"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797" w:type="dxa"/>
            <w:tcBorders>
              <w:top w:val="single" w:sz="4" w:space="0" w:color="auto"/>
            </w:tcBorders>
            <w:tcMar>
              <w:top w:w="0" w:type="dxa"/>
              <w:left w:w="79" w:type="dxa"/>
              <w:bottom w:w="0" w:type="dxa"/>
              <w:right w:w="79" w:type="dxa"/>
            </w:tcMar>
            <w:vAlign w:val="bottom"/>
            <w:hideMark/>
          </w:tcPr>
          <w:p w14:paraId="7B4EE25D"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Net of</w:t>
            </w:r>
          </w:p>
        </w:tc>
        <w:tc>
          <w:tcPr>
            <w:tcW w:w="179" w:type="dxa"/>
            <w:tcMar>
              <w:top w:w="0" w:type="dxa"/>
              <w:left w:w="79" w:type="dxa"/>
              <w:bottom w:w="0" w:type="dxa"/>
              <w:right w:w="79" w:type="dxa"/>
            </w:tcMar>
            <w:vAlign w:val="bottom"/>
          </w:tcPr>
          <w:p w14:paraId="1C4EF96F"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05" w:type="dxa"/>
            <w:tcMar>
              <w:top w:w="0" w:type="dxa"/>
              <w:left w:w="79" w:type="dxa"/>
              <w:bottom w:w="0" w:type="dxa"/>
              <w:right w:w="79" w:type="dxa"/>
            </w:tcMar>
            <w:vAlign w:val="bottom"/>
            <w:hideMark/>
          </w:tcPr>
          <w:p w14:paraId="1CC3D43E"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Before</w:t>
            </w:r>
          </w:p>
        </w:tc>
        <w:tc>
          <w:tcPr>
            <w:tcW w:w="179" w:type="dxa"/>
            <w:tcBorders>
              <w:left w:val="nil"/>
              <w:bottom w:val="nil"/>
              <w:right w:val="nil"/>
            </w:tcBorders>
            <w:tcMar>
              <w:top w:w="0" w:type="dxa"/>
              <w:left w:w="79" w:type="dxa"/>
              <w:bottom w:w="0" w:type="dxa"/>
              <w:right w:w="79" w:type="dxa"/>
            </w:tcMar>
            <w:vAlign w:val="bottom"/>
          </w:tcPr>
          <w:p w14:paraId="1FB21BDA"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77" w:type="dxa"/>
            <w:tcBorders>
              <w:left w:val="nil"/>
              <w:right w:val="nil"/>
            </w:tcBorders>
            <w:tcMar>
              <w:top w:w="0" w:type="dxa"/>
              <w:left w:w="79" w:type="dxa"/>
              <w:bottom w:w="0" w:type="dxa"/>
              <w:right w:w="79" w:type="dxa"/>
            </w:tcMar>
            <w:vAlign w:val="bottom"/>
            <w:hideMark/>
          </w:tcPr>
          <w:p w14:paraId="0EE33F0F"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Tax</w:t>
            </w:r>
          </w:p>
        </w:tc>
        <w:tc>
          <w:tcPr>
            <w:tcW w:w="179" w:type="dxa"/>
            <w:tcBorders>
              <w:left w:val="nil"/>
              <w:bottom w:val="nil"/>
              <w:right w:val="nil"/>
            </w:tcBorders>
            <w:tcMar>
              <w:top w:w="0" w:type="dxa"/>
              <w:left w:w="79" w:type="dxa"/>
              <w:bottom w:w="0" w:type="dxa"/>
              <w:right w:w="79" w:type="dxa"/>
            </w:tcMar>
            <w:vAlign w:val="bottom"/>
          </w:tcPr>
          <w:p w14:paraId="3EF6D327"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80" w:type="dxa"/>
            <w:tcBorders>
              <w:left w:val="nil"/>
              <w:right w:val="nil"/>
            </w:tcBorders>
            <w:tcMar>
              <w:top w:w="0" w:type="dxa"/>
              <w:left w:w="79" w:type="dxa"/>
              <w:bottom w:w="0" w:type="dxa"/>
              <w:right w:w="79" w:type="dxa"/>
            </w:tcMar>
            <w:vAlign w:val="bottom"/>
            <w:hideMark/>
          </w:tcPr>
          <w:p w14:paraId="1E0F5B8F"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Net of</w:t>
            </w:r>
          </w:p>
        </w:tc>
      </w:tr>
      <w:tr w:rsidR="00C870A2" w:rsidRPr="00A40611" w14:paraId="53864749" w14:textId="77777777" w:rsidTr="003407A0">
        <w:trPr>
          <w:cantSplit/>
        </w:trPr>
        <w:tc>
          <w:tcPr>
            <w:tcW w:w="3074" w:type="dxa"/>
            <w:tcMar>
              <w:top w:w="0" w:type="dxa"/>
              <w:left w:w="79" w:type="dxa"/>
              <w:bottom w:w="0" w:type="dxa"/>
              <w:right w:w="79" w:type="dxa"/>
            </w:tcMar>
            <w:vAlign w:val="bottom"/>
          </w:tcPr>
          <w:p w14:paraId="5C6FF9BA" w14:textId="77777777" w:rsidR="00C870A2" w:rsidRPr="00A40611" w:rsidRDefault="00C870A2" w:rsidP="005B5F40">
            <w:pPr>
              <w:tabs>
                <w:tab w:val="left" w:pos="360"/>
              </w:tabs>
              <w:spacing w:after="0" w:line="360" w:lineRule="auto"/>
              <w:ind w:left="186" w:hanging="186"/>
              <w:rPr>
                <w:rFonts w:ascii="Arial" w:hAnsi="Arial" w:cs="Arial"/>
                <w:sz w:val="19"/>
                <w:szCs w:val="19"/>
                <w:lang w:val="en-GB"/>
              </w:rPr>
            </w:pPr>
          </w:p>
        </w:tc>
        <w:tc>
          <w:tcPr>
            <w:tcW w:w="806" w:type="dxa"/>
            <w:tcBorders>
              <w:top w:val="nil"/>
              <w:left w:val="nil"/>
              <w:bottom w:val="single" w:sz="4" w:space="0" w:color="auto"/>
              <w:right w:val="nil"/>
            </w:tcBorders>
            <w:tcMar>
              <w:top w:w="0" w:type="dxa"/>
              <w:left w:w="79" w:type="dxa"/>
              <w:bottom w:w="0" w:type="dxa"/>
              <w:right w:w="79" w:type="dxa"/>
            </w:tcMar>
            <w:vAlign w:val="bottom"/>
            <w:hideMark/>
          </w:tcPr>
          <w:p w14:paraId="4ECC2F88"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tax</w:t>
            </w:r>
          </w:p>
        </w:tc>
        <w:tc>
          <w:tcPr>
            <w:tcW w:w="179" w:type="dxa"/>
            <w:tcMar>
              <w:top w:w="0" w:type="dxa"/>
              <w:left w:w="79" w:type="dxa"/>
              <w:bottom w:w="0" w:type="dxa"/>
              <w:right w:w="79" w:type="dxa"/>
            </w:tcMar>
            <w:vAlign w:val="bottom"/>
          </w:tcPr>
          <w:p w14:paraId="0A4861E1"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98" w:type="dxa"/>
            <w:tcBorders>
              <w:top w:val="nil"/>
              <w:left w:val="nil"/>
              <w:bottom w:val="single" w:sz="4" w:space="0" w:color="auto"/>
              <w:right w:val="nil"/>
            </w:tcBorders>
            <w:tcMar>
              <w:top w:w="0" w:type="dxa"/>
              <w:left w:w="79" w:type="dxa"/>
              <w:bottom w:w="0" w:type="dxa"/>
              <w:right w:w="79" w:type="dxa"/>
            </w:tcMar>
            <w:vAlign w:val="bottom"/>
            <w:hideMark/>
          </w:tcPr>
          <w:p w14:paraId="15DFB6AE"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Expense</w:t>
            </w:r>
          </w:p>
        </w:tc>
        <w:tc>
          <w:tcPr>
            <w:tcW w:w="179" w:type="dxa"/>
            <w:tcMar>
              <w:top w:w="0" w:type="dxa"/>
              <w:left w:w="79" w:type="dxa"/>
              <w:bottom w:w="0" w:type="dxa"/>
              <w:right w:w="79" w:type="dxa"/>
            </w:tcMar>
            <w:vAlign w:val="bottom"/>
          </w:tcPr>
          <w:p w14:paraId="426FDEB1"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797" w:type="dxa"/>
            <w:tcBorders>
              <w:top w:val="nil"/>
              <w:left w:val="nil"/>
              <w:bottom w:val="single" w:sz="4" w:space="0" w:color="auto"/>
              <w:right w:val="nil"/>
            </w:tcBorders>
            <w:tcMar>
              <w:top w:w="0" w:type="dxa"/>
              <w:left w:w="79" w:type="dxa"/>
              <w:bottom w:w="0" w:type="dxa"/>
              <w:right w:w="79" w:type="dxa"/>
            </w:tcMar>
            <w:vAlign w:val="bottom"/>
            <w:hideMark/>
          </w:tcPr>
          <w:p w14:paraId="58BF0FF4"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tax</w:t>
            </w:r>
          </w:p>
        </w:tc>
        <w:tc>
          <w:tcPr>
            <w:tcW w:w="179" w:type="dxa"/>
            <w:tcMar>
              <w:top w:w="0" w:type="dxa"/>
              <w:left w:w="79" w:type="dxa"/>
              <w:bottom w:w="0" w:type="dxa"/>
              <w:right w:w="79" w:type="dxa"/>
            </w:tcMar>
            <w:vAlign w:val="bottom"/>
          </w:tcPr>
          <w:p w14:paraId="34D3F3CF"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05" w:type="dxa"/>
            <w:tcBorders>
              <w:top w:val="nil"/>
              <w:left w:val="nil"/>
              <w:bottom w:val="single" w:sz="4" w:space="0" w:color="auto"/>
              <w:right w:val="nil"/>
            </w:tcBorders>
            <w:tcMar>
              <w:top w:w="0" w:type="dxa"/>
              <w:left w:w="79" w:type="dxa"/>
              <w:bottom w:w="0" w:type="dxa"/>
              <w:right w:w="79" w:type="dxa"/>
            </w:tcMar>
            <w:vAlign w:val="bottom"/>
            <w:hideMark/>
          </w:tcPr>
          <w:p w14:paraId="423D22D1"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tax</w:t>
            </w:r>
          </w:p>
        </w:tc>
        <w:tc>
          <w:tcPr>
            <w:tcW w:w="179" w:type="dxa"/>
            <w:tcMar>
              <w:top w:w="0" w:type="dxa"/>
              <w:left w:w="79" w:type="dxa"/>
              <w:bottom w:w="0" w:type="dxa"/>
              <w:right w:w="79" w:type="dxa"/>
            </w:tcMar>
            <w:vAlign w:val="bottom"/>
          </w:tcPr>
          <w:p w14:paraId="3E6D84DE"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77" w:type="dxa"/>
            <w:tcBorders>
              <w:top w:val="nil"/>
              <w:left w:val="nil"/>
              <w:bottom w:val="single" w:sz="4" w:space="0" w:color="auto"/>
              <w:right w:val="nil"/>
            </w:tcBorders>
            <w:tcMar>
              <w:top w:w="0" w:type="dxa"/>
              <w:left w:w="79" w:type="dxa"/>
              <w:bottom w:w="0" w:type="dxa"/>
              <w:right w:w="79" w:type="dxa"/>
            </w:tcMar>
            <w:vAlign w:val="bottom"/>
            <w:hideMark/>
          </w:tcPr>
          <w:p w14:paraId="0A8F036E"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expense</w:t>
            </w:r>
          </w:p>
        </w:tc>
        <w:tc>
          <w:tcPr>
            <w:tcW w:w="179" w:type="dxa"/>
            <w:tcMar>
              <w:top w:w="0" w:type="dxa"/>
              <w:left w:w="79" w:type="dxa"/>
              <w:bottom w:w="0" w:type="dxa"/>
              <w:right w:w="79" w:type="dxa"/>
            </w:tcMar>
            <w:vAlign w:val="bottom"/>
          </w:tcPr>
          <w:p w14:paraId="2B835114"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p>
        </w:tc>
        <w:tc>
          <w:tcPr>
            <w:tcW w:w="880" w:type="dxa"/>
            <w:tcBorders>
              <w:top w:val="nil"/>
              <w:left w:val="nil"/>
              <w:bottom w:val="single" w:sz="4" w:space="0" w:color="auto"/>
              <w:right w:val="nil"/>
            </w:tcBorders>
            <w:tcMar>
              <w:top w:w="0" w:type="dxa"/>
              <w:left w:w="79" w:type="dxa"/>
              <w:bottom w:w="0" w:type="dxa"/>
              <w:right w:w="79" w:type="dxa"/>
            </w:tcMar>
            <w:vAlign w:val="bottom"/>
            <w:hideMark/>
          </w:tcPr>
          <w:p w14:paraId="67CA35FE" w14:textId="77777777" w:rsidR="00C870A2" w:rsidRPr="00A40611" w:rsidRDefault="00C870A2" w:rsidP="005B5F40">
            <w:pPr>
              <w:pStyle w:val="acctfourfigures"/>
              <w:tabs>
                <w:tab w:val="left" w:pos="360"/>
              </w:tabs>
              <w:spacing w:line="360" w:lineRule="auto"/>
              <w:ind w:left="186" w:right="-79" w:hanging="186"/>
              <w:jc w:val="center"/>
              <w:rPr>
                <w:rFonts w:ascii="Arial" w:eastAsia="Calibri" w:hAnsi="Arial" w:cs="Arial"/>
                <w:sz w:val="19"/>
                <w:szCs w:val="19"/>
              </w:rPr>
            </w:pPr>
            <w:r w:rsidRPr="00A40611">
              <w:rPr>
                <w:rFonts w:ascii="Arial" w:eastAsia="Calibri" w:hAnsi="Arial" w:cs="Arial"/>
                <w:sz w:val="19"/>
                <w:szCs w:val="19"/>
              </w:rPr>
              <w:t>Tax</w:t>
            </w:r>
          </w:p>
        </w:tc>
      </w:tr>
      <w:tr w:rsidR="00FC1105" w:rsidRPr="00A40611" w14:paraId="1D0D6405" w14:textId="77777777" w:rsidTr="003407A0">
        <w:trPr>
          <w:cantSplit/>
        </w:trPr>
        <w:tc>
          <w:tcPr>
            <w:tcW w:w="3074" w:type="dxa"/>
            <w:tcMar>
              <w:top w:w="0" w:type="dxa"/>
              <w:left w:w="79" w:type="dxa"/>
              <w:bottom w:w="0" w:type="dxa"/>
              <w:right w:w="79" w:type="dxa"/>
            </w:tcMar>
            <w:vAlign w:val="bottom"/>
            <w:hideMark/>
          </w:tcPr>
          <w:p w14:paraId="5D1B5E5C" w14:textId="0E1837D3" w:rsidR="00FC1105" w:rsidRPr="00A40611" w:rsidRDefault="00FC1105" w:rsidP="007616E6">
            <w:pPr>
              <w:tabs>
                <w:tab w:val="left" w:pos="360"/>
              </w:tabs>
              <w:spacing w:after="0" w:line="360" w:lineRule="auto"/>
              <w:ind w:left="186" w:hanging="186"/>
              <w:rPr>
                <w:rFonts w:ascii="Arial" w:hAnsi="Arial" w:cs="Arial"/>
                <w:sz w:val="19"/>
                <w:szCs w:val="19"/>
                <w:lang w:bidi="th-TH"/>
              </w:rPr>
            </w:pPr>
            <w:r w:rsidRPr="00A40611">
              <w:rPr>
                <w:rFonts w:ascii="Arial" w:hAnsi="Arial" w:cs="Arial"/>
                <w:sz w:val="19"/>
                <w:szCs w:val="19"/>
                <w:lang w:val="en-GB"/>
              </w:rPr>
              <w:t xml:space="preserve">Actuarial </w:t>
            </w:r>
            <w:r w:rsidRPr="00A40611">
              <w:rPr>
                <w:rFonts w:ascii="Arial" w:hAnsi="Arial" w:cs="Arial"/>
                <w:sz w:val="19"/>
                <w:szCs w:val="19"/>
              </w:rPr>
              <w:t>gain</w:t>
            </w:r>
          </w:p>
        </w:tc>
        <w:tc>
          <w:tcPr>
            <w:tcW w:w="806" w:type="dxa"/>
            <w:tcBorders>
              <w:bottom w:val="single" w:sz="4" w:space="0" w:color="auto"/>
            </w:tcBorders>
            <w:tcMar>
              <w:top w:w="0" w:type="dxa"/>
              <w:left w:w="79" w:type="dxa"/>
              <w:bottom w:w="0" w:type="dxa"/>
              <w:right w:w="79" w:type="dxa"/>
            </w:tcMar>
            <w:vAlign w:val="bottom"/>
          </w:tcPr>
          <w:p w14:paraId="7DFFD58C" w14:textId="6BE5E9CE" w:rsidR="00FC1105" w:rsidRPr="00FC1105" w:rsidRDefault="00FC1105" w:rsidP="007616E6">
            <w:pPr>
              <w:spacing w:after="0" w:line="360" w:lineRule="auto"/>
              <w:ind w:left="-90"/>
              <w:jc w:val="center"/>
              <w:rPr>
                <w:rFonts w:ascii="Arial" w:eastAsia="Times New Roman" w:hAnsi="Arial" w:cs="Arial"/>
                <w:sz w:val="19"/>
                <w:szCs w:val="19"/>
                <w:lang w:eastAsia="en-GB" w:bidi="th-TH"/>
              </w:rPr>
            </w:pPr>
            <w:r>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5AB04BCD" w14:textId="77777777" w:rsidR="00FC1105" w:rsidRPr="00A40611" w:rsidRDefault="00FC1105" w:rsidP="007616E6">
            <w:pPr>
              <w:spacing w:after="0" w:line="360" w:lineRule="auto"/>
              <w:ind w:left="-90"/>
              <w:jc w:val="right"/>
              <w:rPr>
                <w:rFonts w:ascii="Arial" w:eastAsia="Times New Roman" w:hAnsi="Arial" w:cs="Arial"/>
                <w:sz w:val="19"/>
                <w:szCs w:val="19"/>
                <w:lang w:eastAsia="en-GB" w:bidi="th-TH"/>
              </w:rPr>
            </w:pPr>
          </w:p>
        </w:tc>
        <w:tc>
          <w:tcPr>
            <w:tcW w:w="898" w:type="dxa"/>
            <w:tcBorders>
              <w:bottom w:val="single" w:sz="4" w:space="0" w:color="auto"/>
            </w:tcBorders>
            <w:tcMar>
              <w:top w:w="0" w:type="dxa"/>
              <w:left w:w="79" w:type="dxa"/>
              <w:bottom w:w="0" w:type="dxa"/>
              <w:right w:w="79" w:type="dxa"/>
            </w:tcMar>
            <w:vAlign w:val="bottom"/>
          </w:tcPr>
          <w:p w14:paraId="3858DFB3" w14:textId="7CCF3596" w:rsidR="00FC1105" w:rsidRPr="00FC1105" w:rsidRDefault="00FC1105" w:rsidP="007616E6">
            <w:pPr>
              <w:spacing w:after="0" w:line="360" w:lineRule="auto"/>
              <w:ind w:left="-90"/>
              <w:jc w:val="center"/>
              <w:rPr>
                <w:rFonts w:ascii="Arial" w:eastAsia="Times New Roman" w:hAnsi="Arial" w:cs="Arial"/>
                <w:sz w:val="19"/>
                <w:szCs w:val="19"/>
                <w:lang w:eastAsia="en-GB" w:bidi="th-TH"/>
              </w:rPr>
            </w:pPr>
            <w:r>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448AA2E7" w14:textId="77777777" w:rsidR="00FC1105" w:rsidRPr="00A40611" w:rsidRDefault="00FC1105" w:rsidP="007616E6">
            <w:pPr>
              <w:spacing w:after="0" w:line="360" w:lineRule="auto"/>
              <w:ind w:left="-90"/>
              <w:jc w:val="right"/>
              <w:rPr>
                <w:rFonts w:ascii="Arial" w:eastAsia="Times New Roman" w:hAnsi="Arial" w:cs="Arial"/>
                <w:sz w:val="19"/>
                <w:szCs w:val="19"/>
                <w:lang w:eastAsia="en-GB" w:bidi="th-TH"/>
              </w:rPr>
            </w:pPr>
          </w:p>
        </w:tc>
        <w:tc>
          <w:tcPr>
            <w:tcW w:w="797" w:type="dxa"/>
            <w:tcBorders>
              <w:bottom w:val="single" w:sz="4" w:space="0" w:color="auto"/>
            </w:tcBorders>
            <w:tcMar>
              <w:top w:w="0" w:type="dxa"/>
              <w:left w:w="79" w:type="dxa"/>
              <w:bottom w:w="0" w:type="dxa"/>
              <w:right w:w="79" w:type="dxa"/>
            </w:tcMar>
            <w:vAlign w:val="bottom"/>
          </w:tcPr>
          <w:p w14:paraId="15985FB2" w14:textId="16DE04B5" w:rsidR="00FC1105" w:rsidRPr="00C450E0" w:rsidRDefault="00FC1105" w:rsidP="007616E6">
            <w:pPr>
              <w:spacing w:after="0" w:line="360" w:lineRule="auto"/>
              <w:ind w:left="-90"/>
              <w:jc w:val="center"/>
              <w:rPr>
                <w:rFonts w:ascii="Arial" w:eastAsia="Times New Roman" w:hAnsi="Arial" w:cs="Arial"/>
                <w:sz w:val="19"/>
                <w:szCs w:val="19"/>
                <w:lang w:eastAsia="en-GB" w:bidi="th-TH"/>
              </w:rPr>
            </w:pPr>
            <w:r>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119BF919" w14:textId="77777777" w:rsidR="00FC1105" w:rsidRPr="00A40611" w:rsidRDefault="00FC1105" w:rsidP="007616E6">
            <w:pPr>
              <w:spacing w:after="0" w:line="360" w:lineRule="auto"/>
              <w:ind w:left="-90"/>
              <w:jc w:val="right"/>
              <w:rPr>
                <w:rFonts w:ascii="Arial" w:eastAsia="Times New Roman" w:hAnsi="Arial" w:cs="Arial"/>
                <w:sz w:val="19"/>
                <w:szCs w:val="19"/>
                <w:lang w:eastAsia="en-GB" w:bidi="th-TH"/>
              </w:rPr>
            </w:pPr>
          </w:p>
        </w:tc>
        <w:tc>
          <w:tcPr>
            <w:tcW w:w="805" w:type="dxa"/>
            <w:tcBorders>
              <w:bottom w:val="single" w:sz="4" w:space="0" w:color="auto"/>
            </w:tcBorders>
            <w:tcMar>
              <w:top w:w="0" w:type="dxa"/>
              <w:left w:w="79" w:type="dxa"/>
              <w:bottom w:w="0" w:type="dxa"/>
              <w:right w:w="79" w:type="dxa"/>
            </w:tcMar>
            <w:vAlign w:val="bottom"/>
          </w:tcPr>
          <w:p w14:paraId="27AFE7DC" w14:textId="63C7C5EE" w:rsidR="00FC1105" w:rsidRPr="00A40611" w:rsidRDefault="00FC1105" w:rsidP="007616E6">
            <w:pPr>
              <w:spacing w:after="0" w:line="360" w:lineRule="auto"/>
              <w:ind w:left="-90"/>
              <w:jc w:val="right"/>
              <w:rPr>
                <w:rFonts w:ascii="Arial" w:eastAsia="Times New Roman" w:hAnsi="Arial" w:cs="Arial"/>
                <w:sz w:val="19"/>
                <w:szCs w:val="19"/>
                <w:lang w:eastAsia="en-GB" w:bidi="th-TH"/>
              </w:rPr>
            </w:pPr>
            <w:r w:rsidRPr="00A40611">
              <w:rPr>
                <w:rFonts w:ascii="Arial" w:eastAsia="Times New Roman" w:hAnsi="Arial" w:cs="Arial"/>
                <w:sz w:val="19"/>
                <w:szCs w:val="19"/>
                <w:lang w:eastAsia="en-GB" w:bidi="th-TH"/>
              </w:rPr>
              <w:t>5,069</w:t>
            </w:r>
          </w:p>
        </w:tc>
        <w:tc>
          <w:tcPr>
            <w:tcW w:w="179" w:type="dxa"/>
            <w:tcMar>
              <w:top w:w="0" w:type="dxa"/>
              <w:left w:w="79" w:type="dxa"/>
              <w:bottom w:w="0" w:type="dxa"/>
              <w:right w:w="79" w:type="dxa"/>
            </w:tcMar>
            <w:vAlign w:val="bottom"/>
          </w:tcPr>
          <w:p w14:paraId="225EAA1B" w14:textId="77777777" w:rsidR="00FC1105" w:rsidRPr="00A40611" w:rsidRDefault="00FC1105" w:rsidP="007616E6">
            <w:pPr>
              <w:spacing w:after="0" w:line="360" w:lineRule="auto"/>
              <w:ind w:left="-90"/>
              <w:jc w:val="right"/>
              <w:rPr>
                <w:rFonts w:ascii="Arial" w:eastAsia="Times New Roman" w:hAnsi="Arial" w:cs="Arial"/>
                <w:sz w:val="19"/>
                <w:szCs w:val="19"/>
                <w:lang w:eastAsia="en-GB" w:bidi="th-TH"/>
              </w:rPr>
            </w:pPr>
          </w:p>
        </w:tc>
        <w:tc>
          <w:tcPr>
            <w:tcW w:w="877" w:type="dxa"/>
            <w:tcBorders>
              <w:bottom w:val="single" w:sz="4" w:space="0" w:color="auto"/>
            </w:tcBorders>
            <w:tcMar>
              <w:top w:w="0" w:type="dxa"/>
              <w:left w:w="79" w:type="dxa"/>
              <w:bottom w:w="0" w:type="dxa"/>
              <w:right w:w="79" w:type="dxa"/>
            </w:tcMar>
            <w:vAlign w:val="bottom"/>
          </w:tcPr>
          <w:p w14:paraId="24B096B7" w14:textId="04047E50" w:rsidR="00FC1105" w:rsidRPr="00A40611" w:rsidRDefault="00FC1105" w:rsidP="007616E6">
            <w:pPr>
              <w:spacing w:after="0" w:line="360" w:lineRule="auto"/>
              <w:ind w:left="-90"/>
              <w:jc w:val="right"/>
              <w:rPr>
                <w:rFonts w:ascii="Arial" w:eastAsia="Times New Roman" w:hAnsi="Arial" w:cs="Arial"/>
                <w:sz w:val="19"/>
                <w:szCs w:val="19"/>
                <w:lang w:eastAsia="en-GB" w:bidi="th-TH"/>
              </w:rPr>
            </w:pPr>
            <w:r w:rsidRPr="00A40611">
              <w:rPr>
                <w:rFonts w:ascii="Arial" w:eastAsia="Times New Roman" w:hAnsi="Arial" w:cs="Angsana New"/>
                <w:sz w:val="19"/>
                <w:szCs w:val="19"/>
                <w:cs/>
                <w:lang w:eastAsia="en-GB" w:bidi="th-TH"/>
              </w:rPr>
              <w:t>(</w:t>
            </w:r>
            <w:r w:rsidRPr="00A40611">
              <w:rPr>
                <w:rFonts w:ascii="Arial" w:eastAsia="Times New Roman" w:hAnsi="Arial" w:cs="Arial"/>
                <w:sz w:val="19"/>
                <w:szCs w:val="19"/>
                <w:lang w:eastAsia="en-GB" w:bidi="th-TH"/>
              </w:rPr>
              <w:t>1</w:t>
            </w:r>
            <w:r w:rsidRPr="00A40611">
              <w:rPr>
                <w:rFonts w:ascii="Arial" w:eastAsia="Times New Roman" w:hAnsi="Arial" w:cs="Arial"/>
                <w:sz w:val="19"/>
                <w:szCs w:val="19"/>
                <w:cs/>
                <w:lang w:eastAsia="en-GB" w:bidi="th-TH"/>
              </w:rPr>
              <w:t>,</w:t>
            </w:r>
            <w:r w:rsidRPr="00A40611">
              <w:rPr>
                <w:rFonts w:ascii="Arial" w:eastAsia="Times New Roman" w:hAnsi="Arial" w:cs="Arial"/>
                <w:sz w:val="19"/>
                <w:szCs w:val="19"/>
                <w:lang w:eastAsia="en-GB" w:bidi="th-TH"/>
              </w:rPr>
              <w:t>013</w:t>
            </w:r>
            <w:r w:rsidRPr="00A40611">
              <w:rPr>
                <w:rFonts w:ascii="Arial" w:eastAsia="Times New Roman" w:hAnsi="Arial" w:cs="Angsana New"/>
                <w:sz w:val="19"/>
                <w:szCs w:val="19"/>
                <w:cs/>
                <w:lang w:eastAsia="en-GB" w:bidi="th-TH"/>
              </w:rPr>
              <w:t>)</w:t>
            </w:r>
          </w:p>
        </w:tc>
        <w:tc>
          <w:tcPr>
            <w:tcW w:w="179" w:type="dxa"/>
            <w:tcMar>
              <w:top w:w="0" w:type="dxa"/>
              <w:left w:w="79" w:type="dxa"/>
              <w:bottom w:w="0" w:type="dxa"/>
              <w:right w:w="79" w:type="dxa"/>
            </w:tcMar>
            <w:vAlign w:val="bottom"/>
          </w:tcPr>
          <w:p w14:paraId="2592BA35" w14:textId="77777777" w:rsidR="00FC1105" w:rsidRPr="00A40611" w:rsidRDefault="00FC1105" w:rsidP="007616E6">
            <w:pPr>
              <w:spacing w:after="0" w:line="360" w:lineRule="auto"/>
              <w:ind w:left="-90"/>
              <w:jc w:val="right"/>
              <w:rPr>
                <w:rFonts w:ascii="Arial" w:eastAsia="Times New Roman" w:hAnsi="Arial" w:cs="Arial"/>
                <w:sz w:val="19"/>
                <w:szCs w:val="19"/>
                <w:rtl/>
                <w:cs/>
                <w:lang w:eastAsia="en-GB"/>
              </w:rPr>
            </w:pPr>
          </w:p>
        </w:tc>
        <w:tc>
          <w:tcPr>
            <w:tcW w:w="880" w:type="dxa"/>
            <w:tcBorders>
              <w:bottom w:val="single" w:sz="4" w:space="0" w:color="auto"/>
            </w:tcBorders>
            <w:tcMar>
              <w:top w:w="0" w:type="dxa"/>
              <w:left w:w="79" w:type="dxa"/>
              <w:bottom w:w="0" w:type="dxa"/>
              <w:right w:w="79" w:type="dxa"/>
            </w:tcMar>
            <w:vAlign w:val="bottom"/>
          </w:tcPr>
          <w:p w14:paraId="08FE40EC" w14:textId="18FCE6D5" w:rsidR="00FC1105" w:rsidRPr="00A40611" w:rsidRDefault="00FC1105" w:rsidP="007616E6">
            <w:pPr>
              <w:spacing w:after="0" w:line="360" w:lineRule="auto"/>
              <w:ind w:left="-90"/>
              <w:jc w:val="right"/>
              <w:rPr>
                <w:rFonts w:ascii="Arial" w:eastAsia="Times New Roman" w:hAnsi="Arial" w:cs="Arial"/>
                <w:sz w:val="19"/>
                <w:szCs w:val="19"/>
                <w:lang w:eastAsia="en-GB" w:bidi="th-TH"/>
              </w:rPr>
            </w:pPr>
            <w:r w:rsidRPr="00A40611">
              <w:rPr>
                <w:rFonts w:ascii="Arial" w:eastAsia="Times New Roman" w:hAnsi="Arial" w:cs="Arial"/>
                <w:sz w:val="19"/>
                <w:szCs w:val="19"/>
                <w:lang w:eastAsia="en-GB" w:bidi="th-TH"/>
              </w:rPr>
              <w:t>4</w:t>
            </w:r>
            <w:r w:rsidRPr="00A40611">
              <w:rPr>
                <w:rFonts w:ascii="Arial" w:eastAsia="Times New Roman" w:hAnsi="Arial" w:cs="Arial"/>
                <w:sz w:val="19"/>
                <w:szCs w:val="19"/>
                <w:cs/>
                <w:lang w:eastAsia="en-GB" w:bidi="th-TH"/>
              </w:rPr>
              <w:t>,</w:t>
            </w:r>
            <w:r w:rsidRPr="00A40611">
              <w:rPr>
                <w:rFonts w:ascii="Arial" w:eastAsia="Times New Roman" w:hAnsi="Arial" w:cs="Arial"/>
                <w:sz w:val="19"/>
                <w:szCs w:val="19"/>
                <w:lang w:eastAsia="en-GB" w:bidi="th-TH"/>
              </w:rPr>
              <w:t>056</w:t>
            </w:r>
          </w:p>
        </w:tc>
      </w:tr>
      <w:tr w:rsidR="00FC1105" w:rsidRPr="00A40611" w14:paraId="37722227" w14:textId="77777777" w:rsidTr="003407A0">
        <w:trPr>
          <w:cantSplit/>
          <w:trHeight w:val="318"/>
        </w:trPr>
        <w:tc>
          <w:tcPr>
            <w:tcW w:w="3074" w:type="dxa"/>
            <w:tcMar>
              <w:top w:w="0" w:type="dxa"/>
              <w:left w:w="79" w:type="dxa"/>
              <w:bottom w:w="0" w:type="dxa"/>
              <w:right w:w="79" w:type="dxa"/>
            </w:tcMar>
            <w:vAlign w:val="bottom"/>
            <w:hideMark/>
          </w:tcPr>
          <w:p w14:paraId="25C2D5D5" w14:textId="77777777" w:rsidR="00FC1105" w:rsidRPr="00A40611" w:rsidRDefault="00FC1105" w:rsidP="00FC1105">
            <w:pPr>
              <w:tabs>
                <w:tab w:val="left" w:pos="360"/>
              </w:tabs>
              <w:spacing w:after="0" w:line="360" w:lineRule="auto"/>
              <w:ind w:left="186" w:hanging="186"/>
              <w:rPr>
                <w:rFonts w:ascii="Arial" w:hAnsi="Arial" w:cs="Arial"/>
                <w:sz w:val="19"/>
                <w:szCs w:val="19"/>
                <w:lang w:val="en-GB"/>
              </w:rPr>
            </w:pPr>
            <w:r w:rsidRPr="00A40611">
              <w:rPr>
                <w:rFonts w:ascii="Arial" w:hAnsi="Arial" w:cs="Arial"/>
                <w:sz w:val="19"/>
                <w:szCs w:val="19"/>
                <w:lang w:val="en-GB"/>
              </w:rPr>
              <w:t>Total</w:t>
            </w:r>
          </w:p>
        </w:tc>
        <w:tc>
          <w:tcPr>
            <w:tcW w:w="806" w:type="dxa"/>
            <w:tcBorders>
              <w:top w:val="single" w:sz="4" w:space="0" w:color="auto"/>
              <w:left w:val="nil"/>
              <w:bottom w:val="single" w:sz="12" w:space="0" w:color="auto"/>
              <w:right w:val="nil"/>
            </w:tcBorders>
            <w:tcMar>
              <w:top w:w="0" w:type="dxa"/>
              <w:left w:w="79" w:type="dxa"/>
              <w:bottom w:w="0" w:type="dxa"/>
              <w:right w:w="79" w:type="dxa"/>
            </w:tcMar>
            <w:vAlign w:val="bottom"/>
          </w:tcPr>
          <w:p w14:paraId="3E9200D4" w14:textId="5C9720DF" w:rsidR="00FC1105" w:rsidRPr="00A40611" w:rsidRDefault="00FC1105" w:rsidP="00FC1105">
            <w:pPr>
              <w:spacing w:after="0" w:line="360" w:lineRule="auto"/>
              <w:ind w:left="-90"/>
              <w:jc w:val="center"/>
              <w:rPr>
                <w:rFonts w:ascii="Arial" w:eastAsia="Times New Roman" w:hAnsi="Arial" w:cs="Arial"/>
                <w:sz w:val="19"/>
                <w:szCs w:val="19"/>
                <w:lang w:eastAsia="en-GB" w:bidi="th-TH"/>
              </w:rPr>
            </w:pPr>
            <w:r>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0236A48E" w14:textId="77777777" w:rsidR="00FC1105" w:rsidRPr="00A40611" w:rsidRDefault="00FC1105" w:rsidP="00FC1105">
            <w:pPr>
              <w:spacing w:after="0" w:line="360" w:lineRule="auto"/>
              <w:ind w:left="-90"/>
              <w:jc w:val="right"/>
              <w:rPr>
                <w:rFonts w:ascii="Arial" w:eastAsia="Times New Roman" w:hAnsi="Arial" w:cs="Arial"/>
                <w:sz w:val="19"/>
                <w:szCs w:val="19"/>
                <w:lang w:eastAsia="en-GB" w:bidi="th-TH"/>
              </w:rPr>
            </w:pPr>
          </w:p>
        </w:tc>
        <w:tc>
          <w:tcPr>
            <w:tcW w:w="898" w:type="dxa"/>
            <w:tcBorders>
              <w:top w:val="single" w:sz="4" w:space="0" w:color="auto"/>
              <w:left w:val="nil"/>
              <w:bottom w:val="single" w:sz="12" w:space="0" w:color="auto"/>
              <w:right w:val="nil"/>
            </w:tcBorders>
            <w:tcMar>
              <w:top w:w="0" w:type="dxa"/>
              <w:left w:w="79" w:type="dxa"/>
              <w:bottom w:w="0" w:type="dxa"/>
              <w:right w:w="79" w:type="dxa"/>
            </w:tcMar>
            <w:vAlign w:val="bottom"/>
          </w:tcPr>
          <w:p w14:paraId="05537F68" w14:textId="41477CFE" w:rsidR="00FC1105" w:rsidRPr="00A40611" w:rsidRDefault="00FC1105" w:rsidP="00FC1105">
            <w:pPr>
              <w:spacing w:after="0" w:line="360" w:lineRule="auto"/>
              <w:ind w:left="-90"/>
              <w:jc w:val="center"/>
              <w:rPr>
                <w:rFonts w:ascii="Arial" w:eastAsia="Times New Roman" w:hAnsi="Arial" w:cs="Arial"/>
                <w:sz w:val="19"/>
                <w:szCs w:val="19"/>
                <w:lang w:eastAsia="en-GB" w:bidi="th-TH"/>
              </w:rPr>
            </w:pPr>
            <w:r>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6F4B6583" w14:textId="77777777" w:rsidR="00FC1105" w:rsidRPr="00A40611" w:rsidRDefault="00FC1105" w:rsidP="00FC1105">
            <w:pPr>
              <w:spacing w:after="0" w:line="360" w:lineRule="auto"/>
              <w:ind w:left="-90"/>
              <w:jc w:val="right"/>
              <w:rPr>
                <w:rFonts w:ascii="Arial" w:eastAsia="Times New Roman" w:hAnsi="Arial" w:cs="Arial"/>
                <w:sz w:val="19"/>
                <w:szCs w:val="19"/>
                <w:lang w:eastAsia="en-GB" w:bidi="th-TH"/>
              </w:rPr>
            </w:pPr>
          </w:p>
        </w:tc>
        <w:tc>
          <w:tcPr>
            <w:tcW w:w="797" w:type="dxa"/>
            <w:tcBorders>
              <w:top w:val="single" w:sz="4" w:space="0" w:color="auto"/>
              <w:left w:val="nil"/>
              <w:bottom w:val="single" w:sz="12" w:space="0" w:color="auto"/>
              <w:right w:val="nil"/>
            </w:tcBorders>
            <w:tcMar>
              <w:top w:w="0" w:type="dxa"/>
              <w:left w:w="79" w:type="dxa"/>
              <w:bottom w:w="0" w:type="dxa"/>
              <w:right w:w="79" w:type="dxa"/>
            </w:tcMar>
            <w:vAlign w:val="bottom"/>
          </w:tcPr>
          <w:p w14:paraId="3A825448" w14:textId="1C6B7C4A" w:rsidR="00FC1105" w:rsidRPr="00A40611" w:rsidRDefault="00FC1105" w:rsidP="00FC1105">
            <w:pPr>
              <w:spacing w:after="0" w:line="360" w:lineRule="auto"/>
              <w:ind w:left="-90"/>
              <w:jc w:val="center"/>
              <w:rPr>
                <w:rFonts w:ascii="Arial" w:eastAsia="Times New Roman" w:hAnsi="Arial" w:cs="Arial"/>
                <w:sz w:val="19"/>
                <w:szCs w:val="19"/>
                <w:lang w:eastAsia="en-GB" w:bidi="th-TH"/>
              </w:rPr>
            </w:pPr>
            <w:r>
              <w:rPr>
                <w:rFonts w:ascii="Arial" w:eastAsia="Times New Roman" w:hAnsi="Arial" w:cs="Angsana New"/>
                <w:sz w:val="19"/>
                <w:szCs w:val="19"/>
                <w:cs/>
                <w:lang w:eastAsia="en-GB" w:bidi="th-TH"/>
              </w:rPr>
              <w:t xml:space="preserve">   -</w:t>
            </w:r>
          </w:p>
        </w:tc>
        <w:tc>
          <w:tcPr>
            <w:tcW w:w="179" w:type="dxa"/>
            <w:tcMar>
              <w:top w:w="0" w:type="dxa"/>
              <w:left w:w="79" w:type="dxa"/>
              <w:bottom w:w="0" w:type="dxa"/>
              <w:right w:w="79" w:type="dxa"/>
            </w:tcMar>
            <w:vAlign w:val="bottom"/>
          </w:tcPr>
          <w:p w14:paraId="34E828E5" w14:textId="77777777" w:rsidR="00FC1105" w:rsidRPr="00A40611" w:rsidRDefault="00FC1105" w:rsidP="00FC1105">
            <w:pPr>
              <w:pStyle w:val="acctfourfigures"/>
              <w:tabs>
                <w:tab w:val="left" w:pos="360"/>
              </w:tabs>
              <w:spacing w:line="360" w:lineRule="auto"/>
              <w:ind w:left="186" w:hanging="186"/>
              <w:jc w:val="right"/>
              <w:rPr>
                <w:rFonts w:ascii="Arial" w:hAnsi="Arial" w:cs="Arial"/>
                <w:sz w:val="19"/>
                <w:szCs w:val="19"/>
                <w:lang w:val="en-US" w:eastAsia="en-GB" w:bidi="th-TH"/>
              </w:rPr>
            </w:pPr>
          </w:p>
        </w:tc>
        <w:tc>
          <w:tcPr>
            <w:tcW w:w="805" w:type="dxa"/>
            <w:tcBorders>
              <w:top w:val="single" w:sz="4" w:space="0" w:color="auto"/>
              <w:left w:val="nil"/>
              <w:bottom w:val="single" w:sz="12" w:space="0" w:color="auto"/>
              <w:right w:val="nil"/>
            </w:tcBorders>
            <w:tcMar>
              <w:top w:w="0" w:type="dxa"/>
              <w:left w:w="79" w:type="dxa"/>
              <w:bottom w:w="0" w:type="dxa"/>
              <w:right w:w="79" w:type="dxa"/>
            </w:tcMar>
            <w:vAlign w:val="bottom"/>
          </w:tcPr>
          <w:p w14:paraId="4975B1C2" w14:textId="0C884D72" w:rsidR="00FC1105" w:rsidRPr="00A40611" w:rsidRDefault="00FC1105" w:rsidP="00FC1105">
            <w:pPr>
              <w:pStyle w:val="acctfourfigures"/>
              <w:tabs>
                <w:tab w:val="left" w:pos="360"/>
              </w:tabs>
              <w:spacing w:line="360" w:lineRule="auto"/>
              <w:ind w:left="186" w:hanging="186"/>
              <w:jc w:val="right"/>
              <w:rPr>
                <w:rFonts w:ascii="Arial" w:hAnsi="Arial" w:cs="Arial"/>
                <w:sz w:val="19"/>
                <w:szCs w:val="19"/>
                <w:lang w:val="en-US" w:eastAsia="en-GB" w:bidi="th-TH"/>
              </w:rPr>
            </w:pPr>
            <w:r w:rsidRPr="00A40611">
              <w:rPr>
                <w:rFonts w:ascii="Arial" w:hAnsi="Arial" w:cs="Arial"/>
                <w:sz w:val="19"/>
                <w:szCs w:val="19"/>
                <w:lang w:eastAsia="en-GB" w:bidi="th-TH"/>
              </w:rPr>
              <w:t>5</w:t>
            </w:r>
            <w:r w:rsidRPr="00A40611">
              <w:rPr>
                <w:rFonts w:ascii="Arial" w:hAnsi="Arial" w:cs="Arial"/>
                <w:sz w:val="19"/>
                <w:szCs w:val="19"/>
                <w:cs/>
                <w:lang w:eastAsia="en-GB" w:bidi="th-TH"/>
              </w:rPr>
              <w:t>,</w:t>
            </w:r>
            <w:r w:rsidRPr="00A40611">
              <w:rPr>
                <w:rFonts w:ascii="Arial" w:hAnsi="Arial" w:cs="Arial"/>
                <w:sz w:val="19"/>
                <w:szCs w:val="19"/>
                <w:lang w:eastAsia="en-GB" w:bidi="th-TH"/>
              </w:rPr>
              <w:t>069</w:t>
            </w:r>
          </w:p>
        </w:tc>
        <w:tc>
          <w:tcPr>
            <w:tcW w:w="179" w:type="dxa"/>
            <w:tcMar>
              <w:top w:w="0" w:type="dxa"/>
              <w:left w:w="79" w:type="dxa"/>
              <w:bottom w:w="0" w:type="dxa"/>
              <w:right w:w="79" w:type="dxa"/>
            </w:tcMar>
            <w:vAlign w:val="bottom"/>
          </w:tcPr>
          <w:p w14:paraId="43312DC7" w14:textId="77777777" w:rsidR="00FC1105" w:rsidRPr="00A40611" w:rsidRDefault="00FC1105" w:rsidP="00FC1105">
            <w:pPr>
              <w:pStyle w:val="acctfourfigures"/>
              <w:tabs>
                <w:tab w:val="left" w:pos="360"/>
              </w:tabs>
              <w:spacing w:line="360" w:lineRule="auto"/>
              <w:ind w:left="186" w:hanging="186"/>
              <w:jc w:val="right"/>
              <w:rPr>
                <w:rFonts w:ascii="Arial" w:hAnsi="Arial" w:cs="Arial"/>
                <w:sz w:val="19"/>
                <w:szCs w:val="19"/>
                <w:lang w:val="en-US" w:eastAsia="en-GB" w:bidi="th-TH"/>
              </w:rPr>
            </w:pPr>
          </w:p>
        </w:tc>
        <w:tc>
          <w:tcPr>
            <w:tcW w:w="877" w:type="dxa"/>
            <w:tcBorders>
              <w:top w:val="single" w:sz="4" w:space="0" w:color="auto"/>
              <w:left w:val="nil"/>
              <w:bottom w:val="single" w:sz="12" w:space="0" w:color="auto"/>
              <w:right w:val="nil"/>
            </w:tcBorders>
            <w:tcMar>
              <w:top w:w="0" w:type="dxa"/>
              <w:left w:w="79" w:type="dxa"/>
              <w:bottom w:w="0" w:type="dxa"/>
              <w:right w:w="79" w:type="dxa"/>
            </w:tcMar>
            <w:vAlign w:val="bottom"/>
          </w:tcPr>
          <w:p w14:paraId="50B5FE03" w14:textId="496ED1F1" w:rsidR="00FC1105" w:rsidRPr="00A40611" w:rsidRDefault="00FC1105" w:rsidP="00FC1105">
            <w:pPr>
              <w:pStyle w:val="acctfourfigures"/>
              <w:tabs>
                <w:tab w:val="left" w:pos="360"/>
              </w:tabs>
              <w:spacing w:line="360" w:lineRule="auto"/>
              <w:ind w:left="186" w:hanging="186"/>
              <w:jc w:val="right"/>
              <w:rPr>
                <w:rFonts w:ascii="Arial" w:hAnsi="Arial" w:cs="Arial"/>
                <w:sz w:val="19"/>
                <w:szCs w:val="19"/>
                <w:lang w:val="en-US" w:eastAsia="en-GB" w:bidi="th-TH"/>
              </w:rPr>
            </w:pPr>
            <w:r w:rsidRPr="00A40611">
              <w:rPr>
                <w:rFonts w:ascii="Arial" w:hAnsi="Arial"/>
                <w:sz w:val="19"/>
                <w:szCs w:val="19"/>
                <w:cs/>
                <w:lang w:eastAsia="en-GB" w:bidi="th-TH"/>
              </w:rPr>
              <w:t>(</w:t>
            </w:r>
            <w:r w:rsidRPr="00A40611">
              <w:rPr>
                <w:rFonts w:ascii="Arial" w:hAnsi="Arial" w:cs="Arial"/>
                <w:sz w:val="19"/>
                <w:szCs w:val="19"/>
                <w:lang w:eastAsia="en-GB" w:bidi="th-TH"/>
              </w:rPr>
              <w:t>1</w:t>
            </w:r>
            <w:r w:rsidRPr="00A40611">
              <w:rPr>
                <w:rFonts w:ascii="Arial" w:hAnsi="Arial" w:cs="Arial"/>
                <w:sz w:val="19"/>
                <w:szCs w:val="19"/>
                <w:cs/>
                <w:lang w:eastAsia="en-GB" w:bidi="th-TH"/>
              </w:rPr>
              <w:t>,</w:t>
            </w:r>
            <w:r w:rsidRPr="00A40611">
              <w:rPr>
                <w:rFonts w:ascii="Arial" w:hAnsi="Arial" w:cs="Arial"/>
                <w:sz w:val="19"/>
                <w:szCs w:val="19"/>
                <w:lang w:eastAsia="en-GB" w:bidi="th-TH"/>
              </w:rPr>
              <w:t>013</w:t>
            </w:r>
            <w:r w:rsidRPr="00A40611">
              <w:rPr>
                <w:rFonts w:ascii="Arial" w:hAnsi="Arial"/>
                <w:sz w:val="19"/>
                <w:szCs w:val="19"/>
                <w:cs/>
                <w:lang w:eastAsia="en-GB" w:bidi="th-TH"/>
              </w:rPr>
              <w:t>)</w:t>
            </w:r>
          </w:p>
        </w:tc>
        <w:tc>
          <w:tcPr>
            <w:tcW w:w="179" w:type="dxa"/>
            <w:tcMar>
              <w:top w:w="0" w:type="dxa"/>
              <w:left w:w="79" w:type="dxa"/>
              <w:bottom w:w="0" w:type="dxa"/>
              <w:right w:w="79" w:type="dxa"/>
            </w:tcMar>
            <w:vAlign w:val="bottom"/>
          </w:tcPr>
          <w:p w14:paraId="70DEA74F" w14:textId="77777777" w:rsidR="00FC1105" w:rsidRPr="00A40611" w:rsidRDefault="00FC1105" w:rsidP="00FC1105">
            <w:pPr>
              <w:pStyle w:val="acctfourfigures"/>
              <w:tabs>
                <w:tab w:val="left" w:pos="360"/>
              </w:tabs>
              <w:spacing w:line="360" w:lineRule="auto"/>
              <w:ind w:left="186" w:hanging="186"/>
              <w:jc w:val="right"/>
              <w:rPr>
                <w:rFonts w:ascii="Arial" w:hAnsi="Arial" w:cs="Arial"/>
                <w:sz w:val="19"/>
                <w:szCs w:val="19"/>
                <w:lang w:val="en-US" w:eastAsia="en-GB" w:bidi="th-TH"/>
              </w:rPr>
            </w:pPr>
          </w:p>
        </w:tc>
        <w:tc>
          <w:tcPr>
            <w:tcW w:w="880" w:type="dxa"/>
            <w:tcBorders>
              <w:top w:val="single" w:sz="4" w:space="0" w:color="auto"/>
              <w:left w:val="nil"/>
              <w:bottom w:val="single" w:sz="12" w:space="0" w:color="auto"/>
              <w:right w:val="nil"/>
            </w:tcBorders>
            <w:tcMar>
              <w:top w:w="0" w:type="dxa"/>
              <w:left w:w="79" w:type="dxa"/>
              <w:bottom w:w="0" w:type="dxa"/>
              <w:right w:w="79" w:type="dxa"/>
            </w:tcMar>
            <w:vAlign w:val="bottom"/>
          </w:tcPr>
          <w:p w14:paraId="28C562F5" w14:textId="298AEEBB" w:rsidR="00FC1105" w:rsidRPr="00A40611" w:rsidRDefault="00FC1105" w:rsidP="00FC1105">
            <w:pPr>
              <w:pStyle w:val="acctfourfigures"/>
              <w:tabs>
                <w:tab w:val="left" w:pos="360"/>
              </w:tabs>
              <w:spacing w:line="360" w:lineRule="auto"/>
              <w:ind w:left="186" w:hanging="186"/>
              <w:jc w:val="right"/>
              <w:rPr>
                <w:rFonts w:ascii="Arial" w:hAnsi="Arial" w:cs="Arial"/>
                <w:sz w:val="19"/>
                <w:szCs w:val="19"/>
                <w:lang w:val="en-US" w:eastAsia="en-GB" w:bidi="th-TH"/>
              </w:rPr>
            </w:pPr>
            <w:r w:rsidRPr="00A40611">
              <w:rPr>
                <w:rFonts w:ascii="Arial" w:hAnsi="Arial" w:cs="Arial"/>
                <w:sz w:val="19"/>
                <w:szCs w:val="19"/>
                <w:lang w:eastAsia="en-GB" w:bidi="th-TH"/>
              </w:rPr>
              <w:t>4</w:t>
            </w:r>
            <w:r w:rsidRPr="00A40611">
              <w:rPr>
                <w:rFonts w:ascii="Arial" w:hAnsi="Arial" w:cs="Arial"/>
                <w:sz w:val="19"/>
                <w:szCs w:val="19"/>
                <w:cs/>
                <w:lang w:eastAsia="en-GB" w:bidi="th-TH"/>
              </w:rPr>
              <w:t>,</w:t>
            </w:r>
            <w:r w:rsidRPr="00A40611">
              <w:rPr>
                <w:rFonts w:ascii="Arial" w:hAnsi="Arial" w:cs="Arial"/>
                <w:sz w:val="19"/>
                <w:szCs w:val="19"/>
                <w:lang w:eastAsia="en-GB" w:bidi="th-TH"/>
              </w:rPr>
              <w:t>056</w:t>
            </w:r>
          </w:p>
        </w:tc>
      </w:tr>
    </w:tbl>
    <w:p w14:paraId="3098AB6B" w14:textId="77777777" w:rsidR="00C870A2" w:rsidRPr="003407A0" w:rsidRDefault="00C870A2" w:rsidP="003407A0">
      <w:pPr>
        <w:pStyle w:val="ListParagraph"/>
        <w:spacing w:line="360" w:lineRule="auto"/>
        <w:ind w:left="426"/>
        <w:jc w:val="both"/>
        <w:rPr>
          <w:rFonts w:ascii="Arial" w:hAnsi="Arial" w:cs="Arial"/>
          <w:sz w:val="19"/>
          <w:szCs w:val="19"/>
        </w:rPr>
      </w:pPr>
    </w:p>
    <w:p w14:paraId="70574FC7" w14:textId="5CAE5520" w:rsidR="003549A5" w:rsidRPr="003407A0" w:rsidRDefault="009861F6" w:rsidP="003407A0">
      <w:pPr>
        <w:pStyle w:val="ListParagraph"/>
        <w:spacing w:line="360" w:lineRule="auto"/>
        <w:ind w:left="426"/>
        <w:jc w:val="both"/>
        <w:rPr>
          <w:rFonts w:ascii="Arial" w:hAnsi="Arial" w:cs="Arial"/>
          <w:sz w:val="19"/>
          <w:szCs w:val="19"/>
        </w:rPr>
      </w:pPr>
      <w:r w:rsidRPr="003407A0">
        <w:rPr>
          <w:rFonts w:ascii="Arial" w:hAnsi="Arial" w:cs="Arial"/>
          <w:sz w:val="19"/>
          <w:szCs w:val="19"/>
        </w:rPr>
        <w:t>Reconciliation of effective tax rate</w:t>
      </w:r>
    </w:p>
    <w:p w14:paraId="1CA9D62D" w14:textId="77777777" w:rsidR="00C870A2" w:rsidRPr="00BC0143" w:rsidRDefault="00C870A2" w:rsidP="003407A0">
      <w:pPr>
        <w:pStyle w:val="ListParagraph"/>
        <w:spacing w:line="360" w:lineRule="auto"/>
        <w:ind w:left="426"/>
        <w:jc w:val="both"/>
        <w:rPr>
          <w:rFonts w:ascii="Arial" w:hAnsi="Arial" w:cs="Arial"/>
          <w:sz w:val="14"/>
          <w:szCs w:val="14"/>
        </w:rPr>
      </w:pPr>
    </w:p>
    <w:tbl>
      <w:tblPr>
        <w:tblW w:w="9097" w:type="dxa"/>
        <w:tblInd w:w="284" w:type="dxa"/>
        <w:tblLayout w:type="fixed"/>
        <w:tblLook w:val="0000" w:firstRow="0" w:lastRow="0" w:firstColumn="0" w:lastColumn="0" w:noHBand="0" w:noVBand="0"/>
      </w:tblPr>
      <w:tblGrid>
        <w:gridCol w:w="3685"/>
        <w:gridCol w:w="1152"/>
        <w:gridCol w:w="236"/>
        <w:gridCol w:w="1181"/>
        <w:gridCol w:w="236"/>
        <w:gridCol w:w="1186"/>
        <w:gridCol w:w="236"/>
        <w:gridCol w:w="1185"/>
      </w:tblGrid>
      <w:tr w:rsidR="002E6DCD" w:rsidRPr="00263816" w14:paraId="1C3935F5" w14:textId="77777777" w:rsidTr="003407A0">
        <w:trPr>
          <w:trHeight w:val="20"/>
        </w:trPr>
        <w:tc>
          <w:tcPr>
            <w:tcW w:w="3685" w:type="dxa"/>
            <w:vAlign w:val="bottom"/>
          </w:tcPr>
          <w:p w14:paraId="04DB5EA7" w14:textId="77777777" w:rsidR="002E6DCD" w:rsidRPr="00263816" w:rsidRDefault="002E6DCD" w:rsidP="005B5F40">
            <w:pPr>
              <w:tabs>
                <w:tab w:val="left" w:pos="459"/>
              </w:tabs>
              <w:spacing w:after="0" w:line="360" w:lineRule="auto"/>
              <w:rPr>
                <w:rFonts w:ascii="Arial" w:hAnsi="Arial" w:cs="Arial"/>
                <w:sz w:val="17"/>
                <w:szCs w:val="17"/>
                <w:lang w:val="en-GB"/>
              </w:rPr>
            </w:pPr>
          </w:p>
        </w:tc>
        <w:tc>
          <w:tcPr>
            <w:tcW w:w="1152" w:type="dxa"/>
            <w:vAlign w:val="bottom"/>
          </w:tcPr>
          <w:p w14:paraId="6ECADDE5" w14:textId="77777777" w:rsidR="002E6DCD" w:rsidRPr="00263816" w:rsidRDefault="002E6DCD" w:rsidP="005B5F40">
            <w:pPr>
              <w:tabs>
                <w:tab w:val="left" w:pos="459"/>
              </w:tabs>
              <w:spacing w:after="0" w:line="360" w:lineRule="auto"/>
              <w:rPr>
                <w:rFonts w:ascii="Arial" w:hAnsi="Arial" w:cs="Arial"/>
                <w:sz w:val="17"/>
                <w:szCs w:val="17"/>
                <w:lang w:val="en-GB"/>
              </w:rPr>
            </w:pPr>
          </w:p>
        </w:tc>
        <w:tc>
          <w:tcPr>
            <w:tcW w:w="236" w:type="dxa"/>
            <w:vAlign w:val="bottom"/>
          </w:tcPr>
          <w:p w14:paraId="77AF80FD" w14:textId="77777777" w:rsidR="002E6DCD" w:rsidRPr="00263816" w:rsidRDefault="002E6DCD" w:rsidP="005B5F40">
            <w:pPr>
              <w:tabs>
                <w:tab w:val="left" w:pos="459"/>
              </w:tabs>
              <w:spacing w:after="0" w:line="360" w:lineRule="auto"/>
              <w:rPr>
                <w:rFonts w:ascii="Arial" w:hAnsi="Arial" w:cs="Arial"/>
                <w:sz w:val="17"/>
                <w:szCs w:val="17"/>
                <w:lang w:val="en-GB"/>
              </w:rPr>
            </w:pPr>
          </w:p>
        </w:tc>
        <w:tc>
          <w:tcPr>
            <w:tcW w:w="1181" w:type="dxa"/>
            <w:vAlign w:val="bottom"/>
          </w:tcPr>
          <w:p w14:paraId="22F47235" w14:textId="77777777" w:rsidR="002E6DCD" w:rsidRPr="00263816" w:rsidRDefault="002E6DCD" w:rsidP="005B5F40">
            <w:pPr>
              <w:spacing w:after="0" w:line="360" w:lineRule="auto"/>
              <w:rPr>
                <w:rFonts w:ascii="Arial" w:hAnsi="Arial" w:cs="Arial"/>
                <w:b/>
                <w:sz w:val="17"/>
                <w:szCs w:val="17"/>
                <w:lang w:val="en-GB"/>
              </w:rPr>
            </w:pPr>
          </w:p>
        </w:tc>
        <w:tc>
          <w:tcPr>
            <w:tcW w:w="236" w:type="dxa"/>
            <w:vAlign w:val="bottom"/>
          </w:tcPr>
          <w:p w14:paraId="16CE1E51" w14:textId="77777777" w:rsidR="002E6DCD" w:rsidRPr="00263816" w:rsidRDefault="002E6DCD" w:rsidP="005B5F40">
            <w:pPr>
              <w:pStyle w:val="Heading4"/>
              <w:spacing w:line="360" w:lineRule="auto"/>
              <w:ind w:left="-252" w:right="-108"/>
              <w:rPr>
                <w:rFonts w:ascii="Arial" w:hAnsi="Arial" w:cs="Arial"/>
                <w:b w:val="0"/>
                <w:sz w:val="17"/>
                <w:szCs w:val="17"/>
                <w:lang w:val="en-GB" w:eastAsia="en-US"/>
              </w:rPr>
            </w:pPr>
          </w:p>
        </w:tc>
        <w:tc>
          <w:tcPr>
            <w:tcW w:w="2607" w:type="dxa"/>
            <w:gridSpan w:val="3"/>
            <w:vAlign w:val="bottom"/>
          </w:tcPr>
          <w:p w14:paraId="7C6DD2B4" w14:textId="1CE17A21" w:rsidR="002E6DCD" w:rsidRPr="00263816" w:rsidRDefault="008E07B2" w:rsidP="005B5F40">
            <w:pPr>
              <w:pStyle w:val="Heading4"/>
              <w:spacing w:line="360" w:lineRule="auto"/>
              <w:ind w:left="-252" w:right="-108"/>
              <w:rPr>
                <w:rFonts w:ascii="Arial" w:hAnsi="Arial" w:cs="Arial"/>
                <w:b w:val="0"/>
                <w:sz w:val="17"/>
                <w:szCs w:val="17"/>
                <w:lang w:val="en-US" w:eastAsia="en-US"/>
              </w:rPr>
            </w:pPr>
            <w:r w:rsidRPr="00263816">
              <w:rPr>
                <w:rFonts w:ascii="Arial" w:hAnsi="Arial" w:cs="Angsana New"/>
                <w:b w:val="0"/>
                <w:sz w:val="17"/>
                <w:szCs w:val="17"/>
                <w:cs/>
                <w:lang w:val="en-US" w:eastAsia="en-US"/>
              </w:rPr>
              <w:t>(</w:t>
            </w:r>
            <w:r w:rsidR="002E6DCD" w:rsidRPr="00263816">
              <w:rPr>
                <w:rFonts w:ascii="Arial" w:hAnsi="Arial" w:cs="Arial"/>
                <w:b w:val="0"/>
                <w:sz w:val="17"/>
                <w:szCs w:val="17"/>
                <w:lang w:val="en-GB" w:eastAsia="en-US"/>
              </w:rPr>
              <w:t xml:space="preserve">Unit </w:t>
            </w:r>
            <w:r w:rsidRPr="00263816">
              <w:rPr>
                <w:rFonts w:ascii="Arial" w:hAnsi="Arial" w:cs="Angsana New"/>
                <w:b w:val="0"/>
                <w:sz w:val="17"/>
                <w:szCs w:val="17"/>
                <w:cs/>
                <w:lang w:val="en-GB" w:eastAsia="en-US"/>
              </w:rPr>
              <w:t>:</w:t>
            </w:r>
            <w:r w:rsidR="006F3B6D" w:rsidRPr="00263816">
              <w:rPr>
                <w:rFonts w:ascii="Arial" w:hAnsi="Arial" w:cs="Angsana New"/>
                <w:b w:val="0"/>
                <w:sz w:val="17"/>
                <w:szCs w:val="17"/>
                <w:cs/>
                <w:lang w:val="en-US" w:eastAsia="en-US"/>
              </w:rPr>
              <w:t xml:space="preserve"> </w:t>
            </w:r>
            <w:r w:rsidR="002E6DCD" w:rsidRPr="00263816">
              <w:rPr>
                <w:rFonts w:ascii="Arial" w:hAnsi="Arial" w:cs="Arial"/>
                <w:b w:val="0"/>
                <w:sz w:val="17"/>
                <w:szCs w:val="17"/>
                <w:lang w:val="en-GB" w:eastAsia="en-US"/>
              </w:rPr>
              <w:t>Thousand Baht</w:t>
            </w:r>
            <w:r w:rsidRPr="00263816">
              <w:rPr>
                <w:rFonts w:ascii="Arial" w:hAnsi="Arial" w:cs="Angsana New"/>
                <w:b w:val="0"/>
                <w:sz w:val="17"/>
                <w:szCs w:val="17"/>
                <w:cs/>
                <w:lang w:val="en-US" w:eastAsia="en-US"/>
              </w:rPr>
              <w:t>)</w:t>
            </w:r>
          </w:p>
        </w:tc>
      </w:tr>
      <w:tr w:rsidR="002E6DCD" w:rsidRPr="00263816" w14:paraId="23406F1F" w14:textId="77777777" w:rsidTr="003407A0">
        <w:trPr>
          <w:trHeight w:val="20"/>
        </w:trPr>
        <w:tc>
          <w:tcPr>
            <w:tcW w:w="3685" w:type="dxa"/>
            <w:vAlign w:val="bottom"/>
          </w:tcPr>
          <w:p w14:paraId="59D7C780" w14:textId="220871BA" w:rsidR="002E6DCD" w:rsidRPr="00263816" w:rsidRDefault="002E6DCD" w:rsidP="005B5F40">
            <w:pPr>
              <w:tabs>
                <w:tab w:val="left" w:pos="459"/>
              </w:tabs>
              <w:spacing w:after="0" w:line="360" w:lineRule="auto"/>
              <w:ind w:right="-108"/>
              <w:rPr>
                <w:rFonts w:ascii="Arial" w:hAnsi="Arial" w:cs="Arial"/>
                <w:sz w:val="17"/>
                <w:szCs w:val="17"/>
                <w:lang w:val="en-GB"/>
              </w:rPr>
            </w:pPr>
          </w:p>
        </w:tc>
        <w:tc>
          <w:tcPr>
            <w:tcW w:w="2569" w:type="dxa"/>
            <w:gridSpan w:val="3"/>
            <w:vAlign w:val="bottom"/>
          </w:tcPr>
          <w:p w14:paraId="460D6EFD" w14:textId="3DDD6B54" w:rsidR="002E6DCD" w:rsidRPr="00263816" w:rsidRDefault="002E6DCD" w:rsidP="005B5F40">
            <w:pPr>
              <w:spacing w:after="0" w:line="360" w:lineRule="auto"/>
              <w:ind w:left="-105" w:right="-108"/>
              <w:jc w:val="center"/>
              <w:rPr>
                <w:rFonts w:ascii="Arial" w:eastAsia="Times New Roman" w:hAnsi="Arial" w:cs="Arial"/>
                <w:sz w:val="17"/>
                <w:szCs w:val="17"/>
                <w:cs/>
                <w:lang w:val="th-TH" w:eastAsia="x-none" w:bidi="th-TH"/>
              </w:rPr>
            </w:pPr>
            <w:r w:rsidRPr="00263816">
              <w:rPr>
                <w:rFonts w:ascii="Arial" w:eastAsia="Times New Roman" w:hAnsi="Arial" w:cs="Arial"/>
                <w:sz w:val="17"/>
                <w:szCs w:val="17"/>
                <w:cs/>
                <w:lang w:val="th-TH" w:eastAsia="x-none" w:bidi="th-TH"/>
              </w:rPr>
              <w:t>Consolidated</w:t>
            </w:r>
            <w:r w:rsidR="006F3B6D" w:rsidRPr="00263816">
              <w:rPr>
                <w:rFonts w:ascii="Arial" w:eastAsia="Times New Roman" w:hAnsi="Arial" w:cs="Angsana New"/>
                <w:sz w:val="17"/>
                <w:szCs w:val="17"/>
                <w:cs/>
                <w:lang w:eastAsia="x-none" w:bidi="th-TH"/>
              </w:rPr>
              <w:t xml:space="preserve"> </w:t>
            </w:r>
            <w:r w:rsidRPr="00263816">
              <w:rPr>
                <w:rFonts w:ascii="Arial" w:eastAsia="Times New Roman" w:hAnsi="Arial" w:cs="Arial"/>
                <w:sz w:val="17"/>
                <w:szCs w:val="17"/>
                <w:cs/>
                <w:lang w:val="th-TH" w:eastAsia="x-none" w:bidi="th-TH"/>
              </w:rPr>
              <w:t>F</w:t>
            </w:r>
            <w:r w:rsidR="008E07B2" w:rsidRPr="00263816">
              <w:rPr>
                <w:rFonts w:ascii="Arial" w:eastAsia="Times New Roman" w:hAnsi="Arial" w:cs="Angsana New"/>
                <w:sz w:val="17"/>
                <w:szCs w:val="17"/>
                <w:cs/>
                <w:lang w:eastAsia="x-none" w:bidi="th-TH"/>
              </w:rPr>
              <w:t>/</w:t>
            </w:r>
            <w:r w:rsidRPr="00263816">
              <w:rPr>
                <w:rFonts w:ascii="Arial" w:eastAsia="Times New Roman" w:hAnsi="Arial" w:cs="Arial"/>
                <w:sz w:val="17"/>
                <w:szCs w:val="17"/>
                <w:cs/>
                <w:lang w:val="th-TH" w:eastAsia="x-none" w:bidi="th-TH"/>
              </w:rPr>
              <w:t>S</w:t>
            </w:r>
          </w:p>
        </w:tc>
        <w:tc>
          <w:tcPr>
            <w:tcW w:w="236" w:type="dxa"/>
            <w:vAlign w:val="bottom"/>
          </w:tcPr>
          <w:p w14:paraId="0C67B28F" w14:textId="77777777" w:rsidR="002E6DCD" w:rsidRPr="00263816" w:rsidRDefault="002E6DCD" w:rsidP="005B5F40">
            <w:pPr>
              <w:spacing w:after="0" w:line="360" w:lineRule="auto"/>
              <w:ind w:left="-105" w:right="-108"/>
              <w:jc w:val="center"/>
              <w:rPr>
                <w:rFonts w:ascii="Arial" w:eastAsia="Times New Roman" w:hAnsi="Arial" w:cs="Arial"/>
                <w:sz w:val="17"/>
                <w:szCs w:val="17"/>
                <w:cs/>
                <w:lang w:val="th-TH" w:eastAsia="x-none" w:bidi="th-TH"/>
              </w:rPr>
            </w:pPr>
          </w:p>
        </w:tc>
        <w:tc>
          <w:tcPr>
            <w:tcW w:w="2607" w:type="dxa"/>
            <w:gridSpan w:val="3"/>
            <w:tcBorders>
              <w:bottom w:val="single" w:sz="4" w:space="0" w:color="auto"/>
            </w:tcBorders>
            <w:vAlign w:val="bottom"/>
          </w:tcPr>
          <w:p w14:paraId="0139D8D7" w14:textId="17D63E7F" w:rsidR="002E6DCD" w:rsidRPr="00263816" w:rsidRDefault="002E6DCD" w:rsidP="005B5F40">
            <w:pPr>
              <w:spacing w:after="0" w:line="360" w:lineRule="auto"/>
              <w:ind w:left="-105" w:right="-108"/>
              <w:jc w:val="center"/>
              <w:rPr>
                <w:rFonts w:ascii="Arial" w:eastAsia="Times New Roman" w:hAnsi="Arial" w:cs="Arial"/>
                <w:sz w:val="17"/>
                <w:szCs w:val="17"/>
                <w:cs/>
                <w:lang w:val="th-TH" w:eastAsia="x-none" w:bidi="th-TH"/>
              </w:rPr>
            </w:pPr>
            <w:proofErr w:type="spellStart"/>
            <w:r w:rsidRPr="00263816">
              <w:rPr>
                <w:rFonts w:ascii="Arial" w:eastAsia="Times New Roman" w:hAnsi="Arial" w:cs="Arial"/>
                <w:sz w:val="17"/>
                <w:szCs w:val="17"/>
                <w:cs/>
                <w:lang w:val="th-TH" w:eastAsia="x-none" w:bidi="th-TH"/>
              </w:rPr>
              <w:t>Separate</w:t>
            </w:r>
            <w:proofErr w:type="spellEnd"/>
            <w:r w:rsidR="006F3B6D" w:rsidRPr="00263816">
              <w:rPr>
                <w:rFonts w:ascii="Arial" w:eastAsia="Times New Roman" w:hAnsi="Arial" w:cs="Angsana New"/>
                <w:sz w:val="17"/>
                <w:szCs w:val="17"/>
                <w:cs/>
                <w:lang w:eastAsia="x-none" w:bidi="th-TH"/>
              </w:rPr>
              <w:t xml:space="preserve"> </w:t>
            </w:r>
            <w:r w:rsidRPr="00263816">
              <w:rPr>
                <w:rFonts w:ascii="Arial" w:eastAsia="Times New Roman" w:hAnsi="Arial" w:cs="Arial"/>
                <w:sz w:val="17"/>
                <w:szCs w:val="17"/>
                <w:cs/>
                <w:lang w:val="th-TH" w:eastAsia="x-none" w:bidi="th-TH"/>
              </w:rPr>
              <w:t>F</w:t>
            </w:r>
            <w:r w:rsidR="008E07B2" w:rsidRPr="00263816">
              <w:rPr>
                <w:rFonts w:ascii="Arial" w:eastAsia="Times New Roman" w:hAnsi="Arial" w:cs="Angsana New"/>
                <w:sz w:val="17"/>
                <w:szCs w:val="17"/>
                <w:cs/>
                <w:lang w:eastAsia="x-none" w:bidi="th-TH"/>
              </w:rPr>
              <w:t>/</w:t>
            </w:r>
            <w:r w:rsidRPr="00263816">
              <w:rPr>
                <w:rFonts w:ascii="Arial" w:eastAsia="Times New Roman" w:hAnsi="Arial" w:cs="Arial"/>
                <w:sz w:val="17"/>
                <w:szCs w:val="17"/>
                <w:cs/>
                <w:lang w:val="th-TH" w:eastAsia="x-none" w:bidi="th-TH"/>
              </w:rPr>
              <w:t>S</w:t>
            </w:r>
          </w:p>
        </w:tc>
      </w:tr>
      <w:tr w:rsidR="00DF60F6" w:rsidRPr="00263816" w14:paraId="5094BD92" w14:textId="77777777" w:rsidTr="003407A0">
        <w:trPr>
          <w:trHeight w:val="20"/>
        </w:trPr>
        <w:tc>
          <w:tcPr>
            <w:tcW w:w="3685" w:type="dxa"/>
            <w:vAlign w:val="bottom"/>
          </w:tcPr>
          <w:p w14:paraId="79F3C8E2" w14:textId="3D56DB44" w:rsidR="00DF60F6" w:rsidRPr="00263816" w:rsidRDefault="00DF60F6" w:rsidP="005B5F40">
            <w:pPr>
              <w:tabs>
                <w:tab w:val="left" w:pos="459"/>
              </w:tabs>
              <w:spacing w:after="0" w:line="360" w:lineRule="auto"/>
              <w:ind w:right="-108"/>
              <w:rPr>
                <w:rFonts w:ascii="Arial" w:hAnsi="Arial" w:cs="Arial"/>
                <w:sz w:val="17"/>
                <w:szCs w:val="17"/>
                <w:lang w:val="en-GB"/>
              </w:rPr>
            </w:pPr>
          </w:p>
        </w:tc>
        <w:tc>
          <w:tcPr>
            <w:tcW w:w="1152" w:type="dxa"/>
            <w:tcBorders>
              <w:top w:val="single" w:sz="4" w:space="0" w:color="auto"/>
              <w:bottom w:val="single" w:sz="4" w:space="0" w:color="auto"/>
            </w:tcBorders>
            <w:vAlign w:val="bottom"/>
          </w:tcPr>
          <w:p w14:paraId="186E7C87" w14:textId="3CFDE618" w:rsidR="00DF60F6" w:rsidRPr="00263816" w:rsidRDefault="00DF60F6" w:rsidP="005B5F40">
            <w:pPr>
              <w:pStyle w:val="Heading6"/>
              <w:tabs>
                <w:tab w:val="clear" w:pos="459"/>
              </w:tabs>
              <w:spacing w:line="360" w:lineRule="auto"/>
              <w:ind w:left="-108"/>
              <w:rPr>
                <w:rFonts w:ascii="Arial" w:hAnsi="Arial" w:cs="Arial"/>
                <w:b w:val="0"/>
                <w:bCs/>
                <w:sz w:val="17"/>
                <w:szCs w:val="17"/>
                <w:lang w:val="en-GB"/>
              </w:rPr>
            </w:pPr>
            <w:r w:rsidRPr="00263816">
              <w:rPr>
                <w:rFonts w:ascii="Arial" w:hAnsi="Arial" w:cs="Arial"/>
                <w:b w:val="0"/>
                <w:bCs/>
                <w:sz w:val="17"/>
                <w:szCs w:val="17"/>
                <w:lang w:val="en-GB"/>
              </w:rPr>
              <w:t>2020</w:t>
            </w:r>
          </w:p>
        </w:tc>
        <w:tc>
          <w:tcPr>
            <w:tcW w:w="236" w:type="dxa"/>
            <w:tcBorders>
              <w:top w:val="single" w:sz="4" w:space="0" w:color="auto"/>
            </w:tcBorders>
            <w:vAlign w:val="bottom"/>
          </w:tcPr>
          <w:p w14:paraId="61AC10FF" w14:textId="77777777" w:rsidR="00DF60F6" w:rsidRPr="00263816" w:rsidRDefault="00DF60F6" w:rsidP="005B5F40">
            <w:pPr>
              <w:tabs>
                <w:tab w:val="left" w:pos="284"/>
              </w:tabs>
              <w:spacing w:after="0" w:line="360" w:lineRule="auto"/>
              <w:ind w:left="-108" w:right="-108"/>
              <w:jc w:val="center"/>
              <w:rPr>
                <w:rFonts w:ascii="Arial" w:hAnsi="Arial" w:cs="Arial"/>
                <w:bCs/>
                <w:sz w:val="17"/>
                <w:szCs w:val="17"/>
                <w:u w:val="single"/>
                <w:lang w:val="en-GB"/>
              </w:rPr>
            </w:pPr>
          </w:p>
        </w:tc>
        <w:tc>
          <w:tcPr>
            <w:tcW w:w="1181" w:type="dxa"/>
            <w:tcBorders>
              <w:top w:val="single" w:sz="4" w:space="0" w:color="auto"/>
              <w:bottom w:val="single" w:sz="4" w:space="0" w:color="auto"/>
            </w:tcBorders>
            <w:vAlign w:val="bottom"/>
          </w:tcPr>
          <w:p w14:paraId="2114EB31" w14:textId="62D92B44" w:rsidR="00DF60F6" w:rsidRPr="00263816" w:rsidRDefault="00DF60F6" w:rsidP="005B5F40">
            <w:pPr>
              <w:pStyle w:val="Heading6"/>
              <w:tabs>
                <w:tab w:val="clear" w:pos="459"/>
              </w:tabs>
              <w:spacing w:line="360" w:lineRule="auto"/>
              <w:ind w:left="-108"/>
              <w:rPr>
                <w:rFonts w:ascii="Arial" w:hAnsi="Arial" w:cs="Arial"/>
                <w:b w:val="0"/>
                <w:bCs/>
                <w:sz w:val="17"/>
                <w:szCs w:val="17"/>
                <w:lang w:val="en-GB"/>
              </w:rPr>
            </w:pPr>
            <w:r w:rsidRPr="00263816">
              <w:rPr>
                <w:rFonts w:ascii="Arial" w:hAnsi="Arial" w:cs="Arial"/>
                <w:b w:val="0"/>
                <w:bCs/>
                <w:sz w:val="17"/>
                <w:szCs w:val="17"/>
                <w:lang w:val="en-GB"/>
              </w:rPr>
              <w:t>2019</w:t>
            </w:r>
          </w:p>
        </w:tc>
        <w:tc>
          <w:tcPr>
            <w:tcW w:w="236" w:type="dxa"/>
            <w:vAlign w:val="bottom"/>
          </w:tcPr>
          <w:p w14:paraId="3A8F8780" w14:textId="77777777" w:rsidR="00DF60F6" w:rsidRPr="00263816" w:rsidRDefault="00DF60F6" w:rsidP="005B5F40">
            <w:pPr>
              <w:pStyle w:val="Heading6"/>
              <w:tabs>
                <w:tab w:val="clear" w:pos="459"/>
              </w:tabs>
              <w:spacing w:line="360" w:lineRule="auto"/>
              <w:ind w:left="-108"/>
              <w:rPr>
                <w:rFonts w:ascii="Arial" w:hAnsi="Arial" w:cs="Arial"/>
                <w:b w:val="0"/>
                <w:bCs/>
                <w:sz w:val="17"/>
                <w:szCs w:val="17"/>
                <w:lang w:val="en-GB"/>
              </w:rPr>
            </w:pPr>
          </w:p>
        </w:tc>
        <w:tc>
          <w:tcPr>
            <w:tcW w:w="1186" w:type="dxa"/>
            <w:tcBorders>
              <w:top w:val="single" w:sz="4" w:space="0" w:color="auto"/>
              <w:bottom w:val="single" w:sz="4" w:space="0" w:color="auto"/>
            </w:tcBorders>
            <w:vAlign w:val="bottom"/>
          </w:tcPr>
          <w:p w14:paraId="2F4E0507" w14:textId="15D0BFCC" w:rsidR="00DF60F6" w:rsidRPr="00263816" w:rsidRDefault="00DF60F6" w:rsidP="005B5F40">
            <w:pPr>
              <w:pStyle w:val="Heading6"/>
              <w:tabs>
                <w:tab w:val="clear" w:pos="459"/>
              </w:tabs>
              <w:spacing w:line="360" w:lineRule="auto"/>
              <w:ind w:left="-108"/>
              <w:rPr>
                <w:rFonts w:ascii="Arial" w:hAnsi="Arial" w:cs="Arial"/>
                <w:b w:val="0"/>
                <w:bCs/>
                <w:sz w:val="17"/>
                <w:szCs w:val="17"/>
                <w:lang w:val="en-GB"/>
              </w:rPr>
            </w:pPr>
            <w:r w:rsidRPr="00263816">
              <w:rPr>
                <w:rFonts w:ascii="Arial" w:hAnsi="Arial" w:cs="Arial"/>
                <w:b w:val="0"/>
                <w:bCs/>
                <w:sz w:val="17"/>
                <w:szCs w:val="17"/>
                <w:lang w:val="en-GB"/>
              </w:rPr>
              <w:t>2020</w:t>
            </w:r>
          </w:p>
        </w:tc>
        <w:tc>
          <w:tcPr>
            <w:tcW w:w="236" w:type="dxa"/>
            <w:tcBorders>
              <w:top w:val="single" w:sz="4" w:space="0" w:color="auto"/>
            </w:tcBorders>
            <w:vAlign w:val="bottom"/>
          </w:tcPr>
          <w:p w14:paraId="5F23BAFA" w14:textId="77777777" w:rsidR="00DF60F6" w:rsidRPr="00263816" w:rsidRDefault="00DF60F6" w:rsidP="005B5F40">
            <w:pPr>
              <w:tabs>
                <w:tab w:val="left" w:pos="284"/>
              </w:tabs>
              <w:spacing w:after="0" w:line="360" w:lineRule="auto"/>
              <w:ind w:left="-108" w:right="-108"/>
              <w:jc w:val="center"/>
              <w:rPr>
                <w:rFonts w:ascii="Arial" w:hAnsi="Arial" w:cs="Arial"/>
                <w:bCs/>
                <w:sz w:val="17"/>
                <w:szCs w:val="17"/>
                <w:u w:val="single"/>
                <w:lang w:val="en-GB"/>
              </w:rPr>
            </w:pPr>
          </w:p>
        </w:tc>
        <w:tc>
          <w:tcPr>
            <w:tcW w:w="1185" w:type="dxa"/>
            <w:tcBorders>
              <w:top w:val="single" w:sz="4" w:space="0" w:color="auto"/>
              <w:bottom w:val="single" w:sz="4" w:space="0" w:color="auto"/>
            </w:tcBorders>
            <w:vAlign w:val="bottom"/>
          </w:tcPr>
          <w:p w14:paraId="78C8F610" w14:textId="461C9EC5" w:rsidR="00DF60F6" w:rsidRPr="00263816" w:rsidRDefault="00DF60F6" w:rsidP="005B5F40">
            <w:pPr>
              <w:pStyle w:val="Heading6"/>
              <w:tabs>
                <w:tab w:val="clear" w:pos="459"/>
              </w:tabs>
              <w:spacing w:line="360" w:lineRule="auto"/>
              <w:ind w:left="-108"/>
              <w:rPr>
                <w:rFonts w:ascii="Arial" w:hAnsi="Arial" w:cs="Arial"/>
                <w:b w:val="0"/>
                <w:bCs/>
                <w:sz w:val="17"/>
                <w:szCs w:val="17"/>
                <w:lang w:val="en-GB"/>
              </w:rPr>
            </w:pPr>
            <w:r w:rsidRPr="00263816">
              <w:rPr>
                <w:rFonts w:ascii="Arial" w:hAnsi="Arial" w:cs="Arial"/>
                <w:b w:val="0"/>
                <w:bCs/>
                <w:sz w:val="17"/>
                <w:szCs w:val="17"/>
                <w:lang w:val="en-GB"/>
              </w:rPr>
              <w:t>2019</w:t>
            </w:r>
          </w:p>
        </w:tc>
      </w:tr>
      <w:tr w:rsidR="00DF60F6" w:rsidRPr="00263816" w14:paraId="3E22EFBF" w14:textId="77777777" w:rsidTr="003407A0">
        <w:trPr>
          <w:trHeight w:val="20"/>
        </w:trPr>
        <w:tc>
          <w:tcPr>
            <w:tcW w:w="3685" w:type="dxa"/>
            <w:vAlign w:val="bottom"/>
          </w:tcPr>
          <w:p w14:paraId="75396A52" w14:textId="77777777" w:rsidR="00DF60F6" w:rsidRPr="00263816" w:rsidRDefault="00DF60F6" w:rsidP="005B5F40">
            <w:pPr>
              <w:tabs>
                <w:tab w:val="left" w:pos="360"/>
              </w:tabs>
              <w:spacing w:after="0" w:line="360" w:lineRule="auto"/>
              <w:ind w:left="186" w:hanging="186"/>
              <w:rPr>
                <w:rFonts w:ascii="Arial" w:hAnsi="Arial" w:cs="Arial"/>
                <w:b/>
                <w:bCs/>
                <w:sz w:val="17"/>
                <w:szCs w:val="17"/>
                <w:lang w:val="en-GB"/>
              </w:rPr>
            </w:pPr>
          </w:p>
        </w:tc>
        <w:tc>
          <w:tcPr>
            <w:tcW w:w="1152" w:type="dxa"/>
            <w:vAlign w:val="bottom"/>
          </w:tcPr>
          <w:p w14:paraId="36B0B54A" w14:textId="70C3A551" w:rsidR="00DF60F6" w:rsidRPr="00263816" w:rsidRDefault="00DF60F6" w:rsidP="005B5F40">
            <w:pPr>
              <w:tabs>
                <w:tab w:val="left" w:pos="459"/>
              </w:tabs>
              <w:spacing w:after="0" w:line="360" w:lineRule="auto"/>
              <w:rPr>
                <w:rFonts w:ascii="Arial" w:hAnsi="Arial" w:cs="Arial"/>
                <w:sz w:val="17"/>
                <w:szCs w:val="17"/>
              </w:rPr>
            </w:pPr>
          </w:p>
        </w:tc>
        <w:tc>
          <w:tcPr>
            <w:tcW w:w="236" w:type="dxa"/>
            <w:vAlign w:val="bottom"/>
          </w:tcPr>
          <w:p w14:paraId="3427A822" w14:textId="77777777" w:rsidR="00DF60F6" w:rsidRPr="00263816" w:rsidRDefault="00DF60F6" w:rsidP="005B5F40">
            <w:pPr>
              <w:tabs>
                <w:tab w:val="left" w:pos="459"/>
              </w:tabs>
              <w:spacing w:after="0" w:line="360" w:lineRule="auto"/>
              <w:rPr>
                <w:rFonts w:ascii="Arial" w:hAnsi="Arial" w:cs="Arial"/>
                <w:sz w:val="17"/>
                <w:szCs w:val="17"/>
              </w:rPr>
            </w:pPr>
          </w:p>
        </w:tc>
        <w:tc>
          <w:tcPr>
            <w:tcW w:w="1181" w:type="dxa"/>
            <w:tcBorders>
              <w:top w:val="single" w:sz="4" w:space="0" w:color="auto"/>
            </w:tcBorders>
            <w:vAlign w:val="bottom"/>
          </w:tcPr>
          <w:p w14:paraId="7069E86E" w14:textId="53FE0934" w:rsidR="00DF60F6" w:rsidRPr="00263816" w:rsidRDefault="00DF60F6" w:rsidP="005B5F40">
            <w:pPr>
              <w:spacing w:after="0" w:line="360" w:lineRule="auto"/>
              <w:rPr>
                <w:rFonts w:ascii="Arial" w:hAnsi="Arial" w:cs="Arial"/>
                <w:b/>
                <w:bCs/>
                <w:sz w:val="17"/>
                <w:szCs w:val="17"/>
                <w:rtl/>
                <w:cs/>
                <w:lang w:val="en-GB"/>
              </w:rPr>
            </w:pPr>
          </w:p>
        </w:tc>
        <w:tc>
          <w:tcPr>
            <w:tcW w:w="236" w:type="dxa"/>
            <w:vAlign w:val="bottom"/>
          </w:tcPr>
          <w:p w14:paraId="2A06BA20" w14:textId="77777777" w:rsidR="00DF60F6" w:rsidRPr="00263816" w:rsidRDefault="00DF60F6" w:rsidP="005B5F40">
            <w:pPr>
              <w:pStyle w:val="BodyTextIndent2"/>
              <w:tabs>
                <w:tab w:val="clear" w:pos="426"/>
                <w:tab w:val="left" w:pos="69"/>
              </w:tabs>
              <w:spacing w:line="360" w:lineRule="auto"/>
              <w:ind w:left="0"/>
              <w:jc w:val="center"/>
              <w:rPr>
                <w:rFonts w:ascii="Arial" w:hAnsi="Arial" w:cs="Arial"/>
                <w:sz w:val="17"/>
                <w:szCs w:val="17"/>
                <w:lang w:val="en-US" w:eastAsia="en-US"/>
              </w:rPr>
            </w:pPr>
          </w:p>
        </w:tc>
        <w:tc>
          <w:tcPr>
            <w:tcW w:w="1186" w:type="dxa"/>
            <w:tcBorders>
              <w:top w:val="single" w:sz="4" w:space="0" w:color="auto"/>
            </w:tcBorders>
            <w:vAlign w:val="bottom"/>
          </w:tcPr>
          <w:p w14:paraId="5F1F2255" w14:textId="77777777" w:rsidR="00DF60F6" w:rsidRPr="00263816" w:rsidRDefault="00DF60F6" w:rsidP="005B5F40">
            <w:pPr>
              <w:pStyle w:val="BodyTextIndent2"/>
              <w:tabs>
                <w:tab w:val="clear" w:pos="426"/>
                <w:tab w:val="left" w:pos="69"/>
              </w:tabs>
              <w:spacing w:line="360" w:lineRule="auto"/>
              <w:ind w:left="0"/>
              <w:jc w:val="center"/>
              <w:rPr>
                <w:rFonts w:ascii="Arial" w:hAnsi="Arial" w:cs="Arial"/>
                <w:sz w:val="17"/>
                <w:szCs w:val="17"/>
                <w:lang w:val="en-US" w:eastAsia="en-US"/>
              </w:rPr>
            </w:pPr>
          </w:p>
        </w:tc>
        <w:tc>
          <w:tcPr>
            <w:tcW w:w="236" w:type="dxa"/>
            <w:vAlign w:val="bottom"/>
          </w:tcPr>
          <w:p w14:paraId="4875065F" w14:textId="77777777" w:rsidR="00DF60F6" w:rsidRPr="00263816" w:rsidRDefault="00DF60F6" w:rsidP="005B5F40">
            <w:pPr>
              <w:tabs>
                <w:tab w:val="left" w:pos="988"/>
              </w:tabs>
              <w:spacing w:after="0" w:line="360" w:lineRule="auto"/>
              <w:ind w:left="-108" w:right="34" w:firstLine="250"/>
              <w:jc w:val="right"/>
              <w:rPr>
                <w:rFonts w:ascii="Arial" w:hAnsi="Arial" w:cs="Arial"/>
                <w:sz w:val="17"/>
                <w:szCs w:val="17"/>
              </w:rPr>
            </w:pPr>
          </w:p>
        </w:tc>
        <w:tc>
          <w:tcPr>
            <w:tcW w:w="1185" w:type="dxa"/>
            <w:vAlign w:val="bottom"/>
          </w:tcPr>
          <w:p w14:paraId="4C824F24" w14:textId="77777777" w:rsidR="00DF60F6" w:rsidRPr="00263816" w:rsidRDefault="00DF60F6" w:rsidP="005B5F40">
            <w:pPr>
              <w:pStyle w:val="BodyTextIndent2"/>
              <w:tabs>
                <w:tab w:val="clear" w:pos="426"/>
                <w:tab w:val="left" w:pos="69"/>
              </w:tabs>
              <w:spacing w:line="360" w:lineRule="auto"/>
              <w:ind w:left="0"/>
              <w:jc w:val="center"/>
              <w:rPr>
                <w:rFonts w:ascii="Arial" w:hAnsi="Arial" w:cs="Arial"/>
                <w:sz w:val="17"/>
                <w:szCs w:val="17"/>
                <w:lang w:val="en-US" w:eastAsia="en-US"/>
              </w:rPr>
            </w:pPr>
          </w:p>
        </w:tc>
      </w:tr>
      <w:tr w:rsidR="00263816" w:rsidRPr="00263816" w14:paraId="424BD629" w14:textId="77777777" w:rsidTr="003407A0">
        <w:trPr>
          <w:trHeight w:val="20"/>
        </w:trPr>
        <w:tc>
          <w:tcPr>
            <w:tcW w:w="3685" w:type="dxa"/>
            <w:vAlign w:val="bottom"/>
          </w:tcPr>
          <w:p w14:paraId="1162EBE2" w14:textId="1955779D" w:rsidR="00263816" w:rsidRPr="00263816" w:rsidRDefault="00263816" w:rsidP="005B5F40">
            <w:pPr>
              <w:tabs>
                <w:tab w:val="left" w:pos="360"/>
              </w:tabs>
              <w:spacing w:after="0" w:line="360" w:lineRule="auto"/>
              <w:ind w:left="186" w:hanging="186"/>
              <w:rPr>
                <w:rFonts w:ascii="Arial" w:hAnsi="Arial" w:cs="Arial"/>
                <w:sz w:val="17"/>
                <w:szCs w:val="17"/>
                <w:lang w:val="en-GB" w:bidi="th-TH"/>
              </w:rPr>
            </w:pPr>
            <w:r w:rsidRPr="00263816">
              <w:rPr>
                <w:rFonts w:ascii="Arial" w:hAnsi="Arial" w:cs="Arial"/>
                <w:sz w:val="17"/>
                <w:szCs w:val="17"/>
                <w:lang w:val="en-GB"/>
              </w:rPr>
              <w:t>Income before income tax</w:t>
            </w:r>
          </w:p>
        </w:tc>
        <w:tc>
          <w:tcPr>
            <w:tcW w:w="1152" w:type="dxa"/>
            <w:vAlign w:val="bottom"/>
          </w:tcPr>
          <w:p w14:paraId="1AFFED0F" w14:textId="1D94C38F" w:rsidR="00263816" w:rsidRPr="00263816" w:rsidRDefault="00B15339" w:rsidP="005B5F40">
            <w:pPr>
              <w:spacing w:after="0" w:line="360" w:lineRule="auto"/>
              <w:jc w:val="right"/>
              <w:rPr>
                <w:rFonts w:ascii="Arial" w:hAnsi="Arial" w:cs="Arial"/>
                <w:sz w:val="17"/>
                <w:szCs w:val="17"/>
              </w:rPr>
            </w:pPr>
            <w:r w:rsidRPr="00B15339">
              <w:rPr>
                <w:rFonts w:ascii="Arial" w:hAnsi="Arial" w:cs="Arial"/>
                <w:sz w:val="17"/>
                <w:szCs w:val="17"/>
              </w:rPr>
              <w:t>124,837</w:t>
            </w:r>
          </w:p>
        </w:tc>
        <w:tc>
          <w:tcPr>
            <w:tcW w:w="236" w:type="dxa"/>
            <w:vAlign w:val="bottom"/>
          </w:tcPr>
          <w:p w14:paraId="67361584" w14:textId="77777777" w:rsidR="00263816" w:rsidRPr="00263816" w:rsidRDefault="00263816" w:rsidP="005B5F40">
            <w:pPr>
              <w:tabs>
                <w:tab w:val="left" w:pos="459"/>
              </w:tabs>
              <w:spacing w:after="0" w:line="360" w:lineRule="auto"/>
              <w:rPr>
                <w:rFonts w:ascii="Arial" w:hAnsi="Arial" w:cs="Arial"/>
                <w:sz w:val="17"/>
                <w:szCs w:val="17"/>
              </w:rPr>
            </w:pPr>
          </w:p>
        </w:tc>
        <w:tc>
          <w:tcPr>
            <w:tcW w:w="1181" w:type="dxa"/>
            <w:tcBorders>
              <w:left w:val="nil"/>
            </w:tcBorders>
            <w:vAlign w:val="bottom"/>
          </w:tcPr>
          <w:p w14:paraId="20E44438" w14:textId="5D763D2F"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127,591</w:t>
            </w:r>
          </w:p>
        </w:tc>
        <w:tc>
          <w:tcPr>
            <w:tcW w:w="236" w:type="dxa"/>
            <w:tcBorders>
              <w:left w:val="nil"/>
            </w:tcBorders>
            <w:vAlign w:val="bottom"/>
          </w:tcPr>
          <w:p w14:paraId="7019D4F5" w14:textId="77777777" w:rsidR="00263816" w:rsidRPr="00263816" w:rsidRDefault="00263816" w:rsidP="005B5F40">
            <w:pPr>
              <w:spacing w:after="0" w:line="360" w:lineRule="auto"/>
              <w:jc w:val="right"/>
              <w:rPr>
                <w:rFonts w:ascii="Arial" w:hAnsi="Arial" w:cs="Arial"/>
                <w:sz w:val="17"/>
                <w:szCs w:val="17"/>
              </w:rPr>
            </w:pPr>
          </w:p>
        </w:tc>
        <w:tc>
          <w:tcPr>
            <w:tcW w:w="1186" w:type="dxa"/>
            <w:vAlign w:val="bottom"/>
          </w:tcPr>
          <w:p w14:paraId="2A0BB92F" w14:textId="1C9E35D9" w:rsidR="00263816" w:rsidRPr="00263816" w:rsidRDefault="00392627" w:rsidP="005B5F40">
            <w:pPr>
              <w:spacing w:after="0" w:line="360" w:lineRule="auto"/>
              <w:jc w:val="right"/>
              <w:rPr>
                <w:rFonts w:ascii="Arial" w:hAnsi="Arial" w:cs="Arial"/>
                <w:sz w:val="17"/>
                <w:szCs w:val="17"/>
              </w:rPr>
            </w:pPr>
            <w:r w:rsidRPr="00392627">
              <w:rPr>
                <w:rFonts w:ascii="Arial" w:hAnsi="Arial" w:cs="Arial"/>
                <w:sz w:val="17"/>
                <w:szCs w:val="17"/>
              </w:rPr>
              <w:t>132,182</w:t>
            </w:r>
          </w:p>
        </w:tc>
        <w:tc>
          <w:tcPr>
            <w:tcW w:w="236" w:type="dxa"/>
            <w:vAlign w:val="bottom"/>
          </w:tcPr>
          <w:p w14:paraId="1ECC156B" w14:textId="77777777" w:rsidR="00263816" w:rsidRPr="00263816" w:rsidRDefault="00263816" w:rsidP="005B5F40">
            <w:pPr>
              <w:spacing w:after="0" w:line="360" w:lineRule="auto"/>
              <w:jc w:val="right"/>
              <w:rPr>
                <w:rFonts w:ascii="Arial" w:hAnsi="Arial" w:cs="Arial"/>
                <w:sz w:val="17"/>
                <w:szCs w:val="17"/>
              </w:rPr>
            </w:pPr>
          </w:p>
        </w:tc>
        <w:tc>
          <w:tcPr>
            <w:tcW w:w="1185" w:type="dxa"/>
            <w:vAlign w:val="bottom"/>
          </w:tcPr>
          <w:p w14:paraId="165E7F71" w14:textId="1A5E5952"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137,657</w:t>
            </w:r>
          </w:p>
        </w:tc>
      </w:tr>
      <w:tr w:rsidR="00263816" w:rsidRPr="00263816" w14:paraId="17894433" w14:textId="77777777" w:rsidTr="003407A0">
        <w:trPr>
          <w:trHeight w:val="20"/>
        </w:trPr>
        <w:tc>
          <w:tcPr>
            <w:tcW w:w="3685" w:type="dxa"/>
            <w:vAlign w:val="bottom"/>
          </w:tcPr>
          <w:p w14:paraId="7263C100" w14:textId="60DC964A"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 xml:space="preserve">Tax rate </w:t>
            </w:r>
            <w:r w:rsidRPr="00263816">
              <w:rPr>
                <w:rFonts w:ascii="Arial" w:hAnsi="Arial" w:cs="Angsana New"/>
                <w:sz w:val="17"/>
                <w:szCs w:val="17"/>
                <w:cs/>
                <w:lang w:val="en-GB" w:bidi="th-TH"/>
              </w:rPr>
              <w:t>(</w:t>
            </w:r>
            <w:r w:rsidRPr="00263816">
              <w:rPr>
                <w:rFonts w:ascii="Arial" w:hAnsi="Arial" w:cs="Arial"/>
                <w:sz w:val="17"/>
                <w:szCs w:val="17"/>
                <w:lang w:val="en-GB"/>
              </w:rPr>
              <w:t>percentage</w:t>
            </w:r>
            <w:r w:rsidRPr="00263816">
              <w:rPr>
                <w:rFonts w:ascii="Arial" w:hAnsi="Arial" w:cs="Angsana New"/>
                <w:sz w:val="17"/>
                <w:szCs w:val="17"/>
                <w:cs/>
                <w:lang w:val="en-GB" w:bidi="th-TH"/>
              </w:rPr>
              <w:t>)</w:t>
            </w:r>
          </w:p>
        </w:tc>
        <w:tc>
          <w:tcPr>
            <w:tcW w:w="1152" w:type="dxa"/>
            <w:tcBorders>
              <w:bottom w:val="single" w:sz="4" w:space="0" w:color="auto"/>
            </w:tcBorders>
            <w:vAlign w:val="bottom"/>
          </w:tcPr>
          <w:p w14:paraId="77F02298" w14:textId="6E226E1C"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20</w:t>
            </w:r>
          </w:p>
        </w:tc>
        <w:tc>
          <w:tcPr>
            <w:tcW w:w="236" w:type="dxa"/>
            <w:vAlign w:val="bottom"/>
          </w:tcPr>
          <w:p w14:paraId="526C1C53" w14:textId="77777777" w:rsidR="00263816" w:rsidRPr="00263816" w:rsidRDefault="00263816" w:rsidP="005B5F40">
            <w:pPr>
              <w:tabs>
                <w:tab w:val="left" w:pos="459"/>
              </w:tabs>
              <w:spacing w:after="0" w:line="360" w:lineRule="auto"/>
              <w:rPr>
                <w:rFonts w:ascii="Arial" w:hAnsi="Arial" w:cs="Arial"/>
                <w:sz w:val="17"/>
                <w:szCs w:val="17"/>
              </w:rPr>
            </w:pPr>
          </w:p>
        </w:tc>
        <w:tc>
          <w:tcPr>
            <w:tcW w:w="1181" w:type="dxa"/>
            <w:tcBorders>
              <w:left w:val="nil"/>
              <w:bottom w:val="single" w:sz="4" w:space="0" w:color="auto"/>
            </w:tcBorders>
            <w:vAlign w:val="bottom"/>
          </w:tcPr>
          <w:p w14:paraId="188786C7" w14:textId="732A4673"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20</w:t>
            </w:r>
          </w:p>
        </w:tc>
        <w:tc>
          <w:tcPr>
            <w:tcW w:w="236" w:type="dxa"/>
            <w:tcBorders>
              <w:left w:val="nil"/>
            </w:tcBorders>
            <w:vAlign w:val="bottom"/>
          </w:tcPr>
          <w:p w14:paraId="224A45FA" w14:textId="77777777" w:rsidR="00263816" w:rsidRPr="00263816" w:rsidRDefault="00263816" w:rsidP="005B5F40">
            <w:pPr>
              <w:spacing w:after="0" w:line="360" w:lineRule="auto"/>
              <w:jc w:val="right"/>
              <w:rPr>
                <w:rFonts w:ascii="Arial" w:hAnsi="Arial" w:cs="Arial"/>
                <w:sz w:val="17"/>
                <w:szCs w:val="17"/>
              </w:rPr>
            </w:pPr>
          </w:p>
        </w:tc>
        <w:tc>
          <w:tcPr>
            <w:tcW w:w="1186" w:type="dxa"/>
            <w:tcBorders>
              <w:bottom w:val="single" w:sz="4" w:space="0" w:color="auto"/>
            </w:tcBorders>
            <w:vAlign w:val="bottom"/>
          </w:tcPr>
          <w:p w14:paraId="166B5ED1" w14:textId="49FAA01B"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20</w:t>
            </w:r>
          </w:p>
        </w:tc>
        <w:tc>
          <w:tcPr>
            <w:tcW w:w="236" w:type="dxa"/>
            <w:vAlign w:val="bottom"/>
          </w:tcPr>
          <w:p w14:paraId="302126FB" w14:textId="77777777" w:rsidR="00263816" w:rsidRPr="00263816" w:rsidRDefault="00263816" w:rsidP="005B5F40">
            <w:pPr>
              <w:spacing w:after="0" w:line="360" w:lineRule="auto"/>
              <w:jc w:val="right"/>
              <w:rPr>
                <w:rFonts w:ascii="Arial" w:hAnsi="Arial" w:cs="Arial"/>
                <w:sz w:val="17"/>
                <w:szCs w:val="17"/>
              </w:rPr>
            </w:pPr>
          </w:p>
        </w:tc>
        <w:tc>
          <w:tcPr>
            <w:tcW w:w="1185" w:type="dxa"/>
            <w:tcBorders>
              <w:bottom w:val="single" w:sz="4" w:space="0" w:color="auto"/>
            </w:tcBorders>
            <w:vAlign w:val="bottom"/>
          </w:tcPr>
          <w:p w14:paraId="02E147B9" w14:textId="7014A423"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20</w:t>
            </w:r>
          </w:p>
        </w:tc>
      </w:tr>
      <w:tr w:rsidR="00263816" w:rsidRPr="00263816" w14:paraId="2C222FEA" w14:textId="77777777" w:rsidTr="003407A0">
        <w:trPr>
          <w:trHeight w:val="20"/>
        </w:trPr>
        <w:tc>
          <w:tcPr>
            <w:tcW w:w="3685" w:type="dxa"/>
            <w:vAlign w:val="bottom"/>
          </w:tcPr>
          <w:p w14:paraId="080A10A8" w14:textId="77777777"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Income tax using corporation tax rate</w:t>
            </w:r>
          </w:p>
        </w:tc>
        <w:tc>
          <w:tcPr>
            <w:tcW w:w="1152" w:type="dxa"/>
            <w:tcBorders>
              <w:top w:val="single" w:sz="4" w:space="0" w:color="auto"/>
            </w:tcBorders>
            <w:vAlign w:val="bottom"/>
          </w:tcPr>
          <w:p w14:paraId="052DA306" w14:textId="361F8AB8" w:rsidR="00263816" w:rsidRPr="00263816" w:rsidRDefault="008C663E" w:rsidP="005B5F40">
            <w:pPr>
              <w:spacing w:after="0" w:line="360" w:lineRule="auto"/>
              <w:jc w:val="right"/>
              <w:rPr>
                <w:rFonts w:ascii="Arial" w:hAnsi="Arial" w:cs="Arial"/>
                <w:sz w:val="17"/>
                <w:szCs w:val="17"/>
              </w:rPr>
            </w:pPr>
            <w:r w:rsidRPr="008C663E">
              <w:rPr>
                <w:rFonts w:ascii="Arial" w:hAnsi="Arial" w:cs="Arial"/>
                <w:sz w:val="17"/>
                <w:szCs w:val="17"/>
              </w:rPr>
              <w:t>24,967</w:t>
            </w:r>
          </w:p>
        </w:tc>
        <w:tc>
          <w:tcPr>
            <w:tcW w:w="236" w:type="dxa"/>
            <w:vAlign w:val="bottom"/>
          </w:tcPr>
          <w:p w14:paraId="42D3D42D" w14:textId="77777777" w:rsidR="00263816" w:rsidRPr="00263816" w:rsidRDefault="00263816" w:rsidP="005B5F40">
            <w:pPr>
              <w:tabs>
                <w:tab w:val="left" w:pos="459"/>
              </w:tabs>
              <w:spacing w:after="0" w:line="360" w:lineRule="auto"/>
              <w:rPr>
                <w:rFonts w:ascii="Arial" w:hAnsi="Arial" w:cs="Arial"/>
                <w:sz w:val="17"/>
                <w:szCs w:val="17"/>
              </w:rPr>
            </w:pPr>
          </w:p>
        </w:tc>
        <w:tc>
          <w:tcPr>
            <w:tcW w:w="1181" w:type="dxa"/>
            <w:tcBorders>
              <w:top w:val="single" w:sz="4" w:space="0" w:color="auto"/>
              <w:left w:val="nil"/>
            </w:tcBorders>
            <w:vAlign w:val="bottom"/>
          </w:tcPr>
          <w:p w14:paraId="537FA8A0" w14:textId="015BBD88"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25,518</w:t>
            </w:r>
          </w:p>
        </w:tc>
        <w:tc>
          <w:tcPr>
            <w:tcW w:w="236" w:type="dxa"/>
            <w:tcBorders>
              <w:left w:val="nil"/>
            </w:tcBorders>
            <w:vAlign w:val="bottom"/>
          </w:tcPr>
          <w:p w14:paraId="6374D9A4" w14:textId="77777777" w:rsidR="00263816" w:rsidRPr="00263816" w:rsidRDefault="00263816" w:rsidP="005B5F40">
            <w:pPr>
              <w:spacing w:after="0" w:line="360" w:lineRule="auto"/>
              <w:jc w:val="right"/>
              <w:rPr>
                <w:rFonts w:ascii="Arial" w:hAnsi="Arial" w:cs="Arial"/>
                <w:sz w:val="17"/>
                <w:szCs w:val="17"/>
              </w:rPr>
            </w:pPr>
          </w:p>
        </w:tc>
        <w:tc>
          <w:tcPr>
            <w:tcW w:w="1186" w:type="dxa"/>
            <w:tcBorders>
              <w:top w:val="single" w:sz="4" w:space="0" w:color="auto"/>
            </w:tcBorders>
            <w:vAlign w:val="bottom"/>
          </w:tcPr>
          <w:p w14:paraId="14CE486A" w14:textId="59D46AA9" w:rsidR="00263816" w:rsidRPr="00263816" w:rsidRDefault="00A929FA" w:rsidP="005B5F40">
            <w:pPr>
              <w:spacing w:after="0" w:line="360" w:lineRule="auto"/>
              <w:jc w:val="right"/>
              <w:rPr>
                <w:rFonts w:ascii="Arial" w:hAnsi="Arial" w:cs="Arial"/>
                <w:sz w:val="17"/>
                <w:szCs w:val="17"/>
              </w:rPr>
            </w:pPr>
            <w:r w:rsidRPr="00A929FA">
              <w:rPr>
                <w:rFonts w:ascii="Arial" w:hAnsi="Arial" w:cs="Arial"/>
                <w:sz w:val="17"/>
                <w:szCs w:val="17"/>
              </w:rPr>
              <w:t>26,436</w:t>
            </w:r>
          </w:p>
        </w:tc>
        <w:tc>
          <w:tcPr>
            <w:tcW w:w="236" w:type="dxa"/>
            <w:vAlign w:val="bottom"/>
          </w:tcPr>
          <w:p w14:paraId="48BCCA32" w14:textId="77777777" w:rsidR="00263816" w:rsidRPr="00263816" w:rsidRDefault="00263816" w:rsidP="005B5F40">
            <w:pPr>
              <w:spacing w:after="0" w:line="360" w:lineRule="auto"/>
              <w:jc w:val="right"/>
              <w:rPr>
                <w:rFonts w:ascii="Arial" w:hAnsi="Arial" w:cs="Arial"/>
                <w:sz w:val="17"/>
                <w:szCs w:val="17"/>
              </w:rPr>
            </w:pPr>
          </w:p>
        </w:tc>
        <w:tc>
          <w:tcPr>
            <w:tcW w:w="1185" w:type="dxa"/>
            <w:tcBorders>
              <w:top w:val="single" w:sz="4" w:space="0" w:color="auto"/>
            </w:tcBorders>
            <w:vAlign w:val="bottom"/>
          </w:tcPr>
          <w:p w14:paraId="0DA5C924" w14:textId="7B0442A9"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27,531</w:t>
            </w:r>
          </w:p>
        </w:tc>
      </w:tr>
      <w:tr w:rsidR="00263816" w:rsidRPr="00263816" w14:paraId="22816529" w14:textId="77777777" w:rsidTr="003407A0">
        <w:trPr>
          <w:trHeight w:val="20"/>
        </w:trPr>
        <w:tc>
          <w:tcPr>
            <w:tcW w:w="3685" w:type="dxa"/>
            <w:vAlign w:val="bottom"/>
          </w:tcPr>
          <w:p w14:paraId="3694E293" w14:textId="77777777"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Income tax of items allowed as expenses under Revenue Code</w:t>
            </w:r>
          </w:p>
        </w:tc>
        <w:tc>
          <w:tcPr>
            <w:tcW w:w="1152" w:type="dxa"/>
            <w:vAlign w:val="bottom"/>
          </w:tcPr>
          <w:p w14:paraId="08C4EE95" w14:textId="22BB6996" w:rsidR="00263816" w:rsidRPr="00263816" w:rsidRDefault="00263816" w:rsidP="005B5F40">
            <w:pPr>
              <w:spacing w:after="0" w:line="360" w:lineRule="auto"/>
              <w:jc w:val="right"/>
              <w:rPr>
                <w:rFonts w:ascii="Arial" w:hAnsi="Arial" w:cs="Arial"/>
                <w:sz w:val="17"/>
                <w:szCs w:val="17"/>
                <w:cs/>
                <w:lang w:bidi="th-TH"/>
              </w:rPr>
            </w:pPr>
            <w:r w:rsidRPr="00263816">
              <w:rPr>
                <w:rFonts w:ascii="Arial" w:hAnsi="Arial" w:cs="Angsana New"/>
                <w:sz w:val="17"/>
                <w:szCs w:val="17"/>
                <w:cs/>
                <w:lang w:bidi="th-TH"/>
              </w:rPr>
              <w:t>(</w:t>
            </w:r>
            <w:r w:rsidRPr="00263816">
              <w:rPr>
                <w:rFonts w:ascii="Arial" w:hAnsi="Arial" w:cs="Arial"/>
                <w:sz w:val="17"/>
                <w:szCs w:val="17"/>
                <w:lang w:bidi="th-TH"/>
              </w:rPr>
              <w:t>356</w:t>
            </w:r>
            <w:r w:rsidRPr="00263816">
              <w:rPr>
                <w:rFonts w:ascii="Arial" w:hAnsi="Arial" w:cs="Angsana New"/>
                <w:sz w:val="17"/>
                <w:szCs w:val="17"/>
                <w:cs/>
                <w:lang w:bidi="th-TH"/>
              </w:rPr>
              <w:t>)</w:t>
            </w:r>
          </w:p>
        </w:tc>
        <w:tc>
          <w:tcPr>
            <w:tcW w:w="236" w:type="dxa"/>
            <w:vAlign w:val="bottom"/>
          </w:tcPr>
          <w:p w14:paraId="0601810E" w14:textId="77777777" w:rsidR="00263816" w:rsidRPr="00263816" w:rsidRDefault="00263816" w:rsidP="005B5F40">
            <w:pPr>
              <w:tabs>
                <w:tab w:val="left" w:pos="459"/>
              </w:tabs>
              <w:spacing w:after="0" w:line="360" w:lineRule="auto"/>
              <w:rPr>
                <w:rFonts w:ascii="Arial" w:hAnsi="Arial" w:cs="Arial"/>
                <w:sz w:val="17"/>
                <w:szCs w:val="17"/>
              </w:rPr>
            </w:pPr>
          </w:p>
        </w:tc>
        <w:tc>
          <w:tcPr>
            <w:tcW w:w="1181" w:type="dxa"/>
            <w:tcBorders>
              <w:left w:val="nil"/>
            </w:tcBorders>
            <w:vAlign w:val="bottom"/>
          </w:tcPr>
          <w:p w14:paraId="3507A18B" w14:textId="2DA44877" w:rsidR="00263816" w:rsidRPr="00263816" w:rsidRDefault="00263816" w:rsidP="005B5F40">
            <w:pPr>
              <w:spacing w:after="0" w:line="360" w:lineRule="auto"/>
              <w:jc w:val="right"/>
              <w:rPr>
                <w:rFonts w:ascii="Arial" w:hAnsi="Arial" w:cs="Arial"/>
                <w:sz w:val="17"/>
                <w:szCs w:val="17"/>
              </w:rPr>
            </w:pPr>
            <w:r w:rsidRPr="00263816">
              <w:rPr>
                <w:rFonts w:ascii="Arial" w:hAnsi="Arial" w:cs="Angsana New"/>
                <w:sz w:val="17"/>
                <w:szCs w:val="17"/>
                <w:cs/>
                <w:lang w:bidi="th-TH"/>
              </w:rPr>
              <w:t>(</w:t>
            </w:r>
            <w:r w:rsidRPr="00263816">
              <w:rPr>
                <w:rFonts w:ascii="Arial" w:hAnsi="Arial" w:cs="Arial"/>
                <w:sz w:val="17"/>
                <w:szCs w:val="17"/>
                <w:lang w:bidi="th-TH"/>
              </w:rPr>
              <w:t>206</w:t>
            </w:r>
            <w:r w:rsidRPr="00263816">
              <w:rPr>
                <w:rFonts w:ascii="Arial" w:hAnsi="Arial" w:cs="Angsana New"/>
                <w:sz w:val="17"/>
                <w:szCs w:val="17"/>
                <w:cs/>
                <w:lang w:bidi="th-TH"/>
              </w:rPr>
              <w:t>)</w:t>
            </w:r>
          </w:p>
        </w:tc>
        <w:tc>
          <w:tcPr>
            <w:tcW w:w="236" w:type="dxa"/>
            <w:tcBorders>
              <w:left w:val="nil"/>
            </w:tcBorders>
            <w:vAlign w:val="bottom"/>
          </w:tcPr>
          <w:p w14:paraId="00CD30F6" w14:textId="77777777" w:rsidR="00263816" w:rsidRPr="00263816" w:rsidRDefault="00263816" w:rsidP="005B5F40">
            <w:pPr>
              <w:spacing w:after="0" w:line="360" w:lineRule="auto"/>
              <w:jc w:val="right"/>
              <w:rPr>
                <w:rFonts w:ascii="Arial" w:hAnsi="Arial" w:cs="Arial"/>
                <w:sz w:val="17"/>
                <w:szCs w:val="17"/>
              </w:rPr>
            </w:pPr>
          </w:p>
        </w:tc>
        <w:tc>
          <w:tcPr>
            <w:tcW w:w="1186" w:type="dxa"/>
            <w:vAlign w:val="bottom"/>
          </w:tcPr>
          <w:p w14:paraId="5ADC0137" w14:textId="5ABB1A8E" w:rsidR="00263816" w:rsidRPr="00263816" w:rsidRDefault="00263816" w:rsidP="005B5F40">
            <w:pPr>
              <w:spacing w:after="0" w:line="360" w:lineRule="auto"/>
              <w:jc w:val="right"/>
              <w:rPr>
                <w:rFonts w:ascii="Arial" w:hAnsi="Arial" w:cs="Arial"/>
                <w:sz w:val="17"/>
                <w:szCs w:val="17"/>
                <w:cs/>
                <w:lang w:bidi="th-TH"/>
              </w:rPr>
            </w:pPr>
            <w:r w:rsidRPr="00263816">
              <w:rPr>
                <w:rFonts w:ascii="Arial" w:hAnsi="Arial" w:cs="Angsana New"/>
                <w:sz w:val="17"/>
                <w:szCs w:val="17"/>
                <w:cs/>
                <w:lang w:bidi="th-TH"/>
              </w:rPr>
              <w:t>(</w:t>
            </w:r>
            <w:r w:rsidRPr="00263816">
              <w:rPr>
                <w:rFonts w:ascii="Arial" w:hAnsi="Arial" w:cs="Arial"/>
                <w:sz w:val="17"/>
                <w:szCs w:val="17"/>
                <w:lang w:bidi="th-TH"/>
              </w:rPr>
              <w:t>356</w:t>
            </w:r>
            <w:r w:rsidRPr="00263816">
              <w:rPr>
                <w:rFonts w:ascii="Arial" w:hAnsi="Arial" w:cs="Angsana New"/>
                <w:sz w:val="17"/>
                <w:szCs w:val="17"/>
                <w:cs/>
                <w:lang w:bidi="th-TH"/>
              </w:rPr>
              <w:t>)</w:t>
            </w:r>
          </w:p>
        </w:tc>
        <w:tc>
          <w:tcPr>
            <w:tcW w:w="236" w:type="dxa"/>
            <w:vAlign w:val="bottom"/>
          </w:tcPr>
          <w:p w14:paraId="45278F7F" w14:textId="77777777" w:rsidR="00263816" w:rsidRPr="00263816" w:rsidRDefault="00263816" w:rsidP="005B5F40">
            <w:pPr>
              <w:spacing w:after="0" w:line="360" w:lineRule="auto"/>
              <w:jc w:val="right"/>
              <w:rPr>
                <w:rFonts w:ascii="Arial" w:hAnsi="Arial" w:cs="Arial"/>
                <w:sz w:val="17"/>
                <w:szCs w:val="17"/>
              </w:rPr>
            </w:pPr>
          </w:p>
        </w:tc>
        <w:tc>
          <w:tcPr>
            <w:tcW w:w="1185" w:type="dxa"/>
            <w:vAlign w:val="bottom"/>
          </w:tcPr>
          <w:p w14:paraId="615F5D0B" w14:textId="4D34C640" w:rsidR="00263816" w:rsidRPr="00263816" w:rsidRDefault="00263816" w:rsidP="005B5F40">
            <w:pPr>
              <w:spacing w:after="0" w:line="360" w:lineRule="auto"/>
              <w:jc w:val="right"/>
              <w:rPr>
                <w:rFonts w:ascii="Arial" w:hAnsi="Arial" w:cs="Arial"/>
                <w:sz w:val="17"/>
                <w:szCs w:val="17"/>
              </w:rPr>
            </w:pPr>
            <w:r w:rsidRPr="00263816">
              <w:rPr>
                <w:rFonts w:ascii="Arial" w:hAnsi="Arial" w:cs="Angsana New"/>
                <w:sz w:val="17"/>
                <w:szCs w:val="17"/>
                <w:cs/>
                <w:lang w:bidi="th-TH"/>
              </w:rPr>
              <w:t>(</w:t>
            </w:r>
            <w:r w:rsidRPr="00263816">
              <w:rPr>
                <w:rFonts w:ascii="Arial" w:hAnsi="Arial" w:cs="Arial"/>
                <w:sz w:val="17"/>
                <w:szCs w:val="17"/>
                <w:lang w:bidi="th-TH"/>
              </w:rPr>
              <w:t>206</w:t>
            </w:r>
            <w:r w:rsidRPr="00263816">
              <w:rPr>
                <w:rFonts w:ascii="Arial" w:hAnsi="Arial" w:cs="Angsana New"/>
                <w:sz w:val="17"/>
                <w:szCs w:val="17"/>
                <w:cs/>
                <w:lang w:bidi="th-TH"/>
              </w:rPr>
              <w:t>)</w:t>
            </w:r>
          </w:p>
        </w:tc>
      </w:tr>
      <w:tr w:rsidR="00263816" w:rsidRPr="00263816" w14:paraId="1F9BF034" w14:textId="77777777" w:rsidTr="003407A0">
        <w:trPr>
          <w:trHeight w:val="20"/>
        </w:trPr>
        <w:tc>
          <w:tcPr>
            <w:tcW w:w="3685" w:type="dxa"/>
            <w:vAlign w:val="bottom"/>
          </w:tcPr>
          <w:p w14:paraId="59129A87" w14:textId="77777777"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Income tax of expenses not deductible for tax purposes</w:t>
            </w:r>
          </w:p>
        </w:tc>
        <w:tc>
          <w:tcPr>
            <w:tcW w:w="1152" w:type="dxa"/>
            <w:vAlign w:val="bottom"/>
          </w:tcPr>
          <w:p w14:paraId="72AB446C" w14:textId="0CFACB65" w:rsidR="00263816" w:rsidRPr="00263816" w:rsidRDefault="00263816" w:rsidP="005B5F40">
            <w:pPr>
              <w:spacing w:after="0" w:line="360" w:lineRule="auto"/>
              <w:jc w:val="right"/>
              <w:rPr>
                <w:rFonts w:ascii="Arial" w:hAnsi="Arial" w:cs="Arial"/>
                <w:sz w:val="17"/>
                <w:szCs w:val="17"/>
                <w:cs/>
                <w:lang w:bidi="th-TH"/>
              </w:rPr>
            </w:pPr>
            <w:r w:rsidRPr="00263816">
              <w:rPr>
                <w:rFonts w:ascii="Arial" w:hAnsi="Arial" w:cs="Arial"/>
                <w:sz w:val="17"/>
                <w:szCs w:val="17"/>
                <w:lang w:bidi="th-TH"/>
              </w:rPr>
              <w:t>4</w:t>
            </w:r>
            <w:r w:rsidR="007D6216">
              <w:rPr>
                <w:rFonts w:ascii="Arial" w:hAnsi="Arial" w:cs="Arial"/>
                <w:sz w:val="17"/>
                <w:szCs w:val="17"/>
                <w:lang w:bidi="th-TH"/>
              </w:rPr>
              <w:t>31</w:t>
            </w:r>
          </w:p>
        </w:tc>
        <w:tc>
          <w:tcPr>
            <w:tcW w:w="236" w:type="dxa"/>
            <w:vAlign w:val="bottom"/>
          </w:tcPr>
          <w:p w14:paraId="2F6CE0E4" w14:textId="77777777" w:rsidR="00263816" w:rsidRPr="00263816" w:rsidRDefault="00263816" w:rsidP="005B5F40">
            <w:pPr>
              <w:tabs>
                <w:tab w:val="left" w:pos="459"/>
              </w:tabs>
              <w:spacing w:after="0" w:line="360" w:lineRule="auto"/>
              <w:jc w:val="right"/>
              <w:rPr>
                <w:rFonts w:ascii="Arial" w:hAnsi="Arial" w:cs="Arial"/>
                <w:sz w:val="17"/>
                <w:szCs w:val="17"/>
                <w:lang w:bidi="th-TH"/>
              </w:rPr>
            </w:pPr>
          </w:p>
        </w:tc>
        <w:tc>
          <w:tcPr>
            <w:tcW w:w="1181" w:type="dxa"/>
            <w:tcBorders>
              <w:left w:val="nil"/>
            </w:tcBorders>
            <w:vAlign w:val="bottom"/>
          </w:tcPr>
          <w:p w14:paraId="31759F67" w14:textId="5DC670DB" w:rsidR="00263816" w:rsidRPr="00263816" w:rsidRDefault="00263816" w:rsidP="005B5F40">
            <w:pPr>
              <w:spacing w:after="0" w:line="360" w:lineRule="auto"/>
              <w:jc w:val="right"/>
              <w:rPr>
                <w:rFonts w:ascii="Arial" w:hAnsi="Arial" w:cs="Arial"/>
                <w:sz w:val="17"/>
                <w:szCs w:val="17"/>
                <w:rtl/>
                <w:cs/>
              </w:rPr>
            </w:pPr>
            <w:r w:rsidRPr="00263816">
              <w:rPr>
                <w:rFonts w:ascii="Arial" w:hAnsi="Arial" w:cs="Arial"/>
                <w:sz w:val="17"/>
                <w:szCs w:val="17"/>
                <w:lang w:bidi="th-TH"/>
              </w:rPr>
              <w:t>611</w:t>
            </w:r>
          </w:p>
        </w:tc>
        <w:tc>
          <w:tcPr>
            <w:tcW w:w="236" w:type="dxa"/>
            <w:tcBorders>
              <w:left w:val="nil"/>
            </w:tcBorders>
            <w:vAlign w:val="bottom"/>
          </w:tcPr>
          <w:p w14:paraId="0870EFCA" w14:textId="77777777" w:rsidR="00263816" w:rsidRPr="00263816" w:rsidRDefault="00263816" w:rsidP="005B5F40">
            <w:pPr>
              <w:spacing w:after="0" w:line="360" w:lineRule="auto"/>
              <w:jc w:val="right"/>
              <w:rPr>
                <w:rFonts w:ascii="Arial" w:hAnsi="Arial" w:cs="Arial"/>
                <w:sz w:val="17"/>
                <w:szCs w:val="17"/>
                <w:lang w:bidi="th-TH"/>
              </w:rPr>
            </w:pPr>
          </w:p>
        </w:tc>
        <w:tc>
          <w:tcPr>
            <w:tcW w:w="1186" w:type="dxa"/>
            <w:vAlign w:val="bottom"/>
          </w:tcPr>
          <w:p w14:paraId="2B5CB83E" w14:textId="0A24D662" w:rsidR="00263816" w:rsidRPr="00263816" w:rsidRDefault="00263816" w:rsidP="005B5F40">
            <w:pPr>
              <w:spacing w:after="0" w:line="360" w:lineRule="auto"/>
              <w:jc w:val="right"/>
              <w:rPr>
                <w:rFonts w:ascii="Arial" w:hAnsi="Arial" w:cs="Arial"/>
                <w:sz w:val="17"/>
                <w:szCs w:val="17"/>
                <w:cs/>
                <w:lang w:bidi="th-TH"/>
              </w:rPr>
            </w:pPr>
            <w:r w:rsidRPr="00263816">
              <w:rPr>
                <w:rFonts w:ascii="Arial" w:hAnsi="Arial" w:cs="Arial"/>
                <w:sz w:val="17"/>
                <w:szCs w:val="17"/>
                <w:lang w:bidi="th-TH"/>
              </w:rPr>
              <w:t>4</w:t>
            </w:r>
            <w:r w:rsidR="007D6216">
              <w:rPr>
                <w:rFonts w:ascii="Arial" w:hAnsi="Arial" w:cs="Arial"/>
                <w:sz w:val="17"/>
                <w:szCs w:val="17"/>
                <w:lang w:bidi="th-TH"/>
              </w:rPr>
              <w:t>31</w:t>
            </w:r>
          </w:p>
        </w:tc>
        <w:tc>
          <w:tcPr>
            <w:tcW w:w="236" w:type="dxa"/>
            <w:vAlign w:val="bottom"/>
          </w:tcPr>
          <w:p w14:paraId="1F14FBEA" w14:textId="77777777" w:rsidR="00263816" w:rsidRPr="00263816" w:rsidRDefault="00263816" w:rsidP="005B5F40">
            <w:pPr>
              <w:spacing w:after="0" w:line="360" w:lineRule="auto"/>
              <w:jc w:val="right"/>
              <w:rPr>
                <w:rFonts w:ascii="Arial" w:hAnsi="Arial" w:cs="Arial"/>
                <w:sz w:val="17"/>
                <w:szCs w:val="17"/>
                <w:lang w:bidi="th-TH"/>
              </w:rPr>
            </w:pPr>
          </w:p>
        </w:tc>
        <w:tc>
          <w:tcPr>
            <w:tcW w:w="1185" w:type="dxa"/>
            <w:vAlign w:val="bottom"/>
          </w:tcPr>
          <w:p w14:paraId="405BDF8D" w14:textId="78841442" w:rsidR="00263816" w:rsidRPr="00263816" w:rsidRDefault="00263816" w:rsidP="005B5F40">
            <w:pPr>
              <w:spacing w:after="0" w:line="360" w:lineRule="auto"/>
              <w:jc w:val="right"/>
              <w:rPr>
                <w:rFonts w:ascii="Arial" w:hAnsi="Arial" w:cs="Arial"/>
                <w:sz w:val="17"/>
                <w:szCs w:val="17"/>
                <w:rtl/>
                <w:cs/>
              </w:rPr>
            </w:pPr>
            <w:r w:rsidRPr="00263816">
              <w:rPr>
                <w:rFonts w:ascii="Arial" w:hAnsi="Arial" w:cs="Arial"/>
                <w:sz w:val="17"/>
                <w:szCs w:val="17"/>
                <w:lang w:bidi="th-TH"/>
              </w:rPr>
              <w:t>611</w:t>
            </w:r>
          </w:p>
        </w:tc>
      </w:tr>
      <w:tr w:rsidR="00263816" w:rsidRPr="00263816" w14:paraId="3B7AA378" w14:textId="77777777" w:rsidTr="003407A0">
        <w:trPr>
          <w:trHeight w:val="20"/>
        </w:trPr>
        <w:tc>
          <w:tcPr>
            <w:tcW w:w="3685" w:type="dxa"/>
            <w:vAlign w:val="bottom"/>
          </w:tcPr>
          <w:p w14:paraId="7D3CE80A" w14:textId="5E8A82EF"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 xml:space="preserve">The adjustment of deferred tax assets </w:t>
            </w:r>
            <w:r w:rsidR="001F266D">
              <w:rPr>
                <w:rFonts w:ascii="Arial" w:hAnsi="Arial" w:cs="Arial"/>
                <w:sz w:val="17"/>
                <w:szCs w:val="17"/>
                <w:lang w:val="en-GB"/>
              </w:rPr>
              <w:t>recognizes</w:t>
            </w:r>
            <w:r w:rsidRPr="00263816">
              <w:rPr>
                <w:rFonts w:ascii="Arial" w:hAnsi="Arial" w:cs="Arial"/>
                <w:sz w:val="17"/>
                <w:szCs w:val="17"/>
                <w:lang w:val="en-GB"/>
              </w:rPr>
              <w:t xml:space="preserve"> in previous year</w:t>
            </w:r>
          </w:p>
        </w:tc>
        <w:tc>
          <w:tcPr>
            <w:tcW w:w="1152" w:type="dxa"/>
            <w:vAlign w:val="bottom"/>
          </w:tcPr>
          <w:p w14:paraId="249EC73D" w14:textId="66B15EA9" w:rsidR="00263816" w:rsidRPr="00263816" w:rsidRDefault="00263816" w:rsidP="005B5F40">
            <w:pPr>
              <w:spacing w:after="0" w:line="360" w:lineRule="auto"/>
              <w:jc w:val="right"/>
              <w:rPr>
                <w:rFonts w:ascii="Arial" w:hAnsi="Arial" w:cs="Arial"/>
                <w:sz w:val="17"/>
                <w:szCs w:val="17"/>
              </w:rPr>
            </w:pPr>
            <w:r w:rsidRPr="00263816">
              <w:rPr>
                <w:rFonts w:ascii="Arial" w:hAnsi="Arial" w:cs="Angsana New"/>
                <w:sz w:val="17"/>
                <w:szCs w:val="17"/>
                <w:cs/>
                <w:lang w:bidi="th-TH"/>
              </w:rPr>
              <w:t>(</w:t>
            </w:r>
            <w:r w:rsidRPr="00263816">
              <w:rPr>
                <w:rFonts w:ascii="Arial" w:hAnsi="Arial" w:cs="Arial"/>
                <w:sz w:val="17"/>
                <w:szCs w:val="17"/>
              </w:rPr>
              <w:t>345</w:t>
            </w:r>
            <w:r w:rsidRPr="00263816">
              <w:rPr>
                <w:rFonts w:ascii="Arial" w:hAnsi="Arial" w:cs="Angsana New"/>
                <w:sz w:val="17"/>
                <w:szCs w:val="17"/>
                <w:cs/>
                <w:lang w:bidi="th-TH"/>
              </w:rPr>
              <w:t>)</w:t>
            </w:r>
          </w:p>
        </w:tc>
        <w:tc>
          <w:tcPr>
            <w:tcW w:w="236" w:type="dxa"/>
            <w:vAlign w:val="bottom"/>
          </w:tcPr>
          <w:p w14:paraId="7A4E2F85" w14:textId="77777777" w:rsidR="00263816" w:rsidRPr="00263816" w:rsidRDefault="00263816" w:rsidP="005B5F40">
            <w:pPr>
              <w:tabs>
                <w:tab w:val="left" w:pos="459"/>
              </w:tabs>
              <w:spacing w:after="0" w:line="360" w:lineRule="auto"/>
              <w:jc w:val="right"/>
              <w:rPr>
                <w:rFonts w:ascii="Arial" w:hAnsi="Arial" w:cs="Arial"/>
                <w:sz w:val="17"/>
                <w:szCs w:val="17"/>
                <w:lang w:bidi="th-TH"/>
              </w:rPr>
            </w:pPr>
          </w:p>
        </w:tc>
        <w:tc>
          <w:tcPr>
            <w:tcW w:w="1181" w:type="dxa"/>
            <w:tcBorders>
              <w:left w:val="nil"/>
            </w:tcBorders>
            <w:vAlign w:val="bottom"/>
          </w:tcPr>
          <w:p w14:paraId="248202A5" w14:textId="5AF157F2" w:rsidR="00263816" w:rsidRPr="00263816" w:rsidRDefault="00263816" w:rsidP="005B5F40">
            <w:pPr>
              <w:spacing w:after="0" w:line="360" w:lineRule="auto"/>
              <w:ind w:left="-90"/>
              <w:jc w:val="right"/>
              <w:rPr>
                <w:rFonts w:ascii="Arial" w:eastAsia="Times New Roman" w:hAnsi="Arial" w:cs="Arial"/>
                <w:sz w:val="17"/>
                <w:szCs w:val="17"/>
                <w:cs/>
                <w:lang w:eastAsia="en-GB" w:bidi="th-TH"/>
              </w:rPr>
            </w:pPr>
            <w:r w:rsidRPr="00263816">
              <w:rPr>
                <w:rFonts w:ascii="Arial" w:hAnsi="Arial" w:cs="Arial"/>
                <w:sz w:val="17"/>
                <w:szCs w:val="17"/>
                <w:lang w:bidi="th-TH"/>
              </w:rPr>
              <w:t>745</w:t>
            </w:r>
          </w:p>
        </w:tc>
        <w:tc>
          <w:tcPr>
            <w:tcW w:w="236" w:type="dxa"/>
            <w:tcBorders>
              <w:left w:val="nil"/>
            </w:tcBorders>
            <w:vAlign w:val="bottom"/>
          </w:tcPr>
          <w:p w14:paraId="2AAC3B33" w14:textId="77777777" w:rsidR="00263816" w:rsidRPr="00263816" w:rsidRDefault="00263816" w:rsidP="005B5F40">
            <w:pPr>
              <w:spacing w:after="0" w:line="360" w:lineRule="auto"/>
              <w:jc w:val="right"/>
              <w:rPr>
                <w:rFonts w:ascii="Arial" w:hAnsi="Arial" w:cs="Arial"/>
                <w:sz w:val="17"/>
                <w:szCs w:val="17"/>
                <w:lang w:bidi="th-TH"/>
              </w:rPr>
            </w:pPr>
          </w:p>
        </w:tc>
        <w:tc>
          <w:tcPr>
            <w:tcW w:w="1186" w:type="dxa"/>
            <w:vAlign w:val="bottom"/>
          </w:tcPr>
          <w:p w14:paraId="2C67E367" w14:textId="47B0ABA0" w:rsidR="00263816" w:rsidRPr="00263816" w:rsidRDefault="00263816" w:rsidP="005B5F40">
            <w:pPr>
              <w:spacing w:after="0" w:line="360" w:lineRule="auto"/>
              <w:jc w:val="right"/>
              <w:rPr>
                <w:rFonts w:ascii="Arial" w:hAnsi="Arial" w:cs="Arial"/>
                <w:sz w:val="17"/>
                <w:szCs w:val="17"/>
              </w:rPr>
            </w:pPr>
            <w:r w:rsidRPr="00263816">
              <w:rPr>
                <w:rFonts w:ascii="Arial" w:hAnsi="Arial" w:cs="Angsana New"/>
                <w:sz w:val="17"/>
                <w:szCs w:val="17"/>
                <w:cs/>
                <w:lang w:bidi="th-TH"/>
              </w:rPr>
              <w:t>(</w:t>
            </w:r>
            <w:r w:rsidRPr="00263816">
              <w:rPr>
                <w:rFonts w:ascii="Arial" w:hAnsi="Arial" w:cs="Arial"/>
                <w:sz w:val="17"/>
                <w:szCs w:val="17"/>
              </w:rPr>
              <w:t>345</w:t>
            </w:r>
            <w:r w:rsidRPr="00263816">
              <w:rPr>
                <w:rFonts w:ascii="Arial" w:hAnsi="Arial" w:cs="Angsana New"/>
                <w:sz w:val="17"/>
                <w:szCs w:val="17"/>
                <w:cs/>
                <w:lang w:bidi="th-TH"/>
              </w:rPr>
              <w:t>)</w:t>
            </w:r>
          </w:p>
        </w:tc>
        <w:tc>
          <w:tcPr>
            <w:tcW w:w="236" w:type="dxa"/>
            <w:vAlign w:val="bottom"/>
          </w:tcPr>
          <w:p w14:paraId="288BB206" w14:textId="77777777" w:rsidR="00263816" w:rsidRPr="00263816" w:rsidRDefault="00263816" w:rsidP="005B5F40">
            <w:pPr>
              <w:spacing w:after="0" w:line="360" w:lineRule="auto"/>
              <w:jc w:val="right"/>
              <w:rPr>
                <w:rFonts w:ascii="Arial" w:hAnsi="Arial" w:cs="Arial"/>
                <w:sz w:val="17"/>
                <w:szCs w:val="17"/>
                <w:lang w:bidi="th-TH"/>
              </w:rPr>
            </w:pPr>
          </w:p>
        </w:tc>
        <w:tc>
          <w:tcPr>
            <w:tcW w:w="1185" w:type="dxa"/>
            <w:vAlign w:val="bottom"/>
          </w:tcPr>
          <w:p w14:paraId="12394E39" w14:textId="3BABC179" w:rsidR="00263816" w:rsidRPr="00263816" w:rsidRDefault="00263816" w:rsidP="005B5F40">
            <w:pPr>
              <w:spacing w:after="0" w:line="360" w:lineRule="auto"/>
              <w:ind w:left="-90"/>
              <w:jc w:val="right"/>
              <w:rPr>
                <w:rFonts w:ascii="Arial" w:hAnsi="Arial" w:cs="Arial"/>
                <w:sz w:val="17"/>
                <w:szCs w:val="17"/>
                <w:cs/>
                <w:lang w:bidi="th-TH"/>
              </w:rPr>
            </w:pPr>
            <w:r w:rsidRPr="00263816">
              <w:rPr>
                <w:rFonts w:ascii="Arial" w:hAnsi="Arial" w:cs="Arial"/>
                <w:sz w:val="17"/>
                <w:szCs w:val="17"/>
                <w:lang w:bidi="th-TH"/>
              </w:rPr>
              <w:t>745</w:t>
            </w:r>
          </w:p>
        </w:tc>
      </w:tr>
      <w:tr w:rsidR="00263816" w:rsidRPr="00263816" w14:paraId="33665137" w14:textId="77777777" w:rsidTr="003407A0">
        <w:trPr>
          <w:trHeight w:val="20"/>
        </w:trPr>
        <w:tc>
          <w:tcPr>
            <w:tcW w:w="3685" w:type="dxa"/>
            <w:vAlign w:val="bottom"/>
          </w:tcPr>
          <w:p w14:paraId="27F42DF3" w14:textId="1C6E94F3" w:rsidR="00263816" w:rsidRPr="00263816" w:rsidRDefault="00744976" w:rsidP="005B5F40">
            <w:pPr>
              <w:tabs>
                <w:tab w:val="left" w:pos="360"/>
              </w:tabs>
              <w:spacing w:after="0" w:line="360" w:lineRule="auto"/>
              <w:ind w:left="186" w:hanging="186"/>
              <w:rPr>
                <w:rFonts w:ascii="Arial" w:hAnsi="Arial" w:cs="Arial"/>
                <w:sz w:val="17"/>
                <w:szCs w:val="17"/>
                <w:lang w:val="en-GB"/>
              </w:rPr>
            </w:pPr>
            <w:r>
              <w:rPr>
                <w:rFonts w:ascii="Arial" w:hAnsi="Arial" w:cs="Arial"/>
                <w:sz w:val="17"/>
                <w:szCs w:val="17"/>
                <w:lang w:val="en-GB"/>
              </w:rPr>
              <w:t xml:space="preserve">Tax on </w:t>
            </w:r>
            <w:r w:rsidR="0050085C">
              <w:rPr>
                <w:rFonts w:ascii="Arial" w:hAnsi="Arial" w:cs="Arial"/>
                <w:sz w:val="17"/>
                <w:szCs w:val="17"/>
                <w:lang w:val="en-GB"/>
              </w:rPr>
              <w:t xml:space="preserve">current year losses which not </w:t>
            </w:r>
            <w:r w:rsidR="008211F2">
              <w:rPr>
                <w:rFonts w:ascii="Arial" w:hAnsi="Arial" w:cs="Arial"/>
                <w:sz w:val="17"/>
                <w:szCs w:val="17"/>
                <w:lang w:val="en-GB"/>
              </w:rPr>
              <w:t>deferred tax asset was recognized</w:t>
            </w:r>
          </w:p>
        </w:tc>
        <w:tc>
          <w:tcPr>
            <w:tcW w:w="1152" w:type="dxa"/>
            <w:tcBorders>
              <w:bottom w:val="single" w:sz="4" w:space="0" w:color="auto"/>
            </w:tcBorders>
            <w:vAlign w:val="bottom"/>
          </w:tcPr>
          <w:p w14:paraId="5D938690" w14:textId="3356EF2E" w:rsidR="00263816" w:rsidRPr="00263816" w:rsidRDefault="00263816" w:rsidP="005B5F40">
            <w:pPr>
              <w:spacing w:after="0" w:line="360" w:lineRule="auto"/>
              <w:jc w:val="right"/>
              <w:rPr>
                <w:rFonts w:ascii="Arial" w:hAnsi="Arial" w:cs="Arial"/>
                <w:sz w:val="17"/>
                <w:szCs w:val="17"/>
              </w:rPr>
            </w:pPr>
            <w:r w:rsidRPr="00263816">
              <w:rPr>
                <w:rFonts w:ascii="Arial" w:hAnsi="Arial" w:cs="Arial"/>
                <w:sz w:val="17"/>
                <w:szCs w:val="17"/>
              </w:rPr>
              <w:t>1,469</w:t>
            </w:r>
          </w:p>
        </w:tc>
        <w:tc>
          <w:tcPr>
            <w:tcW w:w="236" w:type="dxa"/>
            <w:vAlign w:val="bottom"/>
          </w:tcPr>
          <w:p w14:paraId="7F9E207E" w14:textId="77777777" w:rsidR="00263816" w:rsidRPr="00263816" w:rsidRDefault="00263816" w:rsidP="005B5F40">
            <w:pPr>
              <w:tabs>
                <w:tab w:val="left" w:pos="459"/>
              </w:tabs>
              <w:spacing w:after="0" w:line="360" w:lineRule="auto"/>
              <w:jc w:val="right"/>
              <w:rPr>
                <w:rFonts w:ascii="Arial" w:hAnsi="Arial" w:cs="Arial"/>
                <w:sz w:val="17"/>
                <w:szCs w:val="17"/>
                <w:lang w:bidi="th-TH"/>
              </w:rPr>
            </w:pPr>
          </w:p>
        </w:tc>
        <w:tc>
          <w:tcPr>
            <w:tcW w:w="1181" w:type="dxa"/>
            <w:tcBorders>
              <w:left w:val="nil"/>
              <w:bottom w:val="single" w:sz="4" w:space="0" w:color="auto"/>
            </w:tcBorders>
            <w:vAlign w:val="bottom"/>
          </w:tcPr>
          <w:p w14:paraId="70518E56" w14:textId="2ECC192C" w:rsidR="00263816" w:rsidRPr="00263816" w:rsidRDefault="00263816" w:rsidP="005B5F40">
            <w:pPr>
              <w:spacing w:after="0" w:line="360" w:lineRule="auto"/>
              <w:jc w:val="right"/>
              <w:rPr>
                <w:rFonts w:ascii="Arial" w:hAnsi="Arial" w:cs="Arial"/>
                <w:sz w:val="17"/>
                <w:szCs w:val="17"/>
                <w:lang w:bidi="th-TH"/>
              </w:rPr>
            </w:pPr>
            <w:r w:rsidRPr="00263816">
              <w:rPr>
                <w:rFonts w:ascii="Arial" w:hAnsi="Arial" w:cs="Arial"/>
                <w:sz w:val="17"/>
                <w:szCs w:val="17"/>
                <w:lang w:bidi="th-TH"/>
              </w:rPr>
              <w:t>2</w:t>
            </w:r>
            <w:r w:rsidRPr="00263816">
              <w:rPr>
                <w:rFonts w:ascii="Arial" w:hAnsi="Arial" w:cs="Arial"/>
                <w:sz w:val="17"/>
                <w:szCs w:val="17"/>
                <w:cs/>
                <w:lang w:bidi="th-TH"/>
              </w:rPr>
              <w:t>,</w:t>
            </w:r>
            <w:r w:rsidRPr="00263816">
              <w:rPr>
                <w:rFonts w:ascii="Arial" w:hAnsi="Arial" w:cs="Arial"/>
                <w:sz w:val="17"/>
                <w:szCs w:val="17"/>
                <w:lang w:bidi="th-TH"/>
              </w:rPr>
              <w:t>013</w:t>
            </w:r>
          </w:p>
        </w:tc>
        <w:tc>
          <w:tcPr>
            <w:tcW w:w="236" w:type="dxa"/>
            <w:tcBorders>
              <w:left w:val="nil"/>
            </w:tcBorders>
            <w:vAlign w:val="bottom"/>
          </w:tcPr>
          <w:p w14:paraId="03CE7028" w14:textId="77777777" w:rsidR="00263816" w:rsidRPr="00263816" w:rsidRDefault="00263816" w:rsidP="005B5F40">
            <w:pPr>
              <w:spacing w:after="0" w:line="360" w:lineRule="auto"/>
              <w:jc w:val="right"/>
              <w:rPr>
                <w:rFonts w:ascii="Arial" w:hAnsi="Arial" w:cs="Arial"/>
                <w:sz w:val="17"/>
                <w:szCs w:val="17"/>
                <w:lang w:bidi="th-TH"/>
              </w:rPr>
            </w:pPr>
          </w:p>
        </w:tc>
        <w:tc>
          <w:tcPr>
            <w:tcW w:w="1186" w:type="dxa"/>
            <w:tcBorders>
              <w:bottom w:val="single" w:sz="4" w:space="0" w:color="auto"/>
            </w:tcBorders>
            <w:vAlign w:val="bottom"/>
          </w:tcPr>
          <w:p w14:paraId="21B16C33" w14:textId="5189342A" w:rsidR="00263816" w:rsidRPr="00263816" w:rsidRDefault="00696F6A" w:rsidP="005B5F40">
            <w:pPr>
              <w:spacing w:after="0" w:line="360" w:lineRule="auto"/>
              <w:jc w:val="center"/>
              <w:rPr>
                <w:rFonts w:ascii="Arial" w:hAnsi="Arial" w:cs="Arial"/>
                <w:sz w:val="17"/>
                <w:szCs w:val="17"/>
              </w:rPr>
            </w:pPr>
            <w:r>
              <w:rPr>
                <w:rFonts w:ascii="Arial" w:hAnsi="Arial" w:cs="Angsana New"/>
                <w:sz w:val="17"/>
                <w:szCs w:val="17"/>
                <w:cs/>
                <w:lang w:bidi="th-TH"/>
              </w:rPr>
              <w:t xml:space="preserve">          </w:t>
            </w:r>
            <w:r w:rsidR="00263816" w:rsidRPr="00263816">
              <w:rPr>
                <w:rFonts w:ascii="Arial" w:hAnsi="Arial" w:cs="Angsana New"/>
                <w:sz w:val="17"/>
                <w:szCs w:val="17"/>
                <w:cs/>
                <w:lang w:bidi="th-TH"/>
              </w:rPr>
              <w:t>-</w:t>
            </w:r>
          </w:p>
        </w:tc>
        <w:tc>
          <w:tcPr>
            <w:tcW w:w="236" w:type="dxa"/>
            <w:vAlign w:val="bottom"/>
          </w:tcPr>
          <w:p w14:paraId="2E90A6D0" w14:textId="77777777" w:rsidR="00263816" w:rsidRPr="00263816" w:rsidRDefault="00263816" w:rsidP="005B5F40">
            <w:pPr>
              <w:spacing w:after="0" w:line="360" w:lineRule="auto"/>
              <w:jc w:val="right"/>
              <w:rPr>
                <w:rFonts w:ascii="Arial" w:hAnsi="Arial" w:cs="Arial"/>
                <w:sz w:val="17"/>
                <w:szCs w:val="17"/>
                <w:lang w:bidi="th-TH"/>
              </w:rPr>
            </w:pPr>
          </w:p>
        </w:tc>
        <w:tc>
          <w:tcPr>
            <w:tcW w:w="1185" w:type="dxa"/>
            <w:tcBorders>
              <w:bottom w:val="single" w:sz="4" w:space="0" w:color="auto"/>
            </w:tcBorders>
            <w:vAlign w:val="bottom"/>
          </w:tcPr>
          <w:p w14:paraId="7E5C3B92" w14:textId="477DC6B3" w:rsidR="00263816" w:rsidRPr="00263816" w:rsidRDefault="00263816" w:rsidP="005B5F40">
            <w:pPr>
              <w:spacing w:after="0" w:line="360" w:lineRule="auto"/>
              <w:rPr>
                <w:rFonts w:ascii="Arial" w:hAnsi="Arial" w:cs="Arial"/>
                <w:sz w:val="17"/>
                <w:szCs w:val="17"/>
              </w:rPr>
            </w:pPr>
            <w:r w:rsidRPr="00263816">
              <w:rPr>
                <w:rFonts w:ascii="Arial" w:hAnsi="Arial" w:cs="Angsana New"/>
                <w:sz w:val="17"/>
                <w:szCs w:val="17"/>
                <w:cs/>
                <w:lang w:bidi="th-TH"/>
              </w:rPr>
              <w:t xml:space="preserve">      </w:t>
            </w:r>
            <w:r w:rsidR="00696F6A">
              <w:rPr>
                <w:rFonts w:ascii="Arial" w:hAnsi="Arial" w:cs="Angsana New"/>
                <w:sz w:val="17"/>
                <w:szCs w:val="17"/>
                <w:cs/>
                <w:lang w:bidi="th-TH"/>
              </w:rPr>
              <w:t xml:space="preserve">   </w:t>
            </w:r>
            <w:r w:rsidRPr="00263816">
              <w:rPr>
                <w:rFonts w:ascii="Arial" w:hAnsi="Arial" w:cs="Angsana New"/>
                <w:sz w:val="17"/>
                <w:szCs w:val="17"/>
                <w:cs/>
                <w:lang w:bidi="th-TH"/>
              </w:rPr>
              <w:t xml:space="preserve">     -</w:t>
            </w:r>
          </w:p>
        </w:tc>
      </w:tr>
      <w:tr w:rsidR="00263816" w:rsidRPr="00263816" w14:paraId="0345F8C2" w14:textId="77777777" w:rsidTr="003407A0">
        <w:trPr>
          <w:trHeight w:val="20"/>
        </w:trPr>
        <w:tc>
          <w:tcPr>
            <w:tcW w:w="3685" w:type="dxa"/>
            <w:vAlign w:val="bottom"/>
          </w:tcPr>
          <w:p w14:paraId="3C5ACC6A" w14:textId="77777777"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Income tax expense</w:t>
            </w:r>
          </w:p>
        </w:tc>
        <w:tc>
          <w:tcPr>
            <w:tcW w:w="1152" w:type="dxa"/>
            <w:tcBorders>
              <w:top w:val="single" w:sz="4" w:space="0" w:color="auto"/>
              <w:bottom w:val="single" w:sz="12" w:space="0" w:color="auto"/>
            </w:tcBorders>
            <w:vAlign w:val="bottom"/>
          </w:tcPr>
          <w:p w14:paraId="0260C9F7" w14:textId="680E9351" w:rsidR="00263816" w:rsidRPr="00263816" w:rsidRDefault="00961095" w:rsidP="005B5F40">
            <w:pPr>
              <w:spacing w:after="0" w:line="360" w:lineRule="auto"/>
              <w:jc w:val="right"/>
              <w:rPr>
                <w:rFonts w:ascii="Arial" w:hAnsi="Arial" w:cs="Arial"/>
                <w:sz w:val="17"/>
                <w:szCs w:val="17"/>
              </w:rPr>
            </w:pPr>
            <w:r w:rsidRPr="00961095">
              <w:rPr>
                <w:rFonts w:ascii="Arial" w:hAnsi="Arial" w:cs="Arial"/>
                <w:sz w:val="17"/>
                <w:szCs w:val="17"/>
              </w:rPr>
              <w:t>26,1</w:t>
            </w:r>
            <w:r w:rsidR="00CA7FAB">
              <w:rPr>
                <w:rFonts w:ascii="Arial" w:hAnsi="Arial" w:cs="Arial"/>
                <w:sz w:val="17"/>
                <w:szCs w:val="17"/>
              </w:rPr>
              <w:t>66</w:t>
            </w:r>
          </w:p>
        </w:tc>
        <w:tc>
          <w:tcPr>
            <w:tcW w:w="236" w:type="dxa"/>
            <w:vAlign w:val="bottom"/>
          </w:tcPr>
          <w:p w14:paraId="5630B8D5" w14:textId="77777777" w:rsidR="00263816" w:rsidRPr="00263816" w:rsidRDefault="00263816" w:rsidP="005B5F40">
            <w:pPr>
              <w:tabs>
                <w:tab w:val="left" w:pos="459"/>
              </w:tabs>
              <w:spacing w:after="0" w:line="360" w:lineRule="auto"/>
              <w:rPr>
                <w:rFonts w:ascii="Arial" w:hAnsi="Arial" w:cs="Arial"/>
                <w:sz w:val="17"/>
                <w:szCs w:val="17"/>
              </w:rPr>
            </w:pPr>
          </w:p>
        </w:tc>
        <w:tc>
          <w:tcPr>
            <w:tcW w:w="1181" w:type="dxa"/>
            <w:tcBorders>
              <w:top w:val="single" w:sz="4" w:space="0" w:color="auto"/>
              <w:left w:val="nil"/>
              <w:bottom w:val="single" w:sz="12" w:space="0" w:color="auto"/>
            </w:tcBorders>
            <w:vAlign w:val="bottom"/>
          </w:tcPr>
          <w:p w14:paraId="262FB4C0" w14:textId="62DFA751" w:rsidR="00263816" w:rsidRPr="00263816" w:rsidRDefault="00263816" w:rsidP="005B5F40">
            <w:pPr>
              <w:spacing w:after="0" w:line="360" w:lineRule="auto"/>
              <w:ind w:left="360"/>
              <w:jc w:val="right"/>
              <w:rPr>
                <w:rFonts w:ascii="Arial" w:hAnsi="Arial" w:cs="Arial"/>
                <w:sz w:val="17"/>
                <w:szCs w:val="17"/>
                <w:rtl/>
                <w:cs/>
              </w:rPr>
            </w:pPr>
            <w:r w:rsidRPr="00263816">
              <w:rPr>
                <w:rFonts w:ascii="Arial" w:hAnsi="Arial" w:cs="Arial"/>
                <w:sz w:val="17"/>
                <w:szCs w:val="17"/>
              </w:rPr>
              <w:t>28,681</w:t>
            </w:r>
          </w:p>
        </w:tc>
        <w:tc>
          <w:tcPr>
            <w:tcW w:w="236" w:type="dxa"/>
            <w:tcBorders>
              <w:left w:val="nil"/>
            </w:tcBorders>
            <w:vAlign w:val="bottom"/>
          </w:tcPr>
          <w:p w14:paraId="0F35ED6A" w14:textId="77777777" w:rsidR="00263816" w:rsidRPr="00263816" w:rsidRDefault="00263816" w:rsidP="005B5F40">
            <w:pPr>
              <w:spacing w:after="0" w:line="360" w:lineRule="auto"/>
              <w:jc w:val="right"/>
              <w:rPr>
                <w:rFonts w:ascii="Arial" w:hAnsi="Arial" w:cs="Arial"/>
                <w:sz w:val="17"/>
                <w:szCs w:val="17"/>
              </w:rPr>
            </w:pPr>
          </w:p>
        </w:tc>
        <w:tc>
          <w:tcPr>
            <w:tcW w:w="1186" w:type="dxa"/>
            <w:tcBorders>
              <w:top w:val="single" w:sz="4" w:space="0" w:color="auto"/>
              <w:bottom w:val="single" w:sz="12" w:space="0" w:color="auto"/>
            </w:tcBorders>
            <w:vAlign w:val="bottom"/>
          </w:tcPr>
          <w:p w14:paraId="22E1AFCF" w14:textId="6671F087" w:rsidR="00263816" w:rsidRPr="00263816" w:rsidRDefault="00961095" w:rsidP="005B5F40">
            <w:pPr>
              <w:spacing w:after="0" w:line="360" w:lineRule="auto"/>
              <w:jc w:val="right"/>
              <w:rPr>
                <w:rFonts w:ascii="Arial" w:hAnsi="Arial" w:cs="Arial"/>
                <w:sz w:val="17"/>
                <w:szCs w:val="17"/>
              </w:rPr>
            </w:pPr>
            <w:r w:rsidRPr="00961095">
              <w:rPr>
                <w:rFonts w:ascii="Arial" w:hAnsi="Arial" w:cs="Arial"/>
                <w:sz w:val="17"/>
                <w:szCs w:val="17"/>
              </w:rPr>
              <w:t>26,</w:t>
            </w:r>
            <w:r w:rsidR="00CA7FAB">
              <w:rPr>
                <w:rFonts w:ascii="Arial" w:hAnsi="Arial" w:cs="Arial"/>
                <w:sz w:val="17"/>
                <w:szCs w:val="17"/>
              </w:rPr>
              <w:t>166</w:t>
            </w:r>
          </w:p>
        </w:tc>
        <w:tc>
          <w:tcPr>
            <w:tcW w:w="236" w:type="dxa"/>
            <w:vAlign w:val="bottom"/>
          </w:tcPr>
          <w:p w14:paraId="472269CC" w14:textId="77777777" w:rsidR="00263816" w:rsidRPr="00263816" w:rsidRDefault="00263816" w:rsidP="005B5F40">
            <w:pPr>
              <w:spacing w:after="0" w:line="360" w:lineRule="auto"/>
              <w:jc w:val="right"/>
              <w:rPr>
                <w:rFonts w:ascii="Arial" w:hAnsi="Arial" w:cs="Arial"/>
                <w:sz w:val="17"/>
                <w:szCs w:val="17"/>
              </w:rPr>
            </w:pPr>
          </w:p>
        </w:tc>
        <w:tc>
          <w:tcPr>
            <w:tcW w:w="1185" w:type="dxa"/>
            <w:tcBorders>
              <w:top w:val="single" w:sz="4" w:space="0" w:color="auto"/>
              <w:bottom w:val="single" w:sz="12" w:space="0" w:color="auto"/>
            </w:tcBorders>
            <w:vAlign w:val="bottom"/>
          </w:tcPr>
          <w:p w14:paraId="0E418989" w14:textId="0207ED23" w:rsidR="00263816" w:rsidRPr="00263816" w:rsidRDefault="00263816" w:rsidP="005B5F40">
            <w:pPr>
              <w:spacing w:after="0" w:line="360" w:lineRule="auto"/>
              <w:jc w:val="right"/>
              <w:rPr>
                <w:rFonts w:ascii="Arial" w:hAnsi="Arial" w:cs="Arial"/>
                <w:sz w:val="17"/>
                <w:szCs w:val="17"/>
                <w:rtl/>
                <w:cs/>
              </w:rPr>
            </w:pPr>
            <w:r w:rsidRPr="00263816">
              <w:rPr>
                <w:rFonts w:ascii="Arial" w:hAnsi="Arial" w:cs="Arial"/>
                <w:sz w:val="17"/>
                <w:szCs w:val="17"/>
              </w:rPr>
              <w:t>28,681</w:t>
            </w:r>
          </w:p>
        </w:tc>
      </w:tr>
      <w:tr w:rsidR="00263816" w:rsidRPr="00263816" w14:paraId="289C6F6C" w14:textId="77777777" w:rsidTr="003407A0">
        <w:trPr>
          <w:trHeight w:val="20"/>
        </w:trPr>
        <w:tc>
          <w:tcPr>
            <w:tcW w:w="3685" w:type="dxa"/>
            <w:vAlign w:val="bottom"/>
          </w:tcPr>
          <w:p w14:paraId="57DC1C3E" w14:textId="31A5ED7C" w:rsidR="00263816" w:rsidRPr="00263816" w:rsidRDefault="00263816" w:rsidP="005B5F40">
            <w:pPr>
              <w:tabs>
                <w:tab w:val="left" w:pos="360"/>
              </w:tabs>
              <w:spacing w:after="0" w:line="360" w:lineRule="auto"/>
              <w:ind w:left="186" w:hanging="186"/>
              <w:rPr>
                <w:rFonts w:ascii="Arial" w:hAnsi="Arial" w:cs="Arial"/>
                <w:sz w:val="17"/>
                <w:szCs w:val="17"/>
                <w:lang w:val="en-GB"/>
              </w:rPr>
            </w:pPr>
            <w:r w:rsidRPr="00263816">
              <w:rPr>
                <w:rFonts w:ascii="Arial" w:hAnsi="Arial" w:cs="Arial"/>
                <w:sz w:val="17"/>
                <w:szCs w:val="17"/>
                <w:lang w:val="en-GB"/>
              </w:rPr>
              <w:t xml:space="preserve">Effective tax rate </w:t>
            </w:r>
            <w:r w:rsidRPr="00263816">
              <w:rPr>
                <w:rFonts w:ascii="Arial" w:hAnsi="Arial" w:cs="Angsana New"/>
                <w:sz w:val="17"/>
                <w:szCs w:val="17"/>
                <w:cs/>
                <w:lang w:val="en-GB" w:bidi="th-TH"/>
              </w:rPr>
              <w:t>(</w:t>
            </w:r>
            <w:r w:rsidRPr="00263816">
              <w:rPr>
                <w:rFonts w:ascii="Arial" w:hAnsi="Arial" w:cs="Arial"/>
                <w:sz w:val="17"/>
                <w:szCs w:val="17"/>
                <w:lang w:val="en-GB"/>
              </w:rPr>
              <w:t>percentage</w:t>
            </w:r>
            <w:r w:rsidRPr="00263816">
              <w:rPr>
                <w:rFonts w:ascii="Arial" w:hAnsi="Arial" w:cs="Angsana New"/>
                <w:sz w:val="17"/>
                <w:szCs w:val="17"/>
                <w:cs/>
                <w:lang w:val="en-GB" w:bidi="th-TH"/>
              </w:rPr>
              <w:t>)</w:t>
            </w:r>
          </w:p>
        </w:tc>
        <w:tc>
          <w:tcPr>
            <w:tcW w:w="1152" w:type="dxa"/>
            <w:tcBorders>
              <w:bottom w:val="single" w:sz="12" w:space="0" w:color="auto"/>
            </w:tcBorders>
            <w:vAlign w:val="bottom"/>
          </w:tcPr>
          <w:p w14:paraId="323452E9" w14:textId="4E187AB3" w:rsidR="00263816" w:rsidRPr="00263816" w:rsidRDefault="002A6280" w:rsidP="005B5F40">
            <w:pPr>
              <w:spacing w:after="0" w:line="360" w:lineRule="auto"/>
              <w:ind w:left="360"/>
              <w:jc w:val="right"/>
              <w:rPr>
                <w:rFonts w:ascii="Arial" w:hAnsi="Arial" w:cs="Arial"/>
                <w:sz w:val="17"/>
                <w:szCs w:val="17"/>
              </w:rPr>
            </w:pPr>
            <w:r>
              <w:rPr>
                <w:rFonts w:ascii="Arial" w:hAnsi="Arial" w:cs="Arial"/>
                <w:sz w:val="17"/>
                <w:szCs w:val="17"/>
              </w:rPr>
              <w:t>20</w:t>
            </w:r>
            <w:r w:rsidR="00263816" w:rsidRPr="00263816">
              <w:rPr>
                <w:rFonts w:ascii="Arial" w:hAnsi="Arial" w:cs="Angsana New"/>
                <w:sz w:val="17"/>
                <w:szCs w:val="17"/>
                <w:cs/>
                <w:lang w:bidi="th-TH"/>
              </w:rPr>
              <w:t>.</w:t>
            </w:r>
            <w:r>
              <w:rPr>
                <w:rFonts w:ascii="Arial" w:hAnsi="Arial" w:cs="Arial"/>
                <w:sz w:val="17"/>
                <w:szCs w:val="17"/>
                <w:lang w:bidi="th-TH"/>
              </w:rPr>
              <w:t>9</w:t>
            </w:r>
            <w:r w:rsidR="00CA7FAB">
              <w:rPr>
                <w:rFonts w:ascii="Arial" w:hAnsi="Arial" w:cs="Arial"/>
                <w:sz w:val="17"/>
                <w:szCs w:val="17"/>
                <w:lang w:bidi="th-TH"/>
              </w:rPr>
              <w:t>6</w:t>
            </w:r>
          </w:p>
        </w:tc>
        <w:tc>
          <w:tcPr>
            <w:tcW w:w="236" w:type="dxa"/>
            <w:vAlign w:val="bottom"/>
          </w:tcPr>
          <w:p w14:paraId="1C5D8D10" w14:textId="77777777" w:rsidR="00263816" w:rsidRPr="00263816" w:rsidRDefault="00263816" w:rsidP="005B5F40">
            <w:pPr>
              <w:tabs>
                <w:tab w:val="left" w:pos="459"/>
              </w:tabs>
              <w:spacing w:after="0" w:line="360" w:lineRule="auto"/>
              <w:ind w:left="360"/>
              <w:rPr>
                <w:rFonts w:ascii="Arial" w:hAnsi="Arial" w:cs="Arial"/>
                <w:sz w:val="17"/>
                <w:szCs w:val="17"/>
              </w:rPr>
            </w:pPr>
          </w:p>
        </w:tc>
        <w:tc>
          <w:tcPr>
            <w:tcW w:w="1181" w:type="dxa"/>
            <w:tcBorders>
              <w:left w:val="nil"/>
              <w:bottom w:val="single" w:sz="12" w:space="0" w:color="auto"/>
            </w:tcBorders>
            <w:vAlign w:val="bottom"/>
          </w:tcPr>
          <w:p w14:paraId="4BF95F2D" w14:textId="482170D3" w:rsidR="00263816" w:rsidRPr="00263816" w:rsidRDefault="002A6280" w:rsidP="005B5F40">
            <w:pPr>
              <w:spacing w:after="0" w:line="360" w:lineRule="auto"/>
              <w:ind w:left="360"/>
              <w:jc w:val="right"/>
              <w:rPr>
                <w:rFonts w:ascii="Arial" w:hAnsi="Arial" w:cs="Arial"/>
                <w:sz w:val="17"/>
                <w:szCs w:val="17"/>
                <w:rtl/>
                <w:cs/>
              </w:rPr>
            </w:pPr>
            <w:r>
              <w:rPr>
                <w:rFonts w:ascii="Arial" w:hAnsi="Arial" w:cs="Arial"/>
                <w:sz w:val="17"/>
                <w:szCs w:val="17"/>
              </w:rPr>
              <w:t>22</w:t>
            </w:r>
            <w:r w:rsidR="00263816" w:rsidRPr="00263816">
              <w:rPr>
                <w:rFonts w:ascii="Arial" w:hAnsi="Arial" w:cs="Angsana New"/>
                <w:sz w:val="17"/>
                <w:szCs w:val="17"/>
                <w:cs/>
                <w:lang w:bidi="th-TH"/>
              </w:rPr>
              <w:t>.</w:t>
            </w:r>
            <w:r w:rsidR="00263816" w:rsidRPr="00263816">
              <w:rPr>
                <w:rFonts w:ascii="Arial" w:hAnsi="Arial" w:cs="Arial"/>
                <w:sz w:val="17"/>
                <w:szCs w:val="17"/>
              </w:rPr>
              <w:t>4</w:t>
            </w:r>
            <w:r>
              <w:rPr>
                <w:rFonts w:ascii="Arial" w:hAnsi="Arial" w:cs="Arial"/>
                <w:sz w:val="17"/>
                <w:szCs w:val="17"/>
              </w:rPr>
              <w:t>8</w:t>
            </w:r>
          </w:p>
        </w:tc>
        <w:tc>
          <w:tcPr>
            <w:tcW w:w="236" w:type="dxa"/>
            <w:tcBorders>
              <w:left w:val="nil"/>
            </w:tcBorders>
            <w:vAlign w:val="bottom"/>
          </w:tcPr>
          <w:p w14:paraId="38C51C50" w14:textId="77777777" w:rsidR="00263816" w:rsidRPr="00263816" w:rsidRDefault="00263816" w:rsidP="005B5F40">
            <w:pPr>
              <w:spacing w:after="0" w:line="360" w:lineRule="auto"/>
              <w:ind w:left="360"/>
              <w:jc w:val="right"/>
              <w:rPr>
                <w:rFonts w:ascii="Arial" w:hAnsi="Arial" w:cs="Arial"/>
                <w:sz w:val="17"/>
                <w:szCs w:val="17"/>
              </w:rPr>
            </w:pPr>
          </w:p>
        </w:tc>
        <w:tc>
          <w:tcPr>
            <w:tcW w:w="1186" w:type="dxa"/>
            <w:tcBorders>
              <w:bottom w:val="single" w:sz="12" w:space="0" w:color="auto"/>
            </w:tcBorders>
            <w:vAlign w:val="bottom"/>
          </w:tcPr>
          <w:p w14:paraId="7CDBF02B" w14:textId="7DDE979D" w:rsidR="00263816" w:rsidRPr="00263816" w:rsidRDefault="00263816" w:rsidP="005B5F40">
            <w:pPr>
              <w:spacing w:after="0" w:line="360" w:lineRule="auto"/>
              <w:ind w:left="360"/>
              <w:jc w:val="right"/>
              <w:rPr>
                <w:rFonts w:ascii="Arial" w:hAnsi="Arial" w:cs="Arial"/>
                <w:sz w:val="17"/>
                <w:szCs w:val="17"/>
              </w:rPr>
            </w:pPr>
            <w:r w:rsidRPr="00263816">
              <w:rPr>
                <w:rFonts w:ascii="Arial" w:hAnsi="Arial" w:cs="Arial"/>
                <w:sz w:val="17"/>
                <w:szCs w:val="17"/>
              </w:rPr>
              <w:t>19</w:t>
            </w:r>
            <w:r w:rsidRPr="00263816">
              <w:rPr>
                <w:rFonts w:ascii="Arial" w:hAnsi="Arial" w:cs="Angsana New"/>
                <w:sz w:val="17"/>
                <w:szCs w:val="17"/>
                <w:cs/>
                <w:lang w:bidi="th-TH"/>
              </w:rPr>
              <w:t>.</w:t>
            </w:r>
            <w:r w:rsidRPr="00263816">
              <w:rPr>
                <w:rFonts w:ascii="Arial" w:hAnsi="Arial" w:cs="Arial"/>
                <w:sz w:val="17"/>
                <w:szCs w:val="17"/>
              </w:rPr>
              <w:t>7</w:t>
            </w:r>
            <w:r w:rsidR="00CA7FAB">
              <w:rPr>
                <w:rFonts w:ascii="Arial" w:hAnsi="Arial" w:cs="Arial"/>
                <w:sz w:val="17"/>
                <w:szCs w:val="17"/>
              </w:rPr>
              <w:t>9</w:t>
            </w:r>
          </w:p>
        </w:tc>
        <w:tc>
          <w:tcPr>
            <w:tcW w:w="236" w:type="dxa"/>
            <w:vAlign w:val="bottom"/>
          </w:tcPr>
          <w:p w14:paraId="1C9989EC" w14:textId="77777777" w:rsidR="00263816" w:rsidRPr="00263816" w:rsidRDefault="00263816" w:rsidP="005B5F40">
            <w:pPr>
              <w:spacing w:after="0" w:line="360" w:lineRule="auto"/>
              <w:ind w:left="360"/>
              <w:jc w:val="right"/>
              <w:rPr>
                <w:rFonts w:ascii="Arial" w:hAnsi="Arial" w:cs="Arial"/>
                <w:sz w:val="17"/>
                <w:szCs w:val="17"/>
              </w:rPr>
            </w:pPr>
          </w:p>
        </w:tc>
        <w:tc>
          <w:tcPr>
            <w:tcW w:w="1185" w:type="dxa"/>
            <w:tcBorders>
              <w:bottom w:val="single" w:sz="12" w:space="0" w:color="auto"/>
            </w:tcBorders>
            <w:vAlign w:val="bottom"/>
          </w:tcPr>
          <w:p w14:paraId="494CF694" w14:textId="14550158" w:rsidR="00263816" w:rsidRPr="00263816" w:rsidRDefault="00263816" w:rsidP="005B5F40">
            <w:pPr>
              <w:spacing w:after="0" w:line="360" w:lineRule="auto"/>
              <w:jc w:val="right"/>
              <w:rPr>
                <w:rFonts w:ascii="Arial" w:hAnsi="Arial" w:cs="Arial"/>
                <w:sz w:val="17"/>
                <w:szCs w:val="17"/>
                <w:rtl/>
                <w:cs/>
              </w:rPr>
            </w:pPr>
            <w:r w:rsidRPr="00263816">
              <w:rPr>
                <w:rFonts w:ascii="Arial" w:hAnsi="Arial" w:cs="Arial"/>
                <w:sz w:val="17"/>
                <w:szCs w:val="17"/>
              </w:rPr>
              <w:t>20</w:t>
            </w:r>
            <w:r w:rsidRPr="00263816">
              <w:rPr>
                <w:rFonts w:ascii="Arial" w:hAnsi="Arial" w:cs="Angsana New"/>
                <w:sz w:val="17"/>
                <w:szCs w:val="17"/>
                <w:cs/>
                <w:lang w:bidi="th-TH"/>
              </w:rPr>
              <w:t>.</w:t>
            </w:r>
            <w:r w:rsidRPr="00263816">
              <w:rPr>
                <w:rFonts w:ascii="Arial" w:hAnsi="Arial" w:cs="Arial"/>
                <w:sz w:val="17"/>
                <w:szCs w:val="17"/>
                <w:lang w:bidi="th-TH"/>
              </w:rPr>
              <w:t>84</w:t>
            </w:r>
          </w:p>
        </w:tc>
      </w:tr>
    </w:tbl>
    <w:p w14:paraId="79529614" w14:textId="77777777" w:rsidR="005329FD" w:rsidRDefault="005329FD" w:rsidP="006523AB">
      <w:pPr>
        <w:pStyle w:val="ListParagraph"/>
        <w:spacing w:line="360" w:lineRule="auto"/>
        <w:ind w:left="426"/>
        <w:jc w:val="both"/>
        <w:rPr>
          <w:rFonts w:ascii="Arial" w:hAnsi="Arial" w:cs="Arial"/>
          <w:sz w:val="19"/>
          <w:szCs w:val="19"/>
        </w:rPr>
      </w:pPr>
    </w:p>
    <w:p w14:paraId="74A05370" w14:textId="77777777" w:rsidR="005329FD" w:rsidRDefault="005329FD" w:rsidP="006523AB">
      <w:pPr>
        <w:pStyle w:val="ListParagraph"/>
        <w:spacing w:line="360" w:lineRule="auto"/>
        <w:ind w:left="426"/>
        <w:jc w:val="both"/>
        <w:rPr>
          <w:rFonts w:ascii="Arial" w:hAnsi="Arial" w:cs="Arial"/>
          <w:sz w:val="19"/>
          <w:szCs w:val="19"/>
        </w:rPr>
      </w:pPr>
    </w:p>
    <w:p w14:paraId="3E89EE07" w14:textId="70547F30" w:rsidR="00FB55DB" w:rsidRPr="006523AB" w:rsidRDefault="00FB55DB" w:rsidP="006523AB">
      <w:pPr>
        <w:pStyle w:val="ListParagraph"/>
        <w:spacing w:line="360" w:lineRule="auto"/>
        <w:ind w:left="426"/>
        <w:jc w:val="both"/>
        <w:rPr>
          <w:rFonts w:ascii="Arial" w:hAnsi="Arial" w:cs="Arial"/>
          <w:sz w:val="19"/>
          <w:szCs w:val="19"/>
        </w:rPr>
      </w:pPr>
      <w:r w:rsidRPr="006523AB">
        <w:rPr>
          <w:rFonts w:ascii="Arial" w:hAnsi="Arial" w:cs="Arial"/>
          <w:sz w:val="19"/>
          <w:szCs w:val="19"/>
        </w:rPr>
        <w:t xml:space="preserve">Deferred tax assets have not been </w:t>
      </w:r>
      <w:proofErr w:type="gramStart"/>
      <w:r w:rsidR="001F266D">
        <w:rPr>
          <w:rFonts w:ascii="Arial" w:hAnsi="Arial" w:cs="Arial"/>
          <w:sz w:val="19"/>
          <w:szCs w:val="19"/>
        </w:rPr>
        <w:t>recognizes</w:t>
      </w:r>
      <w:proofErr w:type="gramEnd"/>
      <w:r w:rsidRPr="006523AB">
        <w:rPr>
          <w:rFonts w:ascii="Arial" w:hAnsi="Arial" w:cs="Arial"/>
          <w:sz w:val="19"/>
          <w:szCs w:val="19"/>
        </w:rPr>
        <w:t xml:space="preserve"> in respect of the following items</w:t>
      </w:r>
      <w:r w:rsidR="0036548D" w:rsidRPr="006523AB">
        <w:rPr>
          <w:rFonts w:ascii="Arial" w:hAnsi="Arial"/>
          <w:sz w:val="19"/>
          <w:szCs w:val="19"/>
          <w:cs/>
        </w:rPr>
        <w:t>:</w:t>
      </w:r>
    </w:p>
    <w:p w14:paraId="6061C6F4" w14:textId="77777777" w:rsidR="00775BFC" w:rsidRPr="006523AB" w:rsidRDefault="00775BFC" w:rsidP="006523AB">
      <w:pPr>
        <w:pStyle w:val="ListParagraph"/>
        <w:spacing w:line="360" w:lineRule="auto"/>
        <w:ind w:left="426"/>
        <w:jc w:val="both"/>
        <w:rPr>
          <w:rFonts w:ascii="Arial" w:hAnsi="Arial" w:cs="Arial"/>
          <w:sz w:val="19"/>
          <w:szCs w:val="19"/>
        </w:rPr>
      </w:pPr>
    </w:p>
    <w:tbl>
      <w:tblPr>
        <w:tblW w:w="9208" w:type="dxa"/>
        <w:tblInd w:w="336" w:type="dxa"/>
        <w:tblLayout w:type="fixed"/>
        <w:tblLook w:val="01E0" w:firstRow="1" w:lastRow="1" w:firstColumn="1" w:lastColumn="1" w:noHBand="0" w:noVBand="0"/>
      </w:tblPr>
      <w:tblGrid>
        <w:gridCol w:w="3983"/>
        <w:gridCol w:w="1143"/>
        <w:gridCol w:w="236"/>
        <w:gridCol w:w="1115"/>
        <w:gridCol w:w="236"/>
        <w:gridCol w:w="8"/>
        <w:gridCol w:w="1124"/>
        <w:gridCol w:w="236"/>
        <w:gridCol w:w="1110"/>
        <w:gridCol w:w="9"/>
        <w:gridCol w:w="8"/>
      </w:tblGrid>
      <w:tr w:rsidR="00FB55DB" w:rsidRPr="00A40611" w14:paraId="1B609512" w14:textId="77777777" w:rsidTr="006523AB">
        <w:trPr>
          <w:gridAfter w:val="2"/>
          <w:wAfter w:w="17" w:type="dxa"/>
        </w:trPr>
        <w:tc>
          <w:tcPr>
            <w:tcW w:w="3983" w:type="dxa"/>
          </w:tcPr>
          <w:p w14:paraId="4C7D58C9" w14:textId="77777777" w:rsidR="00FB55DB" w:rsidRPr="00A40611" w:rsidRDefault="00FB55DB" w:rsidP="005B5F40">
            <w:pPr>
              <w:tabs>
                <w:tab w:val="left" w:pos="360"/>
              </w:tabs>
              <w:spacing w:after="0" w:line="360" w:lineRule="auto"/>
              <w:ind w:left="186" w:hanging="186"/>
              <w:rPr>
                <w:rFonts w:ascii="Arial" w:hAnsi="Arial" w:cs="Arial"/>
                <w:sz w:val="19"/>
                <w:szCs w:val="19"/>
                <w:rtl/>
                <w:cs/>
                <w:lang w:val="en-GB"/>
              </w:rPr>
            </w:pPr>
          </w:p>
        </w:tc>
        <w:tc>
          <w:tcPr>
            <w:tcW w:w="5208" w:type="dxa"/>
            <w:gridSpan w:val="8"/>
            <w:vAlign w:val="center"/>
          </w:tcPr>
          <w:p w14:paraId="7FC3F37A" w14:textId="10C06838" w:rsidR="00FB55DB" w:rsidRPr="00A40611" w:rsidRDefault="0036548D" w:rsidP="005B5F40">
            <w:pPr>
              <w:tabs>
                <w:tab w:val="left" w:pos="360"/>
              </w:tabs>
              <w:spacing w:after="0" w:line="360" w:lineRule="auto"/>
              <w:ind w:left="186" w:hanging="186"/>
              <w:jc w:val="right"/>
              <w:rPr>
                <w:rFonts w:ascii="Arial" w:hAnsi="Arial" w:cs="Arial"/>
                <w:sz w:val="19"/>
                <w:szCs w:val="19"/>
                <w:lang w:val="en-GB"/>
              </w:rPr>
            </w:pPr>
            <w:r w:rsidRPr="00A40611">
              <w:rPr>
                <w:rFonts w:ascii="Arial" w:hAnsi="Arial" w:cs="Angsana New"/>
                <w:sz w:val="19"/>
                <w:szCs w:val="19"/>
                <w:cs/>
                <w:lang w:val="en-GB" w:bidi="th-TH"/>
              </w:rPr>
              <w:t>(</w:t>
            </w:r>
            <w:r w:rsidR="00FB55DB" w:rsidRPr="00A40611">
              <w:rPr>
                <w:rFonts w:ascii="Arial" w:hAnsi="Arial" w:cs="Arial"/>
                <w:sz w:val="19"/>
                <w:szCs w:val="19"/>
                <w:lang w:val="en-GB"/>
              </w:rPr>
              <w:t>Unit</w:t>
            </w:r>
            <w:r w:rsidRPr="00A40611">
              <w:rPr>
                <w:rFonts w:ascii="Arial" w:hAnsi="Arial" w:cs="Angsana New"/>
                <w:sz w:val="19"/>
                <w:szCs w:val="19"/>
                <w:cs/>
                <w:lang w:val="en-GB" w:bidi="th-TH"/>
              </w:rPr>
              <w:t xml:space="preserve"> :</w:t>
            </w:r>
            <w:r w:rsidR="006F3B6D" w:rsidRPr="00A40611">
              <w:rPr>
                <w:rFonts w:ascii="Arial" w:hAnsi="Arial" w:cs="Angsana New"/>
                <w:sz w:val="19"/>
                <w:szCs w:val="19"/>
                <w:cs/>
                <w:lang w:bidi="th-TH"/>
              </w:rPr>
              <w:t xml:space="preserve"> </w:t>
            </w:r>
            <w:r w:rsidR="002D1BC7" w:rsidRPr="00A40611">
              <w:rPr>
                <w:rFonts w:ascii="Arial" w:hAnsi="Arial" w:cs="Arial"/>
                <w:sz w:val="19"/>
                <w:szCs w:val="19"/>
                <w:lang w:val="en-GB"/>
              </w:rPr>
              <w:t xml:space="preserve">Thousand </w:t>
            </w:r>
            <w:r w:rsidR="00FB55DB" w:rsidRPr="00A40611">
              <w:rPr>
                <w:rFonts w:ascii="Arial" w:hAnsi="Arial" w:cs="Arial"/>
                <w:sz w:val="19"/>
                <w:szCs w:val="19"/>
                <w:lang w:val="en-GB"/>
              </w:rPr>
              <w:t>Baht</w:t>
            </w:r>
            <w:r w:rsidRPr="00A40611">
              <w:rPr>
                <w:rFonts w:ascii="Arial" w:hAnsi="Arial" w:cs="Angsana New"/>
                <w:sz w:val="19"/>
                <w:szCs w:val="19"/>
                <w:cs/>
                <w:lang w:val="en-GB" w:bidi="th-TH"/>
              </w:rPr>
              <w:t>)</w:t>
            </w:r>
          </w:p>
        </w:tc>
      </w:tr>
      <w:tr w:rsidR="00FB55DB" w:rsidRPr="00A40611" w14:paraId="266B6A82" w14:textId="77777777" w:rsidTr="006523AB">
        <w:tc>
          <w:tcPr>
            <w:tcW w:w="3983" w:type="dxa"/>
          </w:tcPr>
          <w:p w14:paraId="63438FDB" w14:textId="77777777" w:rsidR="00FB55DB" w:rsidRPr="00A40611" w:rsidRDefault="00FB55DB" w:rsidP="005B5F40">
            <w:pPr>
              <w:tabs>
                <w:tab w:val="left" w:pos="360"/>
              </w:tabs>
              <w:spacing w:after="0" w:line="360" w:lineRule="auto"/>
              <w:ind w:left="186" w:hanging="186"/>
              <w:rPr>
                <w:rFonts w:ascii="Arial" w:hAnsi="Arial" w:cs="Arial"/>
                <w:sz w:val="19"/>
                <w:szCs w:val="19"/>
                <w:rtl/>
                <w:cs/>
                <w:lang w:val="en-GB"/>
              </w:rPr>
            </w:pPr>
          </w:p>
        </w:tc>
        <w:tc>
          <w:tcPr>
            <w:tcW w:w="2494" w:type="dxa"/>
            <w:gridSpan w:val="3"/>
            <w:tcBorders>
              <w:left w:val="nil"/>
              <w:bottom w:val="single" w:sz="4" w:space="0" w:color="auto"/>
            </w:tcBorders>
            <w:hideMark/>
          </w:tcPr>
          <w:p w14:paraId="31F2A6DE" w14:textId="0A9CFBCD" w:rsidR="00FB55DB" w:rsidRPr="00A40611" w:rsidRDefault="00FB55DB" w:rsidP="005B5F40">
            <w:pPr>
              <w:tabs>
                <w:tab w:val="left" w:pos="360"/>
              </w:tabs>
              <w:spacing w:after="0" w:line="360" w:lineRule="auto"/>
              <w:ind w:left="186" w:hanging="186"/>
              <w:jc w:val="center"/>
              <w:rPr>
                <w:rFonts w:ascii="Arial" w:hAnsi="Arial" w:cs="Arial"/>
                <w:sz w:val="19"/>
                <w:szCs w:val="19"/>
                <w:rtl/>
                <w:cs/>
                <w:lang w:val="en-GB"/>
              </w:rPr>
            </w:pPr>
            <w:r w:rsidRPr="00A40611">
              <w:rPr>
                <w:rFonts w:ascii="Arial" w:hAnsi="Arial" w:cs="Arial"/>
                <w:sz w:val="19"/>
                <w:szCs w:val="19"/>
                <w:lang w:val="en-GB"/>
              </w:rPr>
              <w:t>Consolidated F</w:t>
            </w:r>
            <w:r w:rsidR="0036548D" w:rsidRPr="00A40611">
              <w:rPr>
                <w:rFonts w:ascii="Arial" w:hAnsi="Arial" w:cs="Angsana New"/>
                <w:sz w:val="19"/>
                <w:szCs w:val="19"/>
                <w:cs/>
                <w:lang w:val="en-GB" w:bidi="th-TH"/>
              </w:rPr>
              <w:t>/</w:t>
            </w:r>
            <w:r w:rsidRPr="00A40611">
              <w:rPr>
                <w:rFonts w:ascii="Arial" w:hAnsi="Arial" w:cs="Arial"/>
                <w:sz w:val="19"/>
                <w:szCs w:val="19"/>
                <w:lang w:val="en-GB"/>
              </w:rPr>
              <w:t>S</w:t>
            </w:r>
          </w:p>
        </w:tc>
        <w:tc>
          <w:tcPr>
            <w:tcW w:w="244" w:type="dxa"/>
            <w:gridSpan w:val="2"/>
          </w:tcPr>
          <w:p w14:paraId="44F8521D" w14:textId="77777777" w:rsidR="00FB55DB" w:rsidRPr="00A40611" w:rsidRDefault="00FB55DB" w:rsidP="005B5F40">
            <w:pPr>
              <w:tabs>
                <w:tab w:val="left" w:pos="360"/>
              </w:tabs>
              <w:spacing w:after="0" w:line="360" w:lineRule="auto"/>
              <w:ind w:left="186" w:hanging="186"/>
              <w:jc w:val="center"/>
              <w:rPr>
                <w:rFonts w:ascii="Arial" w:hAnsi="Arial" w:cs="Arial"/>
                <w:sz w:val="19"/>
                <w:szCs w:val="19"/>
                <w:rtl/>
                <w:cs/>
                <w:lang w:val="en-GB"/>
              </w:rPr>
            </w:pPr>
          </w:p>
        </w:tc>
        <w:tc>
          <w:tcPr>
            <w:tcW w:w="2487" w:type="dxa"/>
            <w:gridSpan w:val="5"/>
            <w:tcBorders>
              <w:left w:val="nil"/>
              <w:bottom w:val="single" w:sz="4" w:space="0" w:color="auto"/>
              <w:right w:val="nil"/>
            </w:tcBorders>
            <w:vAlign w:val="bottom"/>
            <w:hideMark/>
          </w:tcPr>
          <w:p w14:paraId="0572F69C" w14:textId="17CA7A2E" w:rsidR="00FB55DB" w:rsidRPr="00A40611" w:rsidRDefault="00FB55DB" w:rsidP="005B5F40">
            <w:pPr>
              <w:tabs>
                <w:tab w:val="left" w:pos="360"/>
              </w:tabs>
              <w:spacing w:after="0" w:line="360" w:lineRule="auto"/>
              <w:ind w:left="186" w:hanging="186"/>
              <w:jc w:val="center"/>
              <w:rPr>
                <w:rFonts w:ascii="Arial" w:hAnsi="Arial" w:cs="Arial"/>
                <w:sz w:val="19"/>
                <w:szCs w:val="19"/>
                <w:lang w:val="en-GB"/>
              </w:rPr>
            </w:pPr>
            <w:r w:rsidRPr="00A40611">
              <w:rPr>
                <w:rFonts w:ascii="Arial" w:hAnsi="Arial" w:cs="Arial"/>
                <w:sz w:val="19"/>
                <w:szCs w:val="19"/>
                <w:lang w:val="en-GB"/>
              </w:rPr>
              <w:t>Separate F</w:t>
            </w:r>
            <w:r w:rsidR="0036548D" w:rsidRPr="00A40611">
              <w:rPr>
                <w:rFonts w:ascii="Arial" w:hAnsi="Arial" w:cs="Angsana New"/>
                <w:sz w:val="19"/>
                <w:szCs w:val="19"/>
                <w:cs/>
                <w:lang w:val="en-GB" w:bidi="th-TH"/>
              </w:rPr>
              <w:t>/</w:t>
            </w:r>
            <w:r w:rsidRPr="00A40611">
              <w:rPr>
                <w:rFonts w:ascii="Arial" w:hAnsi="Arial" w:cs="Arial"/>
                <w:sz w:val="19"/>
                <w:szCs w:val="19"/>
                <w:lang w:val="en-GB"/>
              </w:rPr>
              <w:t>S</w:t>
            </w:r>
          </w:p>
        </w:tc>
      </w:tr>
      <w:tr w:rsidR="007D26DA" w:rsidRPr="00A40611" w14:paraId="42D8CC39" w14:textId="77777777" w:rsidTr="006523AB">
        <w:trPr>
          <w:gridAfter w:val="1"/>
          <w:wAfter w:w="8" w:type="dxa"/>
        </w:trPr>
        <w:tc>
          <w:tcPr>
            <w:tcW w:w="3983" w:type="dxa"/>
          </w:tcPr>
          <w:p w14:paraId="01E1BAAC" w14:textId="77777777" w:rsidR="007D26DA" w:rsidRPr="00A40611" w:rsidRDefault="007D26DA" w:rsidP="005B5F40">
            <w:pPr>
              <w:tabs>
                <w:tab w:val="left" w:pos="360"/>
              </w:tabs>
              <w:spacing w:after="0" w:line="360" w:lineRule="auto"/>
              <w:ind w:left="186" w:hanging="186"/>
              <w:rPr>
                <w:rFonts w:ascii="Arial" w:hAnsi="Arial" w:cs="Arial"/>
                <w:sz w:val="19"/>
                <w:szCs w:val="19"/>
                <w:rtl/>
                <w:cs/>
                <w:lang w:val="en-GB"/>
              </w:rPr>
            </w:pPr>
          </w:p>
        </w:tc>
        <w:tc>
          <w:tcPr>
            <w:tcW w:w="1143" w:type="dxa"/>
            <w:tcBorders>
              <w:top w:val="single" w:sz="4" w:space="0" w:color="auto"/>
              <w:left w:val="nil"/>
              <w:bottom w:val="single" w:sz="4" w:space="0" w:color="auto"/>
              <w:right w:val="nil"/>
            </w:tcBorders>
            <w:vAlign w:val="bottom"/>
            <w:hideMark/>
          </w:tcPr>
          <w:p w14:paraId="4BC309DD" w14:textId="13523243"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r w:rsidRPr="00A40611">
              <w:rPr>
                <w:rFonts w:ascii="Arial" w:hAnsi="Arial" w:cs="Arial"/>
                <w:sz w:val="19"/>
                <w:szCs w:val="19"/>
                <w:lang w:val="en-GB"/>
              </w:rPr>
              <w:t>20</w:t>
            </w:r>
            <w:r w:rsidR="00A40611">
              <w:rPr>
                <w:rFonts w:ascii="Arial" w:hAnsi="Arial" w:cs="Arial"/>
                <w:sz w:val="19"/>
                <w:szCs w:val="19"/>
                <w:lang w:val="en-GB"/>
              </w:rPr>
              <w:t>20</w:t>
            </w:r>
          </w:p>
        </w:tc>
        <w:tc>
          <w:tcPr>
            <w:tcW w:w="236" w:type="dxa"/>
          </w:tcPr>
          <w:p w14:paraId="145E31AA" w14:textId="77777777"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p>
        </w:tc>
        <w:tc>
          <w:tcPr>
            <w:tcW w:w="1115" w:type="dxa"/>
            <w:tcBorders>
              <w:bottom w:val="single" w:sz="4" w:space="0" w:color="auto"/>
            </w:tcBorders>
            <w:vAlign w:val="bottom"/>
          </w:tcPr>
          <w:p w14:paraId="7CA41115" w14:textId="7E26299B"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r w:rsidRPr="00A40611">
              <w:rPr>
                <w:rFonts w:ascii="Arial" w:hAnsi="Arial" w:cs="Arial"/>
                <w:sz w:val="19"/>
                <w:szCs w:val="19"/>
                <w:lang w:val="en-GB"/>
              </w:rPr>
              <w:t>201</w:t>
            </w:r>
            <w:r w:rsidR="00A40611">
              <w:rPr>
                <w:rFonts w:ascii="Arial" w:hAnsi="Arial" w:cs="Arial"/>
                <w:sz w:val="19"/>
                <w:szCs w:val="19"/>
                <w:lang w:val="en-GB"/>
              </w:rPr>
              <w:t>9</w:t>
            </w:r>
          </w:p>
        </w:tc>
        <w:tc>
          <w:tcPr>
            <w:tcW w:w="236" w:type="dxa"/>
            <w:vAlign w:val="bottom"/>
          </w:tcPr>
          <w:p w14:paraId="3D305A06" w14:textId="77777777"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p>
        </w:tc>
        <w:tc>
          <w:tcPr>
            <w:tcW w:w="1132" w:type="dxa"/>
            <w:gridSpan w:val="2"/>
            <w:tcBorders>
              <w:top w:val="single" w:sz="4" w:space="0" w:color="auto"/>
              <w:left w:val="nil"/>
              <w:bottom w:val="single" w:sz="4" w:space="0" w:color="auto"/>
              <w:right w:val="nil"/>
            </w:tcBorders>
            <w:vAlign w:val="bottom"/>
            <w:hideMark/>
          </w:tcPr>
          <w:p w14:paraId="02FA7AB7" w14:textId="300936A0"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r w:rsidRPr="00A40611">
              <w:rPr>
                <w:rFonts w:ascii="Arial" w:hAnsi="Arial" w:cs="Arial"/>
                <w:sz w:val="19"/>
                <w:szCs w:val="19"/>
                <w:lang w:val="en-GB"/>
              </w:rPr>
              <w:t>20</w:t>
            </w:r>
            <w:r w:rsidR="00A40611">
              <w:rPr>
                <w:rFonts w:ascii="Arial" w:hAnsi="Arial" w:cs="Arial"/>
                <w:sz w:val="19"/>
                <w:szCs w:val="19"/>
                <w:lang w:val="en-GB"/>
              </w:rPr>
              <w:t>20</w:t>
            </w:r>
          </w:p>
        </w:tc>
        <w:tc>
          <w:tcPr>
            <w:tcW w:w="236" w:type="dxa"/>
            <w:tcBorders>
              <w:top w:val="single" w:sz="4" w:space="0" w:color="auto"/>
              <w:left w:val="nil"/>
              <w:bottom w:val="nil"/>
              <w:right w:val="nil"/>
            </w:tcBorders>
          </w:tcPr>
          <w:p w14:paraId="5E426C7C" w14:textId="77777777"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p>
        </w:tc>
        <w:tc>
          <w:tcPr>
            <w:tcW w:w="1119" w:type="dxa"/>
            <w:gridSpan w:val="2"/>
            <w:tcBorders>
              <w:top w:val="single" w:sz="4" w:space="0" w:color="auto"/>
              <w:left w:val="nil"/>
              <w:bottom w:val="single" w:sz="4" w:space="0" w:color="auto"/>
              <w:right w:val="nil"/>
            </w:tcBorders>
            <w:vAlign w:val="bottom"/>
            <w:hideMark/>
          </w:tcPr>
          <w:p w14:paraId="3548BF1F" w14:textId="3DE6B7ED" w:rsidR="007D26DA" w:rsidRPr="00A40611" w:rsidRDefault="007D26DA" w:rsidP="005B5F40">
            <w:pPr>
              <w:tabs>
                <w:tab w:val="left" w:pos="360"/>
              </w:tabs>
              <w:spacing w:after="0" w:line="360" w:lineRule="auto"/>
              <w:ind w:left="186" w:hanging="186"/>
              <w:jc w:val="center"/>
              <w:rPr>
                <w:rFonts w:ascii="Arial" w:hAnsi="Arial" w:cs="Arial"/>
                <w:sz w:val="19"/>
                <w:szCs w:val="19"/>
                <w:lang w:val="en-GB"/>
              </w:rPr>
            </w:pPr>
            <w:r w:rsidRPr="00A40611">
              <w:rPr>
                <w:rFonts w:ascii="Arial" w:hAnsi="Arial" w:cs="Arial"/>
                <w:sz w:val="19"/>
                <w:szCs w:val="19"/>
                <w:lang w:val="en-GB"/>
              </w:rPr>
              <w:t>201</w:t>
            </w:r>
            <w:r w:rsidR="00A40611">
              <w:rPr>
                <w:rFonts w:ascii="Arial" w:hAnsi="Arial" w:cs="Arial"/>
                <w:sz w:val="19"/>
                <w:szCs w:val="19"/>
                <w:lang w:val="en-GB"/>
              </w:rPr>
              <w:t>9</w:t>
            </w:r>
          </w:p>
        </w:tc>
      </w:tr>
      <w:tr w:rsidR="00FB55DB" w:rsidRPr="00A40611" w14:paraId="462CF08D" w14:textId="77777777" w:rsidTr="006523AB">
        <w:trPr>
          <w:gridAfter w:val="1"/>
          <w:wAfter w:w="8" w:type="dxa"/>
          <w:trHeight w:val="129"/>
        </w:trPr>
        <w:tc>
          <w:tcPr>
            <w:tcW w:w="3983" w:type="dxa"/>
            <w:hideMark/>
          </w:tcPr>
          <w:p w14:paraId="121F76E2" w14:textId="77777777" w:rsidR="00FB55DB" w:rsidRPr="00A40611" w:rsidRDefault="00FB55DB" w:rsidP="005B5F40">
            <w:pPr>
              <w:tabs>
                <w:tab w:val="left" w:pos="360"/>
              </w:tabs>
              <w:spacing w:after="0" w:line="360" w:lineRule="auto"/>
              <w:ind w:left="186" w:hanging="186"/>
              <w:rPr>
                <w:rFonts w:ascii="Arial" w:hAnsi="Arial" w:cs="Arial"/>
                <w:sz w:val="19"/>
                <w:szCs w:val="19"/>
                <w:lang w:val="en-GB"/>
              </w:rPr>
            </w:pPr>
          </w:p>
        </w:tc>
        <w:tc>
          <w:tcPr>
            <w:tcW w:w="1143" w:type="dxa"/>
          </w:tcPr>
          <w:p w14:paraId="5C207D36" w14:textId="77777777" w:rsidR="00FB55DB" w:rsidRPr="00A40611" w:rsidRDefault="00FB55DB" w:rsidP="005B5F40">
            <w:pPr>
              <w:tabs>
                <w:tab w:val="left" w:pos="360"/>
              </w:tabs>
              <w:spacing w:after="0" w:line="360" w:lineRule="auto"/>
              <w:ind w:left="186" w:hanging="186"/>
              <w:rPr>
                <w:rFonts w:ascii="Arial" w:hAnsi="Arial" w:cs="Arial"/>
                <w:sz w:val="19"/>
                <w:szCs w:val="19"/>
                <w:lang w:val="en-GB"/>
              </w:rPr>
            </w:pPr>
          </w:p>
        </w:tc>
        <w:tc>
          <w:tcPr>
            <w:tcW w:w="236" w:type="dxa"/>
          </w:tcPr>
          <w:p w14:paraId="65707AE6" w14:textId="77777777" w:rsidR="00FB55DB" w:rsidRPr="00A40611" w:rsidRDefault="00FB55DB" w:rsidP="005B5F40">
            <w:pPr>
              <w:tabs>
                <w:tab w:val="left" w:pos="360"/>
              </w:tabs>
              <w:spacing w:after="0" w:line="360" w:lineRule="auto"/>
              <w:ind w:left="186" w:hanging="186"/>
              <w:rPr>
                <w:rFonts w:ascii="Arial" w:hAnsi="Arial" w:cs="Arial"/>
                <w:sz w:val="19"/>
                <w:szCs w:val="19"/>
                <w:rtl/>
                <w:cs/>
                <w:lang w:val="en-GB"/>
              </w:rPr>
            </w:pPr>
          </w:p>
        </w:tc>
        <w:tc>
          <w:tcPr>
            <w:tcW w:w="1115" w:type="dxa"/>
          </w:tcPr>
          <w:p w14:paraId="2727B42E" w14:textId="77777777" w:rsidR="00FB55DB" w:rsidRPr="00A40611" w:rsidRDefault="00FB55DB" w:rsidP="005B5F40">
            <w:pPr>
              <w:tabs>
                <w:tab w:val="left" w:pos="360"/>
              </w:tabs>
              <w:spacing w:after="0" w:line="360" w:lineRule="auto"/>
              <w:ind w:left="186" w:hanging="186"/>
              <w:rPr>
                <w:rFonts w:ascii="Arial" w:hAnsi="Arial" w:cs="Arial"/>
                <w:sz w:val="19"/>
                <w:szCs w:val="19"/>
                <w:rtl/>
                <w:cs/>
                <w:lang w:val="en-GB"/>
              </w:rPr>
            </w:pPr>
          </w:p>
        </w:tc>
        <w:tc>
          <w:tcPr>
            <w:tcW w:w="236" w:type="dxa"/>
          </w:tcPr>
          <w:p w14:paraId="39380E65" w14:textId="77777777" w:rsidR="00FB55DB" w:rsidRPr="00A40611" w:rsidRDefault="00FB55DB" w:rsidP="005B5F40">
            <w:pPr>
              <w:tabs>
                <w:tab w:val="left" w:pos="360"/>
              </w:tabs>
              <w:spacing w:after="0" w:line="360" w:lineRule="auto"/>
              <w:ind w:left="186" w:hanging="186"/>
              <w:rPr>
                <w:rFonts w:ascii="Arial" w:hAnsi="Arial" w:cs="Arial"/>
                <w:sz w:val="19"/>
                <w:szCs w:val="19"/>
                <w:rtl/>
                <w:cs/>
                <w:lang w:val="en-GB"/>
              </w:rPr>
            </w:pPr>
          </w:p>
        </w:tc>
        <w:tc>
          <w:tcPr>
            <w:tcW w:w="1132" w:type="dxa"/>
            <w:gridSpan w:val="2"/>
          </w:tcPr>
          <w:p w14:paraId="368D0FAF" w14:textId="77777777" w:rsidR="00FB55DB" w:rsidRPr="00A40611" w:rsidRDefault="00FB55DB" w:rsidP="005B5F40">
            <w:pPr>
              <w:tabs>
                <w:tab w:val="left" w:pos="360"/>
              </w:tabs>
              <w:spacing w:after="0" w:line="360" w:lineRule="auto"/>
              <w:ind w:left="186" w:hanging="186"/>
              <w:rPr>
                <w:rFonts w:ascii="Arial" w:hAnsi="Arial" w:cs="Arial"/>
                <w:sz w:val="19"/>
                <w:szCs w:val="19"/>
                <w:lang w:val="en-GB"/>
              </w:rPr>
            </w:pPr>
          </w:p>
        </w:tc>
        <w:tc>
          <w:tcPr>
            <w:tcW w:w="236" w:type="dxa"/>
          </w:tcPr>
          <w:p w14:paraId="5C9F81FE" w14:textId="77777777" w:rsidR="00FB55DB" w:rsidRPr="00A40611" w:rsidRDefault="00FB55DB" w:rsidP="005B5F40">
            <w:pPr>
              <w:tabs>
                <w:tab w:val="left" w:pos="360"/>
              </w:tabs>
              <w:spacing w:after="0" w:line="360" w:lineRule="auto"/>
              <w:ind w:left="186" w:hanging="186"/>
              <w:rPr>
                <w:rFonts w:ascii="Arial" w:hAnsi="Arial" w:cs="Arial"/>
                <w:sz w:val="19"/>
                <w:szCs w:val="19"/>
                <w:rtl/>
                <w:cs/>
                <w:lang w:val="en-GB"/>
              </w:rPr>
            </w:pPr>
          </w:p>
        </w:tc>
        <w:tc>
          <w:tcPr>
            <w:tcW w:w="1119" w:type="dxa"/>
            <w:gridSpan w:val="2"/>
          </w:tcPr>
          <w:p w14:paraId="6E4AC9CF" w14:textId="77777777" w:rsidR="00FB55DB" w:rsidRPr="00A40611" w:rsidRDefault="00FB55DB" w:rsidP="005B5F40">
            <w:pPr>
              <w:tabs>
                <w:tab w:val="left" w:pos="360"/>
              </w:tabs>
              <w:spacing w:after="0" w:line="360" w:lineRule="auto"/>
              <w:ind w:left="186" w:hanging="186"/>
              <w:rPr>
                <w:rFonts w:ascii="Arial" w:hAnsi="Arial" w:cs="Arial"/>
                <w:sz w:val="19"/>
                <w:szCs w:val="19"/>
                <w:lang w:val="en-GB"/>
              </w:rPr>
            </w:pPr>
          </w:p>
        </w:tc>
      </w:tr>
      <w:tr w:rsidR="007F5334" w:rsidRPr="00A40611" w14:paraId="71788483" w14:textId="77777777" w:rsidTr="006523AB">
        <w:trPr>
          <w:gridAfter w:val="1"/>
          <w:wAfter w:w="8" w:type="dxa"/>
          <w:trHeight w:val="256"/>
        </w:trPr>
        <w:tc>
          <w:tcPr>
            <w:tcW w:w="3983" w:type="dxa"/>
          </w:tcPr>
          <w:p w14:paraId="1BFADD17" w14:textId="62CDE248" w:rsidR="007F5334" w:rsidRPr="00A40611" w:rsidRDefault="007F5334" w:rsidP="007F5334">
            <w:pPr>
              <w:tabs>
                <w:tab w:val="left" w:pos="360"/>
              </w:tabs>
              <w:spacing w:after="0" w:line="360" w:lineRule="auto"/>
              <w:ind w:left="186" w:hanging="186"/>
              <w:rPr>
                <w:rFonts w:ascii="Arial" w:hAnsi="Arial" w:cs="Arial"/>
                <w:sz w:val="19"/>
                <w:szCs w:val="19"/>
                <w:lang w:val="en-GB"/>
              </w:rPr>
            </w:pPr>
            <w:r w:rsidRPr="00A40611">
              <w:rPr>
                <w:rFonts w:ascii="Arial" w:hAnsi="Arial" w:cs="Arial"/>
                <w:sz w:val="19"/>
                <w:szCs w:val="19"/>
                <w:rtl/>
                <w:cs/>
                <w:lang w:val="en-GB"/>
              </w:rPr>
              <w:t>Tax losses</w:t>
            </w:r>
            <w:r w:rsidRPr="00A40611">
              <w:rPr>
                <w:rFonts w:ascii="Arial" w:hAnsi="Arial" w:cs="Arial"/>
                <w:sz w:val="19"/>
                <w:szCs w:val="19"/>
                <w:lang w:val="en-GB"/>
              </w:rPr>
              <w:t xml:space="preserve"> not exceeding</w:t>
            </w:r>
            <w:r w:rsidRPr="00A40611">
              <w:rPr>
                <w:rFonts w:ascii="Arial" w:hAnsi="Arial" w:cs="Angsana New"/>
                <w:sz w:val="19"/>
                <w:szCs w:val="19"/>
                <w:cs/>
                <w:lang w:bidi="th-TH"/>
              </w:rPr>
              <w:t xml:space="preserve"> </w:t>
            </w:r>
            <w:r w:rsidRPr="00A40611">
              <w:rPr>
                <w:rFonts w:ascii="Arial" w:hAnsi="Arial" w:cs="Arial"/>
                <w:sz w:val="19"/>
                <w:szCs w:val="19"/>
                <w:lang w:val="en-GB"/>
              </w:rPr>
              <w:t xml:space="preserve">5 years </w:t>
            </w:r>
          </w:p>
        </w:tc>
        <w:tc>
          <w:tcPr>
            <w:tcW w:w="1143" w:type="dxa"/>
            <w:tcBorders>
              <w:left w:val="nil"/>
              <w:bottom w:val="single" w:sz="12" w:space="0" w:color="auto"/>
              <w:right w:val="nil"/>
            </w:tcBorders>
          </w:tcPr>
          <w:p w14:paraId="6A3D7E49" w14:textId="6F2A7AD9" w:rsidR="007F5334" w:rsidRPr="00A40611" w:rsidRDefault="007F5334" w:rsidP="007F5334">
            <w:pPr>
              <w:spacing w:after="0" w:line="360" w:lineRule="auto"/>
              <w:jc w:val="right"/>
              <w:rPr>
                <w:rFonts w:ascii="Arial" w:hAnsi="Arial" w:cs="Arial"/>
                <w:sz w:val="19"/>
                <w:szCs w:val="19"/>
                <w:lang w:val="en-GB"/>
              </w:rPr>
            </w:pPr>
            <w:r>
              <w:rPr>
                <w:rFonts w:ascii="Arial" w:hAnsi="Arial" w:cs="Arial"/>
                <w:sz w:val="19"/>
                <w:szCs w:val="19"/>
                <w:lang w:val="en-GB"/>
              </w:rPr>
              <w:t>41,720</w:t>
            </w:r>
          </w:p>
        </w:tc>
        <w:tc>
          <w:tcPr>
            <w:tcW w:w="236" w:type="dxa"/>
            <w:vAlign w:val="bottom"/>
          </w:tcPr>
          <w:p w14:paraId="54229681" w14:textId="77777777" w:rsidR="007F5334" w:rsidRPr="00A40611" w:rsidRDefault="007F5334" w:rsidP="007F5334">
            <w:pPr>
              <w:spacing w:after="0" w:line="360" w:lineRule="auto"/>
              <w:jc w:val="right"/>
              <w:rPr>
                <w:rFonts w:ascii="Arial" w:hAnsi="Arial" w:cs="Arial"/>
                <w:sz w:val="19"/>
                <w:szCs w:val="19"/>
                <w:rtl/>
                <w:cs/>
              </w:rPr>
            </w:pPr>
          </w:p>
        </w:tc>
        <w:tc>
          <w:tcPr>
            <w:tcW w:w="1115" w:type="dxa"/>
            <w:tcBorders>
              <w:bottom w:val="single" w:sz="12" w:space="0" w:color="auto"/>
            </w:tcBorders>
          </w:tcPr>
          <w:p w14:paraId="40303471" w14:textId="21527589" w:rsidR="007F5334" w:rsidRPr="00A40611" w:rsidRDefault="007F5334" w:rsidP="007F5334">
            <w:pPr>
              <w:spacing w:after="0" w:line="360" w:lineRule="auto"/>
              <w:jc w:val="right"/>
              <w:rPr>
                <w:rFonts w:ascii="Arial" w:hAnsi="Arial" w:cs="Arial"/>
                <w:sz w:val="19"/>
                <w:szCs w:val="19"/>
                <w:lang w:bidi="th-TH"/>
              </w:rPr>
            </w:pPr>
            <w:r w:rsidRPr="00A40611">
              <w:rPr>
                <w:rFonts w:ascii="Arial" w:hAnsi="Arial" w:cs="Arial"/>
                <w:sz w:val="19"/>
                <w:szCs w:val="19"/>
                <w:lang w:val="en-GB" w:bidi="th-TH"/>
              </w:rPr>
              <w:t>34,375</w:t>
            </w:r>
          </w:p>
        </w:tc>
        <w:tc>
          <w:tcPr>
            <w:tcW w:w="236" w:type="dxa"/>
          </w:tcPr>
          <w:p w14:paraId="14589A76" w14:textId="77777777" w:rsidR="007F5334" w:rsidRPr="00A40611" w:rsidRDefault="007F5334" w:rsidP="007F5334">
            <w:pPr>
              <w:spacing w:after="0" w:line="360" w:lineRule="auto"/>
              <w:jc w:val="right"/>
              <w:rPr>
                <w:rFonts w:ascii="Arial" w:hAnsi="Arial" w:cs="Arial"/>
                <w:sz w:val="19"/>
                <w:szCs w:val="19"/>
                <w:rtl/>
                <w:cs/>
              </w:rPr>
            </w:pPr>
          </w:p>
        </w:tc>
        <w:tc>
          <w:tcPr>
            <w:tcW w:w="1132" w:type="dxa"/>
            <w:gridSpan w:val="2"/>
            <w:tcBorders>
              <w:left w:val="nil"/>
              <w:bottom w:val="single" w:sz="12" w:space="0" w:color="auto"/>
              <w:right w:val="nil"/>
            </w:tcBorders>
            <w:vAlign w:val="bottom"/>
          </w:tcPr>
          <w:p w14:paraId="418ADEC9" w14:textId="521F9C9D" w:rsidR="007F5334" w:rsidRPr="00A40611" w:rsidRDefault="007F5334" w:rsidP="007F5334">
            <w:pPr>
              <w:spacing w:after="0" w:line="360" w:lineRule="auto"/>
              <w:ind w:left="-90"/>
              <w:jc w:val="center"/>
              <w:rPr>
                <w:rFonts w:ascii="Arial" w:eastAsia="Times New Roman" w:hAnsi="Arial" w:cs="Arial"/>
                <w:sz w:val="19"/>
                <w:szCs w:val="19"/>
                <w:lang w:eastAsia="en-GB" w:bidi="th-TH"/>
              </w:rPr>
            </w:pPr>
            <w:r w:rsidRPr="00A40611">
              <w:rPr>
                <w:rFonts w:ascii="Arial" w:eastAsia="Times New Roman" w:hAnsi="Arial" w:cs="Angsana New"/>
                <w:sz w:val="19"/>
                <w:szCs w:val="19"/>
                <w:cs/>
                <w:lang w:eastAsia="en-GB" w:bidi="th-TH"/>
              </w:rPr>
              <w:t xml:space="preserve">        -</w:t>
            </w:r>
          </w:p>
        </w:tc>
        <w:tc>
          <w:tcPr>
            <w:tcW w:w="236" w:type="dxa"/>
          </w:tcPr>
          <w:p w14:paraId="0791AA2D" w14:textId="77777777" w:rsidR="007F5334" w:rsidRPr="00A40611" w:rsidRDefault="007F5334" w:rsidP="007F5334">
            <w:pPr>
              <w:spacing w:after="0" w:line="360" w:lineRule="auto"/>
              <w:ind w:left="-90"/>
              <w:jc w:val="center"/>
              <w:rPr>
                <w:rFonts w:ascii="Arial" w:eastAsia="Times New Roman" w:hAnsi="Arial" w:cs="Arial"/>
                <w:sz w:val="19"/>
                <w:szCs w:val="19"/>
                <w:rtl/>
                <w:cs/>
                <w:lang w:eastAsia="en-GB"/>
              </w:rPr>
            </w:pPr>
          </w:p>
        </w:tc>
        <w:tc>
          <w:tcPr>
            <w:tcW w:w="1119" w:type="dxa"/>
            <w:gridSpan w:val="2"/>
            <w:tcBorders>
              <w:left w:val="nil"/>
              <w:bottom w:val="single" w:sz="12" w:space="0" w:color="auto"/>
              <w:right w:val="nil"/>
            </w:tcBorders>
            <w:vAlign w:val="bottom"/>
          </w:tcPr>
          <w:p w14:paraId="271F291A" w14:textId="1BAEF58B" w:rsidR="007F5334" w:rsidRPr="00A40611" w:rsidRDefault="007F5334" w:rsidP="007F5334">
            <w:pPr>
              <w:spacing w:after="0" w:line="360" w:lineRule="auto"/>
              <w:ind w:left="-90"/>
              <w:jc w:val="center"/>
              <w:rPr>
                <w:rFonts w:ascii="Arial" w:eastAsia="Times New Roman" w:hAnsi="Arial" w:cs="Arial"/>
                <w:sz w:val="19"/>
                <w:szCs w:val="19"/>
                <w:lang w:eastAsia="en-GB" w:bidi="th-TH"/>
              </w:rPr>
            </w:pPr>
            <w:r w:rsidRPr="00A40611">
              <w:rPr>
                <w:rFonts w:ascii="Arial" w:eastAsia="Times New Roman" w:hAnsi="Arial" w:cs="Angsana New"/>
                <w:sz w:val="19"/>
                <w:szCs w:val="19"/>
                <w:cs/>
                <w:lang w:eastAsia="en-GB" w:bidi="th-TH"/>
              </w:rPr>
              <w:t xml:space="preserve">        -</w:t>
            </w:r>
          </w:p>
        </w:tc>
      </w:tr>
    </w:tbl>
    <w:p w14:paraId="793B400B" w14:textId="0E5C5FD3" w:rsidR="002D5200" w:rsidRDefault="002D5200" w:rsidP="005329FD">
      <w:pPr>
        <w:spacing w:after="0" w:line="360" w:lineRule="auto"/>
        <w:rPr>
          <w:rFonts w:ascii="Arial" w:eastAsia="Times New Roman" w:hAnsi="Arial" w:cs="Arial"/>
          <w:b/>
          <w:caps/>
          <w:sz w:val="19"/>
          <w:szCs w:val="19"/>
          <w:lang w:val="en-GB" w:bidi="th-TH"/>
        </w:rPr>
      </w:pPr>
    </w:p>
    <w:p w14:paraId="43F0EE27" w14:textId="3B745705" w:rsidR="00C870A2" w:rsidRPr="006D0F9E" w:rsidRDefault="00AF73A9" w:rsidP="005329FD">
      <w:pPr>
        <w:pStyle w:val="ListParagraph"/>
        <w:numPr>
          <w:ilvl w:val="0"/>
          <w:numId w:val="1"/>
        </w:numPr>
        <w:tabs>
          <w:tab w:val="clear" w:pos="390"/>
        </w:tabs>
        <w:spacing w:line="360" w:lineRule="auto"/>
        <w:ind w:left="426" w:hanging="441"/>
        <w:rPr>
          <w:rFonts w:ascii="Arial" w:hAnsi="Arial" w:cs="Arial"/>
          <w:b/>
          <w:caps/>
          <w:sz w:val="19"/>
          <w:szCs w:val="19"/>
          <w:lang w:val="en-GB"/>
        </w:rPr>
      </w:pPr>
      <w:r w:rsidRPr="006D0F9E">
        <w:rPr>
          <w:rFonts w:ascii="Arial" w:hAnsi="Arial" w:cs="Arial"/>
          <w:b/>
          <w:caps/>
          <w:sz w:val="19"/>
          <w:szCs w:val="19"/>
          <w:lang w:val="en-GB"/>
        </w:rPr>
        <w:t>Bank overdrafts</w:t>
      </w:r>
      <w:r w:rsidR="004F7A0C" w:rsidRPr="006D0F9E">
        <w:rPr>
          <w:rFonts w:ascii="Arial" w:hAnsi="Arial" w:cs="Arial"/>
          <w:b/>
          <w:caps/>
          <w:sz w:val="19"/>
          <w:szCs w:val="19"/>
          <w:lang w:val="en-GB"/>
        </w:rPr>
        <w:t xml:space="preserve"> AND </w:t>
      </w:r>
      <w:r w:rsidRPr="006D0F9E">
        <w:rPr>
          <w:rFonts w:ascii="Arial" w:hAnsi="Arial" w:cs="Arial"/>
          <w:b/>
          <w:caps/>
          <w:sz w:val="19"/>
          <w:szCs w:val="19"/>
          <w:lang w:val="en-GB"/>
        </w:rPr>
        <w:t>short</w:t>
      </w:r>
      <w:r w:rsidR="006F2B36" w:rsidRPr="006D0F9E">
        <w:rPr>
          <w:rFonts w:ascii="Arial" w:hAnsi="Arial"/>
          <w:b/>
          <w:bCs/>
          <w:caps/>
          <w:sz w:val="19"/>
          <w:szCs w:val="19"/>
          <w:cs/>
          <w:lang w:val="en-GB"/>
        </w:rPr>
        <w:t>-</w:t>
      </w:r>
      <w:r w:rsidRPr="006D0F9E">
        <w:rPr>
          <w:rFonts w:ascii="Arial" w:hAnsi="Arial" w:cs="Arial"/>
          <w:b/>
          <w:caps/>
          <w:sz w:val="19"/>
          <w:szCs w:val="19"/>
          <w:lang w:val="en-GB"/>
        </w:rPr>
        <w:t>term loans from financial institutions</w:t>
      </w:r>
    </w:p>
    <w:p w14:paraId="4774F61D" w14:textId="77777777" w:rsidR="00AF73A9" w:rsidRPr="006523AB" w:rsidRDefault="00AF73A9" w:rsidP="005329FD">
      <w:pPr>
        <w:pStyle w:val="ListParagraph"/>
        <w:spacing w:line="360" w:lineRule="auto"/>
        <w:ind w:left="426"/>
        <w:jc w:val="both"/>
        <w:rPr>
          <w:rFonts w:ascii="Arial" w:hAnsi="Arial" w:cs="Arial"/>
          <w:sz w:val="19"/>
          <w:szCs w:val="19"/>
        </w:rPr>
      </w:pPr>
    </w:p>
    <w:tbl>
      <w:tblPr>
        <w:tblW w:w="9232" w:type="dxa"/>
        <w:tblInd w:w="308" w:type="dxa"/>
        <w:tblLayout w:type="fixed"/>
        <w:tblLook w:val="0000" w:firstRow="0" w:lastRow="0" w:firstColumn="0" w:lastColumn="0" w:noHBand="0" w:noVBand="0"/>
      </w:tblPr>
      <w:tblGrid>
        <w:gridCol w:w="3661"/>
        <w:gridCol w:w="2430"/>
        <w:gridCol w:w="1431"/>
        <w:gridCol w:w="236"/>
        <w:gridCol w:w="1474"/>
      </w:tblGrid>
      <w:tr w:rsidR="00CD23D5" w:rsidRPr="006D0F9E" w14:paraId="46BB1734" w14:textId="77777777" w:rsidTr="006523AB">
        <w:tc>
          <w:tcPr>
            <w:tcW w:w="3661" w:type="dxa"/>
          </w:tcPr>
          <w:p w14:paraId="6D12A281" w14:textId="77777777" w:rsidR="00CD23D5" w:rsidRPr="006D0F9E" w:rsidRDefault="00CD23D5" w:rsidP="005B5F40">
            <w:pPr>
              <w:tabs>
                <w:tab w:val="left" w:pos="459"/>
              </w:tabs>
              <w:spacing w:after="0" w:line="360" w:lineRule="auto"/>
              <w:rPr>
                <w:rFonts w:ascii="Arial" w:hAnsi="Arial" w:cs="Arial"/>
                <w:sz w:val="19"/>
                <w:szCs w:val="19"/>
                <w:lang w:val="en-GB"/>
              </w:rPr>
            </w:pPr>
          </w:p>
        </w:tc>
        <w:tc>
          <w:tcPr>
            <w:tcW w:w="2430" w:type="dxa"/>
          </w:tcPr>
          <w:p w14:paraId="24A1443E" w14:textId="77777777" w:rsidR="00CD23D5" w:rsidRPr="006D0F9E" w:rsidRDefault="00CD23D5" w:rsidP="005B5F40">
            <w:pPr>
              <w:pStyle w:val="Heading4"/>
              <w:spacing w:line="360" w:lineRule="auto"/>
              <w:ind w:left="-252" w:right="-108"/>
              <w:rPr>
                <w:rFonts w:ascii="Arial" w:hAnsi="Arial" w:cs="Arial"/>
                <w:b w:val="0"/>
                <w:sz w:val="19"/>
                <w:szCs w:val="19"/>
                <w:lang w:val="en-GB" w:eastAsia="en-US"/>
              </w:rPr>
            </w:pPr>
          </w:p>
        </w:tc>
        <w:tc>
          <w:tcPr>
            <w:tcW w:w="3141" w:type="dxa"/>
            <w:gridSpan w:val="3"/>
            <w:vAlign w:val="bottom"/>
          </w:tcPr>
          <w:p w14:paraId="59C3C721" w14:textId="257B09AC" w:rsidR="00CD23D5" w:rsidRPr="006D0F9E" w:rsidRDefault="006F2B36" w:rsidP="005B5F40">
            <w:pPr>
              <w:pStyle w:val="Heading4"/>
              <w:spacing w:line="360" w:lineRule="auto"/>
              <w:ind w:left="-252" w:right="-108"/>
              <w:rPr>
                <w:rFonts w:ascii="Arial" w:hAnsi="Arial" w:cs="Arial"/>
                <w:b w:val="0"/>
                <w:sz w:val="19"/>
                <w:szCs w:val="19"/>
                <w:lang w:val="en-US" w:eastAsia="en-US"/>
              </w:rPr>
            </w:pPr>
            <w:r w:rsidRPr="006D0F9E">
              <w:rPr>
                <w:rFonts w:ascii="Arial" w:hAnsi="Arial" w:cs="Angsana New"/>
                <w:b w:val="0"/>
                <w:sz w:val="19"/>
                <w:szCs w:val="19"/>
                <w:cs/>
                <w:lang w:val="en-US" w:eastAsia="en-US"/>
              </w:rPr>
              <w:t>(</w:t>
            </w:r>
            <w:r w:rsidR="00CD23D5" w:rsidRPr="006D0F9E">
              <w:rPr>
                <w:rFonts w:ascii="Arial" w:hAnsi="Arial" w:cs="Arial"/>
                <w:b w:val="0"/>
                <w:sz w:val="19"/>
                <w:szCs w:val="19"/>
                <w:lang w:val="en-GB" w:eastAsia="en-US"/>
              </w:rPr>
              <w:t xml:space="preserve">Unit </w:t>
            </w:r>
            <w:r w:rsidRPr="006D0F9E">
              <w:rPr>
                <w:rFonts w:ascii="Arial" w:hAnsi="Arial" w:cs="Angsana New"/>
                <w:b w:val="0"/>
                <w:sz w:val="19"/>
                <w:szCs w:val="19"/>
                <w:cs/>
                <w:lang w:val="en-GB" w:eastAsia="en-US"/>
              </w:rPr>
              <w:t>:</w:t>
            </w:r>
            <w:r w:rsidR="006F3B6D" w:rsidRPr="006D0F9E">
              <w:rPr>
                <w:rFonts w:ascii="Arial" w:hAnsi="Arial" w:cs="Angsana New"/>
                <w:b w:val="0"/>
                <w:sz w:val="19"/>
                <w:szCs w:val="19"/>
                <w:cs/>
                <w:lang w:val="en-US" w:eastAsia="en-US"/>
              </w:rPr>
              <w:t xml:space="preserve"> </w:t>
            </w:r>
            <w:r w:rsidR="00CD23D5" w:rsidRPr="006D0F9E">
              <w:rPr>
                <w:rFonts w:ascii="Arial" w:hAnsi="Arial" w:cs="Arial"/>
                <w:b w:val="0"/>
                <w:sz w:val="19"/>
                <w:szCs w:val="19"/>
                <w:lang w:val="en-GB" w:eastAsia="en-US"/>
              </w:rPr>
              <w:t>Thousand Baht</w:t>
            </w:r>
            <w:r w:rsidRPr="006D0F9E">
              <w:rPr>
                <w:rFonts w:ascii="Arial" w:hAnsi="Arial" w:cs="Angsana New"/>
                <w:b w:val="0"/>
                <w:sz w:val="19"/>
                <w:szCs w:val="19"/>
                <w:cs/>
                <w:lang w:val="en-US" w:eastAsia="en-US"/>
              </w:rPr>
              <w:t>)</w:t>
            </w:r>
          </w:p>
        </w:tc>
      </w:tr>
      <w:tr w:rsidR="00CD23D5" w:rsidRPr="006D0F9E" w14:paraId="7F6B15CD" w14:textId="77777777" w:rsidTr="006523AB">
        <w:tc>
          <w:tcPr>
            <w:tcW w:w="3661" w:type="dxa"/>
          </w:tcPr>
          <w:p w14:paraId="1275F40B" w14:textId="77777777" w:rsidR="00CD23D5" w:rsidRPr="006D0F9E" w:rsidRDefault="00CD23D5" w:rsidP="005B5F40">
            <w:pPr>
              <w:tabs>
                <w:tab w:val="left" w:pos="459"/>
              </w:tabs>
              <w:spacing w:after="0" w:line="360" w:lineRule="auto"/>
              <w:ind w:right="-108"/>
              <w:rPr>
                <w:rFonts w:ascii="Arial" w:hAnsi="Arial" w:cs="Arial"/>
                <w:sz w:val="19"/>
                <w:szCs w:val="19"/>
                <w:lang w:val="en-GB"/>
              </w:rPr>
            </w:pPr>
          </w:p>
        </w:tc>
        <w:tc>
          <w:tcPr>
            <w:tcW w:w="2430" w:type="dxa"/>
          </w:tcPr>
          <w:p w14:paraId="32E3DEC1" w14:textId="77777777" w:rsidR="00CD23D5" w:rsidRPr="006D0F9E" w:rsidRDefault="00CD23D5" w:rsidP="005B5F40">
            <w:pPr>
              <w:spacing w:after="0" w:line="360" w:lineRule="auto"/>
              <w:ind w:left="-105" w:right="-108"/>
              <w:jc w:val="center"/>
              <w:rPr>
                <w:rFonts w:ascii="Arial" w:eastAsia="Times New Roman" w:hAnsi="Arial" w:cs="Arial"/>
                <w:sz w:val="19"/>
                <w:szCs w:val="19"/>
                <w:cs/>
                <w:lang w:val="th-TH" w:eastAsia="x-none" w:bidi="th-TH"/>
              </w:rPr>
            </w:pPr>
          </w:p>
        </w:tc>
        <w:tc>
          <w:tcPr>
            <w:tcW w:w="3141" w:type="dxa"/>
            <w:gridSpan w:val="3"/>
            <w:tcBorders>
              <w:bottom w:val="single" w:sz="4" w:space="0" w:color="auto"/>
            </w:tcBorders>
            <w:vAlign w:val="bottom"/>
          </w:tcPr>
          <w:p w14:paraId="6AE5729E" w14:textId="12425FC8" w:rsidR="00CD23D5" w:rsidRPr="006D0F9E" w:rsidRDefault="00CD23D5" w:rsidP="005B5F40">
            <w:pPr>
              <w:spacing w:after="0" w:line="360" w:lineRule="auto"/>
              <w:ind w:left="-105" w:right="-108"/>
              <w:jc w:val="center"/>
              <w:rPr>
                <w:rFonts w:ascii="Arial" w:eastAsia="Times New Roman" w:hAnsi="Arial" w:cs="Arial"/>
                <w:sz w:val="19"/>
                <w:szCs w:val="19"/>
                <w:cs/>
                <w:lang w:val="th-TH" w:eastAsia="x-none" w:bidi="th-TH"/>
              </w:rPr>
            </w:pPr>
            <w:r w:rsidRPr="006D0F9E">
              <w:rPr>
                <w:rFonts w:ascii="Arial" w:eastAsia="Times New Roman" w:hAnsi="Arial" w:cs="Arial"/>
                <w:sz w:val="19"/>
                <w:szCs w:val="19"/>
                <w:cs/>
                <w:lang w:val="th-TH" w:eastAsia="x-none" w:bidi="th-TH"/>
              </w:rPr>
              <w:t>Consolidated</w:t>
            </w:r>
            <w:r w:rsidR="006F3B6D" w:rsidRPr="006D0F9E">
              <w:rPr>
                <w:rFonts w:ascii="Arial" w:eastAsia="Times New Roman" w:hAnsi="Arial" w:cs="Angsana New"/>
                <w:sz w:val="19"/>
                <w:szCs w:val="19"/>
                <w:cs/>
                <w:lang w:eastAsia="x-none" w:bidi="th-TH"/>
              </w:rPr>
              <w:t xml:space="preserve"> </w:t>
            </w:r>
            <w:r w:rsidRPr="006D0F9E">
              <w:rPr>
                <w:rFonts w:ascii="Arial" w:eastAsia="Times New Roman" w:hAnsi="Arial" w:cs="Arial"/>
                <w:sz w:val="19"/>
                <w:szCs w:val="19"/>
                <w:cs/>
                <w:lang w:val="th-TH" w:eastAsia="x-none" w:bidi="th-TH"/>
              </w:rPr>
              <w:t>and</w:t>
            </w:r>
            <w:r w:rsidR="006F3B6D" w:rsidRPr="006D0F9E">
              <w:rPr>
                <w:rFonts w:ascii="Arial" w:eastAsia="Times New Roman" w:hAnsi="Arial" w:cs="Angsana New"/>
                <w:sz w:val="19"/>
                <w:szCs w:val="19"/>
                <w:cs/>
                <w:lang w:eastAsia="x-none" w:bidi="th-TH"/>
              </w:rPr>
              <w:t xml:space="preserve"> </w:t>
            </w:r>
            <w:r w:rsidR="00E00AEA">
              <w:rPr>
                <w:rFonts w:ascii="Arial" w:eastAsia="Times New Roman" w:hAnsi="Arial" w:cs="Arial"/>
                <w:sz w:val="19"/>
                <w:szCs w:val="19"/>
                <w:lang w:eastAsia="x-none" w:bidi="th-TH"/>
              </w:rPr>
              <w:t>S</w:t>
            </w:r>
            <w:proofErr w:type="spellStart"/>
            <w:r w:rsidRPr="006D0F9E">
              <w:rPr>
                <w:rFonts w:ascii="Arial" w:eastAsia="Times New Roman" w:hAnsi="Arial" w:cs="Arial"/>
                <w:sz w:val="19"/>
                <w:szCs w:val="19"/>
                <w:cs/>
                <w:lang w:val="th-TH" w:eastAsia="x-none" w:bidi="th-TH"/>
              </w:rPr>
              <w:t>eparate</w:t>
            </w:r>
            <w:proofErr w:type="spellEnd"/>
            <w:r w:rsidR="006F3B6D" w:rsidRPr="006D0F9E">
              <w:rPr>
                <w:rFonts w:ascii="Arial" w:eastAsia="Times New Roman" w:hAnsi="Arial" w:cs="Angsana New"/>
                <w:sz w:val="19"/>
                <w:szCs w:val="19"/>
                <w:cs/>
                <w:lang w:eastAsia="x-none" w:bidi="th-TH"/>
              </w:rPr>
              <w:t xml:space="preserve"> </w:t>
            </w:r>
            <w:r w:rsidRPr="006D0F9E">
              <w:rPr>
                <w:rFonts w:ascii="Arial" w:eastAsia="Times New Roman" w:hAnsi="Arial" w:cs="Arial"/>
                <w:sz w:val="19"/>
                <w:szCs w:val="19"/>
                <w:cs/>
                <w:lang w:val="th-TH" w:eastAsia="x-none" w:bidi="th-TH"/>
              </w:rPr>
              <w:t>F</w:t>
            </w:r>
            <w:r w:rsidR="006F2B36" w:rsidRPr="006D0F9E">
              <w:rPr>
                <w:rFonts w:ascii="Arial" w:eastAsia="Times New Roman" w:hAnsi="Arial" w:cs="Angsana New"/>
                <w:sz w:val="19"/>
                <w:szCs w:val="19"/>
                <w:cs/>
                <w:lang w:eastAsia="x-none" w:bidi="th-TH"/>
              </w:rPr>
              <w:t>/</w:t>
            </w:r>
            <w:r w:rsidRPr="006D0F9E">
              <w:rPr>
                <w:rFonts w:ascii="Arial" w:eastAsia="Times New Roman" w:hAnsi="Arial" w:cs="Arial"/>
                <w:sz w:val="19"/>
                <w:szCs w:val="19"/>
                <w:cs/>
                <w:lang w:val="th-TH" w:eastAsia="x-none" w:bidi="th-TH"/>
              </w:rPr>
              <w:t>S</w:t>
            </w:r>
          </w:p>
        </w:tc>
      </w:tr>
      <w:tr w:rsidR="000A0CF1" w:rsidRPr="006D0F9E" w14:paraId="035BB230" w14:textId="77777777" w:rsidTr="006523AB">
        <w:tc>
          <w:tcPr>
            <w:tcW w:w="3661" w:type="dxa"/>
          </w:tcPr>
          <w:p w14:paraId="4A3043CC" w14:textId="77777777" w:rsidR="000A0CF1" w:rsidRPr="006D0F9E" w:rsidRDefault="000A0CF1" w:rsidP="005B5F40">
            <w:pPr>
              <w:tabs>
                <w:tab w:val="left" w:pos="459"/>
              </w:tabs>
              <w:spacing w:after="0" w:line="360" w:lineRule="auto"/>
              <w:ind w:right="-108"/>
              <w:rPr>
                <w:rFonts w:ascii="Arial" w:hAnsi="Arial" w:cs="Arial"/>
                <w:sz w:val="19"/>
                <w:szCs w:val="19"/>
                <w:lang w:val="en-GB"/>
              </w:rPr>
            </w:pPr>
          </w:p>
        </w:tc>
        <w:tc>
          <w:tcPr>
            <w:tcW w:w="2430" w:type="dxa"/>
          </w:tcPr>
          <w:p w14:paraId="5DD8C864" w14:textId="77777777" w:rsidR="000A0CF1" w:rsidRPr="006D0F9E" w:rsidRDefault="000A0CF1" w:rsidP="005B5F40">
            <w:pPr>
              <w:pStyle w:val="Heading6"/>
              <w:tabs>
                <w:tab w:val="clear" w:pos="459"/>
              </w:tabs>
              <w:spacing w:line="360" w:lineRule="auto"/>
              <w:ind w:left="-108"/>
              <w:rPr>
                <w:rFonts w:ascii="Arial" w:hAnsi="Arial" w:cs="Arial"/>
                <w:b w:val="0"/>
                <w:bCs/>
                <w:sz w:val="19"/>
                <w:szCs w:val="19"/>
                <w:lang w:val="en-GB"/>
              </w:rPr>
            </w:pPr>
          </w:p>
        </w:tc>
        <w:tc>
          <w:tcPr>
            <w:tcW w:w="1431" w:type="dxa"/>
            <w:tcBorders>
              <w:top w:val="single" w:sz="4" w:space="0" w:color="auto"/>
              <w:bottom w:val="single" w:sz="4" w:space="0" w:color="auto"/>
            </w:tcBorders>
            <w:vAlign w:val="bottom"/>
          </w:tcPr>
          <w:p w14:paraId="608C8CDA" w14:textId="7B14F211" w:rsidR="000A0CF1" w:rsidRPr="006D0F9E" w:rsidRDefault="000A0CF1"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w:t>
            </w:r>
            <w:r>
              <w:rPr>
                <w:rFonts w:ascii="Arial" w:hAnsi="Arial" w:cs="Arial"/>
                <w:b w:val="0"/>
                <w:bCs/>
                <w:sz w:val="19"/>
                <w:szCs w:val="19"/>
                <w:lang w:val="en-GB"/>
              </w:rPr>
              <w:t>20</w:t>
            </w:r>
          </w:p>
        </w:tc>
        <w:tc>
          <w:tcPr>
            <w:tcW w:w="236" w:type="dxa"/>
            <w:tcBorders>
              <w:top w:val="single" w:sz="4" w:space="0" w:color="auto"/>
            </w:tcBorders>
            <w:vAlign w:val="bottom"/>
          </w:tcPr>
          <w:p w14:paraId="0B046FF3" w14:textId="77777777" w:rsidR="000A0CF1" w:rsidRPr="006D0F9E" w:rsidRDefault="000A0CF1" w:rsidP="005B5F40">
            <w:pPr>
              <w:tabs>
                <w:tab w:val="left" w:pos="284"/>
              </w:tabs>
              <w:spacing w:after="0" w:line="360" w:lineRule="auto"/>
              <w:ind w:left="-108" w:right="-108"/>
              <w:jc w:val="center"/>
              <w:rPr>
                <w:rFonts w:ascii="Arial" w:hAnsi="Arial" w:cs="Arial"/>
                <w:bCs/>
                <w:sz w:val="19"/>
                <w:szCs w:val="19"/>
                <w:u w:val="single"/>
                <w:lang w:val="en-GB"/>
              </w:rPr>
            </w:pPr>
          </w:p>
        </w:tc>
        <w:tc>
          <w:tcPr>
            <w:tcW w:w="1474" w:type="dxa"/>
            <w:tcBorders>
              <w:top w:val="single" w:sz="4" w:space="0" w:color="auto"/>
              <w:bottom w:val="single" w:sz="4" w:space="0" w:color="auto"/>
            </w:tcBorders>
            <w:vAlign w:val="bottom"/>
          </w:tcPr>
          <w:p w14:paraId="44476E35" w14:textId="57B87E7C" w:rsidR="000A0CF1" w:rsidRPr="006D0F9E" w:rsidRDefault="000A0CF1" w:rsidP="005B5F40">
            <w:pPr>
              <w:pStyle w:val="Heading6"/>
              <w:tabs>
                <w:tab w:val="clear" w:pos="459"/>
              </w:tabs>
              <w:spacing w:line="360" w:lineRule="auto"/>
              <w:ind w:left="-108"/>
              <w:rPr>
                <w:rFonts w:ascii="Arial" w:hAnsi="Arial" w:cs="Arial"/>
                <w:b w:val="0"/>
                <w:bCs/>
                <w:sz w:val="19"/>
                <w:szCs w:val="19"/>
                <w:highlight w:val="yellow"/>
                <w:lang w:val="en-GB"/>
              </w:rPr>
            </w:pPr>
            <w:r w:rsidRPr="006D0F9E">
              <w:rPr>
                <w:rFonts w:ascii="Arial" w:hAnsi="Arial" w:cs="Arial"/>
                <w:b w:val="0"/>
                <w:bCs/>
                <w:sz w:val="19"/>
                <w:szCs w:val="19"/>
                <w:lang w:val="en-GB"/>
              </w:rPr>
              <w:t>2019</w:t>
            </w:r>
          </w:p>
        </w:tc>
      </w:tr>
      <w:tr w:rsidR="000A0CF1" w:rsidRPr="006D0F9E" w14:paraId="58E76B18" w14:textId="77777777" w:rsidTr="006523AB">
        <w:trPr>
          <w:trHeight w:val="87"/>
        </w:trPr>
        <w:tc>
          <w:tcPr>
            <w:tcW w:w="3661" w:type="dxa"/>
          </w:tcPr>
          <w:p w14:paraId="6FCF8120" w14:textId="77777777" w:rsidR="000A0CF1" w:rsidRPr="006D0F9E" w:rsidRDefault="000A0CF1" w:rsidP="005B5F40">
            <w:pPr>
              <w:tabs>
                <w:tab w:val="left" w:pos="459"/>
              </w:tabs>
              <w:spacing w:after="0" w:line="360" w:lineRule="auto"/>
              <w:rPr>
                <w:rFonts w:ascii="Arial" w:hAnsi="Arial" w:cs="Arial"/>
                <w:sz w:val="19"/>
                <w:szCs w:val="19"/>
              </w:rPr>
            </w:pPr>
          </w:p>
        </w:tc>
        <w:tc>
          <w:tcPr>
            <w:tcW w:w="2430" w:type="dxa"/>
          </w:tcPr>
          <w:p w14:paraId="467A299F" w14:textId="77777777" w:rsidR="000A0CF1" w:rsidRPr="006D0F9E" w:rsidRDefault="000A0CF1"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431" w:type="dxa"/>
            <w:tcBorders>
              <w:top w:val="single" w:sz="4" w:space="0" w:color="auto"/>
            </w:tcBorders>
          </w:tcPr>
          <w:p w14:paraId="579BA542" w14:textId="77777777" w:rsidR="000A0CF1" w:rsidRPr="006D0F9E" w:rsidRDefault="000A0CF1"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91FAF6B" w14:textId="77777777" w:rsidR="000A0CF1" w:rsidRPr="006D0F9E" w:rsidRDefault="000A0CF1" w:rsidP="005B5F40">
            <w:pPr>
              <w:tabs>
                <w:tab w:val="left" w:pos="988"/>
              </w:tabs>
              <w:spacing w:after="0" w:line="360" w:lineRule="auto"/>
              <w:ind w:left="-108" w:right="34" w:firstLine="250"/>
              <w:jc w:val="right"/>
              <w:rPr>
                <w:rFonts w:ascii="Arial" w:hAnsi="Arial" w:cs="Arial"/>
                <w:sz w:val="19"/>
                <w:szCs w:val="19"/>
              </w:rPr>
            </w:pPr>
          </w:p>
        </w:tc>
        <w:tc>
          <w:tcPr>
            <w:tcW w:w="1474" w:type="dxa"/>
          </w:tcPr>
          <w:p w14:paraId="1F995891" w14:textId="77777777" w:rsidR="000A0CF1" w:rsidRPr="006D0F9E" w:rsidRDefault="000A0CF1" w:rsidP="005B5F40">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A0CF1" w:rsidRPr="006D0F9E" w14:paraId="6A5A1518" w14:textId="77777777" w:rsidTr="006523AB">
        <w:tc>
          <w:tcPr>
            <w:tcW w:w="3661" w:type="dxa"/>
            <w:vAlign w:val="center"/>
          </w:tcPr>
          <w:p w14:paraId="41046F4E" w14:textId="7FCB6624" w:rsidR="000A0CF1" w:rsidRPr="006D0F9E" w:rsidRDefault="000A0CF1" w:rsidP="005B5F40">
            <w:pPr>
              <w:spacing w:after="0" w:line="360" w:lineRule="auto"/>
              <w:jc w:val="both"/>
              <w:rPr>
                <w:rFonts w:ascii="Arial" w:hAnsi="Arial" w:cs="Arial"/>
                <w:sz w:val="19"/>
                <w:szCs w:val="19"/>
                <w:lang w:val="en-GB"/>
              </w:rPr>
            </w:pPr>
            <w:r w:rsidRPr="006D0F9E">
              <w:rPr>
                <w:rFonts w:ascii="Arial" w:hAnsi="Arial" w:cs="Arial"/>
                <w:sz w:val="19"/>
                <w:szCs w:val="19"/>
                <w:lang w:val="en-GB"/>
              </w:rPr>
              <w:t>Bank overdrafts</w:t>
            </w:r>
          </w:p>
        </w:tc>
        <w:tc>
          <w:tcPr>
            <w:tcW w:w="2430" w:type="dxa"/>
            <w:tcBorders>
              <w:left w:val="nil"/>
            </w:tcBorders>
          </w:tcPr>
          <w:p w14:paraId="1A796AF0" w14:textId="77777777" w:rsidR="000A0CF1" w:rsidRPr="006D0F9E" w:rsidRDefault="000A0CF1"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Pr>
          <w:p w14:paraId="3F083C40" w14:textId="726DFC0F" w:rsidR="000A0CF1" w:rsidRPr="006D0F9E" w:rsidRDefault="00C14686" w:rsidP="005B5F40">
            <w:pPr>
              <w:pStyle w:val="3"/>
              <w:tabs>
                <w:tab w:val="clear" w:pos="360"/>
                <w:tab w:val="clear" w:pos="720"/>
              </w:tabs>
              <w:spacing w:line="360" w:lineRule="auto"/>
              <w:ind w:right="-54"/>
              <w:jc w:val="center"/>
              <w:rPr>
                <w:rFonts w:ascii="Arial" w:eastAsia="Calibri" w:hAnsi="Arial" w:cs="Arial"/>
                <w:sz w:val="19"/>
                <w:szCs w:val="19"/>
                <w:lang w:val="en-US" w:bidi="ar-SA"/>
              </w:rPr>
            </w:pPr>
            <w:r>
              <w:rPr>
                <w:rFonts w:ascii="Arial" w:eastAsia="Calibri" w:hAnsi="Arial" w:cstheme="minorBidi" w:hint="cs"/>
                <w:sz w:val="19"/>
                <w:szCs w:val="24"/>
                <w:cs/>
                <w:lang w:val="en-US"/>
              </w:rPr>
              <w:t xml:space="preserve">           </w:t>
            </w:r>
            <w:r w:rsidR="001052E9">
              <w:rPr>
                <w:rFonts w:ascii="Arial" w:eastAsia="Calibri" w:hAnsi="Arial" w:cstheme="minorBidi" w:hint="cs"/>
                <w:sz w:val="19"/>
                <w:szCs w:val="24"/>
                <w:cs/>
                <w:lang w:val="en-US"/>
              </w:rPr>
              <w:t xml:space="preserve"> </w:t>
            </w:r>
            <w:r w:rsidR="00680977">
              <w:rPr>
                <w:rFonts w:ascii="Arial" w:eastAsia="Calibri" w:hAnsi="Arial"/>
                <w:sz w:val="19"/>
                <w:szCs w:val="19"/>
                <w:cs/>
                <w:lang w:val="en-US"/>
              </w:rPr>
              <w:t>-</w:t>
            </w:r>
          </w:p>
        </w:tc>
        <w:tc>
          <w:tcPr>
            <w:tcW w:w="236" w:type="dxa"/>
          </w:tcPr>
          <w:p w14:paraId="39FC2C88" w14:textId="77777777" w:rsidR="000A0CF1" w:rsidRPr="006D0F9E" w:rsidRDefault="000A0CF1" w:rsidP="005B5F40">
            <w:pPr>
              <w:pStyle w:val="a3"/>
              <w:spacing w:line="360" w:lineRule="auto"/>
              <w:ind w:right="-54"/>
              <w:rPr>
                <w:rFonts w:ascii="Arial" w:eastAsia="Calibri" w:hAnsi="Arial" w:cs="Arial"/>
                <w:sz w:val="19"/>
                <w:szCs w:val="19"/>
                <w:cs/>
                <w:lang w:val="en-US"/>
              </w:rPr>
            </w:pPr>
          </w:p>
        </w:tc>
        <w:tc>
          <w:tcPr>
            <w:tcW w:w="1474" w:type="dxa"/>
          </w:tcPr>
          <w:p w14:paraId="1A45299C" w14:textId="3A2D1357" w:rsidR="000A0CF1" w:rsidRPr="006D0F9E" w:rsidRDefault="000A0CF1" w:rsidP="005B5F40">
            <w:pPr>
              <w:spacing w:after="0" w:line="360" w:lineRule="auto"/>
              <w:ind w:left="360"/>
              <w:jc w:val="right"/>
              <w:rPr>
                <w:rFonts w:ascii="Arial" w:hAnsi="Arial" w:cs="Arial"/>
                <w:sz w:val="19"/>
                <w:szCs w:val="19"/>
                <w:rtl/>
                <w:cs/>
              </w:rPr>
            </w:pPr>
            <w:r w:rsidRPr="006D0F9E">
              <w:rPr>
                <w:rFonts w:ascii="Arial" w:hAnsi="Arial" w:cs="Arial"/>
                <w:sz w:val="19"/>
                <w:szCs w:val="19"/>
              </w:rPr>
              <w:t>19,878</w:t>
            </w:r>
          </w:p>
        </w:tc>
      </w:tr>
      <w:tr w:rsidR="000A0CF1" w:rsidRPr="006D0F9E" w14:paraId="4F157273" w14:textId="77777777" w:rsidTr="006523AB">
        <w:tc>
          <w:tcPr>
            <w:tcW w:w="3661" w:type="dxa"/>
            <w:vAlign w:val="center"/>
          </w:tcPr>
          <w:p w14:paraId="0CA2B5A0" w14:textId="7E782968" w:rsidR="000A0CF1" w:rsidRPr="006D0F9E" w:rsidRDefault="000A0CF1" w:rsidP="005B5F40">
            <w:pPr>
              <w:spacing w:after="0" w:line="360" w:lineRule="auto"/>
              <w:jc w:val="both"/>
              <w:rPr>
                <w:rFonts w:ascii="Arial" w:hAnsi="Arial" w:cs="Arial"/>
                <w:sz w:val="19"/>
                <w:szCs w:val="19"/>
                <w:lang w:val="en-GB"/>
              </w:rPr>
            </w:pPr>
            <w:r w:rsidRPr="006D0F9E">
              <w:rPr>
                <w:rFonts w:ascii="Arial" w:hAnsi="Arial" w:cs="Arial"/>
                <w:sz w:val="19"/>
                <w:szCs w:val="19"/>
                <w:lang w:val="en-GB"/>
              </w:rPr>
              <w:t>Promissory note</w:t>
            </w:r>
          </w:p>
        </w:tc>
        <w:tc>
          <w:tcPr>
            <w:tcW w:w="2430" w:type="dxa"/>
            <w:tcBorders>
              <w:left w:val="nil"/>
            </w:tcBorders>
          </w:tcPr>
          <w:p w14:paraId="63247649" w14:textId="77777777" w:rsidR="000A0CF1" w:rsidRPr="006D0F9E" w:rsidRDefault="000A0CF1"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Borders>
              <w:bottom w:val="single" w:sz="4" w:space="0" w:color="auto"/>
            </w:tcBorders>
          </w:tcPr>
          <w:p w14:paraId="08DAC4D6" w14:textId="427DE6D4" w:rsidR="000A0CF1" w:rsidRPr="006D0F9E" w:rsidRDefault="002731A5" w:rsidP="005B5F40">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340,000</w:t>
            </w:r>
          </w:p>
        </w:tc>
        <w:tc>
          <w:tcPr>
            <w:tcW w:w="236" w:type="dxa"/>
          </w:tcPr>
          <w:p w14:paraId="4BBDF1F3" w14:textId="77777777" w:rsidR="000A0CF1" w:rsidRPr="006D0F9E" w:rsidRDefault="000A0CF1" w:rsidP="005B5F40">
            <w:pPr>
              <w:pStyle w:val="a3"/>
              <w:spacing w:line="360" w:lineRule="auto"/>
              <w:ind w:right="-54"/>
              <w:rPr>
                <w:rFonts w:ascii="Arial" w:eastAsia="Calibri" w:hAnsi="Arial" w:cs="Arial"/>
                <w:sz w:val="19"/>
                <w:szCs w:val="19"/>
                <w:cs/>
                <w:lang w:val="en-US"/>
              </w:rPr>
            </w:pPr>
          </w:p>
        </w:tc>
        <w:tc>
          <w:tcPr>
            <w:tcW w:w="1474" w:type="dxa"/>
            <w:tcBorders>
              <w:bottom w:val="single" w:sz="4" w:space="0" w:color="auto"/>
            </w:tcBorders>
          </w:tcPr>
          <w:p w14:paraId="50F7D78F" w14:textId="6B4398DD" w:rsidR="000A0CF1" w:rsidRPr="006D0F9E" w:rsidRDefault="000A0CF1" w:rsidP="005B5F40">
            <w:pPr>
              <w:spacing w:after="0" w:line="360" w:lineRule="auto"/>
              <w:ind w:left="360"/>
              <w:jc w:val="right"/>
              <w:rPr>
                <w:rFonts w:ascii="Arial" w:hAnsi="Arial" w:cs="Arial"/>
                <w:sz w:val="19"/>
                <w:szCs w:val="19"/>
              </w:rPr>
            </w:pPr>
            <w:r w:rsidRPr="006D0F9E">
              <w:rPr>
                <w:rFonts w:ascii="Arial" w:hAnsi="Arial" w:cs="Arial"/>
                <w:sz w:val="19"/>
                <w:szCs w:val="19"/>
              </w:rPr>
              <w:t>20,000</w:t>
            </w:r>
          </w:p>
        </w:tc>
      </w:tr>
      <w:tr w:rsidR="00F92710" w:rsidRPr="006D0F9E" w14:paraId="74BDCC28" w14:textId="77777777" w:rsidTr="006523AB">
        <w:tc>
          <w:tcPr>
            <w:tcW w:w="3661" w:type="dxa"/>
            <w:vAlign w:val="center"/>
          </w:tcPr>
          <w:p w14:paraId="537C82F2" w14:textId="70D56CDE" w:rsidR="00F92710" w:rsidRPr="006D0F9E" w:rsidRDefault="00F92710" w:rsidP="00F92710">
            <w:pPr>
              <w:spacing w:after="0" w:line="360" w:lineRule="auto"/>
              <w:jc w:val="both"/>
              <w:rPr>
                <w:rFonts w:ascii="Arial" w:hAnsi="Arial" w:cs="Arial"/>
                <w:sz w:val="19"/>
                <w:szCs w:val="19"/>
                <w:lang w:val="en-GB"/>
              </w:rPr>
            </w:pPr>
            <w:r w:rsidRPr="006D0F9E">
              <w:rPr>
                <w:rFonts w:ascii="Arial" w:hAnsi="Arial" w:cs="Arial"/>
                <w:sz w:val="19"/>
                <w:szCs w:val="19"/>
                <w:lang w:val="en-GB"/>
              </w:rPr>
              <w:t>Total</w:t>
            </w:r>
          </w:p>
        </w:tc>
        <w:tc>
          <w:tcPr>
            <w:tcW w:w="2430" w:type="dxa"/>
            <w:tcBorders>
              <w:left w:val="nil"/>
            </w:tcBorders>
          </w:tcPr>
          <w:p w14:paraId="26F45037" w14:textId="77777777" w:rsidR="00F92710" w:rsidRPr="006D0F9E" w:rsidRDefault="00F92710" w:rsidP="00F9271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Borders>
              <w:top w:val="single" w:sz="4" w:space="0" w:color="auto"/>
              <w:bottom w:val="single" w:sz="12" w:space="0" w:color="auto"/>
            </w:tcBorders>
          </w:tcPr>
          <w:p w14:paraId="05B613AB" w14:textId="03CDFE44" w:rsidR="00F92710" w:rsidRPr="006D0F9E" w:rsidRDefault="00F92710" w:rsidP="00F92710">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340,000</w:t>
            </w:r>
          </w:p>
        </w:tc>
        <w:tc>
          <w:tcPr>
            <w:tcW w:w="236" w:type="dxa"/>
          </w:tcPr>
          <w:p w14:paraId="351D37C0" w14:textId="77777777" w:rsidR="00F92710" w:rsidRPr="006D0F9E" w:rsidRDefault="00F92710" w:rsidP="00F92710">
            <w:pPr>
              <w:pStyle w:val="a3"/>
              <w:spacing w:line="360" w:lineRule="auto"/>
              <w:ind w:right="-54"/>
              <w:rPr>
                <w:rFonts w:ascii="Arial" w:eastAsia="Calibri" w:hAnsi="Arial" w:cs="Arial"/>
                <w:sz w:val="19"/>
                <w:szCs w:val="19"/>
                <w:cs/>
                <w:lang w:val="en-US"/>
              </w:rPr>
            </w:pPr>
          </w:p>
        </w:tc>
        <w:tc>
          <w:tcPr>
            <w:tcW w:w="1474" w:type="dxa"/>
            <w:tcBorders>
              <w:top w:val="single" w:sz="4" w:space="0" w:color="auto"/>
              <w:bottom w:val="single" w:sz="12" w:space="0" w:color="auto"/>
            </w:tcBorders>
          </w:tcPr>
          <w:p w14:paraId="3CF0962B" w14:textId="5569072A" w:rsidR="00F92710" w:rsidRPr="006D0F9E" w:rsidRDefault="00F92710" w:rsidP="00F92710">
            <w:pPr>
              <w:spacing w:after="0" w:line="360" w:lineRule="auto"/>
              <w:ind w:left="360"/>
              <w:jc w:val="right"/>
              <w:rPr>
                <w:rFonts w:ascii="Arial" w:hAnsi="Arial" w:cs="Arial"/>
                <w:sz w:val="19"/>
                <w:szCs w:val="19"/>
              </w:rPr>
            </w:pPr>
            <w:r w:rsidRPr="006D0F9E">
              <w:rPr>
                <w:rFonts w:ascii="Arial" w:hAnsi="Arial" w:cs="Arial"/>
                <w:sz w:val="19"/>
                <w:szCs w:val="19"/>
              </w:rPr>
              <w:t>39,878</w:t>
            </w:r>
          </w:p>
        </w:tc>
      </w:tr>
    </w:tbl>
    <w:p w14:paraId="1CE8283E" w14:textId="77777777" w:rsidR="0095637A" w:rsidRPr="006523AB" w:rsidRDefault="0095637A" w:rsidP="006523AB">
      <w:pPr>
        <w:pStyle w:val="ListParagraph"/>
        <w:spacing w:line="360" w:lineRule="auto"/>
        <w:ind w:left="426"/>
        <w:jc w:val="both"/>
        <w:rPr>
          <w:rFonts w:ascii="Arial" w:hAnsi="Arial" w:cs="Arial"/>
          <w:sz w:val="19"/>
          <w:szCs w:val="19"/>
        </w:rPr>
      </w:pPr>
    </w:p>
    <w:p w14:paraId="115C82EE" w14:textId="144E82BD" w:rsidR="00906A54" w:rsidRPr="006523AB" w:rsidRDefault="00BD11B2" w:rsidP="006523AB">
      <w:pPr>
        <w:pStyle w:val="ListParagraph"/>
        <w:spacing w:line="360" w:lineRule="auto"/>
        <w:ind w:left="426"/>
        <w:jc w:val="both"/>
        <w:rPr>
          <w:rFonts w:ascii="Arial" w:hAnsi="Arial" w:cs="Arial"/>
          <w:sz w:val="19"/>
          <w:szCs w:val="19"/>
        </w:rPr>
      </w:pPr>
      <w:r w:rsidRPr="006523AB">
        <w:rPr>
          <w:rFonts w:ascii="Arial" w:hAnsi="Arial" w:cs="Arial"/>
          <w:sz w:val="19"/>
          <w:szCs w:val="19"/>
        </w:rPr>
        <w:t xml:space="preserve">As at </w:t>
      </w:r>
      <w:r w:rsidR="00D700EA" w:rsidRPr="006523AB">
        <w:rPr>
          <w:rFonts w:ascii="Arial" w:hAnsi="Arial" w:cs="Arial"/>
          <w:sz w:val="19"/>
          <w:szCs w:val="19"/>
        </w:rPr>
        <w:t xml:space="preserve">31 December </w:t>
      </w:r>
      <w:r w:rsidRPr="006523AB">
        <w:rPr>
          <w:rFonts w:ascii="Arial" w:hAnsi="Arial" w:cs="Arial"/>
          <w:sz w:val="19"/>
          <w:szCs w:val="19"/>
        </w:rPr>
        <w:t>20</w:t>
      </w:r>
      <w:r w:rsidR="000A0CF1" w:rsidRPr="006523AB">
        <w:rPr>
          <w:rFonts w:ascii="Arial" w:hAnsi="Arial" w:cs="Arial"/>
          <w:sz w:val="19"/>
          <w:szCs w:val="19"/>
        </w:rPr>
        <w:t>20</w:t>
      </w:r>
      <w:r w:rsidRPr="006523AB">
        <w:rPr>
          <w:rFonts w:ascii="Arial" w:hAnsi="Arial" w:cs="Arial"/>
          <w:sz w:val="19"/>
          <w:szCs w:val="19"/>
        </w:rPr>
        <w:t xml:space="preserve"> and 201</w:t>
      </w:r>
      <w:r w:rsidR="000A0CF1" w:rsidRPr="006523AB">
        <w:rPr>
          <w:rFonts w:ascii="Arial" w:hAnsi="Arial" w:cs="Arial"/>
          <w:sz w:val="19"/>
          <w:szCs w:val="19"/>
        </w:rPr>
        <w:t>9</w:t>
      </w:r>
      <w:r w:rsidRPr="006523AB">
        <w:rPr>
          <w:rFonts w:ascii="Arial" w:hAnsi="Arial" w:cs="Arial"/>
          <w:sz w:val="19"/>
          <w:szCs w:val="19"/>
        </w:rPr>
        <w:t xml:space="preserve">, </w:t>
      </w:r>
      <w:r w:rsidR="00386D99" w:rsidRPr="006523AB">
        <w:rPr>
          <w:rFonts w:ascii="Arial" w:hAnsi="Arial" w:cs="Arial"/>
          <w:sz w:val="19"/>
          <w:szCs w:val="19"/>
        </w:rPr>
        <w:t>t</w:t>
      </w:r>
      <w:r w:rsidRPr="006523AB">
        <w:rPr>
          <w:rFonts w:ascii="Arial" w:hAnsi="Arial" w:cs="Arial"/>
          <w:sz w:val="19"/>
          <w:szCs w:val="19"/>
        </w:rPr>
        <w:t>he Company</w:t>
      </w:r>
      <w:r w:rsidR="00F92384" w:rsidRPr="006523AB">
        <w:rPr>
          <w:rFonts w:ascii="Arial" w:hAnsi="Arial" w:cs="Arial"/>
          <w:sz w:val="19"/>
          <w:szCs w:val="19"/>
        </w:rPr>
        <w:t xml:space="preserve"> has credit facilities </w:t>
      </w:r>
      <w:r w:rsidR="00D15EB5" w:rsidRPr="006523AB">
        <w:rPr>
          <w:rFonts w:ascii="Arial" w:hAnsi="Arial" w:cs="Arial"/>
          <w:sz w:val="19"/>
          <w:szCs w:val="19"/>
        </w:rPr>
        <w:t xml:space="preserve">and the related interest rate </w:t>
      </w:r>
      <w:r w:rsidR="009312B1" w:rsidRPr="006523AB">
        <w:rPr>
          <w:rFonts w:ascii="Arial" w:hAnsi="Arial" w:cs="Arial"/>
          <w:sz w:val="19"/>
          <w:szCs w:val="19"/>
        </w:rPr>
        <w:t xml:space="preserve">as </w:t>
      </w:r>
      <w:r w:rsidR="00D15EB5" w:rsidRPr="006523AB">
        <w:rPr>
          <w:rFonts w:ascii="Arial" w:hAnsi="Arial" w:cs="Arial"/>
          <w:sz w:val="19"/>
          <w:szCs w:val="19"/>
        </w:rPr>
        <w:t>follows</w:t>
      </w:r>
      <w:r w:rsidR="006F2B36" w:rsidRPr="006523AB">
        <w:rPr>
          <w:rFonts w:ascii="Arial" w:hAnsi="Arial"/>
          <w:sz w:val="19"/>
          <w:szCs w:val="19"/>
          <w:cs/>
        </w:rPr>
        <w:t>:</w:t>
      </w:r>
    </w:p>
    <w:p w14:paraId="2517A4FA" w14:textId="77777777" w:rsidR="00906A54" w:rsidRPr="006523AB" w:rsidRDefault="00906A54" w:rsidP="006523AB">
      <w:pPr>
        <w:pStyle w:val="ListParagraph"/>
        <w:spacing w:line="360" w:lineRule="auto"/>
        <w:ind w:left="426"/>
        <w:jc w:val="both"/>
        <w:rPr>
          <w:rFonts w:ascii="Arial" w:hAnsi="Arial" w:cs="Arial"/>
          <w:sz w:val="19"/>
          <w:szCs w:val="19"/>
        </w:rPr>
      </w:pPr>
    </w:p>
    <w:tbl>
      <w:tblPr>
        <w:tblW w:w="9269" w:type="dxa"/>
        <w:tblInd w:w="294" w:type="dxa"/>
        <w:tblLook w:val="01E0" w:firstRow="1" w:lastRow="1" w:firstColumn="1" w:lastColumn="1" w:noHBand="0" w:noVBand="0"/>
      </w:tblPr>
      <w:tblGrid>
        <w:gridCol w:w="5313"/>
        <w:gridCol w:w="1856"/>
        <w:gridCol w:w="236"/>
        <w:gridCol w:w="1864"/>
      </w:tblGrid>
      <w:tr w:rsidR="000A0CF1" w:rsidRPr="006D0F9E" w14:paraId="726957E9" w14:textId="77777777" w:rsidTr="006523AB">
        <w:trPr>
          <w:tblHeader/>
        </w:trPr>
        <w:tc>
          <w:tcPr>
            <w:tcW w:w="5313" w:type="dxa"/>
          </w:tcPr>
          <w:p w14:paraId="1720CD5C" w14:textId="77777777" w:rsidR="000A0CF1" w:rsidRPr="006D0F9E" w:rsidRDefault="000A0CF1" w:rsidP="005B5F40">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60730149" w14:textId="69765E53" w:rsidR="000A0CF1" w:rsidRPr="006D0F9E" w:rsidRDefault="000A0CF1"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w:t>
            </w:r>
            <w:r>
              <w:rPr>
                <w:rFonts w:ascii="Arial" w:hAnsi="Arial" w:cs="Arial"/>
                <w:b w:val="0"/>
                <w:bCs/>
                <w:sz w:val="19"/>
                <w:szCs w:val="19"/>
                <w:lang w:val="en-GB"/>
              </w:rPr>
              <w:t>20</w:t>
            </w:r>
          </w:p>
        </w:tc>
        <w:tc>
          <w:tcPr>
            <w:tcW w:w="236" w:type="dxa"/>
            <w:vAlign w:val="bottom"/>
          </w:tcPr>
          <w:p w14:paraId="37053692" w14:textId="77777777" w:rsidR="000A0CF1" w:rsidRPr="006D0F9E" w:rsidRDefault="000A0CF1" w:rsidP="005B5F40">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bottom w:val="single" w:sz="4" w:space="0" w:color="auto"/>
            </w:tcBorders>
            <w:vAlign w:val="bottom"/>
          </w:tcPr>
          <w:p w14:paraId="0DBA3722" w14:textId="1C616F8E" w:rsidR="000A0CF1" w:rsidRPr="006D0F9E" w:rsidRDefault="000A0CF1"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2019</w:t>
            </w:r>
          </w:p>
        </w:tc>
      </w:tr>
      <w:tr w:rsidR="000A0CF1" w:rsidRPr="006D0F9E" w14:paraId="673C3B8B" w14:textId="77777777" w:rsidTr="006523AB">
        <w:trPr>
          <w:trHeight w:val="50"/>
        </w:trPr>
        <w:tc>
          <w:tcPr>
            <w:tcW w:w="5313" w:type="dxa"/>
          </w:tcPr>
          <w:p w14:paraId="4E5E798F" w14:textId="195C7256" w:rsidR="000A0CF1" w:rsidRPr="004B5A62" w:rsidRDefault="00116BCD" w:rsidP="005B5F40">
            <w:pPr>
              <w:spacing w:after="0" w:line="360" w:lineRule="auto"/>
              <w:jc w:val="thaiDistribute"/>
              <w:rPr>
                <w:rFonts w:ascii="Arial" w:hAnsi="Arial" w:cs="Arial"/>
                <w:bCs/>
                <w:sz w:val="19"/>
                <w:szCs w:val="19"/>
                <w:u w:val="single"/>
                <w:lang w:val="en-GB"/>
              </w:rPr>
            </w:pPr>
            <w:r w:rsidRPr="004B5A62">
              <w:rPr>
                <w:rFonts w:ascii="Arial" w:hAnsi="Arial" w:cs="Arial"/>
                <w:sz w:val="19"/>
                <w:szCs w:val="19"/>
                <w:u w:val="single"/>
                <w:lang w:val="en-GB"/>
              </w:rPr>
              <w:t>Bank overdrafts</w:t>
            </w:r>
          </w:p>
        </w:tc>
        <w:tc>
          <w:tcPr>
            <w:tcW w:w="1856" w:type="dxa"/>
            <w:tcBorders>
              <w:top w:val="single" w:sz="4" w:space="0" w:color="auto"/>
            </w:tcBorders>
            <w:vAlign w:val="bottom"/>
          </w:tcPr>
          <w:p w14:paraId="196A3CCA" w14:textId="77777777" w:rsidR="000A0CF1" w:rsidRPr="006D0F9E" w:rsidRDefault="000A0CF1" w:rsidP="005B5F40">
            <w:pPr>
              <w:spacing w:after="0" w:line="360" w:lineRule="auto"/>
              <w:jc w:val="center"/>
              <w:rPr>
                <w:rFonts w:ascii="Arial" w:hAnsi="Arial" w:cs="Arial"/>
                <w:bCs/>
                <w:sz w:val="19"/>
                <w:szCs w:val="19"/>
                <w:lang w:val="en-GB"/>
              </w:rPr>
            </w:pPr>
          </w:p>
        </w:tc>
        <w:tc>
          <w:tcPr>
            <w:tcW w:w="236" w:type="dxa"/>
          </w:tcPr>
          <w:p w14:paraId="1BAAE30F" w14:textId="77777777" w:rsidR="000A0CF1" w:rsidRPr="006D0F9E" w:rsidRDefault="000A0CF1" w:rsidP="005B5F40">
            <w:pPr>
              <w:spacing w:after="0" w:line="360" w:lineRule="auto"/>
              <w:jc w:val="center"/>
              <w:rPr>
                <w:rFonts w:ascii="Arial" w:hAnsi="Arial" w:cs="Arial"/>
                <w:bCs/>
                <w:sz w:val="19"/>
                <w:szCs w:val="19"/>
                <w:lang w:val="en-GB"/>
              </w:rPr>
            </w:pPr>
          </w:p>
        </w:tc>
        <w:tc>
          <w:tcPr>
            <w:tcW w:w="1864" w:type="dxa"/>
            <w:tcBorders>
              <w:top w:val="single" w:sz="4" w:space="0" w:color="auto"/>
            </w:tcBorders>
            <w:vAlign w:val="bottom"/>
          </w:tcPr>
          <w:p w14:paraId="6293B0C3" w14:textId="77777777" w:rsidR="000A0CF1" w:rsidRPr="006D0F9E" w:rsidRDefault="000A0CF1" w:rsidP="005B5F40">
            <w:pPr>
              <w:spacing w:after="0" w:line="360" w:lineRule="auto"/>
              <w:jc w:val="center"/>
              <w:rPr>
                <w:rFonts w:ascii="Arial" w:hAnsi="Arial" w:cs="Arial"/>
                <w:bCs/>
                <w:sz w:val="19"/>
                <w:szCs w:val="19"/>
                <w:lang w:val="en-GB"/>
              </w:rPr>
            </w:pPr>
          </w:p>
        </w:tc>
      </w:tr>
      <w:tr w:rsidR="000A0CF1" w:rsidRPr="006D0F9E" w14:paraId="255F6F77" w14:textId="77777777" w:rsidTr="006523AB">
        <w:trPr>
          <w:trHeight w:val="50"/>
        </w:trPr>
        <w:tc>
          <w:tcPr>
            <w:tcW w:w="5313" w:type="dxa"/>
          </w:tcPr>
          <w:p w14:paraId="0CC5359E" w14:textId="69080E90" w:rsidR="000A0CF1" w:rsidRPr="006D0F9E" w:rsidRDefault="00D940E0" w:rsidP="005B5F40">
            <w:pPr>
              <w:spacing w:after="0" w:line="360" w:lineRule="auto"/>
              <w:jc w:val="both"/>
              <w:rPr>
                <w:rFonts w:ascii="Arial" w:hAnsi="Arial" w:cs="Arial"/>
                <w:sz w:val="19"/>
                <w:szCs w:val="19"/>
                <w:rtl/>
                <w:cs/>
                <w:lang w:val="en-GB"/>
              </w:rPr>
            </w:pPr>
            <w:r>
              <w:rPr>
                <w:rFonts w:ascii="Arial" w:hAnsi="Arial" w:cs="Arial"/>
                <w:sz w:val="19"/>
                <w:szCs w:val="19"/>
                <w:lang w:val="en-GB"/>
              </w:rPr>
              <w:t>C</w:t>
            </w:r>
            <w:r w:rsidR="000A0CF1" w:rsidRPr="006D0F9E">
              <w:rPr>
                <w:rFonts w:ascii="Arial" w:hAnsi="Arial" w:cs="Arial"/>
                <w:sz w:val="19"/>
                <w:szCs w:val="19"/>
                <w:lang w:val="en-GB"/>
              </w:rPr>
              <w:t xml:space="preserve">redit facility </w:t>
            </w:r>
            <w:r w:rsidR="000A0CF1" w:rsidRPr="006D0F9E">
              <w:rPr>
                <w:rFonts w:ascii="Arial" w:hAnsi="Arial" w:cs="Angsana New"/>
                <w:sz w:val="19"/>
                <w:szCs w:val="19"/>
                <w:cs/>
                <w:lang w:val="en-GB" w:bidi="th-TH"/>
              </w:rPr>
              <w:t>(</w:t>
            </w:r>
            <w:proofErr w:type="gramStart"/>
            <w:r w:rsidR="000A0CF1" w:rsidRPr="006D0F9E">
              <w:rPr>
                <w:rFonts w:ascii="Arial" w:hAnsi="Arial" w:cs="Arial"/>
                <w:sz w:val="19"/>
                <w:szCs w:val="19"/>
                <w:lang w:val="en-GB"/>
              </w:rPr>
              <w:t xml:space="preserve">Unit </w:t>
            </w:r>
            <w:r w:rsidR="000A0CF1" w:rsidRPr="006D0F9E">
              <w:rPr>
                <w:rFonts w:ascii="Arial" w:hAnsi="Arial" w:cs="Angsana New"/>
                <w:sz w:val="19"/>
                <w:szCs w:val="19"/>
                <w:cs/>
                <w:lang w:val="en-GB" w:bidi="th-TH"/>
              </w:rPr>
              <w:t>:</w:t>
            </w:r>
            <w:proofErr w:type="gramEnd"/>
            <w:r w:rsidR="000A0CF1" w:rsidRPr="006D0F9E">
              <w:rPr>
                <w:rFonts w:ascii="Arial" w:hAnsi="Arial" w:cs="Angsana New"/>
                <w:sz w:val="19"/>
                <w:szCs w:val="19"/>
                <w:cs/>
                <w:lang w:bidi="th-TH"/>
              </w:rPr>
              <w:t xml:space="preserve"> </w:t>
            </w:r>
            <w:r w:rsidR="000A0CF1" w:rsidRPr="006D0F9E">
              <w:rPr>
                <w:rFonts w:ascii="Arial" w:hAnsi="Arial" w:cs="Arial"/>
                <w:sz w:val="19"/>
                <w:szCs w:val="19"/>
                <w:lang w:val="en-GB"/>
              </w:rPr>
              <w:t>Million Baht</w:t>
            </w:r>
            <w:r w:rsidR="000A0CF1" w:rsidRPr="006D0F9E">
              <w:rPr>
                <w:rFonts w:ascii="Arial" w:hAnsi="Arial" w:cs="Angsana New"/>
                <w:sz w:val="19"/>
                <w:szCs w:val="19"/>
                <w:cs/>
                <w:lang w:val="en-GB" w:bidi="th-TH"/>
              </w:rPr>
              <w:t>)</w:t>
            </w:r>
          </w:p>
        </w:tc>
        <w:tc>
          <w:tcPr>
            <w:tcW w:w="1856" w:type="dxa"/>
            <w:vAlign w:val="bottom"/>
          </w:tcPr>
          <w:p w14:paraId="04A69404" w14:textId="0F7B2A86" w:rsidR="000A0CF1" w:rsidRPr="006A0223" w:rsidRDefault="000A0CF1" w:rsidP="005B5F40">
            <w:pPr>
              <w:spacing w:after="0" w:line="360" w:lineRule="auto"/>
              <w:jc w:val="center"/>
              <w:rPr>
                <w:rFonts w:ascii="Arial" w:hAnsi="Arial" w:cs="Arial"/>
                <w:bCs/>
                <w:sz w:val="19"/>
                <w:szCs w:val="19"/>
                <w:lang w:val="en-GB"/>
              </w:rPr>
            </w:pPr>
            <w:r w:rsidRPr="006A0223">
              <w:rPr>
                <w:rFonts w:ascii="Arial" w:hAnsi="Arial" w:cs="Arial"/>
                <w:bCs/>
                <w:sz w:val="19"/>
                <w:szCs w:val="19"/>
                <w:lang w:val="en-GB"/>
              </w:rPr>
              <w:t>20</w:t>
            </w:r>
          </w:p>
        </w:tc>
        <w:tc>
          <w:tcPr>
            <w:tcW w:w="236" w:type="dxa"/>
          </w:tcPr>
          <w:p w14:paraId="058917FA" w14:textId="77777777" w:rsidR="000A0CF1" w:rsidRPr="006D0F9E" w:rsidRDefault="000A0CF1" w:rsidP="005B5F40">
            <w:pPr>
              <w:spacing w:after="0" w:line="360" w:lineRule="auto"/>
              <w:jc w:val="center"/>
              <w:rPr>
                <w:rFonts w:ascii="Arial" w:hAnsi="Arial" w:cs="Arial"/>
                <w:bCs/>
                <w:sz w:val="19"/>
                <w:szCs w:val="19"/>
                <w:lang w:val="en-GB"/>
              </w:rPr>
            </w:pPr>
          </w:p>
        </w:tc>
        <w:tc>
          <w:tcPr>
            <w:tcW w:w="1864" w:type="dxa"/>
            <w:vAlign w:val="bottom"/>
          </w:tcPr>
          <w:p w14:paraId="09E5ADCC" w14:textId="61014BD0" w:rsidR="000A0CF1" w:rsidRPr="006D0F9E" w:rsidRDefault="000A0CF1" w:rsidP="005B5F40">
            <w:pPr>
              <w:spacing w:after="0" w:line="360" w:lineRule="auto"/>
              <w:jc w:val="center"/>
              <w:rPr>
                <w:rFonts w:ascii="Arial" w:hAnsi="Arial" w:cs="Arial"/>
                <w:bCs/>
                <w:sz w:val="19"/>
                <w:szCs w:val="19"/>
                <w:lang w:val="en-GB"/>
              </w:rPr>
            </w:pPr>
            <w:r w:rsidRPr="006D0F9E">
              <w:rPr>
                <w:rFonts w:ascii="Arial" w:hAnsi="Arial" w:cs="Arial"/>
                <w:bCs/>
                <w:sz w:val="19"/>
                <w:szCs w:val="19"/>
                <w:lang w:val="en-GB"/>
              </w:rPr>
              <w:t>20</w:t>
            </w:r>
          </w:p>
        </w:tc>
      </w:tr>
      <w:tr w:rsidR="000A0CF1" w:rsidRPr="006D0F9E" w14:paraId="45D1E42D" w14:textId="77777777" w:rsidTr="006523AB">
        <w:trPr>
          <w:trHeight w:val="68"/>
        </w:trPr>
        <w:tc>
          <w:tcPr>
            <w:tcW w:w="5313" w:type="dxa"/>
          </w:tcPr>
          <w:p w14:paraId="7EC7DE01" w14:textId="5F6ABF39" w:rsidR="000A0CF1" w:rsidRPr="006D0F9E" w:rsidRDefault="000A0CF1" w:rsidP="005B5F40">
            <w:pPr>
              <w:spacing w:after="0" w:line="360" w:lineRule="auto"/>
              <w:jc w:val="both"/>
              <w:rPr>
                <w:rFonts w:ascii="Arial" w:hAnsi="Arial" w:cs="Arial"/>
                <w:sz w:val="19"/>
                <w:szCs w:val="19"/>
                <w:rtl/>
                <w:cs/>
                <w:lang w:val="en-GB"/>
              </w:rPr>
            </w:pPr>
            <w:r w:rsidRPr="006D0F9E">
              <w:rPr>
                <w:rFonts w:ascii="Arial" w:hAnsi="Arial" w:cs="Arial"/>
                <w:sz w:val="19"/>
                <w:szCs w:val="19"/>
                <w:lang w:val="en-GB"/>
              </w:rPr>
              <w:t xml:space="preserve">Interest rate for normal limits </w:t>
            </w:r>
            <w:r w:rsidRPr="006D0F9E">
              <w:rPr>
                <w:rFonts w:ascii="Arial" w:hAnsi="Arial" w:cs="Angsana New"/>
                <w:sz w:val="19"/>
                <w:szCs w:val="19"/>
                <w:cs/>
                <w:lang w:val="en-GB" w:bidi="th-TH"/>
              </w:rPr>
              <w:t>(</w:t>
            </w:r>
            <w:r w:rsidRPr="006D0F9E">
              <w:rPr>
                <w:rFonts w:ascii="Arial" w:hAnsi="Arial" w:cs="Arial"/>
                <w:sz w:val="19"/>
                <w:szCs w:val="19"/>
                <w:lang w:val="en-GB"/>
              </w:rPr>
              <w:t>Percent per annum</w:t>
            </w:r>
            <w:r w:rsidRPr="006D0F9E">
              <w:rPr>
                <w:rFonts w:ascii="Arial" w:hAnsi="Arial" w:cs="Angsana New"/>
                <w:sz w:val="19"/>
                <w:szCs w:val="19"/>
                <w:cs/>
                <w:lang w:val="en-GB" w:bidi="th-TH"/>
              </w:rPr>
              <w:t>)</w:t>
            </w:r>
          </w:p>
        </w:tc>
        <w:tc>
          <w:tcPr>
            <w:tcW w:w="1856" w:type="dxa"/>
            <w:vAlign w:val="bottom"/>
          </w:tcPr>
          <w:p w14:paraId="549CBDBB" w14:textId="29D00FBD" w:rsidR="000A0CF1" w:rsidRPr="006A0223" w:rsidRDefault="000A0CF1" w:rsidP="005B5F40">
            <w:pPr>
              <w:spacing w:after="0" w:line="360" w:lineRule="auto"/>
              <w:jc w:val="center"/>
              <w:rPr>
                <w:rFonts w:ascii="Arial" w:hAnsi="Arial" w:cs="Arial"/>
                <w:bCs/>
                <w:sz w:val="19"/>
                <w:szCs w:val="19"/>
                <w:lang w:val="en-GB"/>
              </w:rPr>
            </w:pPr>
            <w:r w:rsidRPr="006A0223">
              <w:rPr>
                <w:rFonts w:ascii="Arial" w:hAnsi="Arial" w:cs="Arial"/>
                <w:bCs/>
                <w:sz w:val="19"/>
                <w:szCs w:val="19"/>
                <w:lang w:val="en-GB"/>
              </w:rPr>
              <w:t>MOR</w:t>
            </w:r>
          </w:p>
        </w:tc>
        <w:tc>
          <w:tcPr>
            <w:tcW w:w="236" w:type="dxa"/>
          </w:tcPr>
          <w:p w14:paraId="1C278208" w14:textId="77777777" w:rsidR="000A0CF1" w:rsidRPr="006D0F9E" w:rsidRDefault="000A0CF1" w:rsidP="005B5F40">
            <w:pPr>
              <w:spacing w:after="0" w:line="360" w:lineRule="auto"/>
              <w:jc w:val="center"/>
              <w:rPr>
                <w:rFonts w:ascii="Arial" w:hAnsi="Arial" w:cs="Arial"/>
                <w:bCs/>
                <w:sz w:val="19"/>
                <w:szCs w:val="19"/>
                <w:lang w:val="en-GB"/>
              </w:rPr>
            </w:pPr>
          </w:p>
        </w:tc>
        <w:tc>
          <w:tcPr>
            <w:tcW w:w="1864" w:type="dxa"/>
            <w:vAlign w:val="bottom"/>
          </w:tcPr>
          <w:p w14:paraId="5661DF42" w14:textId="09C6515E" w:rsidR="000A0CF1" w:rsidRPr="006D0F9E" w:rsidRDefault="000A0CF1" w:rsidP="005B5F40">
            <w:pPr>
              <w:spacing w:after="0" w:line="360" w:lineRule="auto"/>
              <w:ind w:left="-130" w:right="-142"/>
              <w:jc w:val="center"/>
              <w:rPr>
                <w:rFonts w:ascii="Arial" w:hAnsi="Arial" w:cs="Arial"/>
                <w:bCs/>
                <w:sz w:val="19"/>
                <w:szCs w:val="19"/>
                <w:lang w:val="en-GB"/>
              </w:rPr>
            </w:pPr>
            <w:r w:rsidRPr="006D0F9E">
              <w:rPr>
                <w:rFonts w:ascii="Arial" w:hAnsi="Arial" w:cs="Arial"/>
                <w:bCs/>
                <w:sz w:val="19"/>
                <w:szCs w:val="19"/>
                <w:lang w:val="en-GB"/>
              </w:rPr>
              <w:t xml:space="preserve">MOR </w:t>
            </w:r>
            <w:r w:rsidRPr="006D0F9E">
              <w:rPr>
                <w:rFonts w:ascii="Arial" w:hAnsi="Arial" w:cs="Angsana New"/>
                <w:bCs/>
                <w:sz w:val="19"/>
                <w:szCs w:val="19"/>
                <w:cs/>
                <w:lang w:val="en-GB" w:bidi="th-TH"/>
              </w:rPr>
              <w:t>-</w:t>
            </w:r>
            <w:r w:rsidRPr="006D0F9E">
              <w:rPr>
                <w:rFonts w:ascii="Arial" w:hAnsi="Arial" w:cs="Angsana New"/>
                <w:bCs/>
                <w:sz w:val="19"/>
                <w:szCs w:val="19"/>
                <w:cs/>
                <w:lang w:bidi="th-TH"/>
              </w:rPr>
              <w:t xml:space="preserve"> </w:t>
            </w:r>
            <w:r w:rsidRPr="006D0F9E">
              <w:rPr>
                <w:rFonts w:ascii="Arial" w:hAnsi="Arial" w:cs="Arial"/>
                <w:bCs/>
                <w:sz w:val="19"/>
                <w:szCs w:val="19"/>
                <w:lang w:val="en-GB"/>
              </w:rPr>
              <w:t>0</w:t>
            </w:r>
            <w:r w:rsidRPr="006D0F9E">
              <w:rPr>
                <w:rFonts w:ascii="Arial" w:hAnsi="Arial" w:cs="Angsana New"/>
                <w:bCs/>
                <w:sz w:val="19"/>
                <w:szCs w:val="19"/>
                <w:cs/>
                <w:lang w:val="en-GB" w:bidi="th-TH"/>
              </w:rPr>
              <w:t>.</w:t>
            </w:r>
            <w:r w:rsidRPr="006D0F9E">
              <w:rPr>
                <w:rFonts w:ascii="Arial" w:hAnsi="Arial" w:cs="Arial"/>
                <w:bCs/>
                <w:sz w:val="19"/>
                <w:szCs w:val="19"/>
                <w:lang w:val="en-GB"/>
              </w:rPr>
              <w:t>5</w:t>
            </w:r>
          </w:p>
        </w:tc>
      </w:tr>
      <w:tr w:rsidR="000A0CF1" w:rsidRPr="006D0F9E" w14:paraId="11E0B492" w14:textId="77777777" w:rsidTr="006523AB">
        <w:trPr>
          <w:trHeight w:val="50"/>
        </w:trPr>
        <w:tc>
          <w:tcPr>
            <w:tcW w:w="5313" w:type="dxa"/>
          </w:tcPr>
          <w:p w14:paraId="202B6538" w14:textId="1AD1D591" w:rsidR="000A0CF1" w:rsidRPr="006D0F9E" w:rsidRDefault="000A0CF1" w:rsidP="005B5F40">
            <w:pPr>
              <w:spacing w:after="0" w:line="360" w:lineRule="auto"/>
              <w:jc w:val="both"/>
              <w:rPr>
                <w:rFonts w:ascii="Arial" w:hAnsi="Arial" w:cs="Arial"/>
                <w:sz w:val="19"/>
                <w:szCs w:val="19"/>
                <w:rtl/>
                <w:cs/>
                <w:lang w:val="en-GB"/>
              </w:rPr>
            </w:pPr>
            <w:r w:rsidRPr="006D0F9E">
              <w:rPr>
                <w:rFonts w:ascii="Arial" w:hAnsi="Arial" w:cs="Arial"/>
                <w:sz w:val="19"/>
                <w:szCs w:val="19"/>
                <w:lang w:val="en-GB"/>
              </w:rPr>
              <w:t>Interest rate for the excess limits</w:t>
            </w:r>
            <w:r w:rsidRPr="006D0F9E">
              <w:rPr>
                <w:rFonts w:ascii="Arial" w:hAnsi="Arial" w:cs="Angsana New"/>
                <w:sz w:val="19"/>
                <w:szCs w:val="19"/>
                <w:cs/>
                <w:lang w:bidi="th-TH"/>
              </w:rPr>
              <w:t xml:space="preserve"> </w:t>
            </w:r>
            <w:r w:rsidRPr="006D0F9E">
              <w:rPr>
                <w:rFonts w:ascii="Arial" w:hAnsi="Arial" w:cs="Angsana New"/>
                <w:sz w:val="19"/>
                <w:szCs w:val="19"/>
                <w:cs/>
                <w:lang w:val="en-GB" w:bidi="th-TH"/>
              </w:rPr>
              <w:t>(</w:t>
            </w:r>
            <w:r w:rsidRPr="006D0F9E">
              <w:rPr>
                <w:rFonts w:ascii="Arial" w:hAnsi="Arial" w:cs="Arial"/>
                <w:sz w:val="19"/>
                <w:szCs w:val="19"/>
                <w:lang w:val="en-GB"/>
              </w:rPr>
              <w:t>Percent per annum</w:t>
            </w:r>
            <w:r w:rsidRPr="006D0F9E">
              <w:rPr>
                <w:rFonts w:ascii="Arial" w:hAnsi="Arial" w:cs="Angsana New"/>
                <w:sz w:val="19"/>
                <w:szCs w:val="19"/>
                <w:cs/>
                <w:lang w:val="en-GB" w:bidi="th-TH"/>
              </w:rPr>
              <w:t>)</w:t>
            </w:r>
          </w:p>
        </w:tc>
        <w:tc>
          <w:tcPr>
            <w:tcW w:w="1856" w:type="dxa"/>
            <w:vAlign w:val="bottom"/>
          </w:tcPr>
          <w:p w14:paraId="3BD6EB23" w14:textId="7EFA8940" w:rsidR="000A0CF1" w:rsidRPr="006A0223" w:rsidRDefault="000A0CF1" w:rsidP="005B5F40">
            <w:pPr>
              <w:spacing w:after="0" w:line="360" w:lineRule="auto"/>
              <w:jc w:val="center"/>
              <w:rPr>
                <w:rFonts w:ascii="Arial" w:hAnsi="Arial" w:cs="Arial"/>
                <w:bCs/>
                <w:sz w:val="19"/>
                <w:szCs w:val="19"/>
                <w:lang w:val="en-GB"/>
              </w:rPr>
            </w:pPr>
            <w:r w:rsidRPr="006A0223">
              <w:rPr>
                <w:rFonts w:ascii="Arial" w:hAnsi="Arial" w:cs="Arial"/>
                <w:bCs/>
                <w:sz w:val="19"/>
                <w:szCs w:val="19"/>
                <w:lang w:val="en-GB"/>
              </w:rPr>
              <w:t>1</w:t>
            </w:r>
            <w:r w:rsidR="00CE134C" w:rsidRPr="006A0223">
              <w:rPr>
                <w:rFonts w:ascii="Arial" w:hAnsi="Arial" w:cs="Arial"/>
                <w:bCs/>
                <w:sz w:val="19"/>
                <w:szCs w:val="19"/>
                <w:lang w:val="en-GB"/>
              </w:rPr>
              <w:t>5</w:t>
            </w:r>
          </w:p>
        </w:tc>
        <w:tc>
          <w:tcPr>
            <w:tcW w:w="236" w:type="dxa"/>
          </w:tcPr>
          <w:p w14:paraId="3F0776BB" w14:textId="77777777" w:rsidR="000A0CF1" w:rsidRPr="006D0F9E" w:rsidRDefault="000A0CF1" w:rsidP="005B5F40">
            <w:pPr>
              <w:spacing w:after="0" w:line="360" w:lineRule="auto"/>
              <w:jc w:val="center"/>
              <w:rPr>
                <w:rFonts w:ascii="Arial" w:hAnsi="Arial" w:cs="Arial"/>
                <w:bCs/>
                <w:sz w:val="19"/>
                <w:szCs w:val="19"/>
                <w:lang w:val="en-GB"/>
              </w:rPr>
            </w:pPr>
          </w:p>
        </w:tc>
        <w:tc>
          <w:tcPr>
            <w:tcW w:w="1864" w:type="dxa"/>
            <w:vAlign w:val="bottom"/>
          </w:tcPr>
          <w:p w14:paraId="4F610A1D" w14:textId="182C3EB8" w:rsidR="000A0CF1" w:rsidRPr="006D0F9E" w:rsidRDefault="000A0CF1" w:rsidP="005B5F40">
            <w:pPr>
              <w:spacing w:after="0" w:line="360" w:lineRule="auto"/>
              <w:jc w:val="center"/>
              <w:rPr>
                <w:rFonts w:ascii="Arial" w:hAnsi="Arial" w:cs="Arial"/>
                <w:bCs/>
                <w:sz w:val="19"/>
                <w:szCs w:val="19"/>
                <w:lang w:val="en-GB"/>
              </w:rPr>
            </w:pPr>
            <w:r w:rsidRPr="006D0F9E">
              <w:rPr>
                <w:rFonts w:ascii="Arial" w:hAnsi="Arial" w:cs="Arial"/>
                <w:bCs/>
                <w:sz w:val="19"/>
                <w:szCs w:val="19"/>
                <w:lang w:val="en-GB"/>
              </w:rPr>
              <w:t>18</w:t>
            </w:r>
          </w:p>
        </w:tc>
      </w:tr>
      <w:tr w:rsidR="002D394A" w:rsidRPr="006D0F9E" w14:paraId="7FC65C3B" w14:textId="77777777" w:rsidTr="006523AB">
        <w:trPr>
          <w:trHeight w:val="50"/>
        </w:trPr>
        <w:tc>
          <w:tcPr>
            <w:tcW w:w="5313" w:type="dxa"/>
          </w:tcPr>
          <w:p w14:paraId="12F6051E" w14:textId="06DA49DD" w:rsidR="002D394A" w:rsidRPr="004B5A62" w:rsidRDefault="002D394A" w:rsidP="005B5F40">
            <w:pPr>
              <w:spacing w:after="0" w:line="360" w:lineRule="auto"/>
              <w:jc w:val="both"/>
              <w:rPr>
                <w:rFonts w:ascii="Arial" w:hAnsi="Arial" w:cs="Arial"/>
                <w:sz w:val="19"/>
                <w:szCs w:val="19"/>
                <w:u w:val="single"/>
                <w:lang w:val="en-GB"/>
              </w:rPr>
            </w:pPr>
            <w:r w:rsidRPr="004B5A62">
              <w:rPr>
                <w:rFonts w:ascii="Arial" w:hAnsi="Arial" w:cs="Arial"/>
                <w:sz w:val="19"/>
                <w:szCs w:val="19"/>
                <w:u w:val="single"/>
                <w:lang w:val="en-GB"/>
              </w:rPr>
              <w:t>Promissory note</w:t>
            </w:r>
          </w:p>
        </w:tc>
        <w:tc>
          <w:tcPr>
            <w:tcW w:w="1856" w:type="dxa"/>
            <w:vAlign w:val="bottom"/>
          </w:tcPr>
          <w:p w14:paraId="032F1270" w14:textId="77777777" w:rsidR="002D394A" w:rsidRPr="006A0223" w:rsidRDefault="002D394A" w:rsidP="005B5F40">
            <w:pPr>
              <w:spacing w:after="0" w:line="360" w:lineRule="auto"/>
              <w:jc w:val="center"/>
              <w:rPr>
                <w:rFonts w:ascii="Arial" w:hAnsi="Arial" w:cs="Arial"/>
                <w:bCs/>
                <w:sz w:val="19"/>
                <w:szCs w:val="19"/>
                <w:lang w:val="en-GB"/>
              </w:rPr>
            </w:pPr>
          </w:p>
        </w:tc>
        <w:tc>
          <w:tcPr>
            <w:tcW w:w="236" w:type="dxa"/>
          </w:tcPr>
          <w:p w14:paraId="3FE3118D" w14:textId="77777777" w:rsidR="002D394A" w:rsidRPr="006D0F9E" w:rsidRDefault="002D394A" w:rsidP="005B5F40">
            <w:pPr>
              <w:spacing w:after="0" w:line="360" w:lineRule="auto"/>
              <w:jc w:val="center"/>
              <w:rPr>
                <w:rFonts w:ascii="Arial" w:hAnsi="Arial" w:cs="Arial"/>
                <w:bCs/>
                <w:sz w:val="19"/>
                <w:szCs w:val="19"/>
                <w:lang w:val="en-GB"/>
              </w:rPr>
            </w:pPr>
          </w:p>
        </w:tc>
        <w:tc>
          <w:tcPr>
            <w:tcW w:w="1864" w:type="dxa"/>
            <w:vAlign w:val="bottom"/>
          </w:tcPr>
          <w:p w14:paraId="05253747" w14:textId="77777777" w:rsidR="002D394A" w:rsidRPr="006D0F9E" w:rsidRDefault="002D394A" w:rsidP="005B5F40">
            <w:pPr>
              <w:spacing w:after="0" w:line="360" w:lineRule="auto"/>
              <w:jc w:val="center"/>
              <w:rPr>
                <w:rFonts w:ascii="Arial" w:hAnsi="Arial" w:cs="Arial"/>
                <w:bCs/>
                <w:sz w:val="19"/>
                <w:szCs w:val="19"/>
                <w:lang w:val="en-GB"/>
              </w:rPr>
            </w:pPr>
          </w:p>
        </w:tc>
      </w:tr>
      <w:tr w:rsidR="000A0CF1" w:rsidRPr="006D0F9E" w14:paraId="4A0A658D" w14:textId="77777777" w:rsidTr="006523AB">
        <w:trPr>
          <w:trHeight w:val="50"/>
        </w:trPr>
        <w:tc>
          <w:tcPr>
            <w:tcW w:w="5313" w:type="dxa"/>
          </w:tcPr>
          <w:p w14:paraId="690ACFB1" w14:textId="79F0F855" w:rsidR="000A0CF1" w:rsidRPr="006D0F9E" w:rsidRDefault="00D940E0" w:rsidP="005B5F40">
            <w:pPr>
              <w:spacing w:after="0" w:line="360" w:lineRule="auto"/>
              <w:jc w:val="both"/>
              <w:rPr>
                <w:rFonts w:ascii="Arial" w:hAnsi="Arial" w:cs="Arial"/>
                <w:sz w:val="19"/>
                <w:szCs w:val="19"/>
                <w:lang w:val="en-GB"/>
              </w:rPr>
            </w:pPr>
            <w:r>
              <w:rPr>
                <w:rFonts w:ascii="Arial" w:hAnsi="Arial" w:cs="Arial"/>
                <w:sz w:val="19"/>
                <w:szCs w:val="19"/>
                <w:lang w:val="en-GB"/>
              </w:rPr>
              <w:t>C</w:t>
            </w:r>
            <w:r w:rsidR="000A0CF1" w:rsidRPr="006D0F9E">
              <w:rPr>
                <w:rFonts w:ascii="Arial" w:hAnsi="Arial" w:cs="Arial"/>
                <w:sz w:val="19"/>
                <w:szCs w:val="19"/>
                <w:lang w:val="en-GB"/>
              </w:rPr>
              <w:t xml:space="preserve">redit facility </w:t>
            </w:r>
            <w:r w:rsidR="000A0CF1" w:rsidRPr="006D0F9E">
              <w:rPr>
                <w:rFonts w:ascii="Arial" w:hAnsi="Arial" w:cs="Angsana New"/>
                <w:sz w:val="19"/>
                <w:szCs w:val="19"/>
                <w:cs/>
                <w:lang w:val="en-GB" w:bidi="th-TH"/>
              </w:rPr>
              <w:t>(</w:t>
            </w:r>
            <w:proofErr w:type="gramStart"/>
            <w:r w:rsidR="000A0CF1" w:rsidRPr="006D0F9E">
              <w:rPr>
                <w:rFonts w:ascii="Arial" w:hAnsi="Arial" w:cs="Arial"/>
                <w:sz w:val="19"/>
                <w:szCs w:val="19"/>
                <w:lang w:val="en-GB"/>
              </w:rPr>
              <w:t xml:space="preserve">Unit </w:t>
            </w:r>
            <w:r w:rsidR="000A0CF1" w:rsidRPr="006D0F9E">
              <w:rPr>
                <w:rFonts w:ascii="Arial" w:hAnsi="Arial" w:cs="Angsana New"/>
                <w:sz w:val="19"/>
                <w:szCs w:val="19"/>
                <w:cs/>
                <w:lang w:val="en-GB" w:bidi="th-TH"/>
              </w:rPr>
              <w:t>:</w:t>
            </w:r>
            <w:proofErr w:type="gramEnd"/>
            <w:r w:rsidR="000A0CF1" w:rsidRPr="006D0F9E">
              <w:rPr>
                <w:rFonts w:ascii="Arial" w:hAnsi="Arial" w:cs="Angsana New"/>
                <w:sz w:val="19"/>
                <w:szCs w:val="19"/>
                <w:cs/>
                <w:lang w:bidi="th-TH"/>
              </w:rPr>
              <w:t xml:space="preserve"> </w:t>
            </w:r>
            <w:r w:rsidR="000A0CF1" w:rsidRPr="006D0F9E">
              <w:rPr>
                <w:rFonts w:ascii="Arial" w:hAnsi="Arial" w:cs="Arial"/>
                <w:sz w:val="19"/>
                <w:szCs w:val="19"/>
                <w:lang w:val="en-GB"/>
              </w:rPr>
              <w:t>Million Baht</w:t>
            </w:r>
            <w:r w:rsidR="000A0CF1" w:rsidRPr="006D0F9E">
              <w:rPr>
                <w:rFonts w:ascii="Arial" w:hAnsi="Arial" w:cs="Angsana New"/>
                <w:sz w:val="19"/>
                <w:szCs w:val="19"/>
                <w:cs/>
                <w:lang w:val="en-GB" w:bidi="th-TH"/>
              </w:rPr>
              <w:t>)</w:t>
            </w:r>
          </w:p>
        </w:tc>
        <w:tc>
          <w:tcPr>
            <w:tcW w:w="1856" w:type="dxa"/>
            <w:vAlign w:val="bottom"/>
          </w:tcPr>
          <w:p w14:paraId="5ECEBA67" w14:textId="089F4735" w:rsidR="000A0CF1" w:rsidRPr="006A0223" w:rsidRDefault="005741B8" w:rsidP="005B5F40">
            <w:pPr>
              <w:spacing w:after="0" w:line="360" w:lineRule="auto"/>
              <w:jc w:val="center"/>
              <w:rPr>
                <w:rFonts w:ascii="Arial" w:hAnsi="Arial" w:cs="Arial"/>
                <w:bCs/>
                <w:sz w:val="19"/>
                <w:szCs w:val="19"/>
                <w:lang w:val="en-GB"/>
              </w:rPr>
            </w:pPr>
            <w:r>
              <w:rPr>
                <w:rFonts w:ascii="Arial" w:hAnsi="Arial" w:cs="Arial"/>
                <w:bCs/>
                <w:sz w:val="19"/>
                <w:szCs w:val="19"/>
                <w:lang w:val="en-GB"/>
              </w:rPr>
              <w:t>405</w:t>
            </w:r>
          </w:p>
        </w:tc>
        <w:tc>
          <w:tcPr>
            <w:tcW w:w="236" w:type="dxa"/>
          </w:tcPr>
          <w:p w14:paraId="3BD1D9FC" w14:textId="77777777" w:rsidR="000A0CF1" w:rsidRPr="006D0F9E" w:rsidRDefault="000A0CF1" w:rsidP="005B5F40">
            <w:pPr>
              <w:spacing w:after="0" w:line="360" w:lineRule="auto"/>
              <w:jc w:val="center"/>
              <w:rPr>
                <w:rFonts w:ascii="Arial" w:hAnsi="Arial" w:cs="Arial"/>
                <w:bCs/>
                <w:sz w:val="19"/>
                <w:szCs w:val="19"/>
                <w:lang w:val="en-GB"/>
              </w:rPr>
            </w:pPr>
          </w:p>
        </w:tc>
        <w:tc>
          <w:tcPr>
            <w:tcW w:w="1864" w:type="dxa"/>
            <w:vAlign w:val="bottom"/>
          </w:tcPr>
          <w:p w14:paraId="6C5298B3" w14:textId="746EDBD4" w:rsidR="000A0CF1" w:rsidRPr="006D0F9E" w:rsidRDefault="000A0CF1" w:rsidP="005B5F40">
            <w:pPr>
              <w:spacing w:after="0" w:line="360" w:lineRule="auto"/>
              <w:jc w:val="center"/>
              <w:rPr>
                <w:rFonts w:ascii="Arial" w:hAnsi="Arial" w:cs="Arial"/>
                <w:bCs/>
                <w:sz w:val="19"/>
                <w:szCs w:val="19"/>
                <w:lang w:val="en-GB"/>
              </w:rPr>
            </w:pPr>
            <w:r w:rsidRPr="006D0F9E">
              <w:rPr>
                <w:rFonts w:ascii="Arial" w:hAnsi="Arial" w:cs="Arial"/>
                <w:bCs/>
                <w:sz w:val="19"/>
                <w:szCs w:val="19"/>
                <w:lang w:val="en-GB"/>
              </w:rPr>
              <w:t>20</w:t>
            </w:r>
          </w:p>
        </w:tc>
      </w:tr>
      <w:tr w:rsidR="000A0CF1" w:rsidRPr="006D0F9E" w14:paraId="07ED0331" w14:textId="77777777" w:rsidTr="006523AB">
        <w:trPr>
          <w:trHeight w:val="50"/>
        </w:trPr>
        <w:tc>
          <w:tcPr>
            <w:tcW w:w="5313" w:type="dxa"/>
          </w:tcPr>
          <w:p w14:paraId="5359896A" w14:textId="7246BDDC" w:rsidR="000A0CF1" w:rsidRPr="006D0F9E" w:rsidRDefault="000A0CF1" w:rsidP="005B5F40">
            <w:pPr>
              <w:spacing w:after="0" w:line="360" w:lineRule="auto"/>
              <w:jc w:val="both"/>
              <w:rPr>
                <w:rFonts w:ascii="Arial" w:hAnsi="Arial" w:cs="Arial"/>
                <w:sz w:val="19"/>
                <w:szCs w:val="19"/>
                <w:lang w:val="en-GB"/>
              </w:rPr>
            </w:pPr>
            <w:r w:rsidRPr="006D0F9E">
              <w:rPr>
                <w:rFonts w:ascii="Arial" w:hAnsi="Arial" w:cs="Arial"/>
                <w:sz w:val="19"/>
                <w:szCs w:val="19"/>
                <w:lang w:val="en-GB"/>
              </w:rPr>
              <w:t>Interest rate</w:t>
            </w:r>
          </w:p>
        </w:tc>
        <w:tc>
          <w:tcPr>
            <w:tcW w:w="1856" w:type="dxa"/>
            <w:vAlign w:val="bottom"/>
          </w:tcPr>
          <w:p w14:paraId="2CF99654" w14:textId="3ED8560D" w:rsidR="000A0CF1" w:rsidRPr="001F2F79" w:rsidRDefault="005741B8" w:rsidP="005B5F40">
            <w:pPr>
              <w:spacing w:after="0" w:line="360" w:lineRule="auto"/>
              <w:jc w:val="center"/>
              <w:rPr>
                <w:rFonts w:ascii="Arial" w:hAnsi="Arial" w:cstheme="minorBidi"/>
                <w:bCs/>
                <w:sz w:val="19"/>
                <w:szCs w:val="24"/>
                <w:lang w:bidi="th-TH"/>
              </w:rPr>
            </w:pPr>
            <w:r w:rsidRPr="005741B8">
              <w:rPr>
                <w:rFonts w:ascii="Arial" w:hAnsi="Arial" w:cs="Arial"/>
                <w:bCs/>
                <w:sz w:val="19"/>
                <w:szCs w:val="19"/>
                <w:lang w:val="en-GB"/>
              </w:rPr>
              <w:t>MLR</w:t>
            </w:r>
            <w:r w:rsidR="008F2EA6">
              <w:rPr>
                <w:rFonts w:ascii="Arial" w:hAnsi="Arial" w:cstheme="minorBidi" w:hint="cs"/>
                <w:bCs/>
                <w:sz w:val="19"/>
                <w:szCs w:val="24"/>
                <w:cs/>
                <w:lang w:val="en-GB" w:bidi="th-TH"/>
              </w:rPr>
              <w:t xml:space="preserve"> </w:t>
            </w:r>
            <w:r w:rsidRPr="005741B8">
              <w:rPr>
                <w:rFonts w:ascii="Arial" w:hAnsi="Arial" w:cs="Angsana New"/>
                <w:bCs/>
                <w:sz w:val="19"/>
                <w:szCs w:val="19"/>
                <w:cs/>
                <w:lang w:val="en-GB" w:bidi="th-TH"/>
              </w:rPr>
              <w:t>-</w:t>
            </w:r>
            <w:r w:rsidR="008F2EA6">
              <w:rPr>
                <w:rFonts w:ascii="Arial" w:hAnsi="Arial" w:cstheme="minorBidi" w:hint="cs"/>
                <w:bCs/>
                <w:sz w:val="19"/>
                <w:szCs w:val="24"/>
                <w:cs/>
                <w:lang w:val="en-GB" w:bidi="th-TH"/>
              </w:rPr>
              <w:t xml:space="preserve"> </w:t>
            </w:r>
            <w:r w:rsidRPr="005741B8">
              <w:rPr>
                <w:rFonts w:ascii="Arial" w:hAnsi="Arial" w:cs="Arial"/>
                <w:bCs/>
                <w:sz w:val="19"/>
                <w:szCs w:val="19"/>
                <w:lang w:val="en-GB"/>
              </w:rPr>
              <w:t>0</w:t>
            </w:r>
            <w:r w:rsidRPr="005741B8">
              <w:rPr>
                <w:rFonts w:ascii="Arial" w:hAnsi="Arial" w:cs="Angsana New"/>
                <w:bCs/>
                <w:sz w:val="19"/>
                <w:szCs w:val="19"/>
                <w:cs/>
                <w:lang w:val="en-GB" w:bidi="th-TH"/>
              </w:rPr>
              <w:t>.</w:t>
            </w:r>
            <w:r w:rsidRPr="005741B8">
              <w:rPr>
                <w:rFonts w:ascii="Arial" w:hAnsi="Arial" w:cs="Arial"/>
                <w:bCs/>
                <w:sz w:val="19"/>
                <w:szCs w:val="19"/>
                <w:lang w:val="en-GB"/>
              </w:rPr>
              <w:t>85,</w:t>
            </w:r>
            <w:r w:rsidR="001F2F79">
              <w:rPr>
                <w:rFonts w:ascii="Arial" w:hAnsi="Arial" w:cstheme="minorBidi" w:hint="cs"/>
                <w:bCs/>
                <w:sz w:val="19"/>
                <w:szCs w:val="24"/>
                <w:cs/>
                <w:lang w:val="en-GB" w:bidi="th-TH"/>
              </w:rPr>
              <w:t xml:space="preserve"> </w:t>
            </w:r>
            <w:r w:rsidR="001F2F79">
              <w:rPr>
                <w:rFonts w:ascii="Arial" w:hAnsi="Arial" w:cstheme="minorBidi"/>
                <w:bCs/>
                <w:sz w:val="19"/>
                <w:szCs w:val="24"/>
                <w:lang w:bidi="th-TH"/>
              </w:rPr>
              <w:t>MMR</w:t>
            </w:r>
          </w:p>
        </w:tc>
        <w:tc>
          <w:tcPr>
            <w:tcW w:w="236" w:type="dxa"/>
          </w:tcPr>
          <w:p w14:paraId="7E08E0CA" w14:textId="77777777" w:rsidR="000A0CF1" w:rsidRPr="006D0F9E" w:rsidRDefault="000A0CF1" w:rsidP="005B5F40">
            <w:pPr>
              <w:spacing w:after="0" w:line="360" w:lineRule="auto"/>
              <w:jc w:val="center"/>
              <w:rPr>
                <w:rFonts w:ascii="Arial" w:hAnsi="Arial" w:cs="Arial"/>
                <w:bCs/>
                <w:sz w:val="19"/>
                <w:szCs w:val="19"/>
                <w:lang w:val="en-GB"/>
              </w:rPr>
            </w:pPr>
          </w:p>
        </w:tc>
        <w:tc>
          <w:tcPr>
            <w:tcW w:w="1864" w:type="dxa"/>
            <w:vAlign w:val="bottom"/>
          </w:tcPr>
          <w:p w14:paraId="7EA4CBBB" w14:textId="39E83E03" w:rsidR="000A0CF1" w:rsidRPr="006D0F9E" w:rsidRDefault="000A0CF1" w:rsidP="005B5F40">
            <w:pPr>
              <w:spacing w:after="0" w:line="360" w:lineRule="auto"/>
              <w:jc w:val="center"/>
              <w:rPr>
                <w:rFonts w:ascii="Arial" w:hAnsi="Arial" w:cs="Arial"/>
                <w:bCs/>
                <w:sz w:val="19"/>
                <w:szCs w:val="19"/>
                <w:lang w:val="en-GB"/>
              </w:rPr>
            </w:pPr>
            <w:r w:rsidRPr="006D0F9E">
              <w:rPr>
                <w:rFonts w:ascii="Arial" w:hAnsi="Arial" w:cs="Arial"/>
                <w:bCs/>
                <w:sz w:val="19"/>
                <w:szCs w:val="19"/>
                <w:lang w:val="en-GB"/>
              </w:rPr>
              <w:t xml:space="preserve">MLR </w:t>
            </w:r>
            <w:r w:rsidR="00DC4BCF">
              <w:rPr>
                <w:rFonts w:ascii="Arial" w:hAnsi="Arial" w:cs="Angsana New"/>
                <w:bCs/>
                <w:sz w:val="19"/>
                <w:szCs w:val="19"/>
                <w:cs/>
                <w:lang w:val="en-GB" w:bidi="th-TH"/>
              </w:rPr>
              <w:t>-</w:t>
            </w:r>
            <w:r w:rsidRPr="006D0F9E">
              <w:rPr>
                <w:rFonts w:ascii="Arial" w:hAnsi="Arial" w:cs="Angsana New"/>
                <w:bCs/>
                <w:sz w:val="19"/>
                <w:szCs w:val="19"/>
                <w:cs/>
                <w:lang w:bidi="th-TH"/>
              </w:rPr>
              <w:t xml:space="preserve"> </w:t>
            </w:r>
            <w:r w:rsidRPr="006D0F9E">
              <w:rPr>
                <w:rFonts w:ascii="Arial" w:hAnsi="Arial" w:cs="Arial"/>
                <w:bCs/>
                <w:sz w:val="19"/>
                <w:szCs w:val="19"/>
                <w:lang w:val="en-GB"/>
              </w:rPr>
              <w:t>1</w:t>
            </w:r>
            <w:r w:rsidR="00F07678">
              <w:rPr>
                <w:rFonts w:ascii="Arial" w:hAnsi="Arial" w:cs="Angsana New"/>
                <w:bCs/>
                <w:sz w:val="19"/>
                <w:szCs w:val="19"/>
                <w:cs/>
                <w:lang w:val="en-GB" w:bidi="th-TH"/>
              </w:rPr>
              <w:t>.</w:t>
            </w:r>
            <w:r w:rsidRPr="006D0F9E">
              <w:rPr>
                <w:rFonts w:ascii="Arial" w:hAnsi="Arial" w:cs="Arial"/>
                <w:bCs/>
                <w:sz w:val="19"/>
                <w:szCs w:val="19"/>
                <w:lang w:val="en-GB"/>
              </w:rPr>
              <w:t>25</w:t>
            </w:r>
          </w:p>
        </w:tc>
      </w:tr>
    </w:tbl>
    <w:p w14:paraId="67310B7E" w14:textId="77777777" w:rsidR="00275231" w:rsidRPr="005A6E49" w:rsidRDefault="00275231" w:rsidP="00DF7FF4">
      <w:pPr>
        <w:spacing w:after="0" w:line="360" w:lineRule="auto"/>
        <w:jc w:val="both"/>
        <w:rPr>
          <w:rFonts w:ascii="Arial" w:hAnsi="Arial" w:cs="Arial"/>
          <w:sz w:val="19"/>
          <w:szCs w:val="19"/>
        </w:rPr>
      </w:pPr>
    </w:p>
    <w:p w14:paraId="5F92D36A" w14:textId="7EF10A65" w:rsidR="002C65D3" w:rsidRPr="006523AB" w:rsidRDefault="00BD11B2" w:rsidP="006523AB">
      <w:pPr>
        <w:pStyle w:val="ListParagraph"/>
        <w:spacing w:line="360" w:lineRule="auto"/>
        <w:ind w:left="426"/>
        <w:jc w:val="both"/>
        <w:rPr>
          <w:rFonts w:ascii="Arial" w:hAnsi="Arial" w:cs="Arial"/>
          <w:sz w:val="19"/>
          <w:szCs w:val="19"/>
        </w:rPr>
      </w:pPr>
      <w:r w:rsidRPr="006523AB">
        <w:rPr>
          <w:rFonts w:ascii="Arial" w:hAnsi="Arial" w:cs="Arial"/>
          <w:sz w:val="19"/>
          <w:szCs w:val="19"/>
        </w:rPr>
        <w:t xml:space="preserve">The </w:t>
      </w:r>
      <w:r w:rsidR="00DF1D5C" w:rsidRPr="006523AB">
        <w:rPr>
          <w:rFonts w:ascii="Arial" w:hAnsi="Arial" w:cs="Arial"/>
          <w:sz w:val="19"/>
          <w:szCs w:val="19"/>
        </w:rPr>
        <w:t xml:space="preserve">above </w:t>
      </w:r>
      <w:r w:rsidR="00B70B02" w:rsidRPr="006523AB">
        <w:rPr>
          <w:rFonts w:ascii="Arial" w:hAnsi="Arial" w:cs="Arial"/>
          <w:sz w:val="19"/>
          <w:szCs w:val="19"/>
        </w:rPr>
        <w:t xml:space="preserve">credit </w:t>
      </w:r>
      <w:r w:rsidR="00DF1D5C" w:rsidRPr="006523AB">
        <w:rPr>
          <w:rFonts w:ascii="Arial" w:hAnsi="Arial" w:cs="Arial"/>
          <w:sz w:val="19"/>
          <w:szCs w:val="19"/>
        </w:rPr>
        <w:t>facilities are collateralized</w:t>
      </w:r>
      <w:r w:rsidRPr="006523AB">
        <w:rPr>
          <w:rFonts w:ascii="Arial" w:hAnsi="Arial" w:cs="Arial"/>
          <w:sz w:val="19"/>
          <w:szCs w:val="19"/>
        </w:rPr>
        <w:t xml:space="preserve"> by the mortgage of </w:t>
      </w:r>
      <w:r w:rsidR="008A344C">
        <w:rPr>
          <w:rFonts w:ascii="Arial" w:hAnsi="Arial" w:cs="Arial"/>
          <w:sz w:val="19"/>
          <w:szCs w:val="19"/>
        </w:rPr>
        <w:t xml:space="preserve">the </w:t>
      </w:r>
      <w:r w:rsidR="00B521FD">
        <w:rPr>
          <w:rFonts w:ascii="Arial" w:hAnsi="Arial" w:cs="Arial"/>
          <w:sz w:val="19"/>
          <w:szCs w:val="19"/>
        </w:rPr>
        <w:t>Company</w:t>
      </w:r>
      <w:r w:rsidR="00B521FD">
        <w:rPr>
          <w:rFonts w:ascii="Arial" w:hAnsi="Arial"/>
          <w:sz w:val="19"/>
          <w:szCs w:val="19"/>
          <w:cs/>
        </w:rPr>
        <w:t>’</w:t>
      </w:r>
      <w:r w:rsidR="00B521FD">
        <w:rPr>
          <w:rFonts w:ascii="Arial" w:hAnsi="Arial" w:cs="Arial"/>
          <w:sz w:val="19"/>
          <w:szCs w:val="19"/>
        </w:rPr>
        <w:t>s and its parent compa</w:t>
      </w:r>
      <w:r w:rsidR="005B1164">
        <w:rPr>
          <w:rFonts w:ascii="Arial" w:hAnsi="Arial" w:cs="Arial"/>
          <w:sz w:val="19"/>
          <w:szCs w:val="19"/>
        </w:rPr>
        <w:t>ny</w:t>
      </w:r>
      <w:r w:rsidR="005B1164">
        <w:rPr>
          <w:rFonts w:ascii="Arial" w:hAnsi="Arial"/>
          <w:sz w:val="19"/>
          <w:szCs w:val="19"/>
          <w:cs/>
        </w:rPr>
        <w:t>’</w:t>
      </w:r>
      <w:r w:rsidR="005B1164">
        <w:rPr>
          <w:rFonts w:ascii="Arial" w:hAnsi="Arial" w:cs="Arial"/>
          <w:sz w:val="19"/>
          <w:szCs w:val="19"/>
        </w:rPr>
        <w:t xml:space="preserve">s </w:t>
      </w:r>
      <w:r w:rsidRPr="006523AB">
        <w:rPr>
          <w:rFonts w:ascii="Arial" w:hAnsi="Arial" w:cs="Arial"/>
          <w:sz w:val="19"/>
          <w:szCs w:val="19"/>
        </w:rPr>
        <w:t xml:space="preserve">land </w:t>
      </w:r>
      <w:r w:rsidR="00A46324">
        <w:rPr>
          <w:rFonts w:ascii="Arial" w:hAnsi="Arial" w:cs="Arial"/>
          <w:sz w:val="19"/>
          <w:szCs w:val="19"/>
        </w:rPr>
        <w:t xml:space="preserve">with </w:t>
      </w:r>
      <w:r w:rsidR="001E0597">
        <w:rPr>
          <w:rFonts w:ascii="Arial" w:hAnsi="Arial" w:cs="Arial"/>
          <w:sz w:val="19"/>
          <w:szCs w:val="19"/>
        </w:rPr>
        <w:t xml:space="preserve">construction </w:t>
      </w:r>
      <w:r w:rsidR="00CC386F" w:rsidRPr="006523AB">
        <w:rPr>
          <w:rFonts w:ascii="Arial" w:hAnsi="Arial" w:cs="Arial"/>
          <w:sz w:val="19"/>
          <w:szCs w:val="19"/>
        </w:rPr>
        <w:t>as disclosed in Note</w:t>
      </w:r>
      <w:r w:rsidR="007B39D8" w:rsidRPr="006523AB">
        <w:rPr>
          <w:rFonts w:ascii="Arial" w:hAnsi="Arial" w:cs="Arial"/>
          <w:sz w:val="19"/>
          <w:szCs w:val="19"/>
        </w:rPr>
        <w:t>s</w:t>
      </w:r>
      <w:r w:rsidR="006F3B6D" w:rsidRPr="006523AB">
        <w:rPr>
          <w:rFonts w:ascii="Arial" w:hAnsi="Arial"/>
          <w:sz w:val="19"/>
          <w:szCs w:val="19"/>
          <w:cs/>
        </w:rPr>
        <w:t xml:space="preserve"> </w:t>
      </w:r>
      <w:r w:rsidR="006D236F" w:rsidRPr="00B9526C">
        <w:rPr>
          <w:rFonts w:ascii="Arial" w:hAnsi="Arial" w:cs="Arial"/>
          <w:sz w:val="19"/>
          <w:szCs w:val="19"/>
        </w:rPr>
        <w:t>1</w:t>
      </w:r>
      <w:r w:rsidR="003631CD">
        <w:rPr>
          <w:rFonts w:ascii="Arial" w:hAnsi="Arial" w:cs="Arial"/>
          <w:sz w:val="19"/>
          <w:szCs w:val="19"/>
        </w:rPr>
        <w:t>4</w:t>
      </w:r>
      <w:r w:rsidR="006D236F" w:rsidRPr="00B9526C">
        <w:rPr>
          <w:rFonts w:ascii="Arial" w:hAnsi="Arial" w:cs="Arial"/>
          <w:sz w:val="19"/>
          <w:szCs w:val="19"/>
        </w:rPr>
        <w:t xml:space="preserve"> and </w:t>
      </w:r>
      <w:r w:rsidR="00CC386F" w:rsidRPr="00B9526C">
        <w:rPr>
          <w:rFonts w:ascii="Arial" w:hAnsi="Arial" w:cs="Arial"/>
          <w:sz w:val="19"/>
          <w:szCs w:val="19"/>
        </w:rPr>
        <w:t>1</w:t>
      </w:r>
      <w:r w:rsidR="003631CD">
        <w:rPr>
          <w:rFonts w:ascii="Arial" w:hAnsi="Arial" w:cs="Arial"/>
          <w:sz w:val="19"/>
          <w:szCs w:val="19"/>
        </w:rPr>
        <w:t>6</w:t>
      </w:r>
      <w:r w:rsidRPr="006523AB">
        <w:rPr>
          <w:rFonts w:ascii="Arial" w:hAnsi="Arial"/>
          <w:sz w:val="19"/>
          <w:szCs w:val="19"/>
          <w:cs/>
        </w:rPr>
        <w:t>.</w:t>
      </w:r>
    </w:p>
    <w:p w14:paraId="4F53640A" w14:textId="669F9EED" w:rsidR="001F5661" w:rsidRPr="00CE5687" w:rsidRDefault="0085675D" w:rsidP="00CE5687">
      <w:pPr>
        <w:spacing w:after="0" w:line="240" w:lineRule="auto"/>
        <w:rPr>
          <w:rFonts w:ascii="Arial" w:eastAsia="Times New Roman" w:hAnsi="Arial" w:cs="Arial"/>
          <w:sz w:val="19"/>
          <w:szCs w:val="19"/>
          <w:lang w:bidi="th-TH"/>
        </w:rPr>
      </w:pPr>
      <w:r>
        <w:rPr>
          <w:rFonts w:ascii="Arial" w:hAnsi="Arial" w:cs="Angsana New"/>
          <w:sz w:val="19"/>
          <w:szCs w:val="19"/>
          <w:cs/>
          <w:lang w:bidi="th-TH"/>
        </w:rPr>
        <w:br w:type="page"/>
      </w:r>
    </w:p>
    <w:p w14:paraId="14FCE4F5" w14:textId="2D45C8D6" w:rsidR="00AF73A9" w:rsidRPr="006D0F9E" w:rsidRDefault="00AF73A9" w:rsidP="005B5F40">
      <w:pPr>
        <w:numPr>
          <w:ilvl w:val="0"/>
          <w:numId w:val="1"/>
        </w:numPr>
        <w:tabs>
          <w:tab w:val="clear" w:pos="390"/>
        </w:tabs>
        <w:spacing w:after="0" w:line="360" w:lineRule="auto"/>
        <w:ind w:left="426" w:hanging="426"/>
        <w:jc w:val="both"/>
        <w:rPr>
          <w:rFonts w:ascii="Arial" w:hAnsi="Arial" w:cs="Arial"/>
          <w:b/>
          <w:caps/>
          <w:sz w:val="19"/>
          <w:szCs w:val="19"/>
          <w:lang w:val="en-GB"/>
        </w:rPr>
      </w:pPr>
      <w:r w:rsidRPr="006D0F9E">
        <w:rPr>
          <w:rFonts w:ascii="Arial" w:hAnsi="Arial" w:cs="Arial"/>
          <w:b/>
          <w:caps/>
          <w:sz w:val="19"/>
          <w:szCs w:val="19"/>
          <w:lang w:val="en-GB"/>
        </w:rPr>
        <w:lastRenderedPageBreak/>
        <w:t>TRADE Accounts PAyaBLE AND</w:t>
      </w:r>
      <w:r w:rsidR="000E0F87" w:rsidRPr="006D0F9E">
        <w:rPr>
          <w:rFonts w:ascii="Arial" w:hAnsi="Arial" w:cs="Arial"/>
          <w:b/>
          <w:caps/>
          <w:sz w:val="19"/>
          <w:szCs w:val="19"/>
          <w:lang w:val="en-GB"/>
        </w:rPr>
        <w:t xml:space="preserve"> other payables</w:t>
      </w:r>
    </w:p>
    <w:p w14:paraId="44E83BC8" w14:textId="77777777" w:rsidR="00AF73A9" w:rsidRPr="00DD4EE2" w:rsidRDefault="00AF73A9" w:rsidP="00DD4EE2">
      <w:pPr>
        <w:pStyle w:val="ListParagraph"/>
        <w:spacing w:line="360" w:lineRule="auto"/>
        <w:ind w:left="426"/>
        <w:jc w:val="both"/>
        <w:rPr>
          <w:rFonts w:ascii="Arial" w:hAnsi="Arial" w:cs="Arial"/>
          <w:sz w:val="15"/>
          <w:szCs w:val="15"/>
        </w:rPr>
      </w:pPr>
    </w:p>
    <w:tbl>
      <w:tblPr>
        <w:tblW w:w="8992" w:type="dxa"/>
        <w:tblInd w:w="350" w:type="dxa"/>
        <w:tblLayout w:type="fixed"/>
        <w:tblLook w:val="0000" w:firstRow="0" w:lastRow="0" w:firstColumn="0" w:lastColumn="0" w:noHBand="0" w:noVBand="0"/>
      </w:tblPr>
      <w:tblGrid>
        <w:gridCol w:w="3625"/>
        <w:gridCol w:w="1107"/>
        <w:gridCol w:w="236"/>
        <w:gridCol w:w="1181"/>
        <w:gridCol w:w="236"/>
        <w:gridCol w:w="1186"/>
        <w:gridCol w:w="236"/>
        <w:gridCol w:w="1185"/>
      </w:tblGrid>
      <w:tr w:rsidR="00D41A07" w:rsidRPr="006D0F9E" w14:paraId="7CDA3B06" w14:textId="77777777" w:rsidTr="00DD4EE2">
        <w:trPr>
          <w:trHeight w:val="20"/>
        </w:trPr>
        <w:tc>
          <w:tcPr>
            <w:tcW w:w="3625" w:type="dxa"/>
            <w:vAlign w:val="bottom"/>
          </w:tcPr>
          <w:p w14:paraId="1C4A4B03" w14:textId="77777777" w:rsidR="00D41A07" w:rsidRPr="006D0F9E" w:rsidRDefault="00D41A07" w:rsidP="005B5F40">
            <w:pPr>
              <w:tabs>
                <w:tab w:val="left" w:pos="459"/>
              </w:tabs>
              <w:spacing w:after="0" w:line="360" w:lineRule="auto"/>
              <w:rPr>
                <w:rFonts w:ascii="Arial" w:hAnsi="Arial" w:cs="Arial"/>
                <w:sz w:val="19"/>
                <w:szCs w:val="19"/>
                <w:lang w:val="en-GB"/>
              </w:rPr>
            </w:pPr>
          </w:p>
        </w:tc>
        <w:tc>
          <w:tcPr>
            <w:tcW w:w="1107" w:type="dxa"/>
            <w:vAlign w:val="bottom"/>
          </w:tcPr>
          <w:p w14:paraId="692C8662" w14:textId="77777777" w:rsidR="00D41A07" w:rsidRPr="006D0F9E" w:rsidRDefault="00D41A07" w:rsidP="005B5F40">
            <w:pPr>
              <w:tabs>
                <w:tab w:val="left" w:pos="459"/>
              </w:tabs>
              <w:spacing w:after="0" w:line="360" w:lineRule="auto"/>
              <w:rPr>
                <w:rFonts w:ascii="Arial" w:hAnsi="Arial" w:cs="Arial"/>
                <w:sz w:val="19"/>
                <w:szCs w:val="19"/>
                <w:lang w:val="en-GB"/>
              </w:rPr>
            </w:pPr>
          </w:p>
        </w:tc>
        <w:tc>
          <w:tcPr>
            <w:tcW w:w="236" w:type="dxa"/>
            <w:vAlign w:val="bottom"/>
          </w:tcPr>
          <w:p w14:paraId="6C2C44B3" w14:textId="77777777" w:rsidR="00D41A07" w:rsidRPr="006D0F9E" w:rsidRDefault="00D41A07" w:rsidP="005B5F40">
            <w:pPr>
              <w:tabs>
                <w:tab w:val="left" w:pos="459"/>
              </w:tabs>
              <w:spacing w:after="0" w:line="360" w:lineRule="auto"/>
              <w:rPr>
                <w:rFonts w:ascii="Arial" w:hAnsi="Arial" w:cs="Arial"/>
                <w:sz w:val="19"/>
                <w:szCs w:val="19"/>
                <w:lang w:val="en-GB"/>
              </w:rPr>
            </w:pPr>
          </w:p>
        </w:tc>
        <w:tc>
          <w:tcPr>
            <w:tcW w:w="1181" w:type="dxa"/>
            <w:vAlign w:val="bottom"/>
          </w:tcPr>
          <w:p w14:paraId="795484D4" w14:textId="77777777" w:rsidR="00D41A07" w:rsidRPr="006D0F9E" w:rsidRDefault="00D41A07" w:rsidP="005B5F40">
            <w:pPr>
              <w:spacing w:after="0" w:line="360" w:lineRule="auto"/>
              <w:rPr>
                <w:rFonts w:ascii="Arial" w:hAnsi="Arial" w:cs="Arial"/>
                <w:b/>
                <w:sz w:val="19"/>
                <w:szCs w:val="19"/>
                <w:lang w:val="en-GB"/>
              </w:rPr>
            </w:pPr>
          </w:p>
        </w:tc>
        <w:tc>
          <w:tcPr>
            <w:tcW w:w="236" w:type="dxa"/>
            <w:vAlign w:val="bottom"/>
          </w:tcPr>
          <w:p w14:paraId="3A78B852" w14:textId="77777777" w:rsidR="00D41A07" w:rsidRPr="006D0F9E" w:rsidRDefault="00D41A07" w:rsidP="005B5F40">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4443ECA4" w14:textId="6BFFCA48" w:rsidR="00D41A07" w:rsidRPr="006D0F9E" w:rsidRDefault="006F2B36" w:rsidP="005B5F40">
            <w:pPr>
              <w:pStyle w:val="Heading4"/>
              <w:spacing w:line="360" w:lineRule="auto"/>
              <w:ind w:left="-252" w:right="-108"/>
              <w:rPr>
                <w:rFonts w:ascii="Arial" w:hAnsi="Arial" w:cs="Arial"/>
                <w:b w:val="0"/>
                <w:sz w:val="19"/>
                <w:szCs w:val="19"/>
                <w:lang w:val="en-US" w:eastAsia="en-US"/>
              </w:rPr>
            </w:pPr>
            <w:r w:rsidRPr="006D0F9E">
              <w:rPr>
                <w:rFonts w:ascii="Arial" w:hAnsi="Arial" w:cs="Angsana New"/>
                <w:b w:val="0"/>
                <w:sz w:val="19"/>
                <w:szCs w:val="19"/>
                <w:cs/>
                <w:lang w:val="en-US" w:eastAsia="en-US"/>
              </w:rPr>
              <w:t>(</w:t>
            </w:r>
            <w:r w:rsidR="00D41A07" w:rsidRPr="006D0F9E">
              <w:rPr>
                <w:rFonts w:ascii="Arial" w:hAnsi="Arial" w:cs="Arial"/>
                <w:b w:val="0"/>
                <w:sz w:val="19"/>
                <w:szCs w:val="19"/>
                <w:lang w:val="en-GB" w:eastAsia="en-US"/>
              </w:rPr>
              <w:t xml:space="preserve">Unit </w:t>
            </w:r>
            <w:r w:rsidRPr="006D0F9E">
              <w:rPr>
                <w:rFonts w:ascii="Arial" w:hAnsi="Arial" w:cs="Angsana New"/>
                <w:b w:val="0"/>
                <w:sz w:val="19"/>
                <w:szCs w:val="19"/>
                <w:cs/>
                <w:lang w:val="en-GB" w:eastAsia="en-US"/>
              </w:rPr>
              <w:t>:</w:t>
            </w:r>
            <w:r w:rsidR="006F3B6D" w:rsidRPr="006D0F9E">
              <w:rPr>
                <w:rFonts w:ascii="Arial" w:hAnsi="Arial" w:cs="Angsana New"/>
                <w:b w:val="0"/>
                <w:sz w:val="19"/>
                <w:szCs w:val="19"/>
                <w:cs/>
                <w:lang w:val="en-US" w:eastAsia="en-US"/>
              </w:rPr>
              <w:t xml:space="preserve"> </w:t>
            </w:r>
            <w:r w:rsidR="00D41A07" w:rsidRPr="006D0F9E">
              <w:rPr>
                <w:rFonts w:ascii="Arial" w:hAnsi="Arial" w:cs="Arial"/>
                <w:b w:val="0"/>
                <w:sz w:val="19"/>
                <w:szCs w:val="19"/>
                <w:lang w:val="en-GB" w:eastAsia="en-US"/>
              </w:rPr>
              <w:t>Thousand Baht</w:t>
            </w:r>
            <w:r w:rsidRPr="006D0F9E">
              <w:rPr>
                <w:rFonts w:ascii="Arial" w:hAnsi="Arial" w:cs="Angsana New"/>
                <w:b w:val="0"/>
                <w:sz w:val="19"/>
                <w:szCs w:val="19"/>
                <w:cs/>
                <w:lang w:val="en-US" w:eastAsia="en-US"/>
              </w:rPr>
              <w:t>)</w:t>
            </w:r>
          </w:p>
        </w:tc>
      </w:tr>
      <w:tr w:rsidR="00D41A07" w:rsidRPr="006D0F9E" w14:paraId="74A49C47" w14:textId="77777777" w:rsidTr="00DD4EE2">
        <w:trPr>
          <w:trHeight w:val="20"/>
        </w:trPr>
        <w:tc>
          <w:tcPr>
            <w:tcW w:w="3625" w:type="dxa"/>
            <w:vAlign w:val="bottom"/>
          </w:tcPr>
          <w:p w14:paraId="5B174126" w14:textId="16396C3E" w:rsidR="00D41A07" w:rsidRPr="006D0F9E" w:rsidRDefault="00D41A07" w:rsidP="005B5F40">
            <w:pPr>
              <w:tabs>
                <w:tab w:val="left" w:pos="459"/>
              </w:tabs>
              <w:spacing w:after="0" w:line="360" w:lineRule="auto"/>
              <w:ind w:right="-108"/>
              <w:rPr>
                <w:rFonts w:ascii="Arial" w:hAnsi="Arial" w:cs="Arial"/>
                <w:sz w:val="19"/>
                <w:szCs w:val="19"/>
                <w:lang w:val="en-GB"/>
              </w:rPr>
            </w:pPr>
          </w:p>
        </w:tc>
        <w:tc>
          <w:tcPr>
            <w:tcW w:w="2524" w:type="dxa"/>
            <w:gridSpan w:val="3"/>
            <w:vAlign w:val="bottom"/>
          </w:tcPr>
          <w:p w14:paraId="262B4545" w14:textId="520675F3" w:rsidR="00D41A07" w:rsidRPr="006D0F9E" w:rsidRDefault="00D41A07" w:rsidP="005B5F40">
            <w:pPr>
              <w:spacing w:after="0" w:line="360" w:lineRule="auto"/>
              <w:ind w:left="-105" w:right="-108"/>
              <w:jc w:val="center"/>
              <w:rPr>
                <w:rFonts w:ascii="Arial" w:eastAsia="Times New Roman" w:hAnsi="Arial" w:cs="Arial"/>
                <w:sz w:val="19"/>
                <w:szCs w:val="19"/>
                <w:cs/>
                <w:lang w:val="th-TH" w:eastAsia="x-none" w:bidi="th-TH"/>
              </w:rPr>
            </w:pPr>
            <w:r w:rsidRPr="006D0F9E">
              <w:rPr>
                <w:rFonts w:ascii="Arial" w:eastAsia="Times New Roman" w:hAnsi="Arial" w:cs="Arial"/>
                <w:sz w:val="19"/>
                <w:szCs w:val="19"/>
                <w:cs/>
                <w:lang w:val="th-TH" w:eastAsia="x-none" w:bidi="th-TH"/>
              </w:rPr>
              <w:t>Consolidated</w:t>
            </w:r>
            <w:r w:rsidR="006F3B6D" w:rsidRPr="006D0F9E">
              <w:rPr>
                <w:rFonts w:ascii="Arial" w:eastAsia="Times New Roman" w:hAnsi="Arial" w:cs="Angsana New"/>
                <w:sz w:val="19"/>
                <w:szCs w:val="19"/>
                <w:cs/>
                <w:lang w:eastAsia="x-none" w:bidi="th-TH"/>
              </w:rPr>
              <w:t xml:space="preserve"> </w:t>
            </w:r>
            <w:r w:rsidRPr="006D0F9E">
              <w:rPr>
                <w:rFonts w:ascii="Arial" w:eastAsia="Times New Roman" w:hAnsi="Arial" w:cs="Arial"/>
                <w:sz w:val="19"/>
                <w:szCs w:val="19"/>
                <w:cs/>
                <w:lang w:val="th-TH" w:eastAsia="x-none" w:bidi="th-TH"/>
              </w:rPr>
              <w:t>F</w:t>
            </w:r>
            <w:r w:rsidR="006F2B36" w:rsidRPr="006D0F9E">
              <w:rPr>
                <w:rFonts w:ascii="Arial" w:eastAsia="Times New Roman" w:hAnsi="Arial" w:cs="Angsana New"/>
                <w:sz w:val="19"/>
                <w:szCs w:val="19"/>
                <w:cs/>
                <w:lang w:eastAsia="x-none" w:bidi="th-TH"/>
              </w:rPr>
              <w:t>/</w:t>
            </w:r>
            <w:r w:rsidRPr="006D0F9E">
              <w:rPr>
                <w:rFonts w:ascii="Arial" w:eastAsia="Times New Roman" w:hAnsi="Arial" w:cs="Arial"/>
                <w:sz w:val="19"/>
                <w:szCs w:val="19"/>
                <w:cs/>
                <w:lang w:val="th-TH" w:eastAsia="x-none" w:bidi="th-TH"/>
              </w:rPr>
              <w:t>S</w:t>
            </w:r>
          </w:p>
        </w:tc>
        <w:tc>
          <w:tcPr>
            <w:tcW w:w="236" w:type="dxa"/>
            <w:vAlign w:val="bottom"/>
          </w:tcPr>
          <w:p w14:paraId="650D2235" w14:textId="77777777" w:rsidR="00D41A07" w:rsidRPr="006D0F9E" w:rsidRDefault="00D41A07" w:rsidP="005B5F40">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43E649A8" w14:textId="40FDD308" w:rsidR="00D41A07" w:rsidRPr="006D0F9E" w:rsidRDefault="00D41A07" w:rsidP="005B5F40">
            <w:pPr>
              <w:spacing w:after="0" w:line="360" w:lineRule="auto"/>
              <w:ind w:left="-105" w:right="-108"/>
              <w:jc w:val="center"/>
              <w:rPr>
                <w:rFonts w:ascii="Arial" w:eastAsia="Times New Roman" w:hAnsi="Arial" w:cs="Arial"/>
                <w:sz w:val="19"/>
                <w:szCs w:val="19"/>
                <w:cs/>
                <w:lang w:val="th-TH" w:eastAsia="x-none" w:bidi="th-TH"/>
              </w:rPr>
            </w:pPr>
            <w:proofErr w:type="spellStart"/>
            <w:r w:rsidRPr="006D0F9E">
              <w:rPr>
                <w:rFonts w:ascii="Arial" w:eastAsia="Times New Roman" w:hAnsi="Arial" w:cs="Arial"/>
                <w:sz w:val="19"/>
                <w:szCs w:val="19"/>
                <w:cs/>
                <w:lang w:val="th-TH" w:eastAsia="x-none" w:bidi="th-TH"/>
              </w:rPr>
              <w:t>Separate</w:t>
            </w:r>
            <w:proofErr w:type="spellEnd"/>
            <w:r w:rsidR="006F3B6D" w:rsidRPr="006D0F9E">
              <w:rPr>
                <w:rFonts w:ascii="Arial" w:eastAsia="Times New Roman" w:hAnsi="Arial" w:cs="Angsana New"/>
                <w:sz w:val="19"/>
                <w:szCs w:val="19"/>
                <w:cs/>
                <w:lang w:eastAsia="x-none" w:bidi="th-TH"/>
              </w:rPr>
              <w:t xml:space="preserve"> </w:t>
            </w:r>
            <w:r w:rsidRPr="006D0F9E">
              <w:rPr>
                <w:rFonts w:ascii="Arial" w:eastAsia="Times New Roman" w:hAnsi="Arial" w:cs="Arial"/>
                <w:sz w:val="19"/>
                <w:szCs w:val="19"/>
                <w:cs/>
                <w:lang w:val="th-TH" w:eastAsia="x-none" w:bidi="th-TH"/>
              </w:rPr>
              <w:t>F</w:t>
            </w:r>
            <w:r w:rsidR="006F2B36" w:rsidRPr="006D0F9E">
              <w:rPr>
                <w:rFonts w:ascii="Arial" w:eastAsia="Times New Roman" w:hAnsi="Arial" w:cs="Angsana New"/>
                <w:sz w:val="19"/>
                <w:szCs w:val="19"/>
                <w:cs/>
                <w:lang w:eastAsia="x-none" w:bidi="th-TH"/>
              </w:rPr>
              <w:t>/</w:t>
            </w:r>
            <w:r w:rsidRPr="006D0F9E">
              <w:rPr>
                <w:rFonts w:ascii="Arial" w:eastAsia="Times New Roman" w:hAnsi="Arial" w:cs="Arial"/>
                <w:sz w:val="19"/>
                <w:szCs w:val="19"/>
                <w:cs/>
                <w:lang w:val="th-TH" w:eastAsia="x-none" w:bidi="th-TH"/>
              </w:rPr>
              <w:t>S</w:t>
            </w:r>
          </w:p>
        </w:tc>
      </w:tr>
      <w:tr w:rsidR="00832599" w:rsidRPr="006D0F9E" w14:paraId="650E01BF" w14:textId="77777777" w:rsidTr="00DD4EE2">
        <w:trPr>
          <w:trHeight w:val="20"/>
        </w:trPr>
        <w:tc>
          <w:tcPr>
            <w:tcW w:w="3625" w:type="dxa"/>
            <w:vAlign w:val="bottom"/>
          </w:tcPr>
          <w:p w14:paraId="6A0C3F5C" w14:textId="77777777" w:rsidR="00832599" w:rsidRPr="006D0F9E" w:rsidRDefault="00832599" w:rsidP="005B5F40">
            <w:pPr>
              <w:tabs>
                <w:tab w:val="left" w:pos="459"/>
              </w:tabs>
              <w:spacing w:after="0" w:line="360" w:lineRule="auto"/>
              <w:rPr>
                <w:rFonts w:ascii="Arial" w:hAnsi="Arial" w:cs="Arial"/>
                <w:sz w:val="19"/>
                <w:szCs w:val="19"/>
                <w:lang w:val="en-GB"/>
              </w:rPr>
            </w:pPr>
          </w:p>
        </w:tc>
        <w:tc>
          <w:tcPr>
            <w:tcW w:w="1107" w:type="dxa"/>
            <w:tcBorders>
              <w:top w:val="single" w:sz="4" w:space="0" w:color="auto"/>
              <w:bottom w:val="single" w:sz="4" w:space="0" w:color="auto"/>
            </w:tcBorders>
            <w:vAlign w:val="bottom"/>
          </w:tcPr>
          <w:p w14:paraId="72E79817" w14:textId="050E166A" w:rsidR="00832599" w:rsidRPr="006D0F9E" w:rsidRDefault="00832599"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w:t>
            </w:r>
            <w:r>
              <w:rPr>
                <w:rFonts w:ascii="Arial" w:hAnsi="Arial" w:cs="Arial"/>
                <w:b w:val="0"/>
                <w:bCs/>
                <w:sz w:val="19"/>
                <w:szCs w:val="19"/>
                <w:lang w:val="en-GB"/>
              </w:rPr>
              <w:t>20</w:t>
            </w:r>
          </w:p>
        </w:tc>
        <w:tc>
          <w:tcPr>
            <w:tcW w:w="236" w:type="dxa"/>
            <w:tcBorders>
              <w:top w:val="single" w:sz="4" w:space="0" w:color="auto"/>
            </w:tcBorders>
            <w:vAlign w:val="bottom"/>
          </w:tcPr>
          <w:p w14:paraId="39C2AB3C" w14:textId="77777777" w:rsidR="00832599" w:rsidRPr="006D0F9E" w:rsidRDefault="00832599" w:rsidP="005B5F40">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7C2FE074" w14:textId="2BC5C8F4" w:rsidR="00832599" w:rsidRPr="006D0F9E" w:rsidRDefault="00832599"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2019</w:t>
            </w:r>
          </w:p>
        </w:tc>
        <w:tc>
          <w:tcPr>
            <w:tcW w:w="236" w:type="dxa"/>
            <w:vAlign w:val="bottom"/>
          </w:tcPr>
          <w:p w14:paraId="53C2C32B" w14:textId="77777777" w:rsidR="00832599" w:rsidRPr="006D0F9E" w:rsidRDefault="00832599" w:rsidP="005B5F40">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71C61A5D" w14:textId="4CB1B1CF" w:rsidR="00832599" w:rsidRPr="006D0F9E" w:rsidRDefault="00832599"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w:t>
            </w:r>
            <w:r>
              <w:rPr>
                <w:rFonts w:ascii="Arial" w:hAnsi="Arial" w:cs="Arial"/>
                <w:b w:val="0"/>
                <w:bCs/>
                <w:sz w:val="19"/>
                <w:szCs w:val="19"/>
                <w:lang w:val="en-GB"/>
              </w:rPr>
              <w:t>20</w:t>
            </w:r>
          </w:p>
        </w:tc>
        <w:tc>
          <w:tcPr>
            <w:tcW w:w="236" w:type="dxa"/>
            <w:tcBorders>
              <w:top w:val="single" w:sz="4" w:space="0" w:color="auto"/>
            </w:tcBorders>
            <w:vAlign w:val="bottom"/>
          </w:tcPr>
          <w:p w14:paraId="57EE6881" w14:textId="77777777" w:rsidR="00832599" w:rsidRPr="006D0F9E" w:rsidRDefault="00832599" w:rsidP="005B5F40">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702C0D7A" w14:textId="796BDACF" w:rsidR="00832599" w:rsidRPr="006D0F9E" w:rsidRDefault="00832599" w:rsidP="005B5F40">
            <w:pPr>
              <w:pStyle w:val="Heading6"/>
              <w:tabs>
                <w:tab w:val="clear" w:pos="459"/>
              </w:tabs>
              <w:spacing w:line="360" w:lineRule="auto"/>
              <w:ind w:left="-108"/>
              <w:rPr>
                <w:rFonts w:ascii="Arial" w:hAnsi="Arial" w:cs="Arial"/>
                <w:b w:val="0"/>
                <w:bCs/>
                <w:sz w:val="19"/>
                <w:szCs w:val="19"/>
                <w:lang w:val="en-GB"/>
              </w:rPr>
            </w:pPr>
            <w:r w:rsidRPr="006D0F9E">
              <w:rPr>
                <w:rFonts w:ascii="Arial" w:hAnsi="Arial" w:cs="Arial"/>
                <w:b w:val="0"/>
                <w:bCs/>
                <w:sz w:val="19"/>
                <w:szCs w:val="19"/>
                <w:lang w:val="en-GB"/>
              </w:rPr>
              <w:t>2019</w:t>
            </w:r>
          </w:p>
        </w:tc>
      </w:tr>
      <w:tr w:rsidR="00832599" w:rsidRPr="00DD4EE2" w14:paraId="7E6BE1C8" w14:textId="77777777" w:rsidTr="00DD4EE2">
        <w:trPr>
          <w:trHeight w:val="20"/>
        </w:trPr>
        <w:tc>
          <w:tcPr>
            <w:tcW w:w="3625" w:type="dxa"/>
            <w:vAlign w:val="bottom"/>
          </w:tcPr>
          <w:p w14:paraId="6565E31D" w14:textId="77777777" w:rsidR="00832599" w:rsidRPr="00DD4EE2" w:rsidRDefault="00832599" w:rsidP="005B5F40">
            <w:pPr>
              <w:tabs>
                <w:tab w:val="left" w:pos="459"/>
              </w:tabs>
              <w:spacing w:after="0" w:line="360" w:lineRule="auto"/>
              <w:rPr>
                <w:rFonts w:ascii="Arial" w:hAnsi="Arial" w:cs="Arial"/>
                <w:sz w:val="15"/>
                <w:szCs w:val="15"/>
              </w:rPr>
            </w:pPr>
          </w:p>
        </w:tc>
        <w:tc>
          <w:tcPr>
            <w:tcW w:w="1107" w:type="dxa"/>
            <w:vAlign w:val="bottom"/>
          </w:tcPr>
          <w:p w14:paraId="10C6AA80" w14:textId="77777777" w:rsidR="00832599" w:rsidRPr="00DD4EE2" w:rsidRDefault="00832599" w:rsidP="005B5F40">
            <w:pPr>
              <w:tabs>
                <w:tab w:val="left" w:pos="459"/>
              </w:tabs>
              <w:spacing w:after="0" w:line="360" w:lineRule="auto"/>
              <w:rPr>
                <w:rFonts w:ascii="Arial" w:hAnsi="Arial" w:cs="Arial"/>
                <w:sz w:val="15"/>
                <w:szCs w:val="15"/>
              </w:rPr>
            </w:pPr>
          </w:p>
        </w:tc>
        <w:tc>
          <w:tcPr>
            <w:tcW w:w="236" w:type="dxa"/>
            <w:vAlign w:val="bottom"/>
          </w:tcPr>
          <w:p w14:paraId="3087B79C" w14:textId="77777777" w:rsidR="00832599" w:rsidRPr="00DD4EE2" w:rsidRDefault="00832599" w:rsidP="005B5F40">
            <w:pPr>
              <w:tabs>
                <w:tab w:val="left" w:pos="459"/>
              </w:tabs>
              <w:spacing w:after="0" w:line="360" w:lineRule="auto"/>
              <w:rPr>
                <w:rFonts w:ascii="Arial" w:hAnsi="Arial" w:cs="Arial"/>
                <w:sz w:val="15"/>
                <w:szCs w:val="15"/>
              </w:rPr>
            </w:pPr>
          </w:p>
        </w:tc>
        <w:tc>
          <w:tcPr>
            <w:tcW w:w="1181" w:type="dxa"/>
            <w:tcBorders>
              <w:top w:val="single" w:sz="4" w:space="0" w:color="auto"/>
            </w:tcBorders>
            <w:vAlign w:val="bottom"/>
          </w:tcPr>
          <w:p w14:paraId="619B9D9B" w14:textId="77777777" w:rsidR="00832599" w:rsidRPr="00DD4EE2" w:rsidRDefault="00832599" w:rsidP="005B5F40">
            <w:pPr>
              <w:spacing w:after="0" w:line="360" w:lineRule="auto"/>
              <w:rPr>
                <w:rFonts w:ascii="Arial" w:hAnsi="Arial" w:cs="Arial"/>
                <w:b/>
                <w:bCs/>
                <w:sz w:val="15"/>
                <w:szCs w:val="15"/>
                <w:rtl/>
                <w:cs/>
                <w:lang w:val="en-GB"/>
              </w:rPr>
            </w:pPr>
          </w:p>
        </w:tc>
        <w:tc>
          <w:tcPr>
            <w:tcW w:w="236" w:type="dxa"/>
            <w:vAlign w:val="bottom"/>
          </w:tcPr>
          <w:p w14:paraId="29FA3D85" w14:textId="77777777" w:rsidR="00832599" w:rsidRPr="00DD4EE2" w:rsidRDefault="00832599" w:rsidP="005B5F40">
            <w:pPr>
              <w:pStyle w:val="BodyTextIndent2"/>
              <w:tabs>
                <w:tab w:val="clear" w:pos="426"/>
                <w:tab w:val="left" w:pos="69"/>
              </w:tabs>
              <w:spacing w:line="360" w:lineRule="auto"/>
              <w:ind w:left="0"/>
              <w:jc w:val="center"/>
              <w:rPr>
                <w:rFonts w:ascii="Arial" w:hAnsi="Arial" w:cs="Arial"/>
                <w:sz w:val="15"/>
                <w:szCs w:val="15"/>
                <w:lang w:val="en-US" w:eastAsia="en-US"/>
              </w:rPr>
            </w:pPr>
          </w:p>
        </w:tc>
        <w:tc>
          <w:tcPr>
            <w:tcW w:w="1186" w:type="dxa"/>
            <w:tcBorders>
              <w:top w:val="single" w:sz="4" w:space="0" w:color="auto"/>
            </w:tcBorders>
            <w:vAlign w:val="bottom"/>
          </w:tcPr>
          <w:p w14:paraId="0016D49D" w14:textId="77777777" w:rsidR="00832599" w:rsidRPr="00DD4EE2" w:rsidRDefault="00832599" w:rsidP="005B5F40">
            <w:pPr>
              <w:pStyle w:val="BodyTextIndent2"/>
              <w:tabs>
                <w:tab w:val="clear" w:pos="426"/>
                <w:tab w:val="left" w:pos="69"/>
              </w:tabs>
              <w:spacing w:line="360" w:lineRule="auto"/>
              <w:ind w:left="0"/>
              <w:jc w:val="center"/>
              <w:rPr>
                <w:rFonts w:ascii="Arial" w:hAnsi="Arial" w:cs="Arial"/>
                <w:sz w:val="15"/>
                <w:szCs w:val="15"/>
                <w:lang w:val="en-US" w:eastAsia="en-US"/>
              </w:rPr>
            </w:pPr>
          </w:p>
        </w:tc>
        <w:tc>
          <w:tcPr>
            <w:tcW w:w="236" w:type="dxa"/>
            <w:vAlign w:val="bottom"/>
          </w:tcPr>
          <w:p w14:paraId="06E72E7B" w14:textId="77777777" w:rsidR="00832599" w:rsidRPr="00DD4EE2" w:rsidRDefault="00832599" w:rsidP="005B5F40">
            <w:pPr>
              <w:tabs>
                <w:tab w:val="left" w:pos="988"/>
              </w:tabs>
              <w:spacing w:after="0" w:line="360" w:lineRule="auto"/>
              <w:ind w:left="-108" w:right="34" w:firstLine="250"/>
              <w:jc w:val="right"/>
              <w:rPr>
                <w:rFonts w:ascii="Arial" w:hAnsi="Arial" w:cs="Arial"/>
                <w:sz w:val="15"/>
                <w:szCs w:val="15"/>
              </w:rPr>
            </w:pPr>
          </w:p>
        </w:tc>
        <w:tc>
          <w:tcPr>
            <w:tcW w:w="1185" w:type="dxa"/>
            <w:vAlign w:val="bottom"/>
          </w:tcPr>
          <w:p w14:paraId="6DEED4F0" w14:textId="77777777" w:rsidR="00832599" w:rsidRPr="00DD4EE2" w:rsidRDefault="00832599" w:rsidP="005B5F40">
            <w:pPr>
              <w:pStyle w:val="BodyTextIndent2"/>
              <w:tabs>
                <w:tab w:val="clear" w:pos="426"/>
                <w:tab w:val="left" w:pos="69"/>
              </w:tabs>
              <w:spacing w:line="360" w:lineRule="auto"/>
              <w:ind w:left="0"/>
              <w:jc w:val="center"/>
              <w:rPr>
                <w:rFonts w:ascii="Arial" w:hAnsi="Arial" w:cs="Arial"/>
                <w:sz w:val="15"/>
                <w:szCs w:val="15"/>
                <w:lang w:val="en-US" w:eastAsia="en-US"/>
              </w:rPr>
            </w:pPr>
          </w:p>
        </w:tc>
      </w:tr>
      <w:tr w:rsidR="008C1025" w:rsidRPr="006D0F9E" w14:paraId="17DE8F88" w14:textId="77777777" w:rsidTr="00DD4EE2">
        <w:trPr>
          <w:trHeight w:val="20"/>
        </w:trPr>
        <w:tc>
          <w:tcPr>
            <w:tcW w:w="3625" w:type="dxa"/>
            <w:vAlign w:val="bottom"/>
          </w:tcPr>
          <w:p w14:paraId="0BC1A155" w14:textId="77777777" w:rsidR="008C1025" w:rsidRPr="006D0F9E" w:rsidRDefault="008C1025" w:rsidP="005B5F40">
            <w:pPr>
              <w:tabs>
                <w:tab w:val="left" w:pos="900"/>
                <w:tab w:val="left" w:pos="2160"/>
                <w:tab w:val="center" w:pos="3600"/>
                <w:tab w:val="center" w:pos="6480"/>
              </w:tabs>
              <w:spacing w:after="0" w:line="360" w:lineRule="auto"/>
              <w:rPr>
                <w:rFonts w:ascii="Arial" w:hAnsi="Arial" w:cs="Arial"/>
                <w:sz w:val="19"/>
                <w:szCs w:val="19"/>
                <w:lang w:val="en-GB"/>
              </w:rPr>
            </w:pPr>
            <w:r w:rsidRPr="006D0F9E">
              <w:rPr>
                <w:rFonts w:ascii="Arial" w:hAnsi="Arial" w:cs="Arial"/>
                <w:sz w:val="19"/>
                <w:szCs w:val="19"/>
                <w:lang w:val="en-GB"/>
              </w:rPr>
              <w:t>Trade accounts payable</w:t>
            </w:r>
          </w:p>
        </w:tc>
        <w:tc>
          <w:tcPr>
            <w:tcW w:w="1107" w:type="dxa"/>
            <w:vAlign w:val="bottom"/>
          </w:tcPr>
          <w:p w14:paraId="1E56EE1B" w14:textId="75FC5BDA"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25,599</w:t>
            </w:r>
          </w:p>
        </w:tc>
        <w:tc>
          <w:tcPr>
            <w:tcW w:w="236" w:type="dxa"/>
            <w:vAlign w:val="bottom"/>
          </w:tcPr>
          <w:p w14:paraId="07F94C71" w14:textId="77777777" w:rsidR="008C1025" w:rsidRPr="006D0F9E" w:rsidRDefault="008C1025" w:rsidP="005B5F40">
            <w:pPr>
              <w:tabs>
                <w:tab w:val="left" w:pos="459"/>
              </w:tabs>
              <w:spacing w:after="0" w:line="360" w:lineRule="auto"/>
              <w:rPr>
                <w:rFonts w:ascii="Arial" w:hAnsi="Arial" w:cs="Arial"/>
                <w:sz w:val="19"/>
                <w:szCs w:val="19"/>
              </w:rPr>
            </w:pPr>
          </w:p>
        </w:tc>
        <w:tc>
          <w:tcPr>
            <w:tcW w:w="1181" w:type="dxa"/>
            <w:tcBorders>
              <w:left w:val="nil"/>
            </w:tcBorders>
            <w:vAlign w:val="bottom"/>
          </w:tcPr>
          <w:p w14:paraId="01F63B3C" w14:textId="187357DF"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28,779</w:t>
            </w:r>
          </w:p>
        </w:tc>
        <w:tc>
          <w:tcPr>
            <w:tcW w:w="236" w:type="dxa"/>
            <w:tcBorders>
              <w:left w:val="nil"/>
            </w:tcBorders>
            <w:vAlign w:val="bottom"/>
          </w:tcPr>
          <w:p w14:paraId="5E4B1867" w14:textId="77777777" w:rsidR="008C1025" w:rsidRPr="006D0F9E" w:rsidRDefault="008C1025"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01F41CB0" w14:textId="18E7A203"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25,599</w:t>
            </w:r>
          </w:p>
        </w:tc>
        <w:tc>
          <w:tcPr>
            <w:tcW w:w="236" w:type="dxa"/>
            <w:vAlign w:val="bottom"/>
          </w:tcPr>
          <w:p w14:paraId="0CFD3A52" w14:textId="77777777" w:rsidR="008C1025" w:rsidRPr="006D0F9E" w:rsidRDefault="008C1025" w:rsidP="005B5F40">
            <w:pPr>
              <w:pStyle w:val="a3"/>
              <w:spacing w:line="360" w:lineRule="auto"/>
              <w:ind w:right="-54"/>
              <w:rPr>
                <w:rFonts w:ascii="Arial" w:eastAsia="Calibri" w:hAnsi="Arial" w:cs="Arial"/>
                <w:sz w:val="19"/>
                <w:szCs w:val="19"/>
                <w:cs/>
                <w:lang w:val="en-US"/>
              </w:rPr>
            </w:pPr>
          </w:p>
        </w:tc>
        <w:tc>
          <w:tcPr>
            <w:tcW w:w="1185" w:type="dxa"/>
            <w:vAlign w:val="bottom"/>
          </w:tcPr>
          <w:p w14:paraId="69B31FF9" w14:textId="53053554"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28,779</w:t>
            </w:r>
          </w:p>
        </w:tc>
      </w:tr>
      <w:tr w:rsidR="008C1025" w:rsidRPr="006D0F9E" w14:paraId="23A76830" w14:textId="77777777" w:rsidTr="00DD4EE2">
        <w:trPr>
          <w:trHeight w:val="20"/>
        </w:trPr>
        <w:tc>
          <w:tcPr>
            <w:tcW w:w="3625" w:type="dxa"/>
            <w:vAlign w:val="bottom"/>
          </w:tcPr>
          <w:p w14:paraId="5035172B" w14:textId="77777777" w:rsidR="008C1025" w:rsidRPr="006D0F9E" w:rsidRDefault="008C1025" w:rsidP="005B5F40">
            <w:pPr>
              <w:tabs>
                <w:tab w:val="left" w:pos="900"/>
                <w:tab w:val="left" w:pos="2160"/>
                <w:tab w:val="center" w:pos="3600"/>
                <w:tab w:val="center" w:pos="6480"/>
              </w:tabs>
              <w:spacing w:after="0" w:line="360" w:lineRule="auto"/>
              <w:rPr>
                <w:rFonts w:ascii="Arial" w:hAnsi="Arial" w:cs="Arial"/>
                <w:sz w:val="19"/>
                <w:szCs w:val="19"/>
                <w:lang w:val="en-GB"/>
              </w:rPr>
            </w:pPr>
            <w:r w:rsidRPr="006D0F9E">
              <w:rPr>
                <w:rFonts w:ascii="Arial" w:hAnsi="Arial" w:cs="Arial"/>
                <w:sz w:val="19"/>
                <w:szCs w:val="19"/>
                <w:lang w:val="en-GB"/>
              </w:rPr>
              <w:t>Accrued bonuses</w:t>
            </w:r>
          </w:p>
        </w:tc>
        <w:tc>
          <w:tcPr>
            <w:tcW w:w="1107" w:type="dxa"/>
            <w:vAlign w:val="bottom"/>
          </w:tcPr>
          <w:p w14:paraId="1FC6A065" w14:textId="100BE8AA" w:rsidR="008C1025" w:rsidRPr="006D0F9E" w:rsidRDefault="00D06BFB" w:rsidP="00D06BFB">
            <w:pPr>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vAlign w:val="bottom"/>
          </w:tcPr>
          <w:p w14:paraId="2203F904" w14:textId="77777777" w:rsidR="008C1025" w:rsidRPr="006D0F9E" w:rsidRDefault="008C1025" w:rsidP="005B5F40">
            <w:pPr>
              <w:tabs>
                <w:tab w:val="left" w:pos="459"/>
              </w:tabs>
              <w:spacing w:after="0" w:line="360" w:lineRule="auto"/>
              <w:rPr>
                <w:rFonts w:ascii="Arial" w:hAnsi="Arial" w:cs="Arial"/>
                <w:sz w:val="19"/>
                <w:szCs w:val="19"/>
              </w:rPr>
            </w:pPr>
          </w:p>
        </w:tc>
        <w:tc>
          <w:tcPr>
            <w:tcW w:w="1181" w:type="dxa"/>
            <w:tcBorders>
              <w:left w:val="nil"/>
            </w:tcBorders>
            <w:vAlign w:val="bottom"/>
          </w:tcPr>
          <w:p w14:paraId="0D74DC62" w14:textId="3BC27C97"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6,107</w:t>
            </w:r>
          </w:p>
        </w:tc>
        <w:tc>
          <w:tcPr>
            <w:tcW w:w="236" w:type="dxa"/>
            <w:tcBorders>
              <w:left w:val="nil"/>
            </w:tcBorders>
            <w:vAlign w:val="bottom"/>
          </w:tcPr>
          <w:p w14:paraId="57374B7B" w14:textId="77777777" w:rsidR="008C1025" w:rsidRPr="006D0F9E" w:rsidRDefault="008C1025"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7F578A24" w14:textId="785DD551" w:rsidR="008C1025" w:rsidRPr="006D0F9E" w:rsidRDefault="00D06BFB" w:rsidP="00D06BFB">
            <w:pPr>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vAlign w:val="bottom"/>
          </w:tcPr>
          <w:p w14:paraId="5C5B8CD3" w14:textId="77777777" w:rsidR="008C1025" w:rsidRPr="006D0F9E" w:rsidRDefault="008C1025" w:rsidP="005B5F40">
            <w:pPr>
              <w:pStyle w:val="a3"/>
              <w:spacing w:line="360" w:lineRule="auto"/>
              <w:ind w:right="-54"/>
              <w:rPr>
                <w:rFonts w:ascii="Arial" w:eastAsia="Calibri" w:hAnsi="Arial" w:cs="Arial"/>
                <w:sz w:val="19"/>
                <w:szCs w:val="19"/>
                <w:cs/>
                <w:lang w:val="en-US"/>
              </w:rPr>
            </w:pPr>
          </w:p>
        </w:tc>
        <w:tc>
          <w:tcPr>
            <w:tcW w:w="1185" w:type="dxa"/>
            <w:vAlign w:val="bottom"/>
          </w:tcPr>
          <w:p w14:paraId="3F365D55" w14:textId="4506E01A"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6,107</w:t>
            </w:r>
          </w:p>
        </w:tc>
      </w:tr>
      <w:tr w:rsidR="008C1025" w:rsidRPr="006D0F9E" w14:paraId="2A9A933E" w14:textId="77777777" w:rsidTr="00DD4EE2">
        <w:trPr>
          <w:trHeight w:val="20"/>
        </w:trPr>
        <w:tc>
          <w:tcPr>
            <w:tcW w:w="3625" w:type="dxa"/>
            <w:vAlign w:val="bottom"/>
          </w:tcPr>
          <w:p w14:paraId="6854B8E6" w14:textId="77777777" w:rsidR="008C1025" w:rsidRPr="006D0F9E" w:rsidRDefault="008C1025" w:rsidP="005B5F40">
            <w:pPr>
              <w:tabs>
                <w:tab w:val="left" w:pos="900"/>
                <w:tab w:val="left" w:pos="2160"/>
                <w:tab w:val="center" w:pos="3600"/>
                <w:tab w:val="center" w:pos="6480"/>
              </w:tabs>
              <w:spacing w:after="0" w:line="360" w:lineRule="auto"/>
              <w:rPr>
                <w:rFonts w:ascii="Arial" w:hAnsi="Arial" w:cs="Arial"/>
                <w:sz w:val="19"/>
                <w:szCs w:val="19"/>
                <w:lang w:val="en-GB"/>
              </w:rPr>
            </w:pPr>
            <w:r w:rsidRPr="006D0F9E">
              <w:rPr>
                <w:rFonts w:ascii="Arial" w:hAnsi="Arial" w:cs="Arial"/>
                <w:sz w:val="19"/>
                <w:szCs w:val="19"/>
                <w:lang w:val="en-GB"/>
              </w:rPr>
              <w:t>Accrued insurance premium</w:t>
            </w:r>
          </w:p>
        </w:tc>
        <w:tc>
          <w:tcPr>
            <w:tcW w:w="1107" w:type="dxa"/>
            <w:vAlign w:val="bottom"/>
          </w:tcPr>
          <w:p w14:paraId="154649FE" w14:textId="4F78A5C8"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6,069</w:t>
            </w:r>
          </w:p>
        </w:tc>
        <w:tc>
          <w:tcPr>
            <w:tcW w:w="236" w:type="dxa"/>
            <w:vAlign w:val="bottom"/>
          </w:tcPr>
          <w:p w14:paraId="4491411B" w14:textId="77777777" w:rsidR="008C1025" w:rsidRPr="006D0F9E" w:rsidRDefault="008C1025" w:rsidP="005B5F40">
            <w:pPr>
              <w:tabs>
                <w:tab w:val="left" w:pos="459"/>
              </w:tabs>
              <w:spacing w:after="0" w:line="360" w:lineRule="auto"/>
              <w:rPr>
                <w:rFonts w:ascii="Arial" w:hAnsi="Arial" w:cs="Arial"/>
                <w:sz w:val="19"/>
                <w:szCs w:val="19"/>
              </w:rPr>
            </w:pPr>
          </w:p>
        </w:tc>
        <w:tc>
          <w:tcPr>
            <w:tcW w:w="1181" w:type="dxa"/>
            <w:tcBorders>
              <w:left w:val="nil"/>
            </w:tcBorders>
            <w:vAlign w:val="bottom"/>
          </w:tcPr>
          <w:p w14:paraId="137B8C9E" w14:textId="67BAECED"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8,357</w:t>
            </w:r>
          </w:p>
        </w:tc>
        <w:tc>
          <w:tcPr>
            <w:tcW w:w="236" w:type="dxa"/>
            <w:tcBorders>
              <w:left w:val="nil"/>
            </w:tcBorders>
            <w:vAlign w:val="bottom"/>
          </w:tcPr>
          <w:p w14:paraId="05CE3AC8" w14:textId="77777777" w:rsidR="008C1025" w:rsidRPr="006D0F9E" w:rsidRDefault="008C1025"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53B1B2AB" w14:textId="33F6AB2A"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6,069</w:t>
            </w:r>
          </w:p>
        </w:tc>
        <w:tc>
          <w:tcPr>
            <w:tcW w:w="236" w:type="dxa"/>
            <w:vAlign w:val="bottom"/>
          </w:tcPr>
          <w:p w14:paraId="632023CF" w14:textId="77777777" w:rsidR="008C1025" w:rsidRPr="006D0F9E" w:rsidRDefault="008C1025" w:rsidP="005B5F40">
            <w:pPr>
              <w:pStyle w:val="a3"/>
              <w:spacing w:line="360" w:lineRule="auto"/>
              <w:ind w:right="-54"/>
              <w:rPr>
                <w:rFonts w:ascii="Arial" w:eastAsia="Calibri" w:hAnsi="Arial" w:cs="Arial"/>
                <w:sz w:val="19"/>
                <w:szCs w:val="19"/>
                <w:cs/>
                <w:lang w:val="en-US"/>
              </w:rPr>
            </w:pPr>
          </w:p>
        </w:tc>
        <w:tc>
          <w:tcPr>
            <w:tcW w:w="1185" w:type="dxa"/>
            <w:vAlign w:val="bottom"/>
          </w:tcPr>
          <w:p w14:paraId="630AA64C" w14:textId="45BC0CC6"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8,357</w:t>
            </w:r>
          </w:p>
        </w:tc>
      </w:tr>
      <w:tr w:rsidR="008C1025" w:rsidRPr="006D0F9E" w14:paraId="7EDCC544" w14:textId="77777777" w:rsidTr="00DD4EE2">
        <w:trPr>
          <w:trHeight w:val="20"/>
        </w:trPr>
        <w:tc>
          <w:tcPr>
            <w:tcW w:w="3625" w:type="dxa"/>
            <w:vAlign w:val="bottom"/>
          </w:tcPr>
          <w:p w14:paraId="070F7F01" w14:textId="77777777" w:rsidR="008C1025" w:rsidRPr="006D0F9E" w:rsidRDefault="008C1025" w:rsidP="005B5F40">
            <w:pPr>
              <w:tabs>
                <w:tab w:val="left" w:pos="900"/>
                <w:tab w:val="left" w:pos="2160"/>
                <w:tab w:val="center" w:pos="3600"/>
                <w:tab w:val="center" w:pos="6480"/>
              </w:tabs>
              <w:spacing w:after="0" w:line="360" w:lineRule="auto"/>
              <w:rPr>
                <w:rFonts w:ascii="Arial" w:hAnsi="Arial" w:cs="Arial"/>
                <w:sz w:val="19"/>
                <w:szCs w:val="19"/>
                <w:lang w:val="en-GB"/>
              </w:rPr>
            </w:pPr>
            <w:r w:rsidRPr="006D0F9E">
              <w:rPr>
                <w:rFonts w:ascii="Arial" w:hAnsi="Arial" w:cs="Arial"/>
                <w:sz w:val="19"/>
                <w:szCs w:val="19"/>
                <w:lang w:val="en-GB"/>
              </w:rPr>
              <w:t xml:space="preserve">Accrued interest </w:t>
            </w:r>
          </w:p>
        </w:tc>
        <w:tc>
          <w:tcPr>
            <w:tcW w:w="1107" w:type="dxa"/>
            <w:vAlign w:val="bottom"/>
          </w:tcPr>
          <w:p w14:paraId="7887F5CB" w14:textId="50D6AB84"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12,757</w:t>
            </w:r>
          </w:p>
        </w:tc>
        <w:tc>
          <w:tcPr>
            <w:tcW w:w="236" w:type="dxa"/>
            <w:vAlign w:val="bottom"/>
          </w:tcPr>
          <w:p w14:paraId="12ED61F0" w14:textId="77777777" w:rsidR="008C1025" w:rsidRPr="006D0F9E" w:rsidRDefault="008C1025" w:rsidP="005B5F40">
            <w:pPr>
              <w:tabs>
                <w:tab w:val="left" w:pos="459"/>
              </w:tabs>
              <w:spacing w:after="0" w:line="360" w:lineRule="auto"/>
              <w:rPr>
                <w:rFonts w:ascii="Arial" w:hAnsi="Arial" w:cs="Arial"/>
                <w:sz w:val="19"/>
                <w:szCs w:val="19"/>
              </w:rPr>
            </w:pPr>
          </w:p>
        </w:tc>
        <w:tc>
          <w:tcPr>
            <w:tcW w:w="1181" w:type="dxa"/>
            <w:tcBorders>
              <w:left w:val="nil"/>
            </w:tcBorders>
            <w:vAlign w:val="bottom"/>
          </w:tcPr>
          <w:p w14:paraId="37D2EAF6" w14:textId="599427F3"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11,266</w:t>
            </w:r>
          </w:p>
        </w:tc>
        <w:tc>
          <w:tcPr>
            <w:tcW w:w="236" w:type="dxa"/>
            <w:tcBorders>
              <w:left w:val="nil"/>
            </w:tcBorders>
            <w:vAlign w:val="bottom"/>
          </w:tcPr>
          <w:p w14:paraId="318CB0BE" w14:textId="77777777" w:rsidR="008C1025" w:rsidRPr="006D0F9E" w:rsidRDefault="008C1025"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7D652689" w14:textId="1C12993A"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12,757</w:t>
            </w:r>
          </w:p>
        </w:tc>
        <w:tc>
          <w:tcPr>
            <w:tcW w:w="236" w:type="dxa"/>
            <w:vAlign w:val="bottom"/>
          </w:tcPr>
          <w:p w14:paraId="2C845AD8" w14:textId="77777777" w:rsidR="008C1025" w:rsidRPr="006D0F9E" w:rsidRDefault="008C1025" w:rsidP="005B5F40">
            <w:pPr>
              <w:pStyle w:val="a3"/>
              <w:spacing w:line="360" w:lineRule="auto"/>
              <w:ind w:right="-54"/>
              <w:rPr>
                <w:rFonts w:ascii="Arial" w:eastAsia="Calibri" w:hAnsi="Arial" w:cs="Arial"/>
                <w:sz w:val="19"/>
                <w:szCs w:val="19"/>
                <w:cs/>
                <w:lang w:val="en-US"/>
              </w:rPr>
            </w:pPr>
          </w:p>
        </w:tc>
        <w:tc>
          <w:tcPr>
            <w:tcW w:w="1185" w:type="dxa"/>
            <w:vAlign w:val="bottom"/>
          </w:tcPr>
          <w:p w14:paraId="6C9DDAB8" w14:textId="0D92E769"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11,266</w:t>
            </w:r>
          </w:p>
        </w:tc>
      </w:tr>
      <w:tr w:rsidR="008C1025" w:rsidRPr="006D0F9E" w14:paraId="4C458C9E" w14:textId="77777777" w:rsidTr="00DD4EE2">
        <w:trPr>
          <w:trHeight w:val="20"/>
        </w:trPr>
        <w:tc>
          <w:tcPr>
            <w:tcW w:w="3625" w:type="dxa"/>
            <w:vAlign w:val="bottom"/>
          </w:tcPr>
          <w:p w14:paraId="7688CECA" w14:textId="77777777" w:rsidR="008C1025" w:rsidRPr="006D0F9E" w:rsidRDefault="008C1025" w:rsidP="005B5F40">
            <w:pPr>
              <w:tabs>
                <w:tab w:val="left" w:pos="900"/>
                <w:tab w:val="left" w:pos="2160"/>
                <w:tab w:val="center" w:pos="3600"/>
                <w:tab w:val="center" w:pos="6480"/>
              </w:tabs>
              <w:spacing w:after="0" w:line="360" w:lineRule="auto"/>
              <w:rPr>
                <w:rFonts w:ascii="Arial" w:hAnsi="Arial" w:cs="Arial"/>
                <w:sz w:val="19"/>
                <w:szCs w:val="19"/>
                <w:lang w:val="en-GB"/>
              </w:rPr>
            </w:pPr>
            <w:r w:rsidRPr="006D0F9E">
              <w:rPr>
                <w:rFonts w:ascii="Arial" w:hAnsi="Arial" w:cs="Arial"/>
                <w:sz w:val="19"/>
                <w:szCs w:val="19"/>
                <w:lang w:val="en-GB"/>
              </w:rPr>
              <w:t>Accrued expenses</w:t>
            </w:r>
          </w:p>
        </w:tc>
        <w:tc>
          <w:tcPr>
            <w:tcW w:w="1107" w:type="dxa"/>
            <w:vAlign w:val="bottom"/>
          </w:tcPr>
          <w:p w14:paraId="79721CC8" w14:textId="247EC44C" w:rsidR="008C1025" w:rsidRPr="006D0F9E" w:rsidRDefault="008C1025" w:rsidP="005B5F40">
            <w:pPr>
              <w:spacing w:after="0" w:line="360" w:lineRule="auto"/>
              <w:jc w:val="right"/>
              <w:rPr>
                <w:rFonts w:ascii="Arial" w:hAnsi="Arial" w:cs="Arial"/>
                <w:sz w:val="19"/>
                <w:szCs w:val="19"/>
                <w:rtl/>
                <w:cs/>
              </w:rPr>
            </w:pPr>
            <w:r>
              <w:rPr>
                <w:rFonts w:ascii="Arial" w:hAnsi="Arial" w:cs="Arial"/>
                <w:sz w:val="19"/>
                <w:szCs w:val="19"/>
              </w:rPr>
              <w:t>10,882</w:t>
            </w:r>
          </w:p>
        </w:tc>
        <w:tc>
          <w:tcPr>
            <w:tcW w:w="236" w:type="dxa"/>
            <w:vAlign w:val="bottom"/>
          </w:tcPr>
          <w:p w14:paraId="29C7192C" w14:textId="77777777" w:rsidR="008C1025" w:rsidRPr="006D0F9E" w:rsidRDefault="008C1025" w:rsidP="005B5F40">
            <w:pPr>
              <w:tabs>
                <w:tab w:val="left" w:pos="459"/>
              </w:tabs>
              <w:spacing w:after="0" w:line="360" w:lineRule="auto"/>
              <w:rPr>
                <w:rFonts w:ascii="Arial" w:hAnsi="Arial" w:cs="Arial"/>
                <w:sz w:val="19"/>
                <w:szCs w:val="19"/>
              </w:rPr>
            </w:pPr>
          </w:p>
        </w:tc>
        <w:tc>
          <w:tcPr>
            <w:tcW w:w="1181" w:type="dxa"/>
            <w:tcBorders>
              <w:left w:val="nil"/>
            </w:tcBorders>
            <w:vAlign w:val="bottom"/>
          </w:tcPr>
          <w:p w14:paraId="561D71D8" w14:textId="00FA96B8"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9,365</w:t>
            </w:r>
          </w:p>
        </w:tc>
        <w:tc>
          <w:tcPr>
            <w:tcW w:w="236" w:type="dxa"/>
            <w:tcBorders>
              <w:left w:val="nil"/>
            </w:tcBorders>
            <w:vAlign w:val="bottom"/>
          </w:tcPr>
          <w:p w14:paraId="42A54289" w14:textId="77777777" w:rsidR="008C1025" w:rsidRPr="006D0F9E" w:rsidRDefault="008C1025"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58F65E28" w14:textId="22E14C5C" w:rsidR="008C1025" w:rsidRPr="006D0F9E" w:rsidRDefault="008C1025" w:rsidP="005B5F40">
            <w:pPr>
              <w:spacing w:after="0" w:line="360" w:lineRule="auto"/>
              <w:jc w:val="right"/>
              <w:rPr>
                <w:rFonts w:ascii="Arial" w:hAnsi="Arial" w:cs="Arial"/>
                <w:sz w:val="19"/>
                <w:szCs w:val="19"/>
                <w:rtl/>
                <w:cs/>
              </w:rPr>
            </w:pPr>
            <w:r>
              <w:rPr>
                <w:rFonts w:ascii="Arial" w:hAnsi="Arial" w:cs="Arial"/>
                <w:sz w:val="19"/>
                <w:szCs w:val="19"/>
              </w:rPr>
              <w:t>10,782</w:t>
            </w:r>
          </w:p>
        </w:tc>
        <w:tc>
          <w:tcPr>
            <w:tcW w:w="236" w:type="dxa"/>
            <w:vAlign w:val="bottom"/>
          </w:tcPr>
          <w:p w14:paraId="7E86FCF1" w14:textId="77777777" w:rsidR="008C1025" w:rsidRPr="006D0F9E" w:rsidRDefault="008C1025" w:rsidP="005B5F40">
            <w:pPr>
              <w:pStyle w:val="a3"/>
              <w:spacing w:line="360" w:lineRule="auto"/>
              <w:ind w:right="-54"/>
              <w:rPr>
                <w:rFonts w:ascii="Arial" w:eastAsia="Calibri" w:hAnsi="Arial" w:cs="Arial"/>
                <w:sz w:val="19"/>
                <w:szCs w:val="19"/>
                <w:cs/>
                <w:lang w:val="en-US"/>
              </w:rPr>
            </w:pPr>
          </w:p>
        </w:tc>
        <w:tc>
          <w:tcPr>
            <w:tcW w:w="1185" w:type="dxa"/>
            <w:vAlign w:val="bottom"/>
          </w:tcPr>
          <w:p w14:paraId="1BA2B6A5" w14:textId="524BE237"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9,265</w:t>
            </w:r>
          </w:p>
        </w:tc>
      </w:tr>
      <w:tr w:rsidR="008C1025" w:rsidRPr="006D0F9E" w14:paraId="5E30B51F" w14:textId="77777777" w:rsidTr="00DD4EE2">
        <w:trPr>
          <w:trHeight w:val="20"/>
        </w:trPr>
        <w:tc>
          <w:tcPr>
            <w:tcW w:w="3625" w:type="dxa"/>
            <w:vAlign w:val="bottom"/>
          </w:tcPr>
          <w:p w14:paraId="2330577A" w14:textId="77777777" w:rsidR="008C1025" w:rsidRPr="006D0F9E" w:rsidRDefault="008C1025" w:rsidP="005B5F40">
            <w:pPr>
              <w:tabs>
                <w:tab w:val="left" w:pos="900"/>
                <w:tab w:val="left" w:pos="2160"/>
                <w:tab w:val="center" w:pos="3600"/>
                <w:tab w:val="center" w:pos="6480"/>
              </w:tabs>
              <w:spacing w:after="0" w:line="360" w:lineRule="auto"/>
              <w:rPr>
                <w:rFonts w:ascii="Arial" w:hAnsi="Arial" w:cs="Arial"/>
                <w:sz w:val="19"/>
                <w:szCs w:val="19"/>
                <w:lang w:val="en-GB"/>
              </w:rPr>
            </w:pPr>
            <w:r w:rsidRPr="006D0F9E">
              <w:rPr>
                <w:rFonts w:ascii="Arial" w:hAnsi="Arial" w:cs="Arial"/>
                <w:sz w:val="19"/>
                <w:szCs w:val="19"/>
                <w:lang w:val="en-GB"/>
              </w:rPr>
              <w:t>Other payables</w:t>
            </w:r>
          </w:p>
        </w:tc>
        <w:tc>
          <w:tcPr>
            <w:tcW w:w="1107" w:type="dxa"/>
            <w:tcBorders>
              <w:bottom w:val="single" w:sz="4" w:space="0" w:color="auto"/>
            </w:tcBorders>
            <w:vAlign w:val="bottom"/>
          </w:tcPr>
          <w:p w14:paraId="1098A124" w14:textId="5734D9DD"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12,611</w:t>
            </w:r>
          </w:p>
        </w:tc>
        <w:tc>
          <w:tcPr>
            <w:tcW w:w="236" w:type="dxa"/>
            <w:vAlign w:val="bottom"/>
          </w:tcPr>
          <w:p w14:paraId="4A6A8FEF" w14:textId="77777777" w:rsidR="008C1025" w:rsidRPr="006D0F9E" w:rsidRDefault="008C1025" w:rsidP="005B5F40">
            <w:pPr>
              <w:spacing w:after="0" w:line="360" w:lineRule="auto"/>
              <w:jc w:val="thaiDistribute"/>
              <w:rPr>
                <w:rFonts w:ascii="Arial" w:hAnsi="Arial" w:cs="Arial"/>
                <w:sz w:val="19"/>
                <w:szCs w:val="19"/>
              </w:rPr>
            </w:pPr>
          </w:p>
        </w:tc>
        <w:tc>
          <w:tcPr>
            <w:tcW w:w="1181" w:type="dxa"/>
            <w:tcBorders>
              <w:left w:val="nil"/>
              <w:bottom w:val="single" w:sz="4" w:space="0" w:color="auto"/>
            </w:tcBorders>
            <w:vAlign w:val="bottom"/>
          </w:tcPr>
          <w:p w14:paraId="7520A3F4" w14:textId="303CC253"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12,643</w:t>
            </w:r>
          </w:p>
        </w:tc>
        <w:tc>
          <w:tcPr>
            <w:tcW w:w="236" w:type="dxa"/>
            <w:tcBorders>
              <w:left w:val="nil"/>
            </w:tcBorders>
            <w:vAlign w:val="bottom"/>
          </w:tcPr>
          <w:p w14:paraId="003EC992" w14:textId="77777777" w:rsidR="008C1025" w:rsidRPr="006D0F9E" w:rsidRDefault="008C1025" w:rsidP="005B5F40">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vAlign w:val="bottom"/>
          </w:tcPr>
          <w:p w14:paraId="03C79852" w14:textId="2D071A5F" w:rsidR="008C1025" w:rsidRPr="006D0F9E" w:rsidRDefault="008C1025" w:rsidP="005B5F40">
            <w:pPr>
              <w:spacing w:after="0" w:line="360" w:lineRule="auto"/>
              <w:jc w:val="right"/>
              <w:rPr>
                <w:rFonts w:ascii="Arial" w:hAnsi="Arial" w:cs="Arial"/>
                <w:sz w:val="19"/>
                <w:szCs w:val="19"/>
              </w:rPr>
            </w:pPr>
            <w:r>
              <w:rPr>
                <w:rFonts w:ascii="Arial" w:hAnsi="Arial" w:cs="Arial"/>
                <w:sz w:val="19"/>
                <w:szCs w:val="19"/>
              </w:rPr>
              <w:t>12,611</w:t>
            </w:r>
          </w:p>
        </w:tc>
        <w:tc>
          <w:tcPr>
            <w:tcW w:w="236" w:type="dxa"/>
            <w:vAlign w:val="bottom"/>
          </w:tcPr>
          <w:p w14:paraId="1B2B30B3" w14:textId="77777777" w:rsidR="008C1025" w:rsidRPr="006D0F9E" w:rsidRDefault="008C1025" w:rsidP="005B5F40">
            <w:pPr>
              <w:pStyle w:val="a3"/>
              <w:spacing w:line="360" w:lineRule="auto"/>
              <w:ind w:right="-54"/>
              <w:rPr>
                <w:rFonts w:ascii="Arial" w:eastAsia="Calibri" w:hAnsi="Arial" w:cs="Arial"/>
                <w:sz w:val="19"/>
                <w:szCs w:val="19"/>
                <w:cs/>
                <w:lang w:val="en-US"/>
              </w:rPr>
            </w:pPr>
          </w:p>
        </w:tc>
        <w:tc>
          <w:tcPr>
            <w:tcW w:w="1185" w:type="dxa"/>
            <w:tcBorders>
              <w:bottom w:val="single" w:sz="4" w:space="0" w:color="auto"/>
            </w:tcBorders>
            <w:vAlign w:val="bottom"/>
          </w:tcPr>
          <w:p w14:paraId="62F7F9A2" w14:textId="73350D54"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12,643</w:t>
            </w:r>
          </w:p>
        </w:tc>
      </w:tr>
      <w:tr w:rsidR="008C1025" w:rsidRPr="006D0F9E" w14:paraId="67BD6358" w14:textId="77777777" w:rsidTr="00DD4EE2">
        <w:trPr>
          <w:trHeight w:val="20"/>
        </w:trPr>
        <w:tc>
          <w:tcPr>
            <w:tcW w:w="3625" w:type="dxa"/>
            <w:vAlign w:val="bottom"/>
          </w:tcPr>
          <w:p w14:paraId="0DA152C3" w14:textId="77777777" w:rsidR="008C1025" w:rsidRPr="006D0F9E" w:rsidRDefault="008C1025" w:rsidP="005B5F40">
            <w:pPr>
              <w:tabs>
                <w:tab w:val="left" w:pos="900"/>
                <w:tab w:val="left" w:pos="2160"/>
                <w:tab w:val="center" w:pos="3600"/>
                <w:tab w:val="center" w:pos="6480"/>
              </w:tabs>
              <w:spacing w:after="0" w:line="360" w:lineRule="auto"/>
              <w:ind w:left="186"/>
              <w:rPr>
                <w:rFonts w:ascii="Arial" w:hAnsi="Arial" w:cs="Arial"/>
                <w:sz w:val="19"/>
                <w:szCs w:val="19"/>
                <w:lang w:val="en-GB"/>
              </w:rPr>
            </w:pPr>
            <w:r w:rsidRPr="006D0F9E">
              <w:rPr>
                <w:rFonts w:ascii="Arial" w:hAnsi="Arial" w:cs="Arial"/>
                <w:sz w:val="19"/>
                <w:szCs w:val="19"/>
                <w:lang w:val="en-GB"/>
              </w:rPr>
              <w:t>Total</w:t>
            </w:r>
          </w:p>
        </w:tc>
        <w:tc>
          <w:tcPr>
            <w:tcW w:w="1107" w:type="dxa"/>
            <w:tcBorders>
              <w:top w:val="single" w:sz="4" w:space="0" w:color="auto"/>
              <w:bottom w:val="single" w:sz="12" w:space="0" w:color="auto"/>
            </w:tcBorders>
            <w:vAlign w:val="bottom"/>
          </w:tcPr>
          <w:p w14:paraId="00F0B6EB" w14:textId="1C2BCBD0" w:rsidR="008C1025" w:rsidRPr="006D0F9E" w:rsidRDefault="00D06BFB" w:rsidP="005B5F40">
            <w:pPr>
              <w:spacing w:after="0" w:line="360" w:lineRule="auto"/>
              <w:jc w:val="right"/>
              <w:rPr>
                <w:rFonts w:ascii="Arial" w:hAnsi="Arial" w:cs="Arial"/>
                <w:sz w:val="19"/>
                <w:szCs w:val="19"/>
              </w:rPr>
            </w:pPr>
            <w:r>
              <w:rPr>
                <w:rFonts w:ascii="Arial" w:hAnsi="Arial" w:cs="Arial"/>
                <w:sz w:val="19"/>
                <w:szCs w:val="19"/>
              </w:rPr>
              <w:t>67,918</w:t>
            </w:r>
          </w:p>
        </w:tc>
        <w:tc>
          <w:tcPr>
            <w:tcW w:w="236" w:type="dxa"/>
            <w:vAlign w:val="bottom"/>
          </w:tcPr>
          <w:p w14:paraId="2DA61211" w14:textId="77777777" w:rsidR="008C1025" w:rsidRPr="006D0F9E" w:rsidRDefault="008C1025" w:rsidP="005B5F40">
            <w:pPr>
              <w:tabs>
                <w:tab w:val="left" w:pos="459"/>
              </w:tabs>
              <w:spacing w:after="0" w:line="360" w:lineRule="auto"/>
              <w:rPr>
                <w:rFonts w:ascii="Arial" w:hAnsi="Arial" w:cs="Arial"/>
                <w:sz w:val="19"/>
                <w:szCs w:val="19"/>
                <w:rtl/>
                <w:cs/>
              </w:rPr>
            </w:pPr>
          </w:p>
        </w:tc>
        <w:tc>
          <w:tcPr>
            <w:tcW w:w="1181" w:type="dxa"/>
            <w:tcBorders>
              <w:top w:val="single" w:sz="4" w:space="0" w:color="auto"/>
              <w:left w:val="nil"/>
              <w:bottom w:val="single" w:sz="12" w:space="0" w:color="auto"/>
            </w:tcBorders>
            <w:vAlign w:val="bottom"/>
          </w:tcPr>
          <w:p w14:paraId="570FCE99" w14:textId="60123516"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76,517</w:t>
            </w:r>
          </w:p>
        </w:tc>
        <w:tc>
          <w:tcPr>
            <w:tcW w:w="236" w:type="dxa"/>
            <w:tcBorders>
              <w:left w:val="nil"/>
            </w:tcBorders>
            <w:vAlign w:val="bottom"/>
          </w:tcPr>
          <w:p w14:paraId="1475A04F" w14:textId="77777777" w:rsidR="008C1025" w:rsidRPr="006D0F9E" w:rsidRDefault="008C1025" w:rsidP="005B5F4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6" w:type="dxa"/>
            <w:tcBorders>
              <w:top w:val="single" w:sz="4" w:space="0" w:color="auto"/>
              <w:bottom w:val="single" w:sz="12" w:space="0" w:color="auto"/>
            </w:tcBorders>
            <w:vAlign w:val="bottom"/>
          </w:tcPr>
          <w:p w14:paraId="7F93B4E3" w14:textId="7A4697AC" w:rsidR="008C1025" w:rsidRPr="006D0F9E" w:rsidRDefault="00D06BFB" w:rsidP="005B5F40">
            <w:pPr>
              <w:spacing w:after="0" w:line="360" w:lineRule="auto"/>
              <w:jc w:val="right"/>
              <w:rPr>
                <w:rFonts w:ascii="Arial" w:hAnsi="Arial" w:cs="Arial"/>
                <w:sz w:val="19"/>
                <w:szCs w:val="19"/>
                <w:cs/>
                <w:lang w:bidi="th-TH"/>
              </w:rPr>
            </w:pPr>
            <w:r w:rsidRPr="00D06BFB">
              <w:rPr>
                <w:rFonts w:ascii="Arial" w:hAnsi="Arial" w:cs="Arial"/>
                <w:sz w:val="19"/>
                <w:szCs w:val="19"/>
                <w:lang w:bidi="th-TH"/>
              </w:rPr>
              <w:t>67,818</w:t>
            </w:r>
          </w:p>
        </w:tc>
        <w:tc>
          <w:tcPr>
            <w:tcW w:w="236" w:type="dxa"/>
            <w:vAlign w:val="bottom"/>
          </w:tcPr>
          <w:p w14:paraId="608F5F86" w14:textId="77777777" w:rsidR="008C1025" w:rsidRPr="006D0F9E" w:rsidRDefault="008C1025" w:rsidP="005B5F4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5" w:type="dxa"/>
            <w:tcBorders>
              <w:top w:val="single" w:sz="4" w:space="0" w:color="auto"/>
              <w:bottom w:val="single" w:sz="12" w:space="0" w:color="auto"/>
            </w:tcBorders>
            <w:vAlign w:val="bottom"/>
          </w:tcPr>
          <w:p w14:paraId="775089A4" w14:textId="60ACE292" w:rsidR="008C1025" w:rsidRPr="006D0F9E" w:rsidRDefault="008C1025" w:rsidP="005B5F40">
            <w:pPr>
              <w:spacing w:after="0" w:line="360" w:lineRule="auto"/>
              <w:jc w:val="right"/>
              <w:rPr>
                <w:rFonts w:ascii="Arial" w:hAnsi="Arial" w:cs="Arial"/>
                <w:sz w:val="19"/>
                <w:szCs w:val="19"/>
              </w:rPr>
            </w:pPr>
            <w:r w:rsidRPr="006D0F9E">
              <w:rPr>
                <w:rFonts w:ascii="Arial" w:hAnsi="Arial" w:cs="Arial"/>
                <w:sz w:val="19"/>
                <w:szCs w:val="19"/>
              </w:rPr>
              <w:t>76,417</w:t>
            </w:r>
          </w:p>
        </w:tc>
      </w:tr>
    </w:tbl>
    <w:p w14:paraId="5CC0B1E0" w14:textId="31CF6DEE" w:rsidR="00E26BCC" w:rsidRPr="00DD4EE2" w:rsidRDefault="00E26BCC" w:rsidP="00DD4EE2">
      <w:pPr>
        <w:pStyle w:val="ListParagraph"/>
        <w:spacing w:line="360" w:lineRule="auto"/>
        <w:ind w:left="426"/>
        <w:jc w:val="both"/>
        <w:rPr>
          <w:rFonts w:ascii="Arial" w:hAnsi="Arial" w:cs="Arial"/>
          <w:sz w:val="15"/>
          <w:szCs w:val="15"/>
        </w:rPr>
      </w:pPr>
    </w:p>
    <w:p w14:paraId="75C760AD" w14:textId="72BDF214" w:rsidR="002D5200" w:rsidRDefault="002D5200">
      <w:pPr>
        <w:spacing w:after="0" w:line="240" w:lineRule="auto"/>
        <w:rPr>
          <w:rFonts w:ascii="Arial" w:hAnsi="Arial" w:cs="Arial"/>
          <w:b/>
          <w:caps/>
          <w:sz w:val="19"/>
          <w:szCs w:val="19"/>
          <w:lang w:val="en-GB"/>
        </w:rPr>
      </w:pPr>
    </w:p>
    <w:p w14:paraId="3EC1FAA0" w14:textId="7D8BC311" w:rsidR="00A814C0" w:rsidRPr="00A814C0" w:rsidRDefault="00A814C0" w:rsidP="00DD4EE2">
      <w:pPr>
        <w:numPr>
          <w:ilvl w:val="0"/>
          <w:numId w:val="1"/>
        </w:numPr>
        <w:tabs>
          <w:tab w:val="clear" w:pos="390"/>
        </w:tabs>
        <w:spacing w:after="0" w:line="360" w:lineRule="auto"/>
        <w:ind w:left="426" w:hanging="426"/>
        <w:jc w:val="both"/>
        <w:rPr>
          <w:rFonts w:ascii="Arial" w:hAnsi="Arial" w:cs="Arial"/>
          <w:b/>
          <w:caps/>
          <w:sz w:val="19"/>
          <w:szCs w:val="19"/>
          <w:lang w:val="en-GB"/>
        </w:rPr>
      </w:pPr>
      <w:r w:rsidRPr="00A814C0">
        <w:rPr>
          <w:rFonts w:ascii="Arial" w:hAnsi="Arial" w:cs="Arial"/>
          <w:b/>
          <w:caps/>
          <w:sz w:val="19"/>
          <w:szCs w:val="19"/>
          <w:lang w:val="en-GB"/>
        </w:rPr>
        <w:t xml:space="preserve">LEASE LIABILITIES </w:t>
      </w:r>
      <w:r w:rsidRPr="00A814C0">
        <w:rPr>
          <w:rFonts w:ascii="Arial" w:hAnsi="Arial" w:cs="Angsana New"/>
          <w:b/>
          <w:bCs/>
          <w:caps/>
          <w:sz w:val="19"/>
          <w:szCs w:val="19"/>
          <w:cs/>
          <w:lang w:val="en-GB" w:bidi="th-TH"/>
        </w:rPr>
        <w:t xml:space="preserve">- </w:t>
      </w:r>
      <w:r w:rsidRPr="00A814C0">
        <w:rPr>
          <w:rFonts w:ascii="Arial" w:hAnsi="Arial" w:cs="Arial"/>
          <w:b/>
          <w:caps/>
          <w:sz w:val="19"/>
          <w:szCs w:val="19"/>
          <w:lang w:val="en-GB"/>
        </w:rPr>
        <w:t>NET</w:t>
      </w:r>
    </w:p>
    <w:p w14:paraId="0425BFCC" w14:textId="63BFC89A" w:rsidR="00E80129" w:rsidRPr="00587453" w:rsidRDefault="00E80129" w:rsidP="00DD4EE2">
      <w:pPr>
        <w:pStyle w:val="ListParagraph"/>
        <w:spacing w:line="360" w:lineRule="auto"/>
        <w:ind w:left="426"/>
        <w:jc w:val="both"/>
        <w:rPr>
          <w:rFonts w:ascii="Arial" w:hAnsi="Arial" w:cs="Arial"/>
          <w:sz w:val="18"/>
          <w:szCs w:val="18"/>
        </w:rPr>
      </w:pPr>
    </w:p>
    <w:p w14:paraId="2D2DD36C" w14:textId="4F30C79C" w:rsidR="00E17DB0" w:rsidRPr="00E17DB0" w:rsidRDefault="00E17DB0" w:rsidP="00DD4EE2">
      <w:pPr>
        <w:pStyle w:val="ListParagraph"/>
        <w:spacing w:line="360" w:lineRule="auto"/>
        <w:ind w:left="426"/>
        <w:jc w:val="both"/>
        <w:rPr>
          <w:rFonts w:ascii="Arial" w:hAnsi="Arial" w:cs="Arial"/>
          <w:sz w:val="19"/>
          <w:szCs w:val="19"/>
        </w:rPr>
      </w:pPr>
      <w:r w:rsidRPr="00E17DB0">
        <w:rPr>
          <w:rFonts w:ascii="Arial" w:hAnsi="Arial" w:cs="Arial"/>
          <w:sz w:val="19"/>
          <w:szCs w:val="19"/>
        </w:rPr>
        <w:t xml:space="preserve">The present value of lease liabilities for the year ended </w:t>
      </w:r>
      <w:r w:rsidRPr="00DD4EE2">
        <w:rPr>
          <w:rFonts w:ascii="Arial" w:hAnsi="Arial" w:cs="Arial"/>
          <w:sz w:val="19"/>
          <w:szCs w:val="19"/>
        </w:rPr>
        <w:t xml:space="preserve">31 December 2020 </w:t>
      </w:r>
      <w:r w:rsidRPr="00E17DB0">
        <w:rPr>
          <w:rFonts w:ascii="Arial" w:hAnsi="Arial" w:cs="Arial"/>
          <w:sz w:val="19"/>
          <w:szCs w:val="19"/>
        </w:rPr>
        <w:t>are as follows</w:t>
      </w:r>
      <w:r w:rsidRPr="00E17DB0">
        <w:rPr>
          <w:rFonts w:ascii="Arial" w:hAnsi="Arial"/>
          <w:sz w:val="19"/>
          <w:szCs w:val="19"/>
          <w:cs/>
        </w:rPr>
        <w:t>:</w:t>
      </w:r>
    </w:p>
    <w:p w14:paraId="3F975F3F" w14:textId="77777777" w:rsidR="00E17DB0" w:rsidRPr="00587453" w:rsidRDefault="00E17DB0" w:rsidP="00DD4EE2">
      <w:pPr>
        <w:pStyle w:val="ListParagraph"/>
        <w:spacing w:line="360" w:lineRule="auto"/>
        <w:ind w:left="426"/>
        <w:jc w:val="both"/>
        <w:rPr>
          <w:rFonts w:ascii="Arial" w:hAnsi="Arial" w:cs="Arial"/>
          <w:sz w:val="18"/>
          <w:szCs w:val="18"/>
        </w:rPr>
      </w:pPr>
    </w:p>
    <w:tbl>
      <w:tblPr>
        <w:tblW w:w="8970" w:type="dxa"/>
        <w:tblInd w:w="360" w:type="dxa"/>
        <w:tblLayout w:type="fixed"/>
        <w:tblCellMar>
          <w:left w:w="72" w:type="dxa"/>
          <w:right w:w="72" w:type="dxa"/>
        </w:tblCellMar>
        <w:tblLook w:val="04A0" w:firstRow="1" w:lastRow="0" w:firstColumn="1" w:lastColumn="0" w:noHBand="0" w:noVBand="1"/>
      </w:tblPr>
      <w:tblGrid>
        <w:gridCol w:w="6266"/>
        <w:gridCol w:w="270"/>
        <w:gridCol w:w="2434"/>
      </w:tblGrid>
      <w:tr w:rsidR="00B0376A" w:rsidRPr="007A5E96" w14:paraId="7C88B58A" w14:textId="77777777" w:rsidTr="007A5E96">
        <w:trPr>
          <w:cantSplit/>
          <w:trHeight w:val="20"/>
        </w:trPr>
        <w:tc>
          <w:tcPr>
            <w:tcW w:w="6266" w:type="dxa"/>
            <w:vAlign w:val="bottom"/>
          </w:tcPr>
          <w:p w14:paraId="52BAEDC2" w14:textId="77777777" w:rsidR="00B0376A" w:rsidRPr="007A5E96" w:rsidRDefault="00B0376A" w:rsidP="005B5F40">
            <w:pPr>
              <w:tabs>
                <w:tab w:val="left" w:pos="3390"/>
              </w:tabs>
              <w:spacing w:after="0" w:line="360" w:lineRule="auto"/>
              <w:ind w:left="277" w:hanging="277"/>
              <w:rPr>
                <w:rFonts w:ascii="Arial" w:hAnsi="Arial" w:cs="Arial"/>
                <w:sz w:val="19"/>
                <w:szCs w:val="19"/>
                <w:lang w:bidi="th-TH"/>
              </w:rPr>
            </w:pPr>
          </w:p>
        </w:tc>
        <w:tc>
          <w:tcPr>
            <w:tcW w:w="2704" w:type="dxa"/>
            <w:gridSpan w:val="2"/>
            <w:vAlign w:val="bottom"/>
            <w:hideMark/>
          </w:tcPr>
          <w:p w14:paraId="68400EE7" w14:textId="77777777" w:rsidR="00B0376A" w:rsidRPr="007A5E96" w:rsidRDefault="00B0376A" w:rsidP="005B5F40">
            <w:pPr>
              <w:tabs>
                <w:tab w:val="left" w:pos="540"/>
                <w:tab w:val="left" w:pos="743"/>
              </w:tabs>
              <w:spacing w:after="0" w:line="360" w:lineRule="auto"/>
              <w:ind w:right="34"/>
              <w:jc w:val="right"/>
              <w:rPr>
                <w:rFonts w:ascii="Arial" w:hAnsi="Arial" w:cs="Arial"/>
                <w:sz w:val="19"/>
                <w:szCs w:val="19"/>
              </w:rPr>
            </w:pPr>
            <w:r w:rsidRPr="007A5E96">
              <w:rPr>
                <w:rFonts w:ascii="Arial" w:hAnsi="Arial" w:cs="Angsana New"/>
                <w:sz w:val="19"/>
                <w:szCs w:val="19"/>
                <w:cs/>
                <w:lang w:bidi="th-TH"/>
              </w:rPr>
              <w:t>(</w:t>
            </w:r>
            <w:r w:rsidRPr="007A5E96">
              <w:rPr>
                <w:rFonts w:ascii="Arial" w:hAnsi="Arial" w:cs="Arial"/>
                <w:sz w:val="19"/>
                <w:szCs w:val="19"/>
              </w:rPr>
              <w:t xml:space="preserve">Unit </w:t>
            </w:r>
            <w:r w:rsidRPr="007A5E96">
              <w:rPr>
                <w:rFonts w:ascii="Arial" w:hAnsi="Arial" w:cs="Angsana New"/>
                <w:sz w:val="19"/>
                <w:szCs w:val="19"/>
                <w:cs/>
                <w:lang w:bidi="th-TH"/>
              </w:rPr>
              <w:t xml:space="preserve">: </w:t>
            </w:r>
            <w:r w:rsidRPr="007A5E96">
              <w:rPr>
                <w:rFonts w:ascii="Arial" w:hAnsi="Arial" w:cs="Arial"/>
                <w:sz w:val="19"/>
                <w:szCs w:val="19"/>
              </w:rPr>
              <w:t>Thousand Baht</w:t>
            </w:r>
            <w:r w:rsidRPr="007A5E96">
              <w:rPr>
                <w:rFonts w:ascii="Arial" w:hAnsi="Arial" w:cs="Angsana New"/>
                <w:sz w:val="19"/>
                <w:szCs w:val="19"/>
                <w:cs/>
                <w:lang w:bidi="th-TH"/>
              </w:rPr>
              <w:t>)</w:t>
            </w:r>
          </w:p>
        </w:tc>
      </w:tr>
      <w:tr w:rsidR="00B0376A" w:rsidRPr="007A5E96" w14:paraId="33FE3AE9" w14:textId="77777777" w:rsidTr="007A5E96">
        <w:trPr>
          <w:cantSplit/>
          <w:trHeight w:val="20"/>
        </w:trPr>
        <w:tc>
          <w:tcPr>
            <w:tcW w:w="6266" w:type="dxa"/>
            <w:vAlign w:val="bottom"/>
          </w:tcPr>
          <w:p w14:paraId="23A9787A" w14:textId="77777777" w:rsidR="00B0376A" w:rsidRPr="007A5E96" w:rsidRDefault="00B0376A" w:rsidP="005B5F40">
            <w:pPr>
              <w:tabs>
                <w:tab w:val="left" w:pos="3390"/>
              </w:tabs>
              <w:spacing w:after="0" w:line="360" w:lineRule="auto"/>
              <w:ind w:left="277" w:hanging="277"/>
              <w:rPr>
                <w:rFonts w:ascii="Arial" w:hAnsi="Arial" w:cs="Arial"/>
                <w:sz w:val="19"/>
                <w:szCs w:val="19"/>
              </w:rPr>
            </w:pPr>
          </w:p>
        </w:tc>
        <w:tc>
          <w:tcPr>
            <w:tcW w:w="270" w:type="dxa"/>
            <w:vAlign w:val="bottom"/>
          </w:tcPr>
          <w:p w14:paraId="377FB836" w14:textId="77777777" w:rsidR="00B0376A" w:rsidRPr="007A5E96" w:rsidRDefault="00B0376A" w:rsidP="005B5F40">
            <w:pPr>
              <w:spacing w:after="0" w:line="360" w:lineRule="auto"/>
              <w:jc w:val="center"/>
              <w:rPr>
                <w:rFonts w:ascii="Arial" w:hAnsi="Arial" w:cs="Arial"/>
                <w:sz w:val="19"/>
                <w:szCs w:val="19"/>
              </w:rPr>
            </w:pPr>
          </w:p>
        </w:tc>
        <w:tc>
          <w:tcPr>
            <w:tcW w:w="2434" w:type="dxa"/>
            <w:tcBorders>
              <w:top w:val="nil"/>
              <w:left w:val="nil"/>
              <w:bottom w:val="single" w:sz="4" w:space="0" w:color="auto"/>
              <w:right w:val="nil"/>
            </w:tcBorders>
            <w:vAlign w:val="bottom"/>
            <w:hideMark/>
          </w:tcPr>
          <w:p w14:paraId="39CACBEE" w14:textId="77777777" w:rsidR="00B0376A" w:rsidRPr="007A5E96" w:rsidRDefault="00B0376A" w:rsidP="005B5F40">
            <w:pPr>
              <w:spacing w:after="0" w:line="360" w:lineRule="auto"/>
              <w:jc w:val="center"/>
              <w:rPr>
                <w:rFonts w:ascii="Arial" w:hAnsi="Arial" w:cs="Arial"/>
                <w:sz w:val="19"/>
                <w:szCs w:val="19"/>
              </w:rPr>
            </w:pPr>
            <w:r w:rsidRPr="007A5E96">
              <w:rPr>
                <w:rFonts w:ascii="Arial" w:hAnsi="Arial" w:cs="Arial"/>
                <w:sz w:val="19"/>
                <w:szCs w:val="19"/>
              </w:rPr>
              <w:t xml:space="preserve">Consolidated and </w:t>
            </w:r>
            <w:r w:rsidRPr="007A5E96">
              <w:rPr>
                <w:rFonts w:ascii="Arial" w:hAnsi="Arial" w:cs="Angsana New"/>
                <w:sz w:val="19"/>
                <w:szCs w:val="19"/>
                <w:cs/>
                <w:lang w:bidi="th-TH"/>
              </w:rPr>
              <w:t xml:space="preserve">                        </w:t>
            </w:r>
            <w:r w:rsidRPr="007A5E96">
              <w:rPr>
                <w:rFonts w:ascii="Arial" w:hAnsi="Arial" w:cs="Arial"/>
                <w:sz w:val="19"/>
                <w:szCs w:val="19"/>
              </w:rPr>
              <w:t>Separate F</w:t>
            </w:r>
            <w:r w:rsidRPr="007A5E96">
              <w:rPr>
                <w:rFonts w:ascii="Arial" w:hAnsi="Arial" w:cs="Angsana New"/>
                <w:sz w:val="19"/>
                <w:szCs w:val="19"/>
                <w:cs/>
                <w:lang w:bidi="th-TH"/>
              </w:rPr>
              <w:t>/</w:t>
            </w:r>
            <w:r w:rsidRPr="007A5E96">
              <w:rPr>
                <w:rFonts w:ascii="Arial" w:hAnsi="Arial" w:cs="Arial"/>
                <w:sz w:val="19"/>
                <w:szCs w:val="19"/>
              </w:rPr>
              <w:t>S</w:t>
            </w:r>
          </w:p>
        </w:tc>
      </w:tr>
      <w:tr w:rsidR="00E17DB0" w:rsidRPr="007A5E96" w14:paraId="1C3032A9" w14:textId="77777777" w:rsidTr="007A5E96">
        <w:trPr>
          <w:cantSplit/>
          <w:trHeight w:val="20"/>
        </w:trPr>
        <w:tc>
          <w:tcPr>
            <w:tcW w:w="6266" w:type="dxa"/>
            <w:vAlign w:val="bottom"/>
          </w:tcPr>
          <w:p w14:paraId="49A5F6AD" w14:textId="77777777" w:rsidR="00E17DB0" w:rsidRPr="007A5E96" w:rsidRDefault="00E17DB0" w:rsidP="005B5F40">
            <w:pPr>
              <w:tabs>
                <w:tab w:val="left" w:pos="3390"/>
              </w:tabs>
              <w:spacing w:after="0" w:line="360" w:lineRule="auto"/>
              <w:ind w:left="277" w:hanging="277"/>
              <w:rPr>
                <w:rFonts w:ascii="Arial" w:hAnsi="Arial" w:cs="Arial"/>
                <w:sz w:val="19"/>
                <w:szCs w:val="19"/>
                <w:rtl/>
                <w:cs/>
              </w:rPr>
            </w:pPr>
          </w:p>
        </w:tc>
        <w:tc>
          <w:tcPr>
            <w:tcW w:w="270" w:type="dxa"/>
            <w:vAlign w:val="bottom"/>
          </w:tcPr>
          <w:p w14:paraId="7EF53159" w14:textId="77777777" w:rsidR="00E17DB0" w:rsidRPr="007A5E96" w:rsidRDefault="00E17DB0"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left w:val="nil"/>
              <w:bottom w:val="nil"/>
              <w:right w:val="nil"/>
            </w:tcBorders>
            <w:vAlign w:val="bottom"/>
          </w:tcPr>
          <w:p w14:paraId="1F730FC1" w14:textId="1F039844" w:rsidR="00E17DB0" w:rsidRPr="007A5E96" w:rsidRDefault="00AF77C0" w:rsidP="005B5F40">
            <w:pPr>
              <w:spacing w:after="0" w:line="360" w:lineRule="auto"/>
              <w:jc w:val="center"/>
              <w:rPr>
                <w:rFonts w:ascii="Arial" w:hAnsi="Arial" w:cs="Arial"/>
                <w:sz w:val="19"/>
                <w:szCs w:val="19"/>
              </w:rPr>
            </w:pPr>
            <w:r w:rsidRPr="007A5E96">
              <w:rPr>
                <w:rFonts w:ascii="Arial" w:hAnsi="Arial" w:cs="Arial"/>
                <w:sz w:val="19"/>
                <w:szCs w:val="19"/>
              </w:rPr>
              <w:t>2020</w:t>
            </w:r>
          </w:p>
        </w:tc>
      </w:tr>
      <w:tr w:rsidR="00B0376A" w:rsidRPr="00DD4EE2" w14:paraId="41BF023C" w14:textId="77777777" w:rsidTr="007A5E96">
        <w:trPr>
          <w:cantSplit/>
          <w:trHeight w:val="20"/>
        </w:trPr>
        <w:tc>
          <w:tcPr>
            <w:tcW w:w="6266" w:type="dxa"/>
            <w:vAlign w:val="bottom"/>
          </w:tcPr>
          <w:p w14:paraId="3B26C121" w14:textId="77777777" w:rsidR="00B0376A" w:rsidRPr="00DD4EE2" w:rsidRDefault="00B0376A" w:rsidP="005B5F40">
            <w:pPr>
              <w:tabs>
                <w:tab w:val="left" w:pos="3390"/>
              </w:tabs>
              <w:spacing w:after="0" w:line="360" w:lineRule="auto"/>
              <w:ind w:left="277" w:hanging="277"/>
              <w:rPr>
                <w:rFonts w:ascii="Arial" w:hAnsi="Arial" w:cs="Arial"/>
                <w:sz w:val="15"/>
                <w:szCs w:val="15"/>
                <w:rtl/>
                <w:cs/>
              </w:rPr>
            </w:pPr>
          </w:p>
        </w:tc>
        <w:tc>
          <w:tcPr>
            <w:tcW w:w="270" w:type="dxa"/>
            <w:vAlign w:val="bottom"/>
          </w:tcPr>
          <w:p w14:paraId="58CBE993" w14:textId="77777777" w:rsidR="00B0376A" w:rsidRPr="00DD4EE2" w:rsidRDefault="00B0376A" w:rsidP="005B5F40">
            <w:pPr>
              <w:tabs>
                <w:tab w:val="left" w:pos="3390"/>
              </w:tabs>
              <w:spacing w:after="0" w:line="360" w:lineRule="auto"/>
              <w:ind w:left="426"/>
              <w:jc w:val="thaiDistribute"/>
              <w:rPr>
                <w:rFonts w:ascii="Arial" w:hAnsi="Arial" w:cs="Arial"/>
                <w:sz w:val="15"/>
                <w:szCs w:val="15"/>
              </w:rPr>
            </w:pPr>
          </w:p>
        </w:tc>
        <w:tc>
          <w:tcPr>
            <w:tcW w:w="2434" w:type="dxa"/>
            <w:tcBorders>
              <w:top w:val="single" w:sz="4" w:space="0" w:color="auto"/>
              <w:left w:val="nil"/>
              <w:bottom w:val="nil"/>
              <w:right w:val="nil"/>
            </w:tcBorders>
            <w:vAlign w:val="bottom"/>
          </w:tcPr>
          <w:p w14:paraId="21CC9D65" w14:textId="77777777" w:rsidR="00B0376A" w:rsidRPr="00DD4EE2" w:rsidRDefault="00B0376A" w:rsidP="005B5F40">
            <w:pPr>
              <w:tabs>
                <w:tab w:val="left" w:pos="3390"/>
              </w:tabs>
              <w:spacing w:after="0" w:line="360" w:lineRule="auto"/>
              <w:ind w:left="426" w:right="70"/>
              <w:jc w:val="right"/>
              <w:rPr>
                <w:rFonts w:ascii="Arial" w:hAnsi="Arial" w:cs="Arial"/>
                <w:sz w:val="15"/>
                <w:szCs w:val="15"/>
              </w:rPr>
            </w:pPr>
          </w:p>
        </w:tc>
      </w:tr>
      <w:tr w:rsidR="007A5E96" w:rsidRPr="007A5E96" w14:paraId="39DC867E" w14:textId="77777777" w:rsidTr="007A5E96">
        <w:trPr>
          <w:cantSplit/>
          <w:trHeight w:val="20"/>
        </w:trPr>
        <w:tc>
          <w:tcPr>
            <w:tcW w:w="6266" w:type="dxa"/>
            <w:vAlign w:val="bottom"/>
            <w:hideMark/>
          </w:tcPr>
          <w:p w14:paraId="57C589C4" w14:textId="7180C333" w:rsidR="007A5E96" w:rsidRPr="007A5E96" w:rsidRDefault="007A5E96" w:rsidP="005B5F40">
            <w:pPr>
              <w:spacing w:after="0" w:line="360" w:lineRule="auto"/>
              <w:ind w:left="41"/>
              <w:rPr>
                <w:rFonts w:ascii="Arial" w:hAnsi="Arial" w:cs="Arial"/>
                <w:sz w:val="19"/>
                <w:szCs w:val="19"/>
              </w:rPr>
            </w:pPr>
            <w:r w:rsidRPr="007A5E96">
              <w:rPr>
                <w:rFonts w:ascii="Arial" w:hAnsi="Arial" w:cs="Arial"/>
                <w:sz w:val="19"/>
                <w:szCs w:val="19"/>
              </w:rPr>
              <w:t>Lease liabilities</w:t>
            </w:r>
          </w:p>
        </w:tc>
        <w:tc>
          <w:tcPr>
            <w:tcW w:w="270" w:type="dxa"/>
            <w:vAlign w:val="bottom"/>
          </w:tcPr>
          <w:p w14:paraId="50431977" w14:textId="77777777" w:rsidR="007A5E96" w:rsidRPr="007A5E96" w:rsidRDefault="007A5E96" w:rsidP="005B5F40">
            <w:pPr>
              <w:tabs>
                <w:tab w:val="left" w:pos="3390"/>
              </w:tabs>
              <w:spacing w:after="0" w:line="360" w:lineRule="auto"/>
              <w:ind w:left="426"/>
              <w:jc w:val="thaiDistribute"/>
              <w:rPr>
                <w:rFonts w:ascii="Arial" w:hAnsi="Arial" w:cs="Arial"/>
                <w:sz w:val="19"/>
                <w:szCs w:val="19"/>
              </w:rPr>
            </w:pPr>
          </w:p>
        </w:tc>
        <w:tc>
          <w:tcPr>
            <w:tcW w:w="2434" w:type="dxa"/>
            <w:vAlign w:val="bottom"/>
          </w:tcPr>
          <w:p w14:paraId="3934CE56" w14:textId="0B16DCD0" w:rsidR="007A5E96" w:rsidRPr="007A5E96" w:rsidRDefault="007A5E96" w:rsidP="005B5F40">
            <w:pPr>
              <w:tabs>
                <w:tab w:val="left" w:pos="360"/>
                <w:tab w:val="left" w:pos="900"/>
              </w:tabs>
              <w:spacing w:after="0" w:line="360" w:lineRule="auto"/>
              <w:ind w:right="33"/>
              <w:jc w:val="right"/>
              <w:rPr>
                <w:rFonts w:ascii="Arial" w:hAnsi="Arial" w:cs="Arial"/>
                <w:sz w:val="19"/>
                <w:szCs w:val="19"/>
              </w:rPr>
            </w:pPr>
            <w:r w:rsidRPr="007A5E96">
              <w:rPr>
                <w:rFonts w:ascii="Arial" w:hAnsi="Arial" w:cs="Arial"/>
                <w:sz w:val="19"/>
                <w:szCs w:val="19"/>
              </w:rPr>
              <w:t>5,686</w:t>
            </w:r>
          </w:p>
        </w:tc>
      </w:tr>
      <w:tr w:rsidR="007A5E96" w:rsidRPr="007A5E96" w14:paraId="1D5BB33B" w14:textId="77777777" w:rsidTr="007A5E96">
        <w:trPr>
          <w:cantSplit/>
          <w:trHeight w:val="20"/>
        </w:trPr>
        <w:tc>
          <w:tcPr>
            <w:tcW w:w="6266" w:type="dxa"/>
            <w:vAlign w:val="bottom"/>
          </w:tcPr>
          <w:p w14:paraId="02225A7F" w14:textId="73CD798E" w:rsidR="007A5E96" w:rsidRPr="007A5E96" w:rsidRDefault="007A5E96" w:rsidP="005B5F40">
            <w:pPr>
              <w:spacing w:after="0" w:line="360" w:lineRule="auto"/>
              <w:ind w:left="41"/>
              <w:rPr>
                <w:rFonts w:ascii="Arial" w:hAnsi="Arial" w:cs="Arial"/>
                <w:sz w:val="19"/>
                <w:szCs w:val="19"/>
              </w:rPr>
            </w:pPr>
            <w:r w:rsidRPr="007A5E96">
              <w:rPr>
                <w:rFonts w:ascii="Arial" w:hAnsi="Arial" w:cs="Arial"/>
                <w:sz w:val="19"/>
                <w:szCs w:val="19"/>
                <w:u w:val="single"/>
              </w:rPr>
              <w:t>Less</w:t>
            </w:r>
            <w:r w:rsidRPr="007A5E96">
              <w:rPr>
                <w:rFonts w:ascii="Arial" w:hAnsi="Arial" w:cs="Arial"/>
                <w:sz w:val="19"/>
                <w:szCs w:val="19"/>
              </w:rPr>
              <w:t xml:space="preserve"> Deferred interest</w:t>
            </w:r>
          </w:p>
        </w:tc>
        <w:tc>
          <w:tcPr>
            <w:tcW w:w="270" w:type="dxa"/>
            <w:vAlign w:val="bottom"/>
          </w:tcPr>
          <w:p w14:paraId="7AF675C7" w14:textId="77777777" w:rsidR="007A5E96" w:rsidRPr="007A5E96" w:rsidRDefault="007A5E96" w:rsidP="005B5F40">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5C11439D" w14:textId="3709A9B6" w:rsidR="007A5E96" w:rsidRPr="007A5E96" w:rsidRDefault="007A5E96" w:rsidP="005B5F40">
            <w:pPr>
              <w:tabs>
                <w:tab w:val="left" w:pos="360"/>
                <w:tab w:val="left" w:pos="900"/>
              </w:tabs>
              <w:spacing w:after="0" w:line="360" w:lineRule="auto"/>
              <w:ind w:right="33"/>
              <w:jc w:val="right"/>
              <w:rPr>
                <w:rFonts w:ascii="Arial" w:hAnsi="Arial" w:cs="Arial"/>
                <w:sz w:val="19"/>
                <w:szCs w:val="19"/>
              </w:rPr>
            </w:pPr>
            <w:r w:rsidRPr="007A5E96">
              <w:rPr>
                <w:rFonts w:ascii="Arial" w:hAnsi="Arial" w:cs="Angsana New"/>
                <w:sz w:val="19"/>
                <w:szCs w:val="19"/>
                <w:cs/>
                <w:lang w:bidi="th-TH"/>
              </w:rPr>
              <w:t>(</w:t>
            </w:r>
            <w:r w:rsidRPr="007A5E96">
              <w:rPr>
                <w:rFonts w:ascii="Arial" w:hAnsi="Arial" w:cs="Arial"/>
                <w:sz w:val="19"/>
                <w:szCs w:val="19"/>
              </w:rPr>
              <w:t>433</w:t>
            </w:r>
            <w:r w:rsidRPr="007A5E96">
              <w:rPr>
                <w:rFonts w:ascii="Arial" w:hAnsi="Arial" w:cs="Angsana New"/>
                <w:sz w:val="19"/>
                <w:szCs w:val="19"/>
                <w:cs/>
                <w:lang w:bidi="th-TH"/>
              </w:rPr>
              <w:t>)</w:t>
            </w:r>
          </w:p>
        </w:tc>
      </w:tr>
      <w:tr w:rsidR="007A5E96" w:rsidRPr="007A5E96" w14:paraId="362BAF7A" w14:textId="77777777" w:rsidTr="007A5E96">
        <w:trPr>
          <w:cantSplit/>
          <w:trHeight w:val="20"/>
        </w:trPr>
        <w:tc>
          <w:tcPr>
            <w:tcW w:w="6266" w:type="dxa"/>
            <w:vAlign w:val="bottom"/>
          </w:tcPr>
          <w:p w14:paraId="3758627D" w14:textId="6F465A64" w:rsidR="007A5E96" w:rsidRPr="007A5E96" w:rsidRDefault="007A5E96" w:rsidP="005B5F40">
            <w:pPr>
              <w:spacing w:after="0" w:line="360" w:lineRule="auto"/>
              <w:ind w:left="41"/>
              <w:rPr>
                <w:rFonts w:ascii="Arial" w:hAnsi="Arial" w:cs="Arial"/>
                <w:sz w:val="19"/>
                <w:szCs w:val="19"/>
              </w:rPr>
            </w:pPr>
          </w:p>
        </w:tc>
        <w:tc>
          <w:tcPr>
            <w:tcW w:w="270" w:type="dxa"/>
            <w:vAlign w:val="bottom"/>
          </w:tcPr>
          <w:p w14:paraId="54C721FC" w14:textId="77777777" w:rsidR="007A5E96" w:rsidRPr="007A5E96" w:rsidRDefault="007A5E96" w:rsidP="005B5F40">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tcBorders>
            <w:vAlign w:val="bottom"/>
          </w:tcPr>
          <w:p w14:paraId="766FB2CF" w14:textId="59E7FD23" w:rsidR="007A5E96" w:rsidRPr="007A5E96" w:rsidRDefault="007A5E96" w:rsidP="005B5F40">
            <w:pPr>
              <w:tabs>
                <w:tab w:val="left" w:pos="360"/>
                <w:tab w:val="left" w:pos="900"/>
              </w:tabs>
              <w:spacing w:after="0" w:line="360" w:lineRule="auto"/>
              <w:ind w:right="33"/>
              <w:jc w:val="right"/>
              <w:rPr>
                <w:rFonts w:ascii="Arial" w:hAnsi="Arial" w:cs="Arial"/>
                <w:sz w:val="19"/>
                <w:szCs w:val="19"/>
              </w:rPr>
            </w:pPr>
            <w:r w:rsidRPr="007A5E96">
              <w:rPr>
                <w:rFonts w:ascii="Arial" w:hAnsi="Arial" w:cs="Arial"/>
                <w:sz w:val="19"/>
                <w:szCs w:val="19"/>
              </w:rPr>
              <w:t>5,253</w:t>
            </w:r>
          </w:p>
        </w:tc>
      </w:tr>
      <w:tr w:rsidR="007A5E96" w:rsidRPr="007A5E96" w14:paraId="1B6CC0EF" w14:textId="77777777" w:rsidTr="007A5E96">
        <w:trPr>
          <w:cantSplit/>
          <w:trHeight w:val="20"/>
        </w:trPr>
        <w:tc>
          <w:tcPr>
            <w:tcW w:w="6266" w:type="dxa"/>
            <w:vAlign w:val="bottom"/>
          </w:tcPr>
          <w:p w14:paraId="72AD2579" w14:textId="701482AF" w:rsidR="007A5E96" w:rsidRPr="007A5E96" w:rsidRDefault="007A5E96" w:rsidP="005B5F40">
            <w:pPr>
              <w:spacing w:after="0" w:line="360" w:lineRule="auto"/>
              <w:ind w:left="41"/>
              <w:rPr>
                <w:rFonts w:ascii="Arial" w:hAnsi="Arial" w:cs="Arial"/>
                <w:sz w:val="19"/>
                <w:szCs w:val="19"/>
              </w:rPr>
            </w:pPr>
            <w:r w:rsidRPr="007A5E96">
              <w:rPr>
                <w:rFonts w:ascii="Arial" w:hAnsi="Arial" w:cs="Arial"/>
                <w:sz w:val="19"/>
                <w:szCs w:val="19"/>
                <w:u w:val="single"/>
              </w:rPr>
              <w:t>Less</w:t>
            </w:r>
            <w:r w:rsidRPr="007A5E96">
              <w:rPr>
                <w:rFonts w:ascii="Arial" w:hAnsi="Arial" w:cs="Arial"/>
                <w:sz w:val="19"/>
                <w:szCs w:val="19"/>
              </w:rPr>
              <w:t xml:space="preserve"> Current portion </w:t>
            </w:r>
          </w:p>
        </w:tc>
        <w:tc>
          <w:tcPr>
            <w:tcW w:w="270" w:type="dxa"/>
            <w:vAlign w:val="bottom"/>
          </w:tcPr>
          <w:p w14:paraId="778399FA" w14:textId="77777777" w:rsidR="007A5E96" w:rsidRPr="007A5E96" w:rsidRDefault="007A5E96" w:rsidP="005B5F40">
            <w:pPr>
              <w:tabs>
                <w:tab w:val="left" w:pos="360"/>
                <w:tab w:val="left" w:pos="900"/>
              </w:tabs>
              <w:spacing w:after="0" w:line="360" w:lineRule="auto"/>
              <w:jc w:val="right"/>
              <w:rPr>
                <w:rFonts w:ascii="Arial" w:hAnsi="Arial" w:cs="Arial"/>
                <w:sz w:val="19"/>
                <w:szCs w:val="19"/>
              </w:rPr>
            </w:pPr>
          </w:p>
        </w:tc>
        <w:tc>
          <w:tcPr>
            <w:tcW w:w="2434" w:type="dxa"/>
            <w:tcBorders>
              <w:bottom w:val="single" w:sz="4" w:space="0" w:color="auto"/>
            </w:tcBorders>
            <w:vAlign w:val="bottom"/>
          </w:tcPr>
          <w:p w14:paraId="0EB6F1F3" w14:textId="29F78DCD" w:rsidR="007A5E96" w:rsidRPr="007A5E96" w:rsidRDefault="007A5E96" w:rsidP="005B5F40">
            <w:pPr>
              <w:tabs>
                <w:tab w:val="left" w:pos="360"/>
                <w:tab w:val="left" w:pos="900"/>
              </w:tabs>
              <w:spacing w:after="0" w:line="360" w:lineRule="auto"/>
              <w:ind w:right="33"/>
              <w:jc w:val="right"/>
              <w:rPr>
                <w:rFonts w:ascii="Arial" w:hAnsi="Arial" w:cs="Arial"/>
                <w:sz w:val="19"/>
                <w:szCs w:val="19"/>
              </w:rPr>
            </w:pPr>
            <w:r w:rsidRPr="007A5E96">
              <w:rPr>
                <w:rFonts w:ascii="Arial" w:hAnsi="Arial" w:cs="Angsana New"/>
                <w:sz w:val="19"/>
                <w:szCs w:val="19"/>
                <w:cs/>
                <w:lang w:bidi="th-TH"/>
              </w:rPr>
              <w:t>(</w:t>
            </w:r>
            <w:r w:rsidRPr="007A5E96">
              <w:rPr>
                <w:rFonts w:ascii="Arial" w:hAnsi="Arial" w:cs="Arial"/>
                <w:sz w:val="19"/>
                <w:szCs w:val="19"/>
              </w:rPr>
              <w:t>2,</w:t>
            </w:r>
            <w:r w:rsidR="006072F5">
              <w:rPr>
                <w:rFonts w:ascii="Arial" w:hAnsi="Arial" w:cs="Arial"/>
                <w:sz w:val="19"/>
                <w:szCs w:val="19"/>
              </w:rPr>
              <w:t>357</w:t>
            </w:r>
            <w:r w:rsidR="006072F5">
              <w:rPr>
                <w:rFonts w:ascii="Arial" w:hAnsi="Arial" w:cs="Angsana New"/>
                <w:sz w:val="19"/>
                <w:szCs w:val="19"/>
                <w:cs/>
                <w:lang w:bidi="th-TH"/>
              </w:rPr>
              <w:t>)</w:t>
            </w:r>
          </w:p>
        </w:tc>
      </w:tr>
      <w:tr w:rsidR="007A5E96" w:rsidRPr="007A5E96" w14:paraId="28287FDA" w14:textId="77777777" w:rsidTr="007A5E96">
        <w:trPr>
          <w:cantSplit/>
          <w:trHeight w:val="20"/>
        </w:trPr>
        <w:tc>
          <w:tcPr>
            <w:tcW w:w="6266" w:type="dxa"/>
            <w:vAlign w:val="bottom"/>
            <w:hideMark/>
          </w:tcPr>
          <w:p w14:paraId="5C207407" w14:textId="6965341C" w:rsidR="007A5E96" w:rsidRPr="007A5E96" w:rsidRDefault="007A5E96" w:rsidP="005B5F40">
            <w:pPr>
              <w:spacing w:after="0" w:line="360" w:lineRule="auto"/>
              <w:ind w:left="41"/>
              <w:rPr>
                <w:rFonts w:ascii="Arial" w:hAnsi="Arial" w:cs="Arial"/>
                <w:sz w:val="19"/>
                <w:szCs w:val="19"/>
              </w:rPr>
            </w:pPr>
            <w:r w:rsidRPr="007A5E96">
              <w:rPr>
                <w:rFonts w:ascii="Arial" w:hAnsi="Arial" w:cs="Arial"/>
                <w:sz w:val="19"/>
                <w:szCs w:val="19"/>
              </w:rPr>
              <w:t>Net</w:t>
            </w:r>
          </w:p>
        </w:tc>
        <w:tc>
          <w:tcPr>
            <w:tcW w:w="270" w:type="dxa"/>
            <w:vAlign w:val="bottom"/>
          </w:tcPr>
          <w:p w14:paraId="64100BBB" w14:textId="77777777" w:rsidR="007A5E96" w:rsidRPr="007A5E96" w:rsidRDefault="007A5E96" w:rsidP="005B5F40">
            <w:pPr>
              <w:tabs>
                <w:tab w:val="left" w:pos="360"/>
                <w:tab w:val="left" w:pos="900"/>
              </w:tabs>
              <w:spacing w:after="0" w:line="360" w:lineRule="auto"/>
              <w:jc w:val="right"/>
              <w:rPr>
                <w:rFonts w:ascii="Arial" w:hAnsi="Arial" w:cs="Arial"/>
                <w:sz w:val="19"/>
                <w:szCs w:val="19"/>
              </w:rPr>
            </w:pPr>
          </w:p>
        </w:tc>
        <w:tc>
          <w:tcPr>
            <w:tcW w:w="2434" w:type="dxa"/>
            <w:tcBorders>
              <w:top w:val="single" w:sz="4" w:space="0" w:color="auto"/>
              <w:bottom w:val="single" w:sz="12" w:space="0" w:color="auto"/>
            </w:tcBorders>
            <w:vAlign w:val="bottom"/>
          </w:tcPr>
          <w:p w14:paraId="569EE0F2" w14:textId="45126F1E" w:rsidR="007A5E96" w:rsidRPr="007A5E96" w:rsidRDefault="007A5E96" w:rsidP="005B5F40">
            <w:pPr>
              <w:tabs>
                <w:tab w:val="left" w:pos="360"/>
                <w:tab w:val="left" w:pos="900"/>
              </w:tabs>
              <w:spacing w:after="0" w:line="360" w:lineRule="auto"/>
              <w:ind w:right="33"/>
              <w:jc w:val="right"/>
              <w:rPr>
                <w:rFonts w:ascii="Arial" w:hAnsi="Arial" w:cs="Arial"/>
                <w:sz w:val="19"/>
                <w:szCs w:val="19"/>
              </w:rPr>
            </w:pPr>
            <w:r w:rsidRPr="007A5E96">
              <w:rPr>
                <w:rFonts w:ascii="Arial" w:hAnsi="Arial" w:cs="Arial"/>
                <w:sz w:val="19"/>
                <w:szCs w:val="19"/>
              </w:rPr>
              <w:t>2,</w:t>
            </w:r>
            <w:r w:rsidR="006072F5">
              <w:rPr>
                <w:rFonts w:ascii="Arial" w:hAnsi="Arial" w:cs="Arial"/>
                <w:sz w:val="19"/>
                <w:szCs w:val="19"/>
              </w:rPr>
              <w:t>896</w:t>
            </w:r>
          </w:p>
        </w:tc>
      </w:tr>
    </w:tbl>
    <w:p w14:paraId="0FF93EE2" w14:textId="67EE224A" w:rsidR="00A814C0" w:rsidRPr="00587453" w:rsidRDefault="00A814C0" w:rsidP="00DD4EE2">
      <w:pPr>
        <w:pStyle w:val="ListParagraph"/>
        <w:spacing w:line="360" w:lineRule="auto"/>
        <w:ind w:left="426"/>
        <w:jc w:val="both"/>
        <w:rPr>
          <w:rFonts w:ascii="Arial" w:hAnsi="Arial" w:cs="Arial"/>
          <w:sz w:val="18"/>
          <w:szCs w:val="18"/>
        </w:rPr>
      </w:pPr>
    </w:p>
    <w:p w14:paraId="43241A48" w14:textId="76D4A901" w:rsidR="009A1C12" w:rsidRPr="00DD4EE2" w:rsidRDefault="009A1C12" w:rsidP="00DD4EE2">
      <w:pPr>
        <w:pStyle w:val="ListParagraph"/>
        <w:spacing w:line="360" w:lineRule="auto"/>
        <w:ind w:left="426"/>
        <w:jc w:val="both"/>
        <w:rPr>
          <w:rFonts w:ascii="Arial" w:hAnsi="Arial" w:cs="Arial"/>
          <w:sz w:val="19"/>
          <w:szCs w:val="19"/>
        </w:rPr>
      </w:pPr>
      <w:r w:rsidRPr="004F6003">
        <w:rPr>
          <w:rFonts w:ascii="Arial" w:hAnsi="Arial" w:cs="Arial"/>
          <w:sz w:val="19"/>
          <w:szCs w:val="19"/>
        </w:rPr>
        <w:t>As at 31 December 2020, the Group has lease liabilities with the following payment years</w:t>
      </w:r>
      <w:r w:rsidRPr="004F6003">
        <w:rPr>
          <w:rFonts w:ascii="Arial" w:hAnsi="Arial"/>
          <w:sz w:val="19"/>
          <w:szCs w:val="19"/>
          <w:cs/>
        </w:rPr>
        <w:t>:</w:t>
      </w:r>
    </w:p>
    <w:p w14:paraId="35A667F2" w14:textId="7A997F25" w:rsidR="00A814C0" w:rsidRPr="00587453" w:rsidRDefault="00A814C0" w:rsidP="00DD4EE2">
      <w:pPr>
        <w:pStyle w:val="ListParagraph"/>
        <w:spacing w:line="360" w:lineRule="auto"/>
        <w:ind w:left="426"/>
        <w:jc w:val="both"/>
        <w:rPr>
          <w:rFonts w:ascii="Arial" w:hAnsi="Arial" w:cs="Arial"/>
          <w:sz w:val="18"/>
          <w:szCs w:val="18"/>
        </w:rPr>
      </w:pPr>
    </w:p>
    <w:tbl>
      <w:tblPr>
        <w:tblW w:w="89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702"/>
        <w:gridCol w:w="1317"/>
        <w:gridCol w:w="167"/>
        <w:gridCol w:w="1316"/>
        <w:gridCol w:w="179"/>
        <w:gridCol w:w="1306"/>
      </w:tblGrid>
      <w:tr w:rsidR="00ED394F" w:rsidRPr="006004E2" w14:paraId="22BBDE04" w14:textId="77777777" w:rsidTr="00DD4EE2">
        <w:trPr>
          <w:trHeight w:val="20"/>
        </w:trPr>
        <w:tc>
          <w:tcPr>
            <w:tcW w:w="4702" w:type="dxa"/>
            <w:tcBorders>
              <w:top w:val="nil"/>
              <w:left w:val="nil"/>
              <w:bottom w:val="nil"/>
              <w:right w:val="nil"/>
            </w:tcBorders>
            <w:vAlign w:val="bottom"/>
          </w:tcPr>
          <w:p w14:paraId="38281478" w14:textId="77777777" w:rsidR="00ED394F" w:rsidRPr="006004E2" w:rsidRDefault="00ED394F" w:rsidP="005B5F40">
            <w:pPr>
              <w:spacing w:after="0" w:line="360" w:lineRule="auto"/>
              <w:ind w:right="851"/>
              <w:jc w:val="center"/>
              <w:rPr>
                <w:rFonts w:ascii="Arial" w:hAnsi="Arial" w:cs="Arial"/>
                <w:sz w:val="19"/>
                <w:szCs w:val="19"/>
              </w:rPr>
            </w:pPr>
          </w:p>
        </w:tc>
        <w:tc>
          <w:tcPr>
            <w:tcW w:w="4285" w:type="dxa"/>
            <w:gridSpan w:val="5"/>
            <w:tcBorders>
              <w:top w:val="nil"/>
              <w:left w:val="nil"/>
              <w:bottom w:val="nil"/>
              <w:right w:val="nil"/>
            </w:tcBorders>
            <w:vAlign w:val="bottom"/>
          </w:tcPr>
          <w:p w14:paraId="74A6168C" w14:textId="4A2274B1" w:rsidR="00ED394F" w:rsidRPr="006004E2" w:rsidRDefault="00AF77C0" w:rsidP="005B5F40">
            <w:pPr>
              <w:tabs>
                <w:tab w:val="left" w:pos="540"/>
                <w:tab w:val="left" w:pos="743"/>
              </w:tabs>
              <w:spacing w:after="0" w:line="360" w:lineRule="auto"/>
              <w:ind w:right="34"/>
              <w:jc w:val="right"/>
              <w:rPr>
                <w:rFonts w:ascii="Arial" w:hAnsi="Arial" w:cs="Arial"/>
                <w:sz w:val="19"/>
                <w:szCs w:val="19"/>
              </w:rPr>
            </w:pPr>
            <w:r w:rsidRPr="006004E2">
              <w:rPr>
                <w:rFonts w:ascii="Arial" w:hAnsi="Arial" w:cs="Angsana New"/>
                <w:sz w:val="19"/>
                <w:szCs w:val="19"/>
                <w:cs/>
                <w:lang w:bidi="th-TH"/>
              </w:rPr>
              <w:t>(</w:t>
            </w:r>
            <w:r w:rsidRPr="006004E2">
              <w:rPr>
                <w:rFonts w:ascii="Arial" w:hAnsi="Arial" w:cs="Arial"/>
                <w:sz w:val="19"/>
                <w:szCs w:val="19"/>
              </w:rPr>
              <w:t xml:space="preserve">Unit </w:t>
            </w:r>
            <w:r w:rsidRPr="006004E2">
              <w:rPr>
                <w:rFonts w:ascii="Arial" w:hAnsi="Arial" w:cs="Angsana New"/>
                <w:sz w:val="19"/>
                <w:szCs w:val="19"/>
                <w:cs/>
                <w:lang w:bidi="th-TH"/>
              </w:rPr>
              <w:t xml:space="preserve">: </w:t>
            </w:r>
            <w:r w:rsidRPr="006004E2">
              <w:rPr>
                <w:rFonts w:ascii="Arial" w:hAnsi="Arial" w:cs="Arial"/>
                <w:sz w:val="19"/>
                <w:szCs w:val="19"/>
              </w:rPr>
              <w:t>Thousand Baht</w:t>
            </w:r>
            <w:r w:rsidRPr="006004E2">
              <w:rPr>
                <w:rFonts w:ascii="Arial" w:hAnsi="Arial" w:cs="Angsana New"/>
                <w:sz w:val="19"/>
                <w:szCs w:val="19"/>
                <w:cs/>
                <w:lang w:bidi="th-TH"/>
              </w:rPr>
              <w:t>)</w:t>
            </w:r>
          </w:p>
        </w:tc>
      </w:tr>
      <w:tr w:rsidR="00ED394F" w:rsidRPr="006004E2" w14:paraId="74C900F5" w14:textId="77777777" w:rsidTr="00DD4EE2">
        <w:trPr>
          <w:trHeight w:val="20"/>
        </w:trPr>
        <w:tc>
          <w:tcPr>
            <w:tcW w:w="4702" w:type="dxa"/>
            <w:tcBorders>
              <w:top w:val="nil"/>
              <w:left w:val="nil"/>
              <w:bottom w:val="nil"/>
              <w:right w:val="nil"/>
            </w:tcBorders>
            <w:vAlign w:val="bottom"/>
          </w:tcPr>
          <w:p w14:paraId="1C40FB53" w14:textId="77777777" w:rsidR="00ED394F" w:rsidRPr="006004E2" w:rsidRDefault="00ED394F" w:rsidP="005B5F40">
            <w:pPr>
              <w:spacing w:after="0" w:line="360" w:lineRule="auto"/>
              <w:ind w:right="851"/>
              <w:jc w:val="center"/>
              <w:rPr>
                <w:rFonts w:ascii="Arial" w:hAnsi="Arial" w:cs="Arial"/>
                <w:sz w:val="19"/>
                <w:szCs w:val="19"/>
              </w:rPr>
            </w:pPr>
          </w:p>
        </w:tc>
        <w:tc>
          <w:tcPr>
            <w:tcW w:w="4285" w:type="dxa"/>
            <w:gridSpan w:val="5"/>
            <w:tcBorders>
              <w:top w:val="nil"/>
              <w:left w:val="nil"/>
              <w:right w:val="nil"/>
            </w:tcBorders>
            <w:vAlign w:val="bottom"/>
          </w:tcPr>
          <w:p w14:paraId="1C8D537F" w14:textId="480E7834" w:rsidR="00ED394F" w:rsidRPr="006004E2" w:rsidRDefault="00AF77C0" w:rsidP="005B5F40">
            <w:pPr>
              <w:spacing w:after="0" w:line="360" w:lineRule="auto"/>
              <w:jc w:val="center"/>
              <w:rPr>
                <w:rFonts w:ascii="Arial" w:hAnsi="Arial" w:cs="Arial"/>
                <w:sz w:val="19"/>
                <w:szCs w:val="19"/>
              </w:rPr>
            </w:pPr>
            <w:r w:rsidRPr="006004E2">
              <w:rPr>
                <w:rFonts w:ascii="Arial" w:hAnsi="Arial" w:cs="Arial"/>
                <w:sz w:val="19"/>
                <w:szCs w:val="19"/>
              </w:rPr>
              <w:t>Consolidated and Separate F</w:t>
            </w:r>
            <w:r w:rsidRPr="006004E2">
              <w:rPr>
                <w:rFonts w:ascii="Arial" w:hAnsi="Arial" w:cs="Angsana New"/>
                <w:sz w:val="19"/>
                <w:szCs w:val="19"/>
                <w:cs/>
                <w:lang w:bidi="th-TH"/>
              </w:rPr>
              <w:t>/</w:t>
            </w:r>
            <w:r w:rsidRPr="006004E2">
              <w:rPr>
                <w:rFonts w:ascii="Arial" w:hAnsi="Arial" w:cs="Arial"/>
                <w:sz w:val="19"/>
                <w:szCs w:val="19"/>
              </w:rPr>
              <w:t>S</w:t>
            </w:r>
          </w:p>
        </w:tc>
      </w:tr>
      <w:tr w:rsidR="00AF77C0" w:rsidRPr="006004E2" w14:paraId="6A4912A8" w14:textId="77777777" w:rsidTr="00DD4EE2">
        <w:trPr>
          <w:trHeight w:val="20"/>
        </w:trPr>
        <w:tc>
          <w:tcPr>
            <w:tcW w:w="4702" w:type="dxa"/>
            <w:tcBorders>
              <w:top w:val="nil"/>
              <w:left w:val="nil"/>
              <w:bottom w:val="nil"/>
              <w:right w:val="nil"/>
            </w:tcBorders>
            <w:vAlign w:val="bottom"/>
          </w:tcPr>
          <w:p w14:paraId="5E369E54" w14:textId="77777777" w:rsidR="00AF77C0" w:rsidRPr="006004E2" w:rsidRDefault="00AF77C0" w:rsidP="005B5F40">
            <w:pPr>
              <w:spacing w:after="0" w:line="360" w:lineRule="auto"/>
              <w:ind w:right="851"/>
              <w:jc w:val="center"/>
              <w:rPr>
                <w:rFonts w:ascii="Arial" w:hAnsi="Arial" w:cs="Arial"/>
                <w:sz w:val="19"/>
                <w:szCs w:val="19"/>
              </w:rPr>
            </w:pPr>
          </w:p>
        </w:tc>
        <w:tc>
          <w:tcPr>
            <w:tcW w:w="4285" w:type="dxa"/>
            <w:gridSpan w:val="5"/>
            <w:tcBorders>
              <w:top w:val="nil"/>
              <w:left w:val="nil"/>
              <w:right w:val="nil"/>
            </w:tcBorders>
            <w:vAlign w:val="bottom"/>
          </w:tcPr>
          <w:p w14:paraId="7064E8EF" w14:textId="5DA5EB85" w:rsidR="00AF77C0" w:rsidRPr="006004E2" w:rsidRDefault="00AF77C0" w:rsidP="005B5F40">
            <w:pPr>
              <w:spacing w:after="0" w:line="360" w:lineRule="auto"/>
              <w:jc w:val="center"/>
              <w:rPr>
                <w:rFonts w:ascii="Arial" w:hAnsi="Arial" w:cs="Arial"/>
                <w:sz w:val="19"/>
                <w:szCs w:val="19"/>
              </w:rPr>
            </w:pPr>
            <w:r w:rsidRPr="006004E2">
              <w:rPr>
                <w:rFonts w:ascii="Arial" w:hAnsi="Arial" w:cs="Arial"/>
                <w:sz w:val="19"/>
                <w:szCs w:val="19"/>
              </w:rPr>
              <w:t>2020</w:t>
            </w:r>
          </w:p>
        </w:tc>
      </w:tr>
      <w:tr w:rsidR="00AF77C0" w:rsidRPr="006004E2" w14:paraId="05784E3B" w14:textId="77777777" w:rsidTr="00DD4EE2">
        <w:trPr>
          <w:trHeight w:val="20"/>
        </w:trPr>
        <w:tc>
          <w:tcPr>
            <w:tcW w:w="4702" w:type="dxa"/>
            <w:tcBorders>
              <w:top w:val="nil"/>
              <w:left w:val="nil"/>
              <w:bottom w:val="nil"/>
              <w:right w:val="nil"/>
            </w:tcBorders>
            <w:vAlign w:val="bottom"/>
          </w:tcPr>
          <w:p w14:paraId="105D9E5C" w14:textId="77777777" w:rsidR="00AF77C0" w:rsidRPr="006004E2" w:rsidRDefault="00AF77C0" w:rsidP="005B5F40">
            <w:pPr>
              <w:spacing w:after="0" w:line="360" w:lineRule="auto"/>
              <w:ind w:right="851"/>
              <w:jc w:val="both"/>
              <w:rPr>
                <w:rFonts w:ascii="Arial" w:hAnsi="Arial" w:cs="Arial"/>
                <w:sz w:val="19"/>
                <w:szCs w:val="19"/>
              </w:rPr>
            </w:pPr>
          </w:p>
        </w:tc>
        <w:tc>
          <w:tcPr>
            <w:tcW w:w="1317" w:type="dxa"/>
            <w:tcBorders>
              <w:top w:val="nil"/>
              <w:left w:val="nil"/>
              <w:right w:val="nil"/>
            </w:tcBorders>
            <w:vAlign w:val="bottom"/>
          </w:tcPr>
          <w:p w14:paraId="31D41426" w14:textId="77777777" w:rsidR="00AF77C0" w:rsidRPr="006004E2" w:rsidRDefault="00AF77C0" w:rsidP="005B5F40">
            <w:pPr>
              <w:spacing w:after="0" w:line="360" w:lineRule="auto"/>
              <w:jc w:val="center"/>
              <w:rPr>
                <w:rFonts w:ascii="Arial" w:hAnsi="Arial" w:cs="Arial"/>
                <w:sz w:val="19"/>
                <w:szCs w:val="19"/>
              </w:rPr>
            </w:pPr>
          </w:p>
          <w:p w14:paraId="7290F567" w14:textId="3015BE43" w:rsidR="00AF77C0" w:rsidRPr="006004E2" w:rsidRDefault="00AF77C0" w:rsidP="005B5F40">
            <w:pPr>
              <w:spacing w:after="0" w:line="360" w:lineRule="auto"/>
              <w:jc w:val="center"/>
              <w:rPr>
                <w:rFonts w:ascii="Arial" w:hAnsi="Arial" w:cs="Arial"/>
                <w:sz w:val="19"/>
                <w:szCs w:val="19"/>
                <w:rtl/>
                <w:cs/>
              </w:rPr>
            </w:pPr>
            <w:r w:rsidRPr="006004E2">
              <w:rPr>
                <w:rFonts w:ascii="Arial" w:hAnsi="Arial" w:cs="Arial"/>
                <w:sz w:val="19"/>
                <w:szCs w:val="19"/>
              </w:rPr>
              <w:t>Principal</w:t>
            </w:r>
          </w:p>
        </w:tc>
        <w:tc>
          <w:tcPr>
            <w:tcW w:w="167" w:type="dxa"/>
            <w:tcBorders>
              <w:top w:val="nil"/>
              <w:left w:val="nil"/>
              <w:bottom w:val="nil"/>
              <w:right w:val="nil"/>
            </w:tcBorders>
            <w:vAlign w:val="bottom"/>
          </w:tcPr>
          <w:p w14:paraId="3E236349" w14:textId="77777777" w:rsidR="00AF77C0" w:rsidRPr="006004E2" w:rsidRDefault="00AF77C0" w:rsidP="005B5F40">
            <w:pPr>
              <w:spacing w:after="0" w:line="360" w:lineRule="auto"/>
              <w:jc w:val="both"/>
              <w:rPr>
                <w:rFonts w:ascii="Arial" w:hAnsi="Arial" w:cs="Arial"/>
                <w:sz w:val="19"/>
                <w:szCs w:val="19"/>
              </w:rPr>
            </w:pPr>
          </w:p>
        </w:tc>
        <w:tc>
          <w:tcPr>
            <w:tcW w:w="1316" w:type="dxa"/>
            <w:tcBorders>
              <w:top w:val="nil"/>
              <w:left w:val="nil"/>
              <w:right w:val="nil"/>
            </w:tcBorders>
            <w:vAlign w:val="bottom"/>
          </w:tcPr>
          <w:p w14:paraId="3E7B9C0C" w14:textId="668C6FCA" w:rsidR="00AF77C0" w:rsidRPr="006004E2" w:rsidRDefault="00AF77C0" w:rsidP="005B5F40">
            <w:pPr>
              <w:spacing w:after="0" w:line="360" w:lineRule="auto"/>
              <w:jc w:val="center"/>
              <w:rPr>
                <w:rFonts w:ascii="Arial" w:hAnsi="Arial" w:cs="Arial"/>
                <w:sz w:val="19"/>
                <w:szCs w:val="19"/>
                <w:rtl/>
                <w:cs/>
              </w:rPr>
            </w:pPr>
            <w:r w:rsidRPr="006004E2">
              <w:rPr>
                <w:rFonts w:ascii="Arial" w:hAnsi="Arial" w:cs="Arial"/>
                <w:sz w:val="19"/>
                <w:szCs w:val="19"/>
              </w:rPr>
              <w:t>Deferred interest</w:t>
            </w:r>
          </w:p>
        </w:tc>
        <w:tc>
          <w:tcPr>
            <w:tcW w:w="179" w:type="dxa"/>
            <w:tcBorders>
              <w:top w:val="nil"/>
              <w:left w:val="nil"/>
              <w:bottom w:val="nil"/>
              <w:right w:val="nil"/>
            </w:tcBorders>
            <w:vAlign w:val="bottom"/>
          </w:tcPr>
          <w:p w14:paraId="271E4C81" w14:textId="77777777" w:rsidR="00AF77C0" w:rsidRPr="006004E2" w:rsidRDefault="00AF77C0" w:rsidP="005B5F40">
            <w:pPr>
              <w:spacing w:after="0" w:line="360" w:lineRule="auto"/>
              <w:jc w:val="center"/>
              <w:rPr>
                <w:rFonts w:ascii="Arial" w:hAnsi="Arial" w:cs="Arial"/>
                <w:sz w:val="19"/>
                <w:szCs w:val="19"/>
              </w:rPr>
            </w:pPr>
          </w:p>
        </w:tc>
        <w:tc>
          <w:tcPr>
            <w:tcW w:w="1306" w:type="dxa"/>
            <w:tcBorders>
              <w:top w:val="nil"/>
              <w:left w:val="nil"/>
              <w:right w:val="nil"/>
            </w:tcBorders>
            <w:vAlign w:val="bottom"/>
          </w:tcPr>
          <w:p w14:paraId="660B09CC" w14:textId="77777777" w:rsidR="00AF77C0" w:rsidRPr="006004E2" w:rsidRDefault="00AF77C0" w:rsidP="005B5F40">
            <w:pPr>
              <w:spacing w:after="0" w:line="360" w:lineRule="auto"/>
              <w:jc w:val="center"/>
              <w:rPr>
                <w:rFonts w:ascii="Arial" w:hAnsi="Arial" w:cs="Arial"/>
                <w:sz w:val="19"/>
                <w:szCs w:val="19"/>
              </w:rPr>
            </w:pPr>
          </w:p>
          <w:p w14:paraId="5069CA07" w14:textId="5083BA77" w:rsidR="00AF77C0" w:rsidRPr="006004E2" w:rsidRDefault="00AF77C0" w:rsidP="005B5F40">
            <w:pPr>
              <w:spacing w:after="0" w:line="360" w:lineRule="auto"/>
              <w:jc w:val="center"/>
              <w:rPr>
                <w:rFonts w:ascii="Arial" w:hAnsi="Arial" w:cs="Arial"/>
                <w:sz w:val="19"/>
                <w:szCs w:val="19"/>
              </w:rPr>
            </w:pPr>
            <w:r w:rsidRPr="006004E2">
              <w:rPr>
                <w:rFonts w:ascii="Arial" w:hAnsi="Arial" w:cs="Arial"/>
                <w:sz w:val="19"/>
                <w:szCs w:val="19"/>
              </w:rPr>
              <w:t>Net</w:t>
            </w:r>
          </w:p>
        </w:tc>
      </w:tr>
      <w:tr w:rsidR="00AF77C0" w:rsidRPr="00DD4EE2" w14:paraId="36DDF2C3" w14:textId="77777777" w:rsidTr="00DD4EE2">
        <w:trPr>
          <w:trHeight w:val="20"/>
        </w:trPr>
        <w:tc>
          <w:tcPr>
            <w:tcW w:w="4702" w:type="dxa"/>
            <w:tcBorders>
              <w:top w:val="nil"/>
              <w:left w:val="nil"/>
              <w:bottom w:val="nil"/>
              <w:right w:val="nil"/>
            </w:tcBorders>
            <w:vAlign w:val="bottom"/>
          </w:tcPr>
          <w:p w14:paraId="735DDF2F" w14:textId="77777777" w:rsidR="00AF77C0" w:rsidRPr="00DD4EE2" w:rsidRDefault="00AF77C0" w:rsidP="005B5F40">
            <w:pPr>
              <w:spacing w:after="0" w:line="360" w:lineRule="auto"/>
              <w:ind w:left="41"/>
              <w:rPr>
                <w:rFonts w:ascii="Arial" w:hAnsi="Arial" w:cs="Arial"/>
                <w:sz w:val="15"/>
                <w:szCs w:val="15"/>
                <w:u w:val="single"/>
                <w:rtl/>
                <w:cs/>
              </w:rPr>
            </w:pPr>
          </w:p>
        </w:tc>
        <w:tc>
          <w:tcPr>
            <w:tcW w:w="1317" w:type="dxa"/>
            <w:tcBorders>
              <w:top w:val="nil"/>
              <w:left w:val="nil"/>
              <w:bottom w:val="nil"/>
              <w:right w:val="nil"/>
            </w:tcBorders>
            <w:vAlign w:val="bottom"/>
          </w:tcPr>
          <w:p w14:paraId="7347FF4A" w14:textId="77777777" w:rsidR="00AF77C0" w:rsidRPr="00DD4EE2" w:rsidRDefault="00AF77C0" w:rsidP="005B5F40">
            <w:pPr>
              <w:tabs>
                <w:tab w:val="left" w:pos="540"/>
              </w:tabs>
              <w:spacing w:after="0" w:line="360" w:lineRule="auto"/>
              <w:ind w:right="62"/>
              <w:jc w:val="right"/>
              <w:rPr>
                <w:rFonts w:ascii="Arial" w:hAnsi="Arial" w:cs="Arial"/>
                <w:sz w:val="15"/>
                <w:szCs w:val="15"/>
              </w:rPr>
            </w:pPr>
          </w:p>
        </w:tc>
        <w:tc>
          <w:tcPr>
            <w:tcW w:w="167" w:type="dxa"/>
            <w:tcBorders>
              <w:top w:val="nil"/>
              <w:left w:val="nil"/>
              <w:bottom w:val="nil"/>
              <w:right w:val="nil"/>
            </w:tcBorders>
            <w:vAlign w:val="bottom"/>
          </w:tcPr>
          <w:p w14:paraId="2C19A568" w14:textId="77777777" w:rsidR="00AF77C0" w:rsidRPr="00DD4EE2" w:rsidRDefault="00AF77C0" w:rsidP="005B5F40">
            <w:pPr>
              <w:spacing w:after="0" w:line="360" w:lineRule="auto"/>
              <w:ind w:right="851"/>
              <w:jc w:val="right"/>
              <w:rPr>
                <w:rFonts w:ascii="Arial" w:hAnsi="Arial" w:cs="Arial"/>
                <w:sz w:val="15"/>
                <w:szCs w:val="15"/>
              </w:rPr>
            </w:pPr>
          </w:p>
        </w:tc>
        <w:tc>
          <w:tcPr>
            <w:tcW w:w="1316" w:type="dxa"/>
            <w:tcBorders>
              <w:top w:val="nil"/>
              <w:left w:val="nil"/>
              <w:bottom w:val="nil"/>
              <w:right w:val="nil"/>
            </w:tcBorders>
            <w:vAlign w:val="bottom"/>
          </w:tcPr>
          <w:p w14:paraId="6EEB536E" w14:textId="77777777" w:rsidR="00AF77C0" w:rsidRPr="00DD4EE2" w:rsidRDefault="00AF77C0" w:rsidP="005B5F40">
            <w:pPr>
              <w:tabs>
                <w:tab w:val="left" w:pos="540"/>
              </w:tabs>
              <w:spacing w:after="0" w:line="360" w:lineRule="auto"/>
              <w:jc w:val="right"/>
              <w:rPr>
                <w:rFonts w:ascii="Arial" w:hAnsi="Arial" w:cs="Arial"/>
                <w:sz w:val="15"/>
                <w:szCs w:val="15"/>
              </w:rPr>
            </w:pPr>
          </w:p>
        </w:tc>
        <w:tc>
          <w:tcPr>
            <w:tcW w:w="179" w:type="dxa"/>
            <w:tcBorders>
              <w:top w:val="nil"/>
              <w:left w:val="nil"/>
              <w:bottom w:val="nil"/>
              <w:right w:val="nil"/>
            </w:tcBorders>
            <w:vAlign w:val="bottom"/>
          </w:tcPr>
          <w:p w14:paraId="54EC9C32" w14:textId="77777777" w:rsidR="00AF77C0" w:rsidRPr="00DD4EE2" w:rsidRDefault="00AF77C0" w:rsidP="005B5F40">
            <w:pPr>
              <w:tabs>
                <w:tab w:val="left" w:pos="540"/>
              </w:tabs>
              <w:spacing w:after="0" w:line="360" w:lineRule="auto"/>
              <w:jc w:val="right"/>
              <w:rPr>
                <w:rFonts w:ascii="Arial" w:hAnsi="Arial" w:cs="Arial"/>
                <w:sz w:val="15"/>
                <w:szCs w:val="15"/>
              </w:rPr>
            </w:pPr>
          </w:p>
        </w:tc>
        <w:tc>
          <w:tcPr>
            <w:tcW w:w="1306" w:type="dxa"/>
            <w:tcBorders>
              <w:top w:val="nil"/>
              <w:left w:val="nil"/>
              <w:bottom w:val="nil"/>
              <w:right w:val="nil"/>
            </w:tcBorders>
            <w:vAlign w:val="bottom"/>
          </w:tcPr>
          <w:p w14:paraId="1431001C" w14:textId="77777777" w:rsidR="00AF77C0" w:rsidRPr="00DD4EE2" w:rsidRDefault="00AF77C0" w:rsidP="005B5F40">
            <w:pPr>
              <w:spacing w:after="0" w:line="360" w:lineRule="auto"/>
              <w:ind w:right="62"/>
              <w:jc w:val="right"/>
              <w:rPr>
                <w:rFonts w:ascii="Arial" w:hAnsi="Arial" w:cs="Arial"/>
                <w:sz w:val="15"/>
                <w:szCs w:val="15"/>
              </w:rPr>
            </w:pPr>
          </w:p>
        </w:tc>
      </w:tr>
      <w:tr w:rsidR="00AF77C0" w:rsidRPr="006004E2" w14:paraId="0CB97392" w14:textId="77777777" w:rsidTr="00DD4EE2">
        <w:trPr>
          <w:trHeight w:val="20"/>
        </w:trPr>
        <w:tc>
          <w:tcPr>
            <w:tcW w:w="4702" w:type="dxa"/>
            <w:tcBorders>
              <w:top w:val="nil"/>
              <w:left w:val="nil"/>
              <w:bottom w:val="nil"/>
              <w:right w:val="nil"/>
            </w:tcBorders>
            <w:vAlign w:val="bottom"/>
          </w:tcPr>
          <w:p w14:paraId="7BB6EC57" w14:textId="0B751DA4" w:rsidR="00AF77C0" w:rsidRPr="006004E2" w:rsidRDefault="00AF77C0" w:rsidP="005B5F40">
            <w:pPr>
              <w:spacing w:after="0" w:line="360" w:lineRule="auto"/>
              <w:ind w:left="41"/>
              <w:rPr>
                <w:rFonts w:ascii="Arial" w:hAnsi="Arial" w:cs="Arial"/>
                <w:sz w:val="19"/>
                <w:szCs w:val="19"/>
                <w:rtl/>
                <w:cs/>
              </w:rPr>
            </w:pPr>
            <w:r w:rsidRPr="006004E2">
              <w:rPr>
                <w:rFonts w:ascii="Arial" w:hAnsi="Arial" w:cs="Arial"/>
                <w:sz w:val="19"/>
                <w:szCs w:val="19"/>
              </w:rPr>
              <w:t>Payment due within 1 year</w:t>
            </w:r>
          </w:p>
        </w:tc>
        <w:tc>
          <w:tcPr>
            <w:tcW w:w="1317" w:type="dxa"/>
            <w:tcBorders>
              <w:top w:val="nil"/>
              <w:left w:val="nil"/>
              <w:bottom w:val="nil"/>
              <w:right w:val="nil"/>
            </w:tcBorders>
            <w:vAlign w:val="bottom"/>
          </w:tcPr>
          <w:p w14:paraId="3395CD14" w14:textId="5593F4FA" w:rsidR="00AF77C0" w:rsidRPr="006004E2" w:rsidRDefault="002E5AA4" w:rsidP="005B5F40">
            <w:pPr>
              <w:tabs>
                <w:tab w:val="left" w:pos="540"/>
              </w:tabs>
              <w:spacing w:after="0" w:line="360" w:lineRule="auto"/>
              <w:ind w:right="62"/>
              <w:jc w:val="right"/>
              <w:rPr>
                <w:rFonts w:ascii="Arial" w:hAnsi="Arial" w:cs="Arial"/>
                <w:sz w:val="19"/>
                <w:szCs w:val="19"/>
              </w:rPr>
            </w:pPr>
            <w:r>
              <w:rPr>
                <w:rFonts w:ascii="Arial" w:hAnsi="Arial" w:cs="Arial"/>
                <w:sz w:val="19"/>
                <w:szCs w:val="19"/>
              </w:rPr>
              <w:t>2,605</w:t>
            </w:r>
          </w:p>
        </w:tc>
        <w:tc>
          <w:tcPr>
            <w:tcW w:w="167" w:type="dxa"/>
            <w:tcBorders>
              <w:top w:val="nil"/>
              <w:left w:val="nil"/>
              <w:bottom w:val="nil"/>
              <w:right w:val="nil"/>
            </w:tcBorders>
            <w:vAlign w:val="bottom"/>
          </w:tcPr>
          <w:p w14:paraId="14E93B54" w14:textId="77777777" w:rsidR="00AF77C0" w:rsidRPr="006004E2" w:rsidRDefault="00AF77C0" w:rsidP="005B5F40">
            <w:pPr>
              <w:tabs>
                <w:tab w:val="left" w:pos="540"/>
              </w:tabs>
              <w:spacing w:after="0" w:line="360" w:lineRule="auto"/>
              <w:ind w:right="62"/>
              <w:jc w:val="right"/>
              <w:rPr>
                <w:rFonts w:ascii="Arial" w:hAnsi="Arial" w:cs="Arial"/>
                <w:sz w:val="19"/>
                <w:szCs w:val="19"/>
              </w:rPr>
            </w:pPr>
          </w:p>
        </w:tc>
        <w:tc>
          <w:tcPr>
            <w:tcW w:w="1316" w:type="dxa"/>
            <w:tcBorders>
              <w:top w:val="nil"/>
              <w:left w:val="nil"/>
              <w:bottom w:val="nil"/>
              <w:right w:val="nil"/>
            </w:tcBorders>
            <w:vAlign w:val="bottom"/>
          </w:tcPr>
          <w:p w14:paraId="5295CECB" w14:textId="7D8B68D4"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ngsana New"/>
                <w:sz w:val="19"/>
                <w:szCs w:val="19"/>
                <w:cs/>
                <w:lang w:bidi="th-TH"/>
              </w:rPr>
              <w:t>(</w:t>
            </w:r>
            <w:r w:rsidR="00963509">
              <w:rPr>
                <w:rFonts w:ascii="Arial" w:hAnsi="Arial" w:cs="Arial"/>
                <w:sz w:val="19"/>
                <w:szCs w:val="19"/>
              </w:rPr>
              <w:t>248</w:t>
            </w:r>
            <w:r>
              <w:rPr>
                <w:rFonts w:ascii="Arial" w:hAnsi="Arial" w:cs="Angsana New"/>
                <w:sz w:val="19"/>
                <w:szCs w:val="19"/>
                <w:cs/>
                <w:lang w:bidi="th-TH"/>
              </w:rPr>
              <w:t>)</w:t>
            </w:r>
          </w:p>
        </w:tc>
        <w:tc>
          <w:tcPr>
            <w:tcW w:w="179" w:type="dxa"/>
            <w:tcBorders>
              <w:top w:val="nil"/>
              <w:left w:val="nil"/>
              <w:bottom w:val="nil"/>
              <w:right w:val="nil"/>
            </w:tcBorders>
            <w:vAlign w:val="bottom"/>
          </w:tcPr>
          <w:p w14:paraId="582B344F" w14:textId="77777777" w:rsidR="00AF77C0" w:rsidRPr="006004E2" w:rsidRDefault="00AF77C0" w:rsidP="005B5F40">
            <w:pPr>
              <w:tabs>
                <w:tab w:val="left" w:pos="540"/>
              </w:tabs>
              <w:spacing w:after="0" w:line="360" w:lineRule="auto"/>
              <w:ind w:right="62"/>
              <w:jc w:val="right"/>
              <w:rPr>
                <w:rFonts w:ascii="Arial" w:hAnsi="Arial" w:cs="Arial"/>
                <w:sz w:val="19"/>
                <w:szCs w:val="19"/>
              </w:rPr>
            </w:pPr>
          </w:p>
        </w:tc>
        <w:tc>
          <w:tcPr>
            <w:tcW w:w="1306" w:type="dxa"/>
            <w:tcBorders>
              <w:top w:val="nil"/>
              <w:left w:val="nil"/>
              <w:bottom w:val="nil"/>
              <w:right w:val="nil"/>
            </w:tcBorders>
            <w:vAlign w:val="bottom"/>
          </w:tcPr>
          <w:p w14:paraId="0C82B07D" w14:textId="4FC9E4C1"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rial"/>
                <w:sz w:val="19"/>
                <w:szCs w:val="19"/>
              </w:rPr>
              <w:t>2,</w:t>
            </w:r>
            <w:r w:rsidR="00963509">
              <w:rPr>
                <w:rFonts w:ascii="Arial" w:hAnsi="Arial" w:cs="Arial"/>
                <w:sz w:val="19"/>
                <w:szCs w:val="19"/>
              </w:rPr>
              <w:t>357</w:t>
            </w:r>
          </w:p>
        </w:tc>
      </w:tr>
      <w:tr w:rsidR="00AF77C0" w:rsidRPr="006004E2" w14:paraId="52D371E1" w14:textId="77777777" w:rsidTr="00DD4EE2">
        <w:trPr>
          <w:trHeight w:val="20"/>
        </w:trPr>
        <w:tc>
          <w:tcPr>
            <w:tcW w:w="4702" w:type="dxa"/>
            <w:tcBorders>
              <w:top w:val="nil"/>
              <w:left w:val="nil"/>
              <w:bottom w:val="nil"/>
              <w:right w:val="nil"/>
            </w:tcBorders>
            <w:vAlign w:val="bottom"/>
          </w:tcPr>
          <w:p w14:paraId="41935871" w14:textId="168C5143" w:rsidR="00AF77C0" w:rsidRPr="006004E2" w:rsidRDefault="00AF77C0" w:rsidP="005B5F40">
            <w:pPr>
              <w:spacing w:after="0" w:line="360" w:lineRule="auto"/>
              <w:ind w:left="41"/>
              <w:rPr>
                <w:rFonts w:ascii="Arial" w:hAnsi="Arial" w:cs="Arial"/>
                <w:sz w:val="19"/>
                <w:szCs w:val="19"/>
                <w:rtl/>
                <w:cs/>
              </w:rPr>
            </w:pPr>
            <w:r w:rsidRPr="006004E2">
              <w:rPr>
                <w:rFonts w:ascii="Arial" w:hAnsi="Arial" w:cs="Arial"/>
                <w:sz w:val="19"/>
                <w:szCs w:val="19"/>
              </w:rPr>
              <w:t>Payment due over 1 year to 5 years</w:t>
            </w:r>
          </w:p>
        </w:tc>
        <w:tc>
          <w:tcPr>
            <w:tcW w:w="1317" w:type="dxa"/>
            <w:tcBorders>
              <w:top w:val="nil"/>
              <w:left w:val="nil"/>
              <w:bottom w:val="nil"/>
              <w:right w:val="nil"/>
            </w:tcBorders>
            <w:vAlign w:val="bottom"/>
          </w:tcPr>
          <w:p w14:paraId="4CB4CDED" w14:textId="2BF9A658" w:rsidR="00AF77C0" w:rsidRPr="006004E2" w:rsidRDefault="002E5AA4" w:rsidP="005B5F40">
            <w:pPr>
              <w:tabs>
                <w:tab w:val="left" w:pos="540"/>
              </w:tabs>
              <w:spacing w:after="0" w:line="360" w:lineRule="auto"/>
              <w:ind w:right="62"/>
              <w:jc w:val="right"/>
              <w:rPr>
                <w:rFonts w:ascii="Arial" w:hAnsi="Arial" w:cs="Arial"/>
                <w:sz w:val="19"/>
                <w:szCs w:val="19"/>
              </w:rPr>
            </w:pPr>
            <w:r>
              <w:rPr>
                <w:rFonts w:ascii="Arial" w:hAnsi="Arial" w:cs="Arial"/>
                <w:sz w:val="19"/>
                <w:szCs w:val="19"/>
              </w:rPr>
              <w:t>3,081</w:t>
            </w:r>
          </w:p>
        </w:tc>
        <w:tc>
          <w:tcPr>
            <w:tcW w:w="167" w:type="dxa"/>
            <w:tcBorders>
              <w:top w:val="nil"/>
              <w:left w:val="nil"/>
              <w:bottom w:val="nil"/>
              <w:right w:val="nil"/>
            </w:tcBorders>
            <w:vAlign w:val="bottom"/>
          </w:tcPr>
          <w:p w14:paraId="4F4CE5FF" w14:textId="77777777" w:rsidR="00AF77C0" w:rsidRPr="006004E2" w:rsidRDefault="00AF77C0" w:rsidP="005B5F40">
            <w:pPr>
              <w:tabs>
                <w:tab w:val="left" w:pos="540"/>
              </w:tabs>
              <w:spacing w:after="0" w:line="360" w:lineRule="auto"/>
              <w:ind w:right="62"/>
              <w:jc w:val="right"/>
              <w:rPr>
                <w:rFonts w:ascii="Arial" w:hAnsi="Arial" w:cs="Arial"/>
                <w:sz w:val="19"/>
                <w:szCs w:val="19"/>
              </w:rPr>
            </w:pPr>
          </w:p>
        </w:tc>
        <w:tc>
          <w:tcPr>
            <w:tcW w:w="1316" w:type="dxa"/>
            <w:tcBorders>
              <w:top w:val="nil"/>
              <w:left w:val="nil"/>
              <w:bottom w:val="nil"/>
              <w:right w:val="nil"/>
            </w:tcBorders>
            <w:vAlign w:val="bottom"/>
          </w:tcPr>
          <w:p w14:paraId="54204CDD" w14:textId="05823ADA"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w:t>
            </w:r>
            <w:r w:rsidR="00963509">
              <w:rPr>
                <w:rFonts w:ascii="Arial" w:hAnsi="Arial" w:cs="Arial"/>
                <w:sz w:val="19"/>
                <w:szCs w:val="19"/>
              </w:rPr>
              <w:t>85</w:t>
            </w:r>
            <w:r>
              <w:rPr>
                <w:rFonts w:ascii="Arial" w:hAnsi="Arial" w:cs="Angsana New"/>
                <w:sz w:val="19"/>
                <w:szCs w:val="19"/>
                <w:cs/>
                <w:lang w:bidi="th-TH"/>
              </w:rPr>
              <w:t>)</w:t>
            </w:r>
          </w:p>
        </w:tc>
        <w:tc>
          <w:tcPr>
            <w:tcW w:w="179" w:type="dxa"/>
            <w:tcBorders>
              <w:top w:val="nil"/>
              <w:left w:val="nil"/>
              <w:bottom w:val="nil"/>
              <w:right w:val="nil"/>
            </w:tcBorders>
            <w:vAlign w:val="bottom"/>
          </w:tcPr>
          <w:p w14:paraId="7631A355" w14:textId="77777777" w:rsidR="00AF77C0" w:rsidRPr="006004E2" w:rsidRDefault="00AF77C0" w:rsidP="005B5F40">
            <w:pPr>
              <w:tabs>
                <w:tab w:val="left" w:pos="540"/>
              </w:tabs>
              <w:spacing w:after="0" w:line="360" w:lineRule="auto"/>
              <w:ind w:right="62"/>
              <w:jc w:val="right"/>
              <w:rPr>
                <w:rFonts w:ascii="Arial" w:hAnsi="Arial" w:cs="Arial"/>
                <w:sz w:val="19"/>
                <w:szCs w:val="19"/>
              </w:rPr>
            </w:pPr>
          </w:p>
        </w:tc>
        <w:tc>
          <w:tcPr>
            <w:tcW w:w="1306" w:type="dxa"/>
            <w:tcBorders>
              <w:top w:val="nil"/>
              <w:left w:val="nil"/>
              <w:bottom w:val="nil"/>
              <w:right w:val="nil"/>
            </w:tcBorders>
            <w:vAlign w:val="bottom"/>
          </w:tcPr>
          <w:p w14:paraId="6953E70B" w14:textId="4F200388"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rial"/>
                <w:sz w:val="19"/>
                <w:szCs w:val="19"/>
              </w:rPr>
              <w:t>2,</w:t>
            </w:r>
            <w:r w:rsidR="00963509">
              <w:rPr>
                <w:rFonts w:ascii="Arial" w:hAnsi="Arial" w:cs="Arial"/>
                <w:sz w:val="19"/>
                <w:szCs w:val="19"/>
              </w:rPr>
              <w:t>896</w:t>
            </w:r>
          </w:p>
        </w:tc>
      </w:tr>
      <w:tr w:rsidR="00AF77C0" w:rsidRPr="006004E2" w14:paraId="3A16F6F4" w14:textId="77777777" w:rsidTr="00DD4EE2">
        <w:trPr>
          <w:trHeight w:val="20"/>
        </w:trPr>
        <w:tc>
          <w:tcPr>
            <w:tcW w:w="4702" w:type="dxa"/>
            <w:tcBorders>
              <w:top w:val="nil"/>
              <w:left w:val="nil"/>
              <w:bottom w:val="nil"/>
              <w:right w:val="nil"/>
            </w:tcBorders>
            <w:vAlign w:val="bottom"/>
          </w:tcPr>
          <w:p w14:paraId="6AF43635" w14:textId="5A0F603E" w:rsidR="00AF77C0" w:rsidRPr="006004E2" w:rsidRDefault="00AF77C0" w:rsidP="005B5F40">
            <w:pPr>
              <w:spacing w:after="0" w:line="360" w:lineRule="auto"/>
              <w:ind w:left="41"/>
              <w:rPr>
                <w:rFonts w:ascii="Arial" w:hAnsi="Arial" w:cs="Arial"/>
                <w:sz w:val="19"/>
                <w:szCs w:val="19"/>
                <w:rtl/>
                <w:cs/>
              </w:rPr>
            </w:pPr>
            <w:r w:rsidRPr="006004E2">
              <w:rPr>
                <w:rFonts w:ascii="Arial" w:hAnsi="Arial" w:cs="Arial"/>
                <w:sz w:val="19"/>
                <w:szCs w:val="19"/>
              </w:rPr>
              <w:t>Total</w:t>
            </w:r>
          </w:p>
        </w:tc>
        <w:tc>
          <w:tcPr>
            <w:tcW w:w="1317" w:type="dxa"/>
            <w:tcBorders>
              <w:top w:val="single" w:sz="4" w:space="0" w:color="auto"/>
              <w:left w:val="nil"/>
              <w:bottom w:val="single" w:sz="12" w:space="0" w:color="auto"/>
              <w:right w:val="nil"/>
            </w:tcBorders>
            <w:vAlign w:val="bottom"/>
          </w:tcPr>
          <w:p w14:paraId="35D07B3A" w14:textId="15FC821F"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rial"/>
                <w:sz w:val="19"/>
                <w:szCs w:val="19"/>
              </w:rPr>
              <w:t>5,686</w:t>
            </w:r>
          </w:p>
        </w:tc>
        <w:tc>
          <w:tcPr>
            <w:tcW w:w="167" w:type="dxa"/>
            <w:tcBorders>
              <w:top w:val="nil"/>
              <w:left w:val="nil"/>
              <w:bottom w:val="nil"/>
              <w:right w:val="nil"/>
            </w:tcBorders>
            <w:vAlign w:val="bottom"/>
          </w:tcPr>
          <w:p w14:paraId="1A14302C" w14:textId="77777777" w:rsidR="00AF77C0" w:rsidRPr="006004E2" w:rsidRDefault="00AF77C0" w:rsidP="005B5F40">
            <w:pPr>
              <w:tabs>
                <w:tab w:val="left" w:pos="540"/>
              </w:tabs>
              <w:spacing w:after="0" w:line="360" w:lineRule="auto"/>
              <w:ind w:right="62"/>
              <w:jc w:val="right"/>
              <w:rPr>
                <w:rFonts w:ascii="Arial" w:hAnsi="Arial" w:cs="Arial"/>
                <w:sz w:val="19"/>
                <w:szCs w:val="19"/>
              </w:rPr>
            </w:pPr>
          </w:p>
        </w:tc>
        <w:tc>
          <w:tcPr>
            <w:tcW w:w="1316" w:type="dxa"/>
            <w:tcBorders>
              <w:top w:val="single" w:sz="4" w:space="0" w:color="auto"/>
              <w:left w:val="nil"/>
              <w:bottom w:val="single" w:sz="12" w:space="0" w:color="auto"/>
              <w:right w:val="nil"/>
            </w:tcBorders>
            <w:vAlign w:val="bottom"/>
          </w:tcPr>
          <w:p w14:paraId="1388C222" w14:textId="64D6C9B7"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433</w:t>
            </w:r>
            <w:r>
              <w:rPr>
                <w:rFonts w:ascii="Arial" w:hAnsi="Arial" w:cs="Angsana New"/>
                <w:sz w:val="19"/>
                <w:szCs w:val="19"/>
                <w:cs/>
                <w:lang w:bidi="th-TH"/>
              </w:rPr>
              <w:t>)</w:t>
            </w:r>
          </w:p>
        </w:tc>
        <w:tc>
          <w:tcPr>
            <w:tcW w:w="179" w:type="dxa"/>
            <w:tcBorders>
              <w:top w:val="nil"/>
              <w:left w:val="nil"/>
              <w:bottom w:val="nil"/>
              <w:right w:val="nil"/>
            </w:tcBorders>
            <w:vAlign w:val="bottom"/>
          </w:tcPr>
          <w:p w14:paraId="008C4409" w14:textId="77777777" w:rsidR="00AF77C0" w:rsidRPr="006004E2" w:rsidRDefault="00AF77C0" w:rsidP="005B5F40">
            <w:pPr>
              <w:tabs>
                <w:tab w:val="left" w:pos="540"/>
              </w:tabs>
              <w:spacing w:after="0" w:line="360" w:lineRule="auto"/>
              <w:ind w:right="62"/>
              <w:jc w:val="right"/>
              <w:rPr>
                <w:rFonts w:ascii="Arial" w:hAnsi="Arial" w:cs="Arial"/>
                <w:sz w:val="19"/>
                <w:szCs w:val="19"/>
              </w:rPr>
            </w:pPr>
          </w:p>
        </w:tc>
        <w:tc>
          <w:tcPr>
            <w:tcW w:w="1306" w:type="dxa"/>
            <w:tcBorders>
              <w:top w:val="single" w:sz="4" w:space="0" w:color="auto"/>
              <w:left w:val="nil"/>
              <w:bottom w:val="single" w:sz="12" w:space="0" w:color="auto"/>
              <w:right w:val="nil"/>
            </w:tcBorders>
            <w:vAlign w:val="bottom"/>
          </w:tcPr>
          <w:p w14:paraId="201AAACB" w14:textId="53874283" w:rsidR="00AF77C0" w:rsidRPr="006004E2" w:rsidRDefault="006004E2" w:rsidP="005B5F40">
            <w:pPr>
              <w:tabs>
                <w:tab w:val="left" w:pos="540"/>
              </w:tabs>
              <w:spacing w:after="0" w:line="360" w:lineRule="auto"/>
              <w:ind w:right="62"/>
              <w:jc w:val="right"/>
              <w:rPr>
                <w:rFonts w:ascii="Arial" w:hAnsi="Arial" w:cs="Arial"/>
                <w:sz w:val="19"/>
                <w:szCs w:val="19"/>
              </w:rPr>
            </w:pPr>
            <w:r>
              <w:rPr>
                <w:rFonts w:ascii="Arial" w:hAnsi="Arial" w:cs="Arial"/>
                <w:sz w:val="19"/>
                <w:szCs w:val="19"/>
              </w:rPr>
              <w:t>5,253</w:t>
            </w:r>
          </w:p>
        </w:tc>
      </w:tr>
    </w:tbl>
    <w:p w14:paraId="6DAFB35D" w14:textId="3666C71C" w:rsidR="00BC532F" w:rsidRPr="00587453" w:rsidRDefault="00BC532F" w:rsidP="00DD4EE2">
      <w:pPr>
        <w:pStyle w:val="ListParagraph"/>
        <w:spacing w:line="360" w:lineRule="auto"/>
        <w:ind w:left="426"/>
        <w:jc w:val="both"/>
        <w:rPr>
          <w:rFonts w:ascii="Arial" w:hAnsi="Arial" w:cs="Arial"/>
          <w:sz w:val="18"/>
          <w:szCs w:val="18"/>
        </w:rPr>
      </w:pPr>
    </w:p>
    <w:p w14:paraId="2DD6F170" w14:textId="77777777" w:rsidR="00DF7FF4" w:rsidRDefault="00DF7FF4" w:rsidP="00DD4EE2">
      <w:pPr>
        <w:pStyle w:val="ListParagraph"/>
        <w:spacing w:line="360" w:lineRule="auto"/>
        <w:ind w:left="426"/>
        <w:jc w:val="both"/>
        <w:rPr>
          <w:rFonts w:ascii="Arial" w:hAnsi="Arial" w:cs="Arial"/>
          <w:sz w:val="19"/>
          <w:szCs w:val="19"/>
        </w:rPr>
      </w:pPr>
    </w:p>
    <w:p w14:paraId="4C821B86" w14:textId="382CE842" w:rsidR="00BC532F" w:rsidRPr="00DD4EE2" w:rsidRDefault="004B6EAC" w:rsidP="00DF7FF4">
      <w:pPr>
        <w:pStyle w:val="ListParagraph"/>
        <w:spacing w:line="360" w:lineRule="auto"/>
        <w:ind w:left="426"/>
        <w:jc w:val="both"/>
        <w:rPr>
          <w:rFonts w:ascii="Arial" w:hAnsi="Arial" w:cs="Arial"/>
          <w:sz w:val="19"/>
          <w:szCs w:val="19"/>
        </w:rPr>
      </w:pPr>
      <w:r>
        <w:rPr>
          <w:rFonts w:ascii="Arial" w:hAnsi="Arial" w:cs="Arial"/>
          <w:sz w:val="19"/>
          <w:szCs w:val="19"/>
        </w:rPr>
        <w:t>During</w:t>
      </w:r>
      <w:r w:rsidRPr="00DB680B">
        <w:rPr>
          <w:rFonts w:ascii="Arial" w:hAnsi="Arial"/>
          <w:sz w:val="19"/>
          <w:szCs w:val="19"/>
          <w:cs/>
        </w:rPr>
        <w:t xml:space="preserve"> </w:t>
      </w:r>
      <w:r>
        <w:rPr>
          <w:rFonts w:ascii="Arial" w:hAnsi="Arial" w:cs="Arial"/>
          <w:sz w:val="19"/>
          <w:szCs w:val="19"/>
        </w:rPr>
        <w:t xml:space="preserve">year </w:t>
      </w:r>
      <w:r w:rsidR="006A4EAE" w:rsidRPr="006A4EAE">
        <w:rPr>
          <w:rFonts w:ascii="Arial" w:hAnsi="Arial" w:cs="Arial"/>
          <w:sz w:val="19"/>
          <w:szCs w:val="19"/>
        </w:rPr>
        <w:t xml:space="preserve">2020, </w:t>
      </w:r>
      <w:r w:rsidR="006A4EAE">
        <w:rPr>
          <w:rFonts w:ascii="Arial" w:hAnsi="Arial" w:cs="Arial"/>
          <w:sz w:val="19"/>
          <w:szCs w:val="19"/>
        </w:rPr>
        <w:t>t</w:t>
      </w:r>
      <w:r w:rsidR="006A4EAE" w:rsidRPr="006A4EAE">
        <w:rPr>
          <w:rFonts w:ascii="Arial" w:hAnsi="Arial" w:cs="Arial"/>
          <w:sz w:val="19"/>
          <w:szCs w:val="19"/>
        </w:rPr>
        <w:t xml:space="preserve">he Group has </w:t>
      </w:r>
      <w:proofErr w:type="gramStart"/>
      <w:r w:rsidR="001F266D">
        <w:rPr>
          <w:rFonts w:ascii="Arial" w:hAnsi="Arial" w:cs="Arial"/>
          <w:sz w:val="19"/>
          <w:szCs w:val="19"/>
        </w:rPr>
        <w:t>recognizes</w:t>
      </w:r>
      <w:proofErr w:type="gramEnd"/>
      <w:r w:rsidR="006A4EAE" w:rsidRPr="006A4EAE">
        <w:rPr>
          <w:rFonts w:ascii="Arial" w:hAnsi="Arial" w:cs="Arial"/>
          <w:sz w:val="19"/>
          <w:szCs w:val="19"/>
        </w:rPr>
        <w:t xml:space="preserve"> financial cost related to lease liabilities totaling Baht </w:t>
      </w:r>
      <w:r w:rsidR="000C3847">
        <w:rPr>
          <w:rFonts w:ascii="Arial" w:hAnsi="Arial" w:cs="Arial"/>
          <w:sz w:val="19"/>
          <w:szCs w:val="19"/>
        </w:rPr>
        <w:t>0</w:t>
      </w:r>
      <w:r w:rsidR="000C3847">
        <w:rPr>
          <w:rFonts w:ascii="Arial" w:hAnsi="Arial"/>
          <w:sz w:val="19"/>
          <w:szCs w:val="19"/>
          <w:cs/>
        </w:rPr>
        <w:t>.</w:t>
      </w:r>
      <w:r w:rsidR="000C3847">
        <w:rPr>
          <w:rFonts w:ascii="Arial" w:hAnsi="Arial" w:cs="Arial"/>
          <w:sz w:val="19"/>
          <w:szCs w:val="19"/>
        </w:rPr>
        <w:t>38</w:t>
      </w:r>
      <w:r w:rsidR="006A4EAE" w:rsidRPr="006A4EAE">
        <w:rPr>
          <w:rFonts w:ascii="Arial" w:hAnsi="Arial" w:cs="Arial"/>
          <w:sz w:val="19"/>
          <w:szCs w:val="19"/>
        </w:rPr>
        <w:t xml:space="preserve"> million</w:t>
      </w:r>
      <w:r>
        <w:rPr>
          <w:rFonts w:ascii="Arial" w:hAnsi="Arial"/>
          <w:sz w:val="19"/>
          <w:szCs w:val="19"/>
          <w:cs/>
        </w:rPr>
        <w:t>.</w:t>
      </w:r>
    </w:p>
    <w:p w14:paraId="7291F468" w14:textId="77777777" w:rsidR="00587453" w:rsidRDefault="00587453" w:rsidP="00DF7FF4">
      <w:pPr>
        <w:pStyle w:val="ListParagraph"/>
        <w:spacing w:line="360" w:lineRule="auto"/>
        <w:ind w:left="426"/>
        <w:jc w:val="both"/>
        <w:rPr>
          <w:rFonts w:ascii="Arial" w:hAnsi="Arial" w:cstheme="minorBidi"/>
          <w:sz w:val="19"/>
          <w:szCs w:val="19"/>
          <w:u w:val="single"/>
        </w:rPr>
      </w:pPr>
    </w:p>
    <w:p w14:paraId="0008EF28" w14:textId="777E4C77" w:rsidR="00C32DE7" w:rsidRPr="00877414" w:rsidRDefault="00C32DE7" w:rsidP="00DF7FF4">
      <w:pPr>
        <w:pStyle w:val="ListParagraph"/>
        <w:spacing w:line="360" w:lineRule="auto"/>
        <w:ind w:left="426"/>
        <w:jc w:val="both"/>
        <w:rPr>
          <w:rFonts w:ascii="Arial" w:hAnsi="Arial" w:cs="Arial"/>
          <w:sz w:val="19"/>
          <w:szCs w:val="19"/>
          <w:u w:val="single"/>
        </w:rPr>
      </w:pPr>
      <w:r w:rsidRPr="00877414">
        <w:rPr>
          <w:rFonts w:ascii="Arial" w:hAnsi="Arial" w:cs="Arial"/>
          <w:sz w:val="19"/>
          <w:szCs w:val="19"/>
          <w:u w:val="single"/>
        </w:rPr>
        <w:t xml:space="preserve">Lease payments not </w:t>
      </w:r>
      <w:r w:rsidR="001F266D">
        <w:rPr>
          <w:rFonts w:ascii="Arial" w:hAnsi="Arial" w:cs="Arial"/>
          <w:sz w:val="19"/>
          <w:szCs w:val="19"/>
          <w:u w:val="single"/>
        </w:rPr>
        <w:t>recognizes</w:t>
      </w:r>
      <w:r w:rsidRPr="00877414">
        <w:rPr>
          <w:rFonts w:ascii="Arial" w:hAnsi="Arial" w:cs="Arial"/>
          <w:sz w:val="19"/>
          <w:szCs w:val="19"/>
          <w:u w:val="single"/>
        </w:rPr>
        <w:t xml:space="preserve"> as a liability</w:t>
      </w:r>
    </w:p>
    <w:p w14:paraId="49B0C4F7" w14:textId="77777777" w:rsidR="00C45147" w:rsidRPr="008513EE" w:rsidRDefault="00C45147" w:rsidP="00DF7FF4">
      <w:pPr>
        <w:pStyle w:val="ListParagraph"/>
        <w:spacing w:line="360" w:lineRule="auto"/>
        <w:ind w:left="426"/>
        <w:jc w:val="both"/>
        <w:rPr>
          <w:rFonts w:ascii="Arial" w:hAnsi="Arial" w:cs="Arial"/>
          <w:sz w:val="19"/>
          <w:szCs w:val="19"/>
        </w:rPr>
      </w:pPr>
    </w:p>
    <w:p w14:paraId="3866D590" w14:textId="4BD8B0CB" w:rsidR="008513EE" w:rsidRDefault="00C32DE7" w:rsidP="00DF7FF4">
      <w:pPr>
        <w:pStyle w:val="ListParagraph"/>
        <w:spacing w:line="360" w:lineRule="auto"/>
        <w:ind w:left="426"/>
        <w:jc w:val="both"/>
        <w:rPr>
          <w:rFonts w:ascii="Arial" w:hAnsi="Arial" w:cs="Arial"/>
          <w:sz w:val="19"/>
          <w:szCs w:val="19"/>
        </w:rPr>
      </w:pPr>
      <w:r w:rsidRPr="00C32DE7">
        <w:rPr>
          <w:rFonts w:ascii="Arial" w:hAnsi="Arial" w:cs="Arial"/>
          <w:sz w:val="19"/>
          <w:szCs w:val="19"/>
        </w:rPr>
        <w:t xml:space="preserve">The Group has elected not to recognize a lease liability for short term leases </w:t>
      </w:r>
      <w:r w:rsidRPr="00C32DE7">
        <w:rPr>
          <w:rFonts w:ascii="Arial" w:hAnsi="Arial"/>
          <w:sz w:val="19"/>
          <w:szCs w:val="19"/>
          <w:cs/>
        </w:rPr>
        <w:t>(</w:t>
      </w:r>
      <w:r w:rsidRPr="00C32DE7">
        <w:rPr>
          <w:rFonts w:ascii="Arial" w:hAnsi="Arial" w:cs="Arial"/>
          <w:sz w:val="19"/>
          <w:szCs w:val="19"/>
        </w:rPr>
        <w:t>leases with an expected term of 12 months or less</w:t>
      </w:r>
      <w:r w:rsidRPr="00C32DE7">
        <w:rPr>
          <w:rFonts w:ascii="Arial" w:hAnsi="Arial"/>
          <w:sz w:val="19"/>
          <w:szCs w:val="19"/>
          <w:cs/>
        </w:rPr>
        <w:t xml:space="preserve">) </w:t>
      </w:r>
      <w:r w:rsidRPr="00C32DE7">
        <w:rPr>
          <w:rFonts w:ascii="Arial" w:hAnsi="Arial" w:cs="Arial"/>
          <w:sz w:val="19"/>
          <w:szCs w:val="19"/>
        </w:rPr>
        <w:t>or for leases of low value assets</w:t>
      </w:r>
      <w:r w:rsidRPr="00C32DE7">
        <w:rPr>
          <w:rFonts w:ascii="Arial" w:hAnsi="Arial"/>
          <w:sz w:val="19"/>
          <w:szCs w:val="19"/>
          <w:cs/>
        </w:rPr>
        <w:t xml:space="preserve">. </w:t>
      </w:r>
      <w:r w:rsidRPr="00C32DE7">
        <w:rPr>
          <w:rFonts w:ascii="Arial" w:hAnsi="Arial" w:cs="Arial"/>
          <w:sz w:val="19"/>
          <w:szCs w:val="19"/>
        </w:rPr>
        <w:t>Payments made under such leases are expensed on a straight</w:t>
      </w:r>
      <w:r w:rsidRPr="00C32DE7">
        <w:rPr>
          <w:rFonts w:ascii="Arial" w:hAnsi="Arial"/>
          <w:sz w:val="19"/>
          <w:szCs w:val="19"/>
          <w:cs/>
        </w:rPr>
        <w:t>-</w:t>
      </w:r>
      <w:r w:rsidRPr="00C32DE7">
        <w:rPr>
          <w:rFonts w:ascii="Arial" w:hAnsi="Arial" w:cs="Arial"/>
          <w:sz w:val="19"/>
          <w:szCs w:val="19"/>
        </w:rPr>
        <w:t>line basis</w:t>
      </w:r>
      <w:r w:rsidRPr="00C32DE7">
        <w:rPr>
          <w:rFonts w:ascii="Arial" w:hAnsi="Arial"/>
          <w:sz w:val="19"/>
          <w:szCs w:val="19"/>
          <w:cs/>
        </w:rPr>
        <w:t xml:space="preserve">. </w:t>
      </w:r>
      <w:r w:rsidRPr="00C32DE7">
        <w:rPr>
          <w:rFonts w:ascii="Arial" w:hAnsi="Arial" w:cs="Arial"/>
          <w:sz w:val="19"/>
          <w:szCs w:val="19"/>
        </w:rPr>
        <w:t xml:space="preserve">In addition, certain variable lease payments are not permitted to be </w:t>
      </w:r>
      <w:r w:rsidR="001F266D">
        <w:rPr>
          <w:rFonts w:ascii="Arial" w:hAnsi="Arial" w:cs="Arial"/>
          <w:sz w:val="19"/>
          <w:szCs w:val="19"/>
        </w:rPr>
        <w:t>recognizes</w:t>
      </w:r>
      <w:r w:rsidRPr="00C32DE7">
        <w:rPr>
          <w:rFonts w:ascii="Arial" w:hAnsi="Arial" w:cs="Arial"/>
          <w:sz w:val="19"/>
          <w:szCs w:val="19"/>
        </w:rPr>
        <w:t xml:space="preserve"> as lease liabilities and are expensed as incurred</w:t>
      </w:r>
      <w:r w:rsidRPr="00C32DE7">
        <w:rPr>
          <w:rFonts w:ascii="Arial" w:hAnsi="Arial"/>
          <w:sz w:val="19"/>
          <w:szCs w:val="19"/>
          <w:cs/>
        </w:rPr>
        <w:t>.</w:t>
      </w:r>
    </w:p>
    <w:p w14:paraId="721F24EF" w14:textId="35D65FF9" w:rsidR="00587453" w:rsidRPr="00807C22" w:rsidRDefault="00587453" w:rsidP="00DF7FF4">
      <w:pPr>
        <w:spacing w:after="0" w:line="360" w:lineRule="auto"/>
        <w:rPr>
          <w:rFonts w:ascii="Arial" w:eastAsia="Times New Roman" w:hAnsi="Arial" w:cstheme="minorBidi"/>
          <w:sz w:val="19"/>
          <w:szCs w:val="19"/>
          <w:lang w:bidi="th-TH"/>
        </w:rPr>
      </w:pPr>
    </w:p>
    <w:p w14:paraId="3083EF39" w14:textId="645A2A8C" w:rsidR="00C32DE7" w:rsidRDefault="00C32DE7" w:rsidP="00DF7FF4">
      <w:pPr>
        <w:pStyle w:val="ListParagraph"/>
        <w:spacing w:line="360" w:lineRule="auto"/>
        <w:ind w:left="426"/>
        <w:jc w:val="both"/>
        <w:rPr>
          <w:rFonts w:ascii="Arial" w:hAnsi="Arial" w:cs="Arial"/>
          <w:sz w:val="19"/>
          <w:szCs w:val="19"/>
        </w:rPr>
      </w:pPr>
      <w:r w:rsidRPr="00C32DE7">
        <w:rPr>
          <w:rFonts w:ascii="Arial" w:hAnsi="Arial" w:cs="Arial"/>
          <w:sz w:val="19"/>
          <w:szCs w:val="19"/>
        </w:rPr>
        <w:t>The expense relating to payments not included in the measurement of the lease liability is as follow</w:t>
      </w:r>
      <w:r w:rsidRPr="00C32DE7">
        <w:rPr>
          <w:rFonts w:ascii="Arial" w:hAnsi="Arial"/>
          <w:sz w:val="19"/>
          <w:szCs w:val="19"/>
          <w:cs/>
        </w:rPr>
        <w:t>:</w:t>
      </w:r>
    </w:p>
    <w:p w14:paraId="3297BB20" w14:textId="77777777" w:rsidR="00386986" w:rsidRPr="00807C22" w:rsidRDefault="00386986" w:rsidP="00877414">
      <w:pPr>
        <w:pStyle w:val="ListParagraph"/>
        <w:spacing w:line="360" w:lineRule="auto"/>
        <w:ind w:left="426"/>
        <w:jc w:val="both"/>
        <w:rPr>
          <w:rFonts w:ascii="Arial" w:hAnsi="Arial" w:cs="Arial"/>
          <w:sz w:val="18"/>
          <w:szCs w:val="18"/>
        </w:rPr>
      </w:pPr>
    </w:p>
    <w:tbl>
      <w:tblPr>
        <w:tblW w:w="8966" w:type="dxa"/>
        <w:tblInd w:w="364" w:type="dxa"/>
        <w:tblLayout w:type="fixed"/>
        <w:tblCellMar>
          <w:left w:w="72" w:type="dxa"/>
          <w:right w:w="72" w:type="dxa"/>
        </w:tblCellMar>
        <w:tblLook w:val="04A0" w:firstRow="1" w:lastRow="0" w:firstColumn="1" w:lastColumn="0" w:noHBand="0" w:noVBand="1"/>
      </w:tblPr>
      <w:tblGrid>
        <w:gridCol w:w="6262"/>
        <w:gridCol w:w="270"/>
        <w:gridCol w:w="2434"/>
      </w:tblGrid>
      <w:tr w:rsidR="00386986" w:rsidRPr="004D28FF" w14:paraId="31B7D089" w14:textId="77777777" w:rsidTr="001E3B68">
        <w:trPr>
          <w:cantSplit/>
          <w:trHeight w:val="261"/>
        </w:trPr>
        <w:tc>
          <w:tcPr>
            <w:tcW w:w="6262" w:type="dxa"/>
          </w:tcPr>
          <w:p w14:paraId="0167A2C4" w14:textId="77777777" w:rsidR="00386986" w:rsidRPr="004D28FF" w:rsidRDefault="00386986" w:rsidP="005B5F40">
            <w:pPr>
              <w:tabs>
                <w:tab w:val="left" w:pos="3390"/>
              </w:tabs>
              <w:spacing w:after="0" w:line="360" w:lineRule="auto"/>
              <w:ind w:left="277" w:hanging="277"/>
              <w:rPr>
                <w:rFonts w:ascii="Arial" w:hAnsi="Arial" w:cs="Arial"/>
                <w:sz w:val="19"/>
                <w:szCs w:val="19"/>
                <w:lang w:bidi="th-TH"/>
              </w:rPr>
            </w:pPr>
          </w:p>
        </w:tc>
        <w:tc>
          <w:tcPr>
            <w:tcW w:w="2704" w:type="dxa"/>
            <w:gridSpan w:val="2"/>
            <w:hideMark/>
          </w:tcPr>
          <w:p w14:paraId="7FDBE39C" w14:textId="77777777" w:rsidR="00386986" w:rsidRPr="004D28FF" w:rsidRDefault="00386986" w:rsidP="005B5F40">
            <w:pPr>
              <w:tabs>
                <w:tab w:val="left" w:pos="540"/>
                <w:tab w:val="left" w:pos="743"/>
              </w:tabs>
              <w:spacing w:after="0" w:line="360" w:lineRule="auto"/>
              <w:ind w:right="34"/>
              <w:jc w:val="right"/>
              <w:rPr>
                <w:rFonts w:ascii="Arial" w:hAnsi="Arial" w:cs="Arial"/>
                <w:sz w:val="19"/>
                <w:szCs w:val="19"/>
              </w:rPr>
            </w:pPr>
            <w:r w:rsidRPr="004D28FF">
              <w:rPr>
                <w:rFonts w:ascii="Arial" w:hAnsi="Arial" w:cs="Angsana New"/>
                <w:sz w:val="19"/>
                <w:szCs w:val="19"/>
                <w:cs/>
                <w:lang w:bidi="th-TH"/>
              </w:rPr>
              <w:t>(</w:t>
            </w:r>
            <w:r w:rsidRPr="004D28FF">
              <w:rPr>
                <w:rFonts w:ascii="Arial" w:hAnsi="Arial" w:cs="Arial"/>
                <w:sz w:val="19"/>
                <w:szCs w:val="19"/>
              </w:rPr>
              <w:t xml:space="preserve">Unit </w:t>
            </w:r>
            <w:r w:rsidRPr="004D28FF">
              <w:rPr>
                <w:rFonts w:ascii="Arial" w:hAnsi="Arial" w:cs="Angsana New"/>
                <w:sz w:val="19"/>
                <w:szCs w:val="19"/>
                <w:cs/>
                <w:lang w:bidi="th-TH"/>
              </w:rPr>
              <w:t xml:space="preserve">: </w:t>
            </w:r>
            <w:r w:rsidRPr="004D28FF">
              <w:rPr>
                <w:rFonts w:ascii="Arial" w:hAnsi="Arial" w:cs="Arial"/>
                <w:sz w:val="19"/>
                <w:szCs w:val="19"/>
              </w:rPr>
              <w:t>Thousand Baht</w:t>
            </w:r>
            <w:r w:rsidRPr="004D28FF">
              <w:rPr>
                <w:rFonts w:ascii="Arial" w:hAnsi="Arial" w:cs="Angsana New"/>
                <w:sz w:val="19"/>
                <w:szCs w:val="19"/>
                <w:cs/>
                <w:lang w:bidi="th-TH"/>
              </w:rPr>
              <w:t>)</w:t>
            </w:r>
          </w:p>
        </w:tc>
      </w:tr>
      <w:tr w:rsidR="00386986" w:rsidRPr="004D28FF" w14:paraId="10EE8996" w14:textId="77777777" w:rsidTr="001E3B68">
        <w:trPr>
          <w:cantSplit/>
          <w:trHeight w:val="400"/>
        </w:trPr>
        <w:tc>
          <w:tcPr>
            <w:tcW w:w="6262" w:type="dxa"/>
          </w:tcPr>
          <w:p w14:paraId="73C7D655" w14:textId="77777777" w:rsidR="00386986" w:rsidRPr="004D28FF" w:rsidRDefault="00386986" w:rsidP="005B5F40">
            <w:pPr>
              <w:tabs>
                <w:tab w:val="left" w:pos="3390"/>
              </w:tabs>
              <w:spacing w:after="0" w:line="360" w:lineRule="auto"/>
              <w:ind w:left="277" w:hanging="277"/>
              <w:rPr>
                <w:rFonts w:ascii="Arial" w:hAnsi="Arial" w:cs="Arial"/>
                <w:sz w:val="19"/>
                <w:szCs w:val="19"/>
              </w:rPr>
            </w:pPr>
          </w:p>
        </w:tc>
        <w:tc>
          <w:tcPr>
            <w:tcW w:w="270" w:type="dxa"/>
          </w:tcPr>
          <w:p w14:paraId="54766E6B" w14:textId="77777777" w:rsidR="00386986" w:rsidRPr="004D28FF" w:rsidRDefault="00386986" w:rsidP="005B5F40">
            <w:pPr>
              <w:spacing w:after="0" w:line="360" w:lineRule="auto"/>
              <w:jc w:val="center"/>
              <w:rPr>
                <w:rFonts w:ascii="Arial" w:hAnsi="Arial" w:cs="Arial"/>
                <w:sz w:val="19"/>
                <w:szCs w:val="19"/>
              </w:rPr>
            </w:pPr>
          </w:p>
        </w:tc>
        <w:tc>
          <w:tcPr>
            <w:tcW w:w="2434" w:type="dxa"/>
            <w:tcBorders>
              <w:top w:val="nil"/>
              <w:left w:val="nil"/>
              <w:bottom w:val="single" w:sz="4" w:space="0" w:color="auto"/>
              <w:right w:val="nil"/>
            </w:tcBorders>
            <w:hideMark/>
          </w:tcPr>
          <w:p w14:paraId="5E76DC4E" w14:textId="77777777" w:rsidR="00386986" w:rsidRPr="004D28FF" w:rsidRDefault="00386986" w:rsidP="005B5F40">
            <w:pPr>
              <w:spacing w:after="0" w:line="360" w:lineRule="auto"/>
              <w:jc w:val="center"/>
              <w:rPr>
                <w:rFonts w:ascii="Arial" w:hAnsi="Arial" w:cs="Arial"/>
                <w:sz w:val="19"/>
                <w:szCs w:val="19"/>
              </w:rPr>
            </w:pPr>
            <w:r w:rsidRPr="004D28FF">
              <w:rPr>
                <w:rFonts w:ascii="Arial" w:hAnsi="Arial" w:cs="Arial"/>
                <w:sz w:val="19"/>
                <w:szCs w:val="19"/>
              </w:rPr>
              <w:t xml:space="preserve">Consolidated and </w:t>
            </w:r>
            <w:r w:rsidRPr="004D28FF">
              <w:rPr>
                <w:rFonts w:ascii="Arial" w:hAnsi="Arial" w:cs="Angsana New"/>
                <w:sz w:val="19"/>
                <w:szCs w:val="19"/>
                <w:cs/>
                <w:lang w:bidi="th-TH"/>
              </w:rPr>
              <w:t xml:space="preserve">                        </w:t>
            </w:r>
            <w:r>
              <w:rPr>
                <w:rFonts w:ascii="Arial" w:hAnsi="Arial" w:cs="Arial"/>
                <w:sz w:val="19"/>
                <w:szCs w:val="19"/>
              </w:rPr>
              <w:t>S</w:t>
            </w:r>
            <w:r w:rsidRPr="004D28FF">
              <w:rPr>
                <w:rFonts w:ascii="Arial" w:hAnsi="Arial" w:cs="Arial"/>
                <w:sz w:val="19"/>
                <w:szCs w:val="19"/>
              </w:rPr>
              <w:t>eparate F</w:t>
            </w:r>
            <w:r w:rsidRPr="004D28FF">
              <w:rPr>
                <w:rFonts w:ascii="Arial" w:hAnsi="Arial" w:cs="Angsana New"/>
                <w:sz w:val="19"/>
                <w:szCs w:val="19"/>
                <w:cs/>
                <w:lang w:bidi="th-TH"/>
              </w:rPr>
              <w:t>/</w:t>
            </w:r>
            <w:r w:rsidRPr="004D28FF">
              <w:rPr>
                <w:rFonts w:ascii="Arial" w:hAnsi="Arial" w:cs="Arial"/>
                <w:sz w:val="19"/>
                <w:szCs w:val="19"/>
              </w:rPr>
              <w:t>S</w:t>
            </w:r>
          </w:p>
        </w:tc>
      </w:tr>
      <w:tr w:rsidR="00386986" w:rsidRPr="004D28FF" w14:paraId="2D68C902" w14:textId="77777777" w:rsidTr="001E3B68">
        <w:trPr>
          <w:cantSplit/>
          <w:trHeight w:val="87"/>
        </w:trPr>
        <w:tc>
          <w:tcPr>
            <w:tcW w:w="6262" w:type="dxa"/>
          </w:tcPr>
          <w:p w14:paraId="2A20EC87" w14:textId="77777777" w:rsidR="00386986" w:rsidRPr="004D28FF" w:rsidRDefault="00386986" w:rsidP="005B5F40">
            <w:pPr>
              <w:tabs>
                <w:tab w:val="left" w:pos="3390"/>
              </w:tabs>
              <w:spacing w:after="0" w:line="360" w:lineRule="auto"/>
              <w:ind w:left="277" w:hanging="277"/>
              <w:rPr>
                <w:rFonts w:ascii="Arial" w:hAnsi="Arial" w:cs="Arial"/>
                <w:sz w:val="19"/>
                <w:szCs w:val="19"/>
                <w:rtl/>
                <w:cs/>
              </w:rPr>
            </w:pPr>
          </w:p>
        </w:tc>
        <w:tc>
          <w:tcPr>
            <w:tcW w:w="270" w:type="dxa"/>
          </w:tcPr>
          <w:p w14:paraId="4C1EB0E3" w14:textId="77777777" w:rsidR="00386986" w:rsidRPr="004D28FF" w:rsidRDefault="00386986"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left w:val="nil"/>
              <w:bottom w:val="nil"/>
              <w:right w:val="nil"/>
            </w:tcBorders>
          </w:tcPr>
          <w:p w14:paraId="5074D6FF" w14:textId="77777777" w:rsidR="00386986" w:rsidRPr="004D28FF" w:rsidRDefault="00386986" w:rsidP="005B5F40">
            <w:pPr>
              <w:spacing w:after="0" w:line="360" w:lineRule="auto"/>
              <w:jc w:val="center"/>
              <w:rPr>
                <w:rFonts w:ascii="Arial" w:hAnsi="Arial" w:cs="Arial"/>
                <w:sz w:val="19"/>
                <w:szCs w:val="19"/>
              </w:rPr>
            </w:pPr>
            <w:r>
              <w:rPr>
                <w:rFonts w:ascii="Arial" w:hAnsi="Arial" w:cs="Arial"/>
                <w:sz w:val="19"/>
                <w:szCs w:val="19"/>
              </w:rPr>
              <w:t>2020</w:t>
            </w:r>
          </w:p>
        </w:tc>
      </w:tr>
      <w:tr w:rsidR="00386986" w:rsidRPr="004D28FF" w14:paraId="765A8C5C" w14:textId="77777777" w:rsidTr="001E3B68">
        <w:trPr>
          <w:cantSplit/>
          <w:trHeight w:val="87"/>
        </w:trPr>
        <w:tc>
          <w:tcPr>
            <w:tcW w:w="6262" w:type="dxa"/>
          </w:tcPr>
          <w:p w14:paraId="27F4196F" w14:textId="77777777" w:rsidR="00386986" w:rsidRPr="004D28FF" w:rsidRDefault="00386986" w:rsidP="005B5F40">
            <w:pPr>
              <w:tabs>
                <w:tab w:val="left" w:pos="3390"/>
              </w:tabs>
              <w:spacing w:after="0" w:line="360" w:lineRule="auto"/>
              <w:ind w:left="277" w:hanging="277"/>
              <w:rPr>
                <w:rFonts w:ascii="Arial" w:hAnsi="Arial" w:cs="Arial"/>
                <w:sz w:val="19"/>
                <w:szCs w:val="19"/>
                <w:rtl/>
                <w:cs/>
              </w:rPr>
            </w:pPr>
          </w:p>
        </w:tc>
        <w:tc>
          <w:tcPr>
            <w:tcW w:w="270" w:type="dxa"/>
          </w:tcPr>
          <w:p w14:paraId="5A808AA5" w14:textId="77777777" w:rsidR="00386986" w:rsidRPr="004D28FF" w:rsidRDefault="00386986" w:rsidP="005B5F40">
            <w:pPr>
              <w:tabs>
                <w:tab w:val="left" w:pos="3390"/>
              </w:tabs>
              <w:spacing w:after="0" w:line="360" w:lineRule="auto"/>
              <w:ind w:left="426"/>
              <w:jc w:val="thaiDistribute"/>
              <w:rPr>
                <w:rFonts w:ascii="Arial" w:hAnsi="Arial" w:cs="Arial"/>
                <w:sz w:val="19"/>
                <w:szCs w:val="19"/>
              </w:rPr>
            </w:pPr>
          </w:p>
        </w:tc>
        <w:tc>
          <w:tcPr>
            <w:tcW w:w="2434" w:type="dxa"/>
            <w:tcBorders>
              <w:top w:val="single" w:sz="4" w:space="0" w:color="auto"/>
              <w:left w:val="nil"/>
              <w:right w:val="nil"/>
            </w:tcBorders>
          </w:tcPr>
          <w:p w14:paraId="1053B52F" w14:textId="77777777" w:rsidR="00386986" w:rsidRPr="004D28FF" w:rsidRDefault="00386986" w:rsidP="005B5F40">
            <w:pPr>
              <w:tabs>
                <w:tab w:val="left" w:pos="3390"/>
              </w:tabs>
              <w:spacing w:after="0" w:line="360" w:lineRule="auto"/>
              <w:ind w:left="426" w:right="70"/>
              <w:jc w:val="right"/>
              <w:rPr>
                <w:rFonts w:ascii="Arial" w:hAnsi="Arial" w:cs="Arial"/>
                <w:sz w:val="19"/>
                <w:szCs w:val="19"/>
              </w:rPr>
            </w:pPr>
          </w:p>
        </w:tc>
      </w:tr>
      <w:tr w:rsidR="00A03D80" w:rsidRPr="004D424C" w14:paraId="20614D0D" w14:textId="77777777" w:rsidTr="0082508F">
        <w:trPr>
          <w:cantSplit/>
          <w:trHeight w:val="87"/>
        </w:trPr>
        <w:tc>
          <w:tcPr>
            <w:tcW w:w="6262" w:type="dxa"/>
          </w:tcPr>
          <w:p w14:paraId="03533727" w14:textId="763DFE74" w:rsidR="00A03D80" w:rsidRPr="00AD2AA5" w:rsidRDefault="00A03D80" w:rsidP="004D424C">
            <w:pPr>
              <w:tabs>
                <w:tab w:val="left" w:pos="540"/>
                <w:tab w:val="left" w:pos="743"/>
              </w:tabs>
              <w:spacing w:after="0" w:line="240" w:lineRule="auto"/>
              <w:ind w:right="34"/>
              <w:rPr>
                <w:rFonts w:ascii="Arial" w:eastAsia="Arial" w:hAnsi="Arial" w:cs="Arial"/>
                <w:sz w:val="19"/>
                <w:szCs w:val="19"/>
                <w:lang w:val="en-GB" w:eastAsia="en-GB" w:bidi="th-TH"/>
              </w:rPr>
            </w:pPr>
            <w:r w:rsidRPr="00AD2AA5">
              <w:rPr>
                <w:rFonts w:ascii="Arial" w:eastAsia="Arial" w:hAnsi="Arial" w:cs="Arial"/>
                <w:sz w:val="19"/>
                <w:szCs w:val="19"/>
                <w:lang w:val="en-GB" w:eastAsia="en-GB" w:bidi="th-TH"/>
              </w:rPr>
              <w:t xml:space="preserve">Short </w:t>
            </w:r>
            <w:r w:rsidR="007C2674" w:rsidRPr="00AD2AA5">
              <w:rPr>
                <w:rFonts w:ascii="Arial" w:eastAsia="Arial" w:hAnsi="Arial" w:cs="Angsana New" w:hint="cs"/>
                <w:sz w:val="19"/>
                <w:szCs w:val="19"/>
                <w:cs/>
                <w:lang w:val="en-GB" w:eastAsia="en-GB" w:bidi="th-TH"/>
              </w:rPr>
              <w:t>-</w:t>
            </w:r>
            <w:r w:rsidRPr="00AD2AA5">
              <w:rPr>
                <w:rFonts w:ascii="Arial" w:eastAsia="Arial" w:hAnsi="Arial" w:cs="Arial"/>
                <w:sz w:val="19"/>
                <w:szCs w:val="19"/>
                <w:lang w:val="en-GB" w:eastAsia="en-GB" w:bidi="th-TH"/>
              </w:rPr>
              <w:t xml:space="preserve"> term lease</w:t>
            </w:r>
          </w:p>
        </w:tc>
        <w:tc>
          <w:tcPr>
            <w:tcW w:w="270" w:type="dxa"/>
          </w:tcPr>
          <w:p w14:paraId="2A777B42" w14:textId="77777777" w:rsidR="00A03D80" w:rsidRPr="004D424C" w:rsidRDefault="00A03D80" w:rsidP="004D424C">
            <w:pPr>
              <w:tabs>
                <w:tab w:val="left" w:pos="540"/>
                <w:tab w:val="left" w:pos="743"/>
              </w:tabs>
              <w:spacing w:after="0" w:line="240" w:lineRule="auto"/>
              <w:ind w:right="34"/>
              <w:rPr>
                <w:rFonts w:ascii="Browallia New" w:eastAsia="Arial" w:hAnsi="Browallia New" w:cs="Browallia New"/>
                <w:sz w:val="28"/>
                <w:szCs w:val="28"/>
                <w:lang w:val="en-GB" w:eastAsia="en-GB" w:bidi="th-TH"/>
              </w:rPr>
            </w:pPr>
          </w:p>
        </w:tc>
        <w:tc>
          <w:tcPr>
            <w:tcW w:w="2434" w:type="dxa"/>
          </w:tcPr>
          <w:p w14:paraId="44C04D46" w14:textId="630B1F11" w:rsidR="00A03D80" w:rsidRPr="0082508F" w:rsidRDefault="00A03D80" w:rsidP="004D424C">
            <w:pPr>
              <w:tabs>
                <w:tab w:val="left" w:pos="540"/>
                <w:tab w:val="left" w:pos="743"/>
              </w:tabs>
              <w:spacing w:after="0" w:line="240" w:lineRule="auto"/>
              <w:ind w:right="34"/>
              <w:jc w:val="right"/>
              <w:rPr>
                <w:rFonts w:ascii="Arial" w:eastAsia="Arial" w:hAnsi="Arial" w:cs="Arial"/>
                <w:sz w:val="19"/>
                <w:szCs w:val="19"/>
                <w:lang w:val="en-GB" w:eastAsia="en-GB" w:bidi="th-TH"/>
              </w:rPr>
            </w:pPr>
            <w:r w:rsidRPr="0082508F">
              <w:rPr>
                <w:rFonts w:ascii="Arial" w:eastAsia="Arial" w:hAnsi="Arial" w:cs="Arial"/>
                <w:sz w:val="19"/>
                <w:szCs w:val="19"/>
                <w:lang w:val="en-GB" w:eastAsia="en-GB" w:bidi="th-TH"/>
              </w:rPr>
              <w:t>61</w:t>
            </w:r>
            <w:r w:rsidR="000123B0" w:rsidRPr="0082508F">
              <w:rPr>
                <w:rFonts w:ascii="Arial" w:eastAsia="Arial" w:hAnsi="Arial" w:cs="Arial"/>
                <w:sz w:val="19"/>
                <w:szCs w:val="19"/>
                <w:lang w:val="en-GB" w:eastAsia="en-GB" w:bidi="th-TH"/>
              </w:rPr>
              <w:t>1</w:t>
            </w:r>
          </w:p>
        </w:tc>
      </w:tr>
      <w:tr w:rsidR="00A03D80" w:rsidRPr="004D424C" w14:paraId="3D2E6D2A" w14:textId="77777777" w:rsidTr="0082508F">
        <w:trPr>
          <w:cantSplit/>
          <w:trHeight w:val="87"/>
        </w:trPr>
        <w:tc>
          <w:tcPr>
            <w:tcW w:w="6262" w:type="dxa"/>
          </w:tcPr>
          <w:p w14:paraId="4FD59E4C" w14:textId="5A5803E5" w:rsidR="00A03D80" w:rsidRPr="00AD2AA5" w:rsidRDefault="00A03D80" w:rsidP="004D424C">
            <w:pPr>
              <w:tabs>
                <w:tab w:val="left" w:pos="540"/>
                <w:tab w:val="left" w:pos="743"/>
              </w:tabs>
              <w:spacing w:after="0" w:line="240" w:lineRule="auto"/>
              <w:ind w:right="34"/>
              <w:rPr>
                <w:rFonts w:ascii="Arial" w:eastAsia="Arial" w:hAnsi="Arial" w:cs="Arial"/>
                <w:sz w:val="19"/>
                <w:szCs w:val="19"/>
                <w:lang w:val="en-GB" w:eastAsia="en-GB" w:bidi="th-TH"/>
              </w:rPr>
            </w:pPr>
            <w:r w:rsidRPr="00AD2AA5">
              <w:rPr>
                <w:rFonts w:ascii="Arial" w:eastAsia="Arial" w:hAnsi="Arial" w:cs="Arial"/>
                <w:sz w:val="19"/>
                <w:szCs w:val="19"/>
                <w:lang w:val="en-GB" w:eastAsia="en-GB" w:bidi="th-TH"/>
              </w:rPr>
              <w:t>Leases of low value assets</w:t>
            </w:r>
          </w:p>
        </w:tc>
        <w:tc>
          <w:tcPr>
            <w:tcW w:w="270" w:type="dxa"/>
          </w:tcPr>
          <w:p w14:paraId="5126BAC0" w14:textId="77777777" w:rsidR="00A03D80" w:rsidRPr="004D424C" w:rsidRDefault="00A03D80" w:rsidP="004D424C">
            <w:pPr>
              <w:tabs>
                <w:tab w:val="left" w:pos="540"/>
                <w:tab w:val="left" w:pos="743"/>
              </w:tabs>
              <w:spacing w:after="0" w:line="240" w:lineRule="auto"/>
              <w:ind w:right="34"/>
              <w:rPr>
                <w:rFonts w:ascii="Browallia New" w:eastAsia="Arial" w:hAnsi="Browallia New" w:cs="Browallia New"/>
                <w:sz w:val="28"/>
                <w:szCs w:val="28"/>
                <w:lang w:val="en-GB" w:eastAsia="en-GB" w:bidi="th-TH"/>
              </w:rPr>
            </w:pPr>
          </w:p>
        </w:tc>
        <w:tc>
          <w:tcPr>
            <w:tcW w:w="2434" w:type="dxa"/>
            <w:tcBorders>
              <w:bottom w:val="single" w:sz="4" w:space="0" w:color="auto"/>
            </w:tcBorders>
          </w:tcPr>
          <w:p w14:paraId="55D73C3A" w14:textId="0F576BAA" w:rsidR="00A03D80" w:rsidRPr="0082508F" w:rsidRDefault="00A03D80" w:rsidP="004D424C">
            <w:pPr>
              <w:tabs>
                <w:tab w:val="left" w:pos="540"/>
                <w:tab w:val="left" w:pos="743"/>
              </w:tabs>
              <w:spacing w:after="0" w:line="240" w:lineRule="auto"/>
              <w:ind w:right="34"/>
              <w:jc w:val="right"/>
              <w:rPr>
                <w:rFonts w:ascii="Arial" w:eastAsia="Arial" w:hAnsi="Arial" w:cs="Arial"/>
                <w:sz w:val="19"/>
                <w:szCs w:val="19"/>
                <w:lang w:val="en-GB" w:eastAsia="en-GB" w:bidi="th-TH"/>
              </w:rPr>
            </w:pPr>
            <w:r w:rsidRPr="0082508F">
              <w:rPr>
                <w:rFonts w:ascii="Arial" w:eastAsia="Arial" w:hAnsi="Arial" w:cs="Arial"/>
                <w:sz w:val="19"/>
                <w:szCs w:val="19"/>
                <w:lang w:val="en-GB" w:eastAsia="en-GB" w:bidi="th-TH"/>
              </w:rPr>
              <w:t>623</w:t>
            </w:r>
          </w:p>
        </w:tc>
      </w:tr>
      <w:tr w:rsidR="00A03D80" w:rsidRPr="004D424C" w14:paraId="125ADE84" w14:textId="77777777" w:rsidTr="0082508F">
        <w:trPr>
          <w:cantSplit/>
          <w:trHeight w:val="87"/>
        </w:trPr>
        <w:tc>
          <w:tcPr>
            <w:tcW w:w="6262" w:type="dxa"/>
            <w:hideMark/>
          </w:tcPr>
          <w:p w14:paraId="391EB3E8" w14:textId="21C73FE0" w:rsidR="00A03D80" w:rsidRPr="00AD2AA5" w:rsidRDefault="00A03D80" w:rsidP="004D424C">
            <w:pPr>
              <w:tabs>
                <w:tab w:val="left" w:pos="540"/>
                <w:tab w:val="left" w:pos="743"/>
              </w:tabs>
              <w:spacing w:after="0" w:line="240" w:lineRule="auto"/>
              <w:ind w:right="34"/>
              <w:rPr>
                <w:rFonts w:ascii="Arial" w:eastAsia="Arial" w:hAnsi="Arial" w:cs="Arial"/>
                <w:sz w:val="19"/>
                <w:szCs w:val="19"/>
                <w:lang w:val="en-GB" w:eastAsia="en-GB" w:bidi="th-TH"/>
              </w:rPr>
            </w:pPr>
            <w:r w:rsidRPr="00AD2AA5">
              <w:rPr>
                <w:rFonts w:ascii="Arial" w:eastAsia="Arial" w:hAnsi="Arial" w:cs="Arial"/>
                <w:sz w:val="19"/>
                <w:szCs w:val="19"/>
                <w:lang w:val="en-GB" w:eastAsia="en-GB" w:bidi="th-TH"/>
              </w:rPr>
              <w:t>Total</w:t>
            </w:r>
          </w:p>
        </w:tc>
        <w:tc>
          <w:tcPr>
            <w:tcW w:w="270" w:type="dxa"/>
          </w:tcPr>
          <w:p w14:paraId="69E8A857" w14:textId="77777777" w:rsidR="00A03D80" w:rsidRPr="004D424C" w:rsidRDefault="00A03D80" w:rsidP="004D424C">
            <w:pPr>
              <w:tabs>
                <w:tab w:val="left" w:pos="540"/>
                <w:tab w:val="left" w:pos="743"/>
              </w:tabs>
              <w:spacing w:after="0" w:line="240" w:lineRule="auto"/>
              <w:ind w:right="34"/>
              <w:rPr>
                <w:rFonts w:ascii="Browallia New" w:eastAsia="Arial" w:hAnsi="Browallia New" w:cs="Browallia New"/>
                <w:sz w:val="28"/>
                <w:szCs w:val="28"/>
                <w:lang w:val="en-GB" w:eastAsia="en-GB" w:bidi="th-TH"/>
              </w:rPr>
            </w:pPr>
          </w:p>
        </w:tc>
        <w:tc>
          <w:tcPr>
            <w:tcW w:w="2434" w:type="dxa"/>
            <w:tcBorders>
              <w:top w:val="single" w:sz="4" w:space="0" w:color="auto"/>
              <w:bottom w:val="single" w:sz="12" w:space="0" w:color="auto"/>
            </w:tcBorders>
          </w:tcPr>
          <w:p w14:paraId="1D8F0260" w14:textId="733AA025" w:rsidR="00A03D80" w:rsidRPr="0082508F" w:rsidRDefault="00A03D80" w:rsidP="004D424C">
            <w:pPr>
              <w:tabs>
                <w:tab w:val="left" w:pos="540"/>
                <w:tab w:val="left" w:pos="743"/>
              </w:tabs>
              <w:spacing w:after="0" w:line="240" w:lineRule="auto"/>
              <w:ind w:right="34"/>
              <w:jc w:val="right"/>
              <w:rPr>
                <w:rFonts w:ascii="Arial" w:eastAsia="Arial" w:hAnsi="Arial" w:cs="Arial"/>
                <w:sz w:val="19"/>
                <w:szCs w:val="19"/>
                <w:lang w:val="en-GB" w:eastAsia="en-GB" w:bidi="th-TH"/>
              </w:rPr>
            </w:pPr>
            <w:r w:rsidRPr="0082508F">
              <w:rPr>
                <w:rFonts w:ascii="Arial" w:eastAsia="Arial" w:hAnsi="Arial" w:cs="Arial"/>
                <w:sz w:val="19"/>
                <w:szCs w:val="19"/>
                <w:lang w:val="en-GB" w:eastAsia="en-GB" w:bidi="th-TH"/>
              </w:rPr>
              <w:t>1,234</w:t>
            </w:r>
          </w:p>
        </w:tc>
      </w:tr>
    </w:tbl>
    <w:p w14:paraId="552A7E85" w14:textId="77777777" w:rsidR="00BC532F" w:rsidRPr="008513EE" w:rsidRDefault="00BC532F" w:rsidP="00877414">
      <w:pPr>
        <w:pStyle w:val="ListParagraph"/>
        <w:spacing w:line="360" w:lineRule="auto"/>
        <w:ind w:left="426"/>
        <w:jc w:val="both"/>
        <w:rPr>
          <w:rFonts w:ascii="Arial" w:hAnsi="Arial" w:cs="Arial"/>
          <w:sz w:val="19"/>
          <w:szCs w:val="19"/>
        </w:rPr>
      </w:pPr>
    </w:p>
    <w:p w14:paraId="281C6419" w14:textId="61653EC4" w:rsidR="00AF73A9" w:rsidRPr="00DC2AD0" w:rsidRDefault="00AF73A9"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DC2AD0">
        <w:rPr>
          <w:rFonts w:ascii="Arial" w:hAnsi="Arial" w:cs="Arial"/>
          <w:b/>
          <w:caps/>
          <w:sz w:val="19"/>
          <w:szCs w:val="19"/>
          <w:lang w:val="en-GB"/>
        </w:rPr>
        <w:t>LONG</w:t>
      </w:r>
      <w:r w:rsidR="00120DAA" w:rsidRPr="00DC2AD0">
        <w:rPr>
          <w:rFonts w:ascii="Arial" w:hAnsi="Arial" w:cs="Angsana New"/>
          <w:b/>
          <w:bCs/>
          <w:caps/>
          <w:sz w:val="19"/>
          <w:szCs w:val="19"/>
          <w:cs/>
          <w:lang w:val="en-GB" w:bidi="th-TH"/>
        </w:rPr>
        <w:t>-</w:t>
      </w:r>
      <w:r w:rsidRPr="00DC2AD0">
        <w:rPr>
          <w:rFonts w:ascii="Arial" w:hAnsi="Arial" w:cs="Arial"/>
          <w:b/>
          <w:caps/>
          <w:sz w:val="19"/>
          <w:szCs w:val="19"/>
          <w:lang w:val="en-GB"/>
        </w:rPr>
        <w:t xml:space="preserve">TERM LOANS </w:t>
      </w:r>
    </w:p>
    <w:p w14:paraId="18245EC9" w14:textId="77777777" w:rsidR="00D24FDC" w:rsidRPr="000757F7" w:rsidRDefault="00D24FDC" w:rsidP="00877414">
      <w:pPr>
        <w:pStyle w:val="ListParagraph"/>
        <w:spacing w:line="360" w:lineRule="auto"/>
        <w:ind w:left="426"/>
        <w:jc w:val="both"/>
        <w:rPr>
          <w:rFonts w:ascii="Arial" w:hAnsi="Arial" w:cs="Arial"/>
          <w:sz w:val="18"/>
          <w:szCs w:val="18"/>
        </w:rPr>
      </w:pPr>
    </w:p>
    <w:tbl>
      <w:tblPr>
        <w:tblW w:w="9004" w:type="dxa"/>
        <w:tblInd w:w="333" w:type="dxa"/>
        <w:tblLayout w:type="fixed"/>
        <w:tblLook w:val="0000" w:firstRow="0" w:lastRow="0" w:firstColumn="0" w:lastColumn="0" w:noHBand="0" w:noVBand="0"/>
      </w:tblPr>
      <w:tblGrid>
        <w:gridCol w:w="5029"/>
        <w:gridCol w:w="1880"/>
        <w:gridCol w:w="236"/>
        <w:gridCol w:w="1859"/>
      </w:tblGrid>
      <w:tr w:rsidR="00D24FDC" w:rsidRPr="00B56963" w14:paraId="17C49A19" w14:textId="77777777" w:rsidTr="00BA50CA">
        <w:tc>
          <w:tcPr>
            <w:tcW w:w="5029" w:type="dxa"/>
            <w:vAlign w:val="bottom"/>
          </w:tcPr>
          <w:p w14:paraId="4655047C" w14:textId="77777777" w:rsidR="00D24FDC" w:rsidRPr="00B56963" w:rsidRDefault="00D24FDC" w:rsidP="005B5F40">
            <w:pPr>
              <w:tabs>
                <w:tab w:val="left" w:pos="459"/>
              </w:tabs>
              <w:spacing w:after="0" w:line="360" w:lineRule="auto"/>
              <w:rPr>
                <w:rFonts w:ascii="Arial" w:hAnsi="Arial" w:cs="Arial"/>
                <w:sz w:val="19"/>
                <w:szCs w:val="19"/>
                <w:lang w:val="en-GB"/>
              </w:rPr>
            </w:pPr>
          </w:p>
        </w:tc>
        <w:tc>
          <w:tcPr>
            <w:tcW w:w="3975" w:type="dxa"/>
            <w:gridSpan w:val="3"/>
            <w:vAlign w:val="bottom"/>
          </w:tcPr>
          <w:p w14:paraId="4699DD1E" w14:textId="3EDC07CC" w:rsidR="00D24FDC" w:rsidRPr="00B56963" w:rsidRDefault="00120DAA" w:rsidP="005B5F40">
            <w:pPr>
              <w:pStyle w:val="Heading4"/>
              <w:spacing w:line="360" w:lineRule="auto"/>
              <w:ind w:left="-252" w:right="-108"/>
              <w:rPr>
                <w:rFonts w:ascii="Arial" w:hAnsi="Arial" w:cs="Arial"/>
                <w:b w:val="0"/>
                <w:sz w:val="19"/>
                <w:szCs w:val="19"/>
                <w:cs/>
              </w:rPr>
            </w:pPr>
            <w:r w:rsidRPr="00B56963">
              <w:rPr>
                <w:rFonts w:ascii="Arial" w:hAnsi="Arial" w:cs="Angsana New"/>
                <w:b w:val="0"/>
                <w:sz w:val="19"/>
                <w:szCs w:val="19"/>
                <w:cs/>
                <w:lang w:val="en-US"/>
              </w:rPr>
              <w:t>(</w:t>
            </w:r>
            <w:proofErr w:type="spellStart"/>
            <w:r w:rsidR="00D24FDC" w:rsidRPr="00B56963">
              <w:rPr>
                <w:rFonts w:ascii="Arial" w:hAnsi="Arial" w:cs="Arial"/>
                <w:b w:val="0"/>
                <w:sz w:val="19"/>
                <w:szCs w:val="19"/>
                <w:cs/>
              </w:rPr>
              <w:t>Unit</w:t>
            </w:r>
            <w:proofErr w:type="spellEnd"/>
            <w:r w:rsidR="006F3B6D" w:rsidRPr="00B56963">
              <w:rPr>
                <w:rFonts w:ascii="Arial" w:hAnsi="Arial" w:cs="Angsana New"/>
                <w:b w:val="0"/>
                <w:sz w:val="19"/>
                <w:szCs w:val="19"/>
                <w:cs/>
                <w:lang w:val="en-US"/>
              </w:rPr>
              <w:t xml:space="preserve"> </w:t>
            </w:r>
            <w:r w:rsidRPr="00B56963">
              <w:rPr>
                <w:rFonts w:ascii="Arial" w:hAnsi="Arial" w:cs="Angsana New"/>
                <w:b w:val="0"/>
                <w:sz w:val="19"/>
                <w:szCs w:val="19"/>
                <w:cs/>
                <w:lang w:val="en-US"/>
              </w:rPr>
              <w:t>:</w:t>
            </w:r>
            <w:r w:rsidR="006F3B6D" w:rsidRPr="00B56963">
              <w:rPr>
                <w:rFonts w:ascii="Arial" w:hAnsi="Arial" w:cs="Angsana New"/>
                <w:b w:val="0"/>
                <w:sz w:val="19"/>
                <w:szCs w:val="19"/>
                <w:cs/>
                <w:lang w:val="en-US"/>
              </w:rPr>
              <w:t xml:space="preserve"> </w:t>
            </w:r>
            <w:proofErr w:type="spellStart"/>
            <w:r w:rsidR="00D24FDC" w:rsidRPr="00B56963">
              <w:rPr>
                <w:rFonts w:ascii="Arial" w:hAnsi="Arial" w:cs="Arial"/>
                <w:b w:val="0"/>
                <w:sz w:val="19"/>
                <w:szCs w:val="19"/>
                <w:cs/>
              </w:rPr>
              <w:t>Thousand</w:t>
            </w:r>
            <w:proofErr w:type="spellEnd"/>
            <w:r w:rsidR="006F3B6D" w:rsidRPr="00B56963">
              <w:rPr>
                <w:rFonts w:ascii="Arial" w:hAnsi="Arial" w:cs="Angsana New"/>
                <w:b w:val="0"/>
                <w:sz w:val="19"/>
                <w:szCs w:val="19"/>
                <w:cs/>
                <w:lang w:val="en-US"/>
              </w:rPr>
              <w:t xml:space="preserve"> </w:t>
            </w:r>
            <w:proofErr w:type="spellStart"/>
            <w:r w:rsidR="00D24FDC" w:rsidRPr="00B56963">
              <w:rPr>
                <w:rFonts w:ascii="Arial" w:hAnsi="Arial" w:cs="Arial"/>
                <w:b w:val="0"/>
                <w:sz w:val="19"/>
                <w:szCs w:val="19"/>
                <w:cs/>
              </w:rPr>
              <w:t>Baht</w:t>
            </w:r>
            <w:proofErr w:type="spellEnd"/>
            <w:r w:rsidRPr="00B56963">
              <w:rPr>
                <w:rFonts w:ascii="Arial" w:hAnsi="Arial" w:cs="Angsana New"/>
                <w:b w:val="0"/>
                <w:sz w:val="19"/>
                <w:szCs w:val="19"/>
                <w:cs/>
                <w:lang w:val="en-US"/>
              </w:rPr>
              <w:t>)</w:t>
            </w:r>
          </w:p>
        </w:tc>
      </w:tr>
      <w:tr w:rsidR="00D24FDC" w:rsidRPr="00B56963" w14:paraId="45BF17AF" w14:textId="77777777" w:rsidTr="00BA50CA">
        <w:tc>
          <w:tcPr>
            <w:tcW w:w="5029" w:type="dxa"/>
            <w:vAlign w:val="bottom"/>
          </w:tcPr>
          <w:p w14:paraId="6C586E85" w14:textId="77777777" w:rsidR="00D24FDC" w:rsidRPr="00B56963" w:rsidRDefault="00D24FDC" w:rsidP="005B5F40">
            <w:pPr>
              <w:tabs>
                <w:tab w:val="left" w:pos="459"/>
              </w:tabs>
              <w:spacing w:after="0" w:line="360" w:lineRule="auto"/>
              <w:ind w:right="-108"/>
              <w:rPr>
                <w:rFonts w:ascii="Arial" w:hAnsi="Arial" w:cs="Arial"/>
                <w:sz w:val="19"/>
                <w:szCs w:val="19"/>
                <w:lang w:val="en-GB"/>
              </w:rPr>
            </w:pPr>
          </w:p>
        </w:tc>
        <w:tc>
          <w:tcPr>
            <w:tcW w:w="3975" w:type="dxa"/>
            <w:gridSpan w:val="3"/>
            <w:tcBorders>
              <w:bottom w:val="single" w:sz="4" w:space="0" w:color="auto"/>
            </w:tcBorders>
            <w:vAlign w:val="bottom"/>
          </w:tcPr>
          <w:p w14:paraId="1794E26C" w14:textId="56531552" w:rsidR="00D24FDC" w:rsidRPr="00B56963" w:rsidRDefault="00D24FDC" w:rsidP="005B5F40">
            <w:pPr>
              <w:spacing w:after="0" w:line="360" w:lineRule="auto"/>
              <w:ind w:left="-105" w:right="-108"/>
              <w:jc w:val="center"/>
              <w:rPr>
                <w:rFonts w:ascii="Arial" w:eastAsia="Times New Roman" w:hAnsi="Arial" w:cs="Arial"/>
                <w:sz w:val="19"/>
                <w:szCs w:val="19"/>
                <w:cs/>
                <w:lang w:val="th-TH" w:eastAsia="x-none" w:bidi="th-TH"/>
              </w:rPr>
            </w:pPr>
            <w:r w:rsidRPr="00B56963">
              <w:rPr>
                <w:rFonts w:ascii="Arial" w:eastAsia="Times New Roman" w:hAnsi="Arial" w:cs="Arial"/>
                <w:sz w:val="19"/>
                <w:szCs w:val="19"/>
                <w:cs/>
                <w:lang w:val="th-TH" w:eastAsia="x-none" w:bidi="th-TH"/>
              </w:rPr>
              <w:t>Consolidated</w:t>
            </w:r>
            <w:r w:rsidR="006F3B6D" w:rsidRPr="00B56963">
              <w:rPr>
                <w:rFonts w:ascii="Arial" w:eastAsia="Times New Roman" w:hAnsi="Arial" w:cs="Angsana New"/>
                <w:sz w:val="19"/>
                <w:szCs w:val="19"/>
                <w:cs/>
                <w:lang w:eastAsia="x-none" w:bidi="th-TH"/>
              </w:rPr>
              <w:t xml:space="preserve"> </w:t>
            </w:r>
            <w:r w:rsidRPr="00B56963">
              <w:rPr>
                <w:rFonts w:ascii="Arial" w:eastAsia="Times New Roman" w:hAnsi="Arial" w:cs="Arial"/>
                <w:sz w:val="19"/>
                <w:szCs w:val="19"/>
                <w:cs/>
                <w:lang w:val="th-TH" w:eastAsia="x-none" w:bidi="th-TH"/>
              </w:rPr>
              <w:t>and</w:t>
            </w:r>
            <w:r w:rsidR="006F3B6D" w:rsidRPr="00B56963">
              <w:rPr>
                <w:rFonts w:ascii="Arial" w:eastAsia="Times New Roman" w:hAnsi="Arial" w:cs="Angsana New"/>
                <w:sz w:val="19"/>
                <w:szCs w:val="19"/>
                <w:cs/>
                <w:lang w:eastAsia="x-none" w:bidi="th-TH"/>
              </w:rPr>
              <w:t xml:space="preserve"> </w:t>
            </w:r>
            <w:r w:rsidR="00A639CD" w:rsidRPr="00B56963">
              <w:rPr>
                <w:rFonts w:ascii="Arial" w:eastAsia="Times New Roman" w:hAnsi="Arial" w:cs="Arial"/>
                <w:sz w:val="19"/>
                <w:szCs w:val="19"/>
                <w:lang w:eastAsia="x-none" w:bidi="th-TH"/>
              </w:rPr>
              <w:t>S</w:t>
            </w:r>
            <w:proofErr w:type="spellStart"/>
            <w:r w:rsidRPr="00B56963">
              <w:rPr>
                <w:rFonts w:ascii="Arial" w:eastAsia="Times New Roman" w:hAnsi="Arial" w:cs="Arial"/>
                <w:sz w:val="19"/>
                <w:szCs w:val="19"/>
                <w:cs/>
                <w:lang w:val="th-TH" w:eastAsia="x-none" w:bidi="th-TH"/>
              </w:rPr>
              <w:t>eparate</w:t>
            </w:r>
            <w:proofErr w:type="spellEnd"/>
            <w:r w:rsidR="006F3B6D" w:rsidRPr="00B56963">
              <w:rPr>
                <w:rFonts w:ascii="Arial" w:eastAsia="Times New Roman" w:hAnsi="Arial" w:cs="Angsana New"/>
                <w:sz w:val="19"/>
                <w:szCs w:val="19"/>
                <w:cs/>
                <w:lang w:eastAsia="x-none" w:bidi="th-TH"/>
              </w:rPr>
              <w:t xml:space="preserve"> </w:t>
            </w:r>
            <w:r w:rsidRPr="00B56963">
              <w:rPr>
                <w:rFonts w:ascii="Arial" w:eastAsia="Times New Roman" w:hAnsi="Arial" w:cs="Arial"/>
                <w:sz w:val="19"/>
                <w:szCs w:val="19"/>
                <w:cs/>
                <w:lang w:val="th-TH" w:eastAsia="x-none" w:bidi="th-TH"/>
              </w:rPr>
              <w:t>F</w:t>
            </w:r>
            <w:r w:rsidR="00120DAA" w:rsidRPr="00B56963">
              <w:rPr>
                <w:rFonts w:ascii="Arial" w:eastAsia="Times New Roman" w:hAnsi="Arial" w:cs="Angsana New"/>
                <w:sz w:val="19"/>
                <w:szCs w:val="19"/>
                <w:cs/>
                <w:lang w:eastAsia="x-none" w:bidi="th-TH"/>
              </w:rPr>
              <w:t>/</w:t>
            </w:r>
            <w:r w:rsidRPr="00B56963">
              <w:rPr>
                <w:rFonts w:ascii="Arial" w:eastAsia="Times New Roman" w:hAnsi="Arial" w:cs="Arial"/>
                <w:sz w:val="19"/>
                <w:szCs w:val="19"/>
                <w:cs/>
                <w:lang w:val="th-TH" w:eastAsia="x-none" w:bidi="th-TH"/>
              </w:rPr>
              <w:t>S</w:t>
            </w:r>
          </w:p>
        </w:tc>
      </w:tr>
      <w:tr w:rsidR="00EF5BAD" w:rsidRPr="00B56963" w14:paraId="7A43A7D0" w14:textId="77777777" w:rsidTr="00BA50CA">
        <w:tc>
          <w:tcPr>
            <w:tcW w:w="5029" w:type="dxa"/>
            <w:vAlign w:val="bottom"/>
          </w:tcPr>
          <w:p w14:paraId="4EFC753B" w14:textId="77777777" w:rsidR="00EF5BAD" w:rsidRPr="00B56963" w:rsidRDefault="00EF5BAD" w:rsidP="005B5F40">
            <w:pPr>
              <w:tabs>
                <w:tab w:val="left" w:pos="459"/>
              </w:tabs>
              <w:spacing w:after="0" w:line="360" w:lineRule="auto"/>
              <w:ind w:right="-108"/>
              <w:rPr>
                <w:rFonts w:ascii="Arial" w:hAnsi="Arial" w:cs="Arial"/>
                <w:sz w:val="19"/>
                <w:szCs w:val="19"/>
                <w:lang w:val="en-GB"/>
              </w:rPr>
            </w:pPr>
          </w:p>
        </w:tc>
        <w:tc>
          <w:tcPr>
            <w:tcW w:w="1880" w:type="dxa"/>
            <w:tcBorders>
              <w:top w:val="single" w:sz="4" w:space="0" w:color="auto"/>
              <w:bottom w:val="single" w:sz="4" w:space="0" w:color="auto"/>
            </w:tcBorders>
            <w:vAlign w:val="bottom"/>
          </w:tcPr>
          <w:p w14:paraId="462A3E69" w14:textId="71F3FADD" w:rsidR="00EF5BAD" w:rsidRPr="00B56963" w:rsidRDefault="00EF5BAD" w:rsidP="005B5F40">
            <w:pPr>
              <w:pStyle w:val="Heading6"/>
              <w:tabs>
                <w:tab w:val="clear" w:pos="459"/>
              </w:tabs>
              <w:spacing w:line="360" w:lineRule="auto"/>
              <w:ind w:left="-108"/>
              <w:rPr>
                <w:rFonts w:ascii="Arial" w:hAnsi="Arial" w:cs="Arial"/>
                <w:b w:val="0"/>
                <w:bCs/>
                <w:sz w:val="19"/>
                <w:szCs w:val="19"/>
                <w:lang w:val="en-GB"/>
              </w:rPr>
            </w:pPr>
            <w:r w:rsidRPr="00B56963">
              <w:rPr>
                <w:rFonts w:ascii="Arial" w:hAnsi="Arial" w:cs="Arial"/>
                <w:b w:val="0"/>
                <w:bCs/>
                <w:sz w:val="19"/>
                <w:szCs w:val="19"/>
                <w:lang w:val="en-GB"/>
              </w:rPr>
              <w:t>2020</w:t>
            </w:r>
          </w:p>
        </w:tc>
        <w:tc>
          <w:tcPr>
            <w:tcW w:w="236" w:type="dxa"/>
            <w:tcBorders>
              <w:top w:val="single" w:sz="4" w:space="0" w:color="auto"/>
            </w:tcBorders>
            <w:vAlign w:val="bottom"/>
          </w:tcPr>
          <w:p w14:paraId="5DA92426" w14:textId="77777777" w:rsidR="00EF5BAD" w:rsidRPr="00B56963" w:rsidRDefault="00EF5BAD" w:rsidP="005B5F40">
            <w:pPr>
              <w:tabs>
                <w:tab w:val="left" w:pos="284"/>
              </w:tabs>
              <w:spacing w:after="0" w:line="360" w:lineRule="auto"/>
              <w:ind w:left="-108" w:right="-108"/>
              <w:jc w:val="center"/>
              <w:rPr>
                <w:rFonts w:ascii="Arial" w:hAnsi="Arial" w:cs="Arial"/>
                <w:bCs/>
                <w:sz w:val="19"/>
                <w:szCs w:val="19"/>
                <w:u w:val="single"/>
                <w:lang w:val="en-GB"/>
              </w:rPr>
            </w:pPr>
          </w:p>
        </w:tc>
        <w:tc>
          <w:tcPr>
            <w:tcW w:w="1859" w:type="dxa"/>
            <w:tcBorders>
              <w:top w:val="single" w:sz="4" w:space="0" w:color="auto"/>
              <w:bottom w:val="single" w:sz="4" w:space="0" w:color="auto"/>
            </w:tcBorders>
            <w:vAlign w:val="bottom"/>
          </w:tcPr>
          <w:p w14:paraId="3CDCB61F" w14:textId="13BE3FF4" w:rsidR="00EF5BAD" w:rsidRPr="00B56963" w:rsidRDefault="00EF5BAD" w:rsidP="005B5F40">
            <w:pPr>
              <w:pStyle w:val="Heading6"/>
              <w:tabs>
                <w:tab w:val="clear" w:pos="459"/>
              </w:tabs>
              <w:spacing w:line="360" w:lineRule="auto"/>
              <w:ind w:left="-108"/>
              <w:rPr>
                <w:rFonts w:ascii="Arial" w:hAnsi="Arial" w:cs="Arial"/>
                <w:b w:val="0"/>
                <w:bCs/>
                <w:sz w:val="19"/>
                <w:szCs w:val="19"/>
                <w:lang w:val="en-GB"/>
              </w:rPr>
            </w:pPr>
            <w:r w:rsidRPr="00B56963">
              <w:rPr>
                <w:rFonts w:ascii="Arial" w:hAnsi="Arial" w:cs="Arial"/>
                <w:b w:val="0"/>
                <w:bCs/>
                <w:sz w:val="19"/>
                <w:szCs w:val="19"/>
                <w:lang w:val="en-GB"/>
              </w:rPr>
              <w:t>2019</w:t>
            </w:r>
          </w:p>
        </w:tc>
      </w:tr>
      <w:tr w:rsidR="00EF5BAD" w:rsidRPr="00B56963" w14:paraId="41BFCFB3" w14:textId="77777777" w:rsidTr="00BA50CA">
        <w:tc>
          <w:tcPr>
            <w:tcW w:w="5029" w:type="dxa"/>
            <w:vAlign w:val="bottom"/>
          </w:tcPr>
          <w:p w14:paraId="0AB3B3BE" w14:textId="77777777" w:rsidR="00EF5BAD" w:rsidRPr="00B56963" w:rsidRDefault="00EF5BAD" w:rsidP="005B5F40">
            <w:pPr>
              <w:tabs>
                <w:tab w:val="left" w:pos="900"/>
                <w:tab w:val="left" w:pos="2160"/>
                <w:tab w:val="center" w:pos="3600"/>
                <w:tab w:val="center" w:pos="6480"/>
              </w:tabs>
              <w:spacing w:after="0" w:line="360" w:lineRule="auto"/>
              <w:rPr>
                <w:rFonts w:ascii="Arial" w:hAnsi="Arial" w:cs="Arial"/>
                <w:sz w:val="19"/>
                <w:szCs w:val="19"/>
                <w:lang w:val="en-GB"/>
              </w:rPr>
            </w:pPr>
          </w:p>
        </w:tc>
        <w:tc>
          <w:tcPr>
            <w:tcW w:w="1880" w:type="dxa"/>
            <w:vAlign w:val="bottom"/>
          </w:tcPr>
          <w:p w14:paraId="2B0328A3" w14:textId="77777777" w:rsidR="00EF5BAD" w:rsidRPr="00B56963" w:rsidRDefault="00EF5BAD" w:rsidP="005B5F40">
            <w:pPr>
              <w:spacing w:after="0" w:line="360" w:lineRule="auto"/>
              <w:jc w:val="right"/>
              <w:rPr>
                <w:rFonts w:ascii="Arial" w:hAnsi="Arial" w:cs="Arial"/>
                <w:sz w:val="19"/>
                <w:szCs w:val="19"/>
              </w:rPr>
            </w:pPr>
          </w:p>
        </w:tc>
        <w:tc>
          <w:tcPr>
            <w:tcW w:w="236" w:type="dxa"/>
            <w:vAlign w:val="bottom"/>
          </w:tcPr>
          <w:p w14:paraId="333AB9ED" w14:textId="77777777" w:rsidR="00EF5BAD" w:rsidRPr="00B56963" w:rsidRDefault="00EF5BAD" w:rsidP="005B5F40">
            <w:pPr>
              <w:pStyle w:val="a3"/>
              <w:spacing w:line="360" w:lineRule="auto"/>
              <w:ind w:right="-54"/>
              <w:rPr>
                <w:rFonts w:ascii="Arial" w:eastAsia="Calibri" w:hAnsi="Arial" w:cs="Arial"/>
                <w:sz w:val="19"/>
                <w:szCs w:val="19"/>
                <w:cs/>
                <w:lang w:val="en-US"/>
              </w:rPr>
            </w:pPr>
          </w:p>
        </w:tc>
        <w:tc>
          <w:tcPr>
            <w:tcW w:w="1859" w:type="dxa"/>
            <w:vAlign w:val="bottom"/>
          </w:tcPr>
          <w:p w14:paraId="6EFB823A" w14:textId="77777777" w:rsidR="00EF5BAD" w:rsidRPr="00B56963" w:rsidRDefault="00EF5BAD" w:rsidP="005B5F40">
            <w:pPr>
              <w:spacing w:after="0" w:line="360" w:lineRule="auto"/>
              <w:jc w:val="right"/>
              <w:rPr>
                <w:rFonts w:ascii="Arial" w:hAnsi="Arial" w:cs="Arial"/>
                <w:sz w:val="19"/>
                <w:szCs w:val="19"/>
              </w:rPr>
            </w:pPr>
          </w:p>
        </w:tc>
      </w:tr>
      <w:tr w:rsidR="00B56963" w:rsidRPr="00B56963" w14:paraId="0BFA062E" w14:textId="77777777" w:rsidTr="00BA50CA">
        <w:tc>
          <w:tcPr>
            <w:tcW w:w="5029" w:type="dxa"/>
            <w:vAlign w:val="bottom"/>
          </w:tcPr>
          <w:p w14:paraId="29CCAD3E" w14:textId="58140C7D" w:rsidR="00B56963" w:rsidRPr="00B56963" w:rsidRDefault="00B56963" w:rsidP="005B5F40">
            <w:pPr>
              <w:tabs>
                <w:tab w:val="left" w:pos="900"/>
                <w:tab w:val="left" w:pos="2160"/>
                <w:tab w:val="center" w:pos="3600"/>
                <w:tab w:val="center" w:pos="6480"/>
              </w:tabs>
              <w:spacing w:after="0" w:line="360" w:lineRule="auto"/>
              <w:rPr>
                <w:rFonts w:ascii="Arial" w:hAnsi="Arial" w:cs="Arial"/>
                <w:sz w:val="19"/>
                <w:szCs w:val="19"/>
                <w:rtl/>
                <w:cs/>
                <w:lang w:val="en-GB"/>
              </w:rPr>
            </w:pPr>
            <w:r w:rsidRPr="00B56963">
              <w:rPr>
                <w:rFonts w:ascii="Arial" w:hAnsi="Arial" w:cs="Arial"/>
                <w:sz w:val="19"/>
                <w:szCs w:val="19"/>
                <w:lang w:val="en-GB"/>
              </w:rPr>
              <w:t>Long</w:t>
            </w:r>
            <w:r w:rsidRPr="00B56963">
              <w:rPr>
                <w:rFonts w:ascii="Arial" w:hAnsi="Arial" w:cs="Angsana New"/>
                <w:sz w:val="19"/>
                <w:szCs w:val="19"/>
                <w:cs/>
                <w:lang w:val="en-GB" w:bidi="th-TH"/>
              </w:rPr>
              <w:t>-</w:t>
            </w:r>
            <w:r w:rsidRPr="00B56963">
              <w:rPr>
                <w:rFonts w:ascii="Arial" w:hAnsi="Arial" w:cs="Arial"/>
                <w:sz w:val="19"/>
                <w:szCs w:val="19"/>
                <w:lang w:val="en-GB"/>
              </w:rPr>
              <w:t>term loans</w:t>
            </w:r>
          </w:p>
        </w:tc>
        <w:tc>
          <w:tcPr>
            <w:tcW w:w="1880" w:type="dxa"/>
            <w:vAlign w:val="bottom"/>
          </w:tcPr>
          <w:p w14:paraId="2C1EF173" w14:textId="2FF1E266" w:rsidR="00B56963" w:rsidRPr="00B56963" w:rsidRDefault="00B56963" w:rsidP="005B5F40">
            <w:pPr>
              <w:spacing w:after="0" w:line="360" w:lineRule="auto"/>
              <w:jc w:val="right"/>
              <w:rPr>
                <w:rFonts w:ascii="Arial" w:hAnsi="Arial" w:cs="Arial"/>
                <w:sz w:val="19"/>
                <w:szCs w:val="19"/>
              </w:rPr>
            </w:pPr>
            <w:r w:rsidRPr="00B56963">
              <w:rPr>
                <w:rFonts w:ascii="Arial" w:hAnsi="Arial" w:cs="Arial"/>
                <w:sz w:val="19"/>
                <w:szCs w:val="19"/>
              </w:rPr>
              <w:t>553,161</w:t>
            </w:r>
          </w:p>
        </w:tc>
        <w:tc>
          <w:tcPr>
            <w:tcW w:w="236" w:type="dxa"/>
            <w:vAlign w:val="bottom"/>
          </w:tcPr>
          <w:p w14:paraId="3A219F05" w14:textId="77777777" w:rsidR="00B56963" w:rsidRPr="00B56963" w:rsidRDefault="00B56963" w:rsidP="005B5F40">
            <w:pPr>
              <w:pStyle w:val="a3"/>
              <w:spacing w:line="360" w:lineRule="auto"/>
              <w:ind w:right="-54"/>
              <w:rPr>
                <w:rFonts w:ascii="Arial" w:eastAsia="Calibri" w:hAnsi="Arial" w:cs="Arial"/>
                <w:sz w:val="19"/>
                <w:szCs w:val="19"/>
                <w:cs/>
                <w:lang w:val="en-US"/>
              </w:rPr>
            </w:pPr>
          </w:p>
        </w:tc>
        <w:tc>
          <w:tcPr>
            <w:tcW w:w="1859" w:type="dxa"/>
            <w:vAlign w:val="bottom"/>
          </w:tcPr>
          <w:p w14:paraId="36DE5F47" w14:textId="75D96A26" w:rsidR="00B56963" w:rsidRPr="00B56963" w:rsidRDefault="00B56963" w:rsidP="005B5F40">
            <w:pPr>
              <w:spacing w:after="0" w:line="360" w:lineRule="auto"/>
              <w:jc w:val="right"/>
              <w:rPr>
                <w:rFonts w:ascii="Arial" w:hAnsi="Arial" w:cs="Arial"/>
                <w:sz w:val="19"/>
                <w:szCs w:val="19"/>
                <w:rtl/>
                <w:cs/>
                <w:lang w:val="en-GB"/>
              </w:rPr>
            </w:pPr>
            <w:r w:rsidRPr="00B56963">
              <w:rPr>
                <w:rFonts w:ascii="Arial" w:hAnsi="Arial" w:cs="Arial"/>
                <w:sz w:val="19"/>
                <w:szCs w:val="19"/>
              </w:rPr>
              <w:t>30,813</w:t>
            </w:r>
          </w:p>
        </w:tc>
      </w:tr>
      <w:tr w:rsidR="00B56963" w:rsidRPr="00B56963" w14:paraId="09F0DA23" w14:textId="77777777" w:rsidTr="00BA50CA">
        <w:tc>
          <w:tcPr>
            <w:tcW w:w="5029" w:type="dxa"/>
            <w:vAlign w:val="bottom"/>
          </w:tcPr>
          <w:p w14:paraId="11CBCEF5" w14:textId="77777777" w:rsidR="00B56963" w:rsidRPr="00B56963" w:rsidRDefault="00B56963" w:rsidP="005B5F40">
            <w:pPr>
              <w:tabs>
                <w:tab w:val="left" w:pos="900"/>
                <w:tab w:val="left" w:pos="2160"/>
                <w:tab w:val="center" w:pos="3600"/>
                <w:tab w:val="center" w:pos="6480"/>
              </w:tabs>
              <w:spacing w:after="0" w:line="360" w:lineRule="auto"/>
              <w:rPr>
                <w:rFonts w:ascii="Arial" w:hAnsi="Arial" w:cs="Arial"/>
                <w:sz w:val="19"/>
                <w:szCs w:val="19"/>
                <w:rtl/>
                <w:cs/>
                <w:lang w:val="en-GB"/>
              </w:rPr>
            </w:pPr>
            <w:r w:rsidRPr="00B56963">
              <w:rPr>
                <w:rFonts w:ascii="Arial" w:hAnsi="Arial" w:cs="Arial"/>
                <w:sz w:val="19"/>
                <w:szCs w:val="19"/>
                <w:u w:val="single"/>
                <w:lang w:val="en-GB"/>
              </w:rPr>
              <w:t>Less</w:t>
            </w:r>
            <w:r w:rsidRPr="00B56963">
              <w:rPr>
                <w:rFonts w:ascii="Arial" w:hAnsi="Arial" w:cs="Arial"/>
                <w:sz w:val="19"/>
                <w:szCs w:val="19"/>
                <w:lang w:val="en-GB"/>
              </w:rPr>
              <w:t xml:space="preserve"> Current portion due within one year</w:t>
            </w:r>
          </w:p>
        </w:tc>
        <w:tc>
          <w:tcPr>
            <w:tcW w:w="1880" w:type="dxa"/>
            <w:vAlign w:val="bottom"/>
          </w:tcPr>
          <w:p w14:paraId="52CF41FA" w14:textId="5640193C" w:rsidR="00B56963" w:rsidRPr="00B56963" w:rsidRDefault="00B56963" w:rsidP="005B5F40">
            <w:pPr>
              <w:spacing w:after="0" w:line="360" w:lineRule="auto"/>
              <w:jc w:val="right"/>
              <w:rPr>
                <w:rFonts w:ascii="Arial" w:hAnsi="Arial" w:cs="Arial"/>
                <w:sz w:val="19"/>
                <w:szCs w:val="19"/>
                <w:rtl/>
                <w:cs/>
                <w:lang w:bidi="th-TH"/>
              </w:rPr>
            </w:pPr>
            <w:r w:rsidRPr="00B56963">
              <w:rPr>
                <w:rFonts w:ascii="Arial" w:hAnsi="Arial" w:cs="Angsana New"/>
                <w:sz w:val="19"/>
                <w:szCs w:val="19"/>
                <w:cs/>
                <w:lang w:bidi="th-TH"/>
              </w:rPr>
              <w:t>(</w:t>
            </w:r>
            <w:r w:rsidRPr="00B56963">
              <w:rPr>
                <w:rFonts w:ascii="Arial" w:hAnsi="Arial" w:cs="Arial"/>
                <w:sz w:val="19"/>
                <w:szCs w:val="19"/>
                <w:lang w:bidi="th-TH"/>
              </w:rPr>
              <w:t>138,668</w:t>
            </w:r>
            <w:r w:rsidRPr="00B56963">
              <w:rPr>
                <w:rFonts w:ascii="Arial" w:hAnsi="Arial" w:cs="Angsana New"/>
                <w:sz w:val="19"/>
                <w:szCs w:val="19"/>
                <w:cs/>
                <w:lang w:bidi="th-TH"/>
              </w:rPr>
              <w:t>)</w:t>
            </w:r>
          </w:p>
        </w:tc>
        <w:tc>
          <w:tcPr>
            <w:tcW w:w="236" w:type="dxa"/>
            <w:vAlign w:val="bottom"/>
          </w:tcPr>
          <w:p w14:paraId="7422FDC4" w14:textId="77777777" w:rsidR="00B56963" w:rsidRPr="00B56963" w:rsidRDefault="00B56963" w:rsidP="005B5F40">
            <w:pPr>
              <w:pStyle w:val="a3"/>
              <w:spacing w:line="360" w:lineRule="auto"/>
              <w:ind w:right="-54"/>
              <w:rPr>
                <w:rFonts w:ascii="Arial" w:eastAsia="Calibri" w:hAnsi="Arial" w:cs="Arial"/>
                <w:sz w:val="19"/>
                <w:szCs w:val="19"/>
                <w:cs/>
                <w:lang w:val="en-US"/>
              </w:rPr>
            </w:pPr>
          </w:p>
        </w:tc>
        <w:tc>
          <w:tcPr>
            <w:tcW w:w="1859" w:type="dxa"/>
            <w:tcBorders>
              <w:bottom w:val="single" w:sz="4" w:space="0" w:color="auto"/>
            </w:tcBorders>
            <w:vAlign w:val="bottom"/>
          </w:tcPr>
          <w:p w14:paraId="7D6E4242" w14:textId="623715D7" w:rsidR="00B56963" w:rsidRPr="00B56963" w:rsidRDefault="00B56963" w:rsidP="005B5F40">
            <w:pPr>
              <w:spacing w:after="0" w:line="360" w:lineRule="auto"/>
              <w:jc w:val="right"/>
              <w:rPr>
                <w:rFonts w:ascii="Arial" w:hAnsi="Arial" w:cs="Arial"/>
                <w:sz w:val="19"/>
                <w:szCs w:val="19"/>
                <w:rtl/>
                <w:cs/>
                <w:lang w:val="en-GB"/>
              </w:rPr>
            </w:pPr>
            <w:r w:rsidRPr="00B56963">
              <w:rPr>
                <w:rFonts w:ascii="Arial" w:hAnsi="Arial" w:cs="Angsana New"/>
                <w:sz w:val="19"/>
                <w:szCs w:val="19"/>
                <w:cs/>
                <w:lang w:bidi="th-TH"/>
              </w:rPr>
              <w:t>(</w:t>
            </w:r>
            <w:r w:rsidRPr="00B56963">
              <w:rPr>
                <w:rFonts w:ascii="Arial" w:hAnsi="Arial" w:cs="Arial"/>
                <w:sz w:val="19"/>
                <w:szCs w:val="19"/>
                <w:lang w:bidi="th-TH"/>
              </w:rPr>
              <w:t>12,809</w:t>
            </w:r>
            <w:r w:rsidRPr="00B56963">
              <w:rPr>
                <w:rFonts w:ascii="Arial" w:hAnsi="Arial" w:cs="Angsana New"/>
                <w:sz w:val="19"/>
                <w:szCs w:val="19"/>
                <w:cs/>
                <w:lang w:bidi="th-TH"/>
              </w:rPr>
              <w:t>)</w:t>
            </w:r>
          </w:p>
        </w:tc>
      </w:tr>
      <w:tr w:rsidR="00B56963" w:rsidRPr="00B56963" w14:paraId="66D62802" w14:textId="77777777" w:rsidTr="00BA50CA">
        <w:tc>
          <w:tcPr>
            <w:tcW w:w="5029" w:type="dxa"/>
            <w:vAlign w:val="bottom"/>
          </w:tcPr>
          <w:p w14:paraId="77ED2370" w14:textId="77777777" w:rsidR="00B56963" w:rsidRPr="00B56963" w:rsidRDefault="00B56963" w:rsidP="005B5F40">
            <w:pPr>
              <w:tabs>
                <w:tab w:val="left" w:pos="900"/>
                <w:tab w:val="left" w:pos="2160"/>
                <w:tab w:val="center" w:pos="3600"/>
                <w:tab w:val="center" w:pos="6480"/>
              </w:tabs>
              <w:spacing w:after="0" w:line="360" w:lineRule="auto"/>
              <w:rPr>
                <w:rFonts w:ascii="Arial" w:hAnsi="Arial" w:cs="Arial"/>
                <w:sz w:val="19"/>
                <w:szCs w:val="19"/>
                <w:lang w:val="en-GB"/>
              </w:rPr>
            </w:pPr>
            <w:r w:rsidRPr="00B56963">
              <w:rPr>
                <w:rFonts w:ascii="Arial" w:hAnsi="Arial" w:cs="Arial"/>
                <w:sz w:val="19"/>
                <w:szCs w:val="19"/>
                <w:lang w:val="en-GB"/>
              </w:rPr>
              <w:t xml:space="preserve">Net </w:t>
            </w:r>
          </w:p>
        </w:tc>
        <w:tc>
          <w:tcPr>
            <w:tcW w:w="1880" w:type="dxa"/>
            <w:tcBorders>
              <w:top w:val="single" w:sz="4" w:space="0" w:color="auto"/>
              <w:bottom w:val="single" w:sz="12" w:space="0" w:color="auto"/>
            </w:tcBorders>
            <w:vAlign w:val="bottom"/>
          </w:tcPr>
          <w:p w14:paraId="5F757EC4" w14:textId="22714A90" w:rsidR="00B56963" w:rsidRPr="00B56963" w:rsidRDefault="00B56963" w:rsidP="005B5F40">
            <w:pPr>
              <w:spacing w:after="0" w:line="360" w:lineRule="auto"/>
              <w:jc w:val="right"/>
              <w:rPr>
                <w:rFonts w:ascii="Arial" w:hAnsi="Arial" w:cs="Arial"/>
                <w:sz w:val="19"/>
                <w:szCs w:val="19"/>
                <w:rtl/>
                <w:cs/>
                <w:lang w:bidi="th-TH"/>
              </w:rPr>
            </w:pPr>
            <w:r w:rsidRPr="00B56963">
              <w:rPr>
                <w:rFonts w:ascii="Arial" w:hAnsi="Arial" w:cs="Arial"/>
                <w:sz w:val="19"/>
                <w:szCs w:val="19"/>
                <w:lang w:bidi="th-TH"/>
              </w:rPr>
              <w:t>414,493</w:t>
            </w:r>
          </w:p>
        </w:tc>
        <w:tc>
          <w:tcPr>
            <w:tcW w:w="236" w:type="dxa"/>
            <w:vAlign w:val="bottom"/>
          </w:tcPr>
          <w:p w14:paraId="398D0171" w14:textId="77777777" w:rsidR="00B56963" w:rsidRPr="00B56963" w:rsidRDefault="00B56963" w:rsidP="005B5F4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59" w:type="dxa"/>
            <w:tcBorders>
              <w:top w:val="single" w:sz="4" w:space="0" w:color="auto"/>
              <w:bottom w:val="single" w:sz="12" w:space="0" w:color="auto"/>
            </w:tcBorders>
            <w:vAlign w:val="bottom"/>
          </w:tcPr>
          <w:p w14:paraId="717D1687" w14:textId="772D3D75" w:rsidR="00B56963" w:rsidRPr="00B56963" w:rsidRDefault="00B56963" w:rsidP="005B5F40">
            <w:pPr>
              <w:spacing w:after="0" w:line="360" w:lineRule="auto"/>
              <w:jc w:val="right"/>
              <w:rPr>
                <w:rFonts w:ascii="Arial" w:hAnsi="Arial" w:cs="Arial"/>
                <w:sz w:val="19"/>
                <w:szCs w:val="19"/>
                <w:rtl/>
                <w:cs/>
                <w:lang w:val="en-GB"/>
              </w:rPr>
            </w:pPr>
            <w:r w:rsidRPr="00B56963">
              <w:rPr>
                <w:rFonts w:ascii="Arial" w:hAnsi="Arial" w:cs="Arial"/>
                <w:sz w:val="19"/>
                <w:szCs w:val="19"/>
                <w:lang w:bidi="th-TH"/>
              </w:rPr>
              <w:t>18,004</w:t>
            </w:r>
          </w:p>
        </w:tc>
      </w:tr>
    </w:tbl>
    <w:p w14:paraId="40C9D561" w14:textId="77777777" w:rsidR="00D24FDC" w:rsidRPr="000757F7" w:rsidRDefault="00D24FDC" w:rsidP="00877414">
      <w:pPr>
        <w:pStyle w:val="ListParagraph"/>
        <w:spacing w:line="360" w:lineRule="auto"/>
        <w:ind w:left="426"/>
        <w:jc w:val="both"/>
        <w:rPr>
          <w:rFonts w:ascii="Arial" w:hAnsi="Arial" w:cs="Arial"/>
          <w:sz w:val="18"/>
          <w:szCs w:val="18"/>
        </w:rPr>
      </w:pPr>
    </w:p>
    <w:p w14:paraId="1A0BBF5C" w14:textId="0E39A369" w:rsidR="00D24FDC" w:rsidRPr="008123D3" w:rsidRDefault="00D24FDC" w:rsidP="00877414">
      <w:pPr>
        <w:pStyle w:val="ListParagraph"/>
        <w:spacing w:line="360" w:lineRule="auto"/>
        <w:ind w:left="426"/>
        <w:jc w:val="both"/>
        <w:rPr>
          <w:rFonts w:ascii="Arial" w:hAnsi="Arial" w:cs="Arial"/>
          <w:sz w:val="19"/>
          <w:szCs w:val="19"/>
        </w:rPr>
      </w:pPr>
      <w:r w:rsidRPr="008123D3">
        <w:rPr>
          <w:rFonts w:ascii="Arial" w:hAnsi="Arial" w:cs="Arial"/>
          <w:sz w:val="19"/>
          <w:szCs w:val="19"/>
        </w:rPr>
        <w:t>Movements in long</w:t>
      </w:r>
      <w:r w:rsidR="00120DAA" w:rsidRPr="008123D3">
        <w:rPr>
          <w:rFonts w:ascii="Arial" w:hAnsi="Arial"/>
          <w:sz w:val="19"/>
          <w:szCs w:val="19"/>
          <w:cs/>
        </w:rPr>
        <w:t>-</w:t>
      </w:r>
      <w:r w:rsidRPr="008123D3">
        <w:rPr>
          <w:rFonts w:ascii="Arial" w:hAnsi="Arial" w:cs="Arial"/>
          <w:sz w:val="19"/>
          <w:szCs w:val="19"/>
        </w:rPr>
        <w:t xml:space="preserve">term loan </w:t>
      </w:r>
      <w:r w:rsidR="00012466" w:rsidRPr="008123D3">
        <w:rPr>
          <w:rFonts w:ascii="Arial" w:hAnsi="Arial" w:cs="Arial"/>
          <w:sz w:val="19"/>
          <w:szCs w:val="19"/>
        </w:rPr>
        <w:t>during the year</w:t>
      </w:r>
      <w:r w:rsidR="005F59E6">
        <w:rPr>
          <w:rFonts w:ascii="Arial" w:hAnsi="Arial" w:cs="Arial"/>
          <w:sz w:val="19"/>
          <w:szCs w:val="19"/>
        </w:rPr>
        <w:t>s</w:t>
      </w:r>
      <w:r w:rsidRPr="008123D3">
        <w:rPr>
          <w:rFonts w:ascii="Arial" w:hAnsi="Arial" w:cs="Arial"/>
          <w:sz w:val="19"/>
          <w:szCs w:val="19"/>
        </w:rPr>
        <w:t xml:space="preserve"> are as follow</w:t>
      </w:r>
      <w:r w:rsidR="00012466" w:rsidRPr="008123D3">
        <w:rPr>
          <w:rFonts w:ascii="Arial" w:hAnsi="Arial" w:cs="Arial"/>
          <w:sz w:val="19"/>
          <w:szCs w:val="19"/>
        </w:rPr>
        <w:t>s</w:t>
      </w:r>
      <w:r w:rsidR="00120DAA" w:rsidRPr="008123D3">
        <w:rPr>
          <w:rFonts w:ascii="Arial" w:hAnsi="Arial"/>
          <w:sz w:val="19"/>
          <w:szCs w:val="19"/>
          <w:cs/>
        </w:rPr>
        <w:t>:</w:t>
      </w:r>
    </w:p>
    <w:p w14:paraId="4FB8ED16" w14:textId="77777777" w:rsidR="00D24FDC" w:rsidRPr="000757F7" w:rsidRDefault="00D24FDC" w:rsidP="00877414">
      <w:pPr>
        <w:pStyle w:val="ListParagraph"/>
        <w:spacing w:line="360" w:lineRule="auto"/>
        <w:ind w:left="426"/>
        <w:jc w:val="both"/>
        <w:rPr>
          <w:rFonts w:ascii="Arial" w:hAnsi="Arial" w:cs="Arial"/>
          <w:sz w:val="18"/>
          <w:szCs w:val="18"/>
        </w:rPr>
      </w:pPr>
    </w:p>
    <w:tbl>
      <w:tblPr>
        <w:tblW w:w="9043" w:type="dxa"/>
        <w:tblInd w:w="294" w:type="dxa"/>
        <w:tblLayout w:type="fixed"/>
        <w:tblLook w:val="0000" w:firstRow="0" w:lastRow="0" w:firstColumn="0" w:lastColumn="0" w:noHBand="0" w:noVBand="0"/>
      </w:tblPr>
      <w:tblGrid>
        <w:gridCol w:w="5068"/>
        <w:gridCol w:w="1880"/>
        <w:gridCol w:w="236"/>
        <w:gridCol w:w="1859"/>
      </w:tblGrid>
      <w:tr w:rsidR="00E62BE1" w:rsidRPr="00B56963" w14:paraId="6539907A" w14:textId="77777777" w:rsidTr="00E31B5F">
        <w:tc>
          <w:tcPr>
            <w:tcW w:w="5068" w:type="dxa"/>
            <w:vAlign w:val="bottom"/>
          </w:tcPr>
          <w:p w14:paraId="7D349CC8" w14:textId="77777777" w:rsidR="00E62BE1" w:rsidRPr="00B56963" w:rsidRDefault="00E62BE1" w:rsidP="00304F22">
            <w:pPr>
              <w:tabs>
                <w:tab w:val="left" w:pos="459"/>
              </w:tabs>
              <w:spacing w:after="0" w:line="360" w:lineRule="auto"/>
              <w:rPr>
                <w:rFonts w:ascii="Arial" w:hAnsi="Arial" w:cs="Arial"/>
                <w:sz w:val="19"/>
                <w:szCs w:val="19"/>
              </w:rPr>
            </w:pPr>
          </w:p>
        </w:tc>
        <w:tc>
          <w:tcPr>
            <w:tcW w:w="3975" w:type="dxa"/>
            <w:gridSpan w:val="3"/>
            <w:vAlign w:val="bottom"/>
          </w:tcPr>
          <w:p w14:paraId="666FAC80" w14:textId="77777777" w:rsidR="00E62BE1" w:rsidRPr="00B56963" w:rsidRDefault="00E62BE1" w:rsidP="00304F22">
            <w:pPr>
              <w:pStyle w:val="Heading4"/>
              <w:spacing w:line="360" w:lineRule="auto"/>
              <w:ind w:left="-252" w:right="-108"/>
              <w:rPr>
                <w:rFonts w:ascii="Arial" w:hAnsi="Arial" w:cs="Arial"/>
                <w:b w:val="0"/>
                <w:sz w:val="19"/>
                <w:szCs w:val="19"/>
                <w:cs/>
              </w:rPr>
            </w:pPr>
            <w:r w:rsidRPr="00B56963">
              <w:rPr>
                <w:rFonts w:ascii="Arial" w:hAnsi="Arial" w:cs="Angsana New"/>
                <w:b w:val="0"/>
                <w:sz w:val="19"/>
                <w:szCs w:val="19"/>
                <w:cs/>
                <w:lang w:val="en-US"/>
              </w:rPr>
              <w:t>(</w:t>
            </w:r>
            <w:proofErr w:type="spellStart"/>
            <w:r w:rsidRPr="00B56963">
              <w:rPr>
                <w:rFonts w:ascii="Arial" w:hAnsi="Arial" w:cs="Arial"/>
                <w:b w:val="0"/>
                <w:sz w:val="19"/>
                <w:szCs w:val="19"/>
                <w:cs/>
              </w:rPr>
              <w:t>Unit</w:t>
            </w:r>
            <w:proofErr w:type="spellEnd"/>
            <w:r w:rsidRPr="00B56963">
              <w:rPr>
                <w:rFonts w:ascii="Arial" w:hAnsi="Arial" w:cs="Angsana New"/>
                <w:b w:val="0"/>
                <w:sz w:val="19"/>
                <w:szCs w:val="19"/>
                <w:cs/>
                <w:lang w:val="en-US"/>
              </w:rPr>
              <w:t xml:space="preserve"> : </w:t>
            </w:r>
            <w:proofErr w:type="spellStart"/>
            <w:r w:rsidRPr="00B56963">
              <w:rPr>
                <w:rFonts w:ascii="Arial" w:hAnsi="Arial" w:cs="Arial"/>
                <w:b w:val="0"/>
                <w:sz w:val="19"/>
                <w:szCs w:val="19"/>
                <w:cs/>
              </w:rPr>
              <w:t>Thousand</w:t>
            </w:r>
            <w:proofErr w:type="spellEnd"/>
            <w:r w:rsidRPr="00B56963">
              <w:rPr>
                <w:rFonts w:ascii="Arial" w:hAnsi="Arial" w:cs="Angsana New"/>
                <w:b w:val="0"/>
                <w:sz w:val="19"/>
                <w:szCs w:val="19"/>
                <w:cs/>
                <w:lang w:val="en-US"/>
              </w:rPr>
              <w:t xml:space="preserve"> </w:t>
            </w:r>
            <w:proofErr w:type="spellStart"/>
            <w:r w:rsidRPr="00B56963">
              <w:rPr>
                <w:rFonts w:ascii="Arial" w:hAnsi="Arial" w:cs="Arial"/>
                <w:b w:val="0"/>
                <w:sz w:val="19"/>
                <w:szCs w:val="19"/>
                <w:cs/>
              </w:rPr>
              <w:t>Baht</w:t>
            </w:r>
            <w:proofErr w:type="spellEnd"/>
            <w:r w:rsidRPr="00B56963">
              <w:rPr>
                <w:rFonts w:ascii="Arial" w:hAnsi="Arial" w:cs="Angsana New"/>
                <w:b w:val="0"/>
                <w:sz w:val="19"/>
                <w:szCs w:val="19"/>
                <w:cs/>
                <w:lang w:val="en-US"/>
              </w:rPr>
              <w:t>)</w:t>
            </w:r>
          </w:p>
        </w:tc>
      </w:tr>
      <w:tr w:rsidR="00E62BE1" w:rsidRPr="00B56963" w14:paraId="7DB08A38" w14:textId="77777777" w:rsidTr="00E31B5F">
        <w:tc>
          <w:tcPr>
            <w:tcW w:w="5068" w:type="dxa"/>
            <w:vAlign w:val="bottom"/>
          </w:tcPr>
          <w:p w14:paraId="6C687A53" w14:textId="77777777" w:rsidR="00E62BE1" w:rsidRPr="00B56963" w:rsidRDefault="00E62BE1" w:rsidP="00304F22">
            <w:pPr>
              <w:tabs>
                <w:tab w:val="left" w:pos="459"/>
              </w:tabs>
              <w:spacing w:after="0" w:line="360" w:lineRule="auto"/>
              <w:ind w:right="-108"/>
              <w:rPr>
                <w:rFonts w:ascii="Arial" w:hAnsi="Arial" w:cs="Arial"/>
                <w:sz w:val="19"/>
                <w:szCs w:val="19"/>
              </w:rPr>
            </w:pPr>
          </w:p>
        </w:tc>
        <w:tc>
          <w:tcPr>
            <w:tcW w:w="3975" w:type="dxa"/>
            <w:gridSpan w:val="3"/>
            <w:tcBorders>
              <w:bottom w:val="single" w:sz="4" w:space="0" w:color="auto"/>
            </w:tcBorders>
            <w:vAlign w:val="bottom"/>
          </w:tcPr>
          <w:p w14:paraId="7F29B277" w14:textId="77777777" w:rsidR="00E62BE1" w:rsidRPr="00B56963" w:rsidRDefault="00E62BE1" w:rsidP="00304F22">
            <w:pPr>
              <w:spacing w:after="0" w:line="360" w:lineRule="auto"/>
              <w:ind w:left="-105" w:right="-108"/>
              <w:jc w:val="center"/>
              <w:rPr>
                <w:rFonts w:ascii="Arial" w:hAnsi="Arial" w:cs="Arial"/>
                <w:sz w:val="19"/>
                <w:szCs w:val="19"/>
                <w:rtl/>
                <w:cs/>
                <w:lang w:val="th-TH" w:eastAsia="x-none"/>
              </w:rPr>
            </w:pPr>
            <w:r w:rsidRPr="00B56963">
              <w:rPr>
                <w:rFonts w:ascii="Arial" w:hAnsi="Arial" w:cs="Arial"/>
                <w:sz w:val="19"/>
                <w:szCs w:val="19"/>
                <w:rtl/>
                <w:cs/>
                <w:lang w:val="th-TH" w:eastAsia="x-none"/>
              </w:rPr>
              <w:t>Consolidated</w:t>
            </w:r>
            <w:r w:rsidRPr="00B56963">
              <w:rPr>
                <w:rFonts w:ascii="Arial" w:hAnsi="Arial" w:cs="Angsana New"/>
                <w:sz w:val="19"/>
                <w:szCs w:val="19"/>
                <w:cs/>
                <w:lang w:eastAsia="x-none" w:bidi="th-TH"/>
              </w:rPr>
              <w:t xml:space="preserve"> </w:t>
            </w:r>
            <w:r w:rsidRPr="00B56963">
              <w:rPr>
                <w:rFonts w:ascii="Arial" w:hAnsi="Arial" w:cs="Arial"/>
                <w:sz w:val="19"/>
                <w:szCs w:val="19"/>
                <w:rtl/>
                <w:cs/>
                <w:lang w:val="th-TH" w:eastAsia="x-none"/>
              </w:rPr>
              <w:t>and</w:t>
            </w:r>
            <w:r w:rsidRPr="00B56963">
              <w:rPr>
                <w:rFonts w:ascii="Arial" w:hAnsi="Arial" w:cs="Arial"/>
                <w:sz w:val="19"/>
                <w:szCs w:val="19"/>
                <w:lang w:eastAsia="x-none"/>
              </w:rPr>
              <w:t xml:space="preserve"> S</w:t>
            </w:r>
            <w:r w:rsidRPr="00B56963">
              <w:rPr>
                <w:rFonts w:ascii="Arial" w:hAnsi="Arial" w:cs="Arial"/>
                <w:sz w:val="19"/>
                <w:szCs w:val="19"/>
                <w:rtl/>
                <w:cs/>
                <w:lang w:val="th-TH" w:eastAsia="x-none"/>
              </w:rPr>
              <w:t>eparate</w:t>
            </w:r>
            <w:r w:rsidRPr="00B56963">
              <w:rPr>
                <w:rFonts w:ascii="Arial" w:hAnsi="Arial" w:cs="Angsana New"/>
                <w:sz w:val="19"/>
                <w:szCs w:val="19"/>
                <w:cs/>
                <w:lang w:eastAsia="x-none" w:bidi="th-TH"/>
              </w:rPr>
              <w:t xml:space="preserve"> </w:t>
            </w:r>
            <w:r w:rsidRPr="00B56963">
              <w:rPr>
                <w:rFonts w:ascii="Arial" w:hAnsi="Arial" w:cs="Arial"/>
                <w:sz w:val="19"/>
                <w:szCs w:val="19"/>
                <w:rtl/>
                <w:cs/>
                <w:lang w:val="th-TH" w:eastAsia="x-none"/>
              </w:rPr>
              <w:t>F</w:t>
            </w:r>
            <w:r w:rsidRPr="00B56963">
              <w:rPr>
                <w:rFonts w:ascii="Arial" w:hAnsi="Arial" w:cs="Angsana New"/>
                <w:sz w:val="19"/>
                <w:szCs w:val="19"/>
                <w:cs/>
                <w:lang w:eastAsia="x-none" w:bidi="th-TH"/>
              </w:rPr>
              <w:t>/</w:t>
            </w:r>
            <w:r w:rsidRPr="00B56963">
              <w:rPr>
                <w:rFonts w:ascii="Arial" w:hAnsi="Arial" w:cs="Arial"/>
                <w:sz w:val="19"/>
                <w:szCs w:val="19"/>
                <w:rtl/>
                <w:cs/>
                <w:lang w:val="th-TH" w:eastAsia="x-none"/>
              </w:rPr>
              <w:t>S</w:t>
            </w:r>
          </w:p>
        </w:tc>
      </w:tr>
      <w:tr w:rsidR="00E62BE1" w:rsidRPr="00B56963" w14:paraId="5582A6C1" w14:textId="77777777" w:rsidTr="00E31B5F">
        <w:tc>
          <w:tcPr>
            <w:tcW w:w="5068" w:type="dxa"/>
            <w:vAlign w:val="bottom"/>
          </w:tcPr>
          <w:p w14:paraId="78B38472" w14:textId="77777777" w:rsidR="00E62BE1" w:rsidRPr="00B56963" w:rsidRDefault="00E62BE1" w:rsidP="00304F22">
            <w:pPr>
              <w:tabs>
                <w:tab w:val="left" w:pos="459"/>
              </w:tabs>
              <w:spacing w:after="0" w:line="360" w:lineRule="auto"/>
              <w:ind w:right="-108"/>
              <w:rPr>
                <w:rFonts w:ascii="Arial" w:hAnsi="Arial" w:cs="Arial"/>
                <w:sz w:val="19"/>
                <w:szCs w:val="19"/>
              </w:rPr>
            </w:pPr>
          </w:p>
        </w:tc>
        <w:tc>
          <w:tcPr>
            <w:tcW w:w="1880" w:type="dxa"/>
            <w:tcBorders>
              <w:top w:val="single" w:sz="4" w:space="0" w:color="auto"/>
              <w:bottom w:val="single" w:sz="4" w:space="0" w:color="auto"/>
            </w:tcBorders>
            <w:vAlign w:val="bottom"/>
          </w:tcPr>
          <w:p w14:paraId="19ECFE3B" w14:textId="77777777" w:rsidR="00E62BE1" w:rsidRPr="00B56963" w:rsidRDefault="00E62BE1" w:rsidP="00304F22">
            <w:pPr>
              <w:pStyle w:val="Heading6"/>
              <w:tabs>
                <w:tab w:val="clear" w:pos="459"/>
              </w:tabs>
              <w:spacing w:line="360" w:lineRule="auto"/>
              <w:ind w:left="-108"/>
              <w:rPr>
                <w:rFonts w:ascii="Arial" w:hAnsi="Arial" w:cs="Arial"/>
                <w:b w:val="0"/>
                <w:bCs/>
                <w:sz w:val="19"/>
                <w:szCs w:val="19"/>
                <w:lang w:val="en-GB"/>
              </w:rPr>
            </w:pPr>
            <w:r w:rsidRPr="00B56963">
              <w:rPr>
                <w:rFonts w:ascii="Arial" w:hAnsi="Arial" w:cs="Arial"/>
                <w:b w:val="0"/>
                <w:bCs/>
                <w:sz w:val="19"/>
                <w:szCs w:val="19"/>
                <w:lang w:val="en-GB"/>
              </w:rPr>
              <w:t>2020</w:t>
            </w:r>
          </w:p>
        </w:tc>
        <w:tc>
          <w:tcPr>
            <w:tcW w:w="236" w:type="dxa"/>
            <w:tcBorders>
              <w:top w:val="single" w:sz="4" w:space="0" w:color="auto"/>
            </w:tcBorders>
            <w:vAlign w:val="bottom"/>
          </w:tcPr>
          <w:p w14:paraId="33E1D7CE" w14:textId="77777777" w:rsidR="00E62BE1" w:rsidRPr="00B56963" w:rsidRDefault="00E62BE1" w:rsidP="00304F22">
            <w:pPr>
              <w:tabs>
                <w:tab w:val="left" w:pos="284"/>
              </w:tabs>
              <w:spacing w:after="0" w:line="360" w:lineRule="auto"/>
              <w:ind w:left="-108" w:right="-108"/>
              <w:jc w:val="center"/>
              <w:rPr>
                <w:rFonts w:ascii="Arial" w:hAnsi="Arial" w:cs="Arial"/>
                <w:bCs/>
                <w:sz w:val="19"/>
                <w:szCs w:val="19"/>
                <w:u w:val="single"/>
              </w:rPr>
            </w:pPr>
          </w:p>
        </w:tc>
        <w:tc>
          <w:tcPr>
            <w:tcW w:w="1859" w:type="dxa"/>
            <w:tcBorders>
              <w:top w:val="single" w:sz="4" w:space="0" w:color="auto"/>
              <w:bottom w:val="single" w:sz="4" w:space="0" w:color="auto"/>
            </w:tcBorders>
            <w:vAlign w:val="bottom"/>
          </w:tcPr>
          <w:p w14:paraId="7A20C06A" w14:textId="77777777" w:rsidR="00E62BE1" w:rsidRPr="00B56963" w:rsidRDefault="00E62BE1" w:rsidP="00304F22">
            <w:pPr>
              <w:pStyle w:val="Heading6"/>
              <w:tabs>
                <w:tab w:val="clear" w:pos="459"/>
              </w:tabs>
              <w:spacing w:line="360" w:lineRule="auto"/>
              <w:ind w:left="-108"/>
              <w:rPr>
                <w:rFonts w:ascii="Arial" w:hAnsi="Arial" w:cs="Arial"/>
                <w:b w:val="0"/>
                <w:bCs/>
                <w:sz w:val="19"/>
                <w:szCs w:val="19"/>
                <w:lang w:val="en-GB"/>
              </w:rPr>
            </w:pPr>
            <w:r w:rsidRPr="00B56963">
              <w:rPr>
                <w:rFonts w:ascii="Arial" w:hAnsi="Arial" w:cs="Arial"/>
                <w:b w:val="0"/>
                <w:bCs/>
                <w:sz w:val="19"/>
                <w:szCs w:val="19"/>
                <w:lang w:val="en-GB"/>
              </w:rPr>
              <w:t>2019</w:t>
            </w:r>
          </w:p>
        </w:tc>
      </w:tr>
      <w:tr w:rsidR="00E62BE1" w:rsidRPr="00B56963" w14:paraId="10B133D1" w14:textId="77777777" w:rsidTr="00E31B5F">
        <w:tc>
          <w:tcPr>
            <w:tcW w:w="5068" w:type="dxa"/>
            <w:vAlign w:val="bottom"/>
          </w:tcPr>
          <w:p w14:paraId="10442AE2" w14:textId="77777777" w:rsidR="00E62BE1" w:rsidRPr="009B3A04" w:rsidRDefault="00E62BE1" w:rsidP="00304F22">
            <w:pPr>
              <w:tabs>
                <w:tab w:val="left" w:pos="900"/>
                <w:tab w:val="left" w:pos="2160"/>
                <w:tab w:val="center" w:pos="3600"/>
                <w:tab w:val="center" w:pos="6480"/>
              </w:tabs>
              <w:spacing w:after="0" w:line="360" w:lineRule="auto"/>
              <w:rPr>
                <w:rFonts w:ascii="Arial" w:hAnsi="Arial" w:cs="Arial"/>
                <w:sz w:val="2"/>
                <w:szCs w:val="2"/>
              </w:rPr>
            </w:pPr>
          </w:p>
        </w:tc>
        <w:tc>
          <w:tcPr>
            <w:tcW w:w="1880" w:type="dxa"/>
            <w:vAlign w:val="bottom"/>
          </w:tcPr>
          <w:p w14:paraId="222DE1BE" w14:textId="77777777" w:rsidR="00E62BE1" w:rsidRPr="00B56963" w:rsidRDefault="00E62BE1" w:rsidP="00304F22">
            <w:pPr>
              <w:spacing w:after="0" w:line="360" w:lineRule="auto"/>
              <w:jc w:val="right"/>
              <w:rPr>
                <w:rFonts w:ascii="Arial" w:hAnsi="Arial" w:cs="Arial"/>
                <w:sz w:val="19"/>
                <w:szCs w:val="19"/>
              </w:rPr>
            </w:pPr>
          </w:p>
        </w:tc>
        <w:tc>
          <w:tcPr>
            <w:tcW w:w="236" w:type="dxa"/>
            <w:vAlign w:val="bottom"/>
          </w:tcPr>
          <w:p w14:paraId="5539EDFE" w14:textId="77777777" w:rsidR="00E62BE1" w:rsidRPr="00B56963" w:rsidRDefault="00E62BE1" w:rsidP="00304F22">
            <w:pPr>
              <w:pStyle w:val="a3"/>
              <w:spacing w:line="360" w:lineRule="auto"/>
              <w:ind w:right="-54"/>
              <w:rPr>
                <w:rFonts w:ascii="Arial" w:eastAsia="Calibri" w:hAnsi="Arial" w:cs="Arial"/>
                <w:sz w:val="19"/>
                <w:szCs w:val="19"/>
                <w:cs/>
                <w:lang w:val="en-US"/>
              </w:rPr>
            </w:pPr>
          </w:p>
        </w:tc>
        <w:tc>
          <w:tcPr>
            <w:tcW w:w="1859" w:type="dxa"/>
            <w:vAlign w:val="bottom"/>
          </w:tcPr>
          <w:p w14:paraId="2A6C1D6A" w14:textId="77777777" w:rsidR="00E62BE1" w:rsidRPr="00B56963" w:rsidRDefault="00E62BE1" w:rsidP="00304F22">
            <w:pPr>
              <w:spacing w:after="0" w:line="360" w:lineRule="auto"/>
              <w:jc w:val="right"/>
              <w:rPr>
                <w:rFonts w:ascii="Arial" w:hAnsi="Arial" w:cs="Arial"/>
                <w:sz w:val="19"/>
                <w:szCs w:val="19"/>
              </w:rPr>
            </w:pPr>
          </w:p>
        </w:tc>
      </w:tr>
      <w:tr w:rsidR="00E62BE1" w:rsidRPr="00CB2F5A" w14:paraId="7CB4A620" w14:textId="77777777" w:rsidTr="00E31B5F">
        <w:tc>
          <w:tcPr>
            <w:tcW w:w="5068" w:type="dxa"/>
          </w:tcPr>
          <w:p w14:paraId="791D9743" w14:textId="77777777" w:rsidR="00E62BE1" w:rsidRPr="00CB2F5A" w:rsidRDefault="00E62BE1" w:rsidP="00304F22">
            <w:pPr>
              <w:tabs>
                <w:tab w:val="left" w:pos="900"/>
                <w:tab w:val="left" w:pos="2160"/>
                <w:tab w:val="center" w:pos="3600"/>
                <w:tab w:val="center" w:pos="6480"/>
              </w:tabs>
              <w:spacing w:after="0" w:line="360" w:lineRule="auto"/>
              <w:rPr>
                <w:rFonts w:ascii="Arial" w:hAnsi="Arial" w:cs="Arial"/>
                <w:sz w:val="19"/>
                <w:szCs w:val="19"/>
                <w:lang w:val="en-GB"/>
              </w:rPr>
            </w:pPr>
            <w:r w:rsidRPr="00CB2F5A">
              <w:rPr>
                <w:rFonts w:ascii="Arial" w:hAnsi="Arial" w:cs="Arial"/>
                <w:sz w:val="19"/>
                <w:szCs w:val="19"/>
                <w:lang w:val="en-GB"/>
              </w:rPr>
              <w:t>Balance as at 1 January</w:t>
            </w:r>
          </w:p>
        </w:tc>
        <w:tc>
          <w:tcPr>
            <w:tcW w:w="1880" w:type="dxa"/>
          </w:tcPr>
          <w:p w14:paraId="7F40EA56"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lang w:val="en-GB"/>
              </w:rPr>
            </w:pPr>
            <w:r w:rsidRPr="00CB2F5A">
              <w:rPr>
                <w:rFonts w:ascii="Arial" w:hAnsi="Arial" w:cs="Arial"/>
                <w:sz w:val="19"/>
                <w:szCs w:val="19"/>
                <w:lang w:val="en-GB"/>
              </w:rPr>
              <w:t>30,813</w:t>
            </w:r>
          </w:p>
        </w:tc>
        <w:tc>
          <w:tcPr>
            <w:tcW w:w="236" w:type="dxa"/>
            <w:vAlign w:val="bottom"/>
          </w:tcPr>
          <w:p w14:paraId="786ACEF7"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p>
        </w:tc>
        <w:tc>
          <w:tcPr>
            <w:tcW w:w="1859" w:type="dxa"/>
          </w:tcPr>
          <w:p w14:paraId="3492BEF6"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lang w:val="en-GB"/>
              </w:rPr>
            </w:pPr>
            <w:r w:rsidRPr="00CB2F5A">
              <w:rPr>
                <w:rFonts w:ascii="Arial" w:hAnsi="Arial" w:cs="Arial" w:hint="cs"/>
                <w:sz w:val="19"/>
                <w:szCs w:val="19"/>
                <w:rtl/>
                <w:cs/>
                <w:lang w:val="en-GB"/>
              </w:rPr>
              <w:t>4</w:t>
            </w:r>
            <w:r w:rsidRPr="00CB2F5A">
              <w:rPr>
                <w:rFonts w:ascii="Arial" w:hAnsi="Arial" w:cs="Arial"/>
                <w:sz w:val="19"/>
                <w:szCs w:val="19"/>
                <w:lang w:val="en-GB"/>
              </w:rPr>
              <w:t>2</w:t>
            </w:r>
            <w:r w:rsidRPr="00CB2F5A">
              <w:rPr>
                <w:rFonts w:ascii="Arial" w:hAnsi="Arial" w:cs="Arial" w:hint="cs"/>
                <w:sz w:val="19"/>
                <w:szCs w:val="19"/>
                <w:rtl/>
                <w:cs/>
                <w:lang w:val="en-GB"/>
              </w:rPr>
              <w:t>,</w:t>
            </w:r>
            <w:r w:rsidRPr="00CB2F5A">
              <w:rPr>
                <w:rFonts w:ascii="Arial" w:hAnsi="Arial" w:cs="Arial"/>
                <w:sz w:val="19"/>
                <w:szCs w:val="19"/>
                <w:lang w:val="en-GB"/>
              </w:rPr>
              <w:t>904</w:t>
            </w:r>
          </w:p>
        </w:tc>
      </w:tr>
      <w:tr w:rsidR="00E62BE1" w:rsidRPr="00CB2F5A" w14:paraId="06382C5F" w14:textId="77777777" w:rsidTr="00E31B5F">
        <w:tc>
          <w:tcPr>
            <w:tcW w:w="5068" w:type="dxa"/>
          </w:tcPr>
          <w:p w14:paraId="395613C2" w14:textId="77777777" w:rsidR="00E62BE1" w:rsidRPr="00CB2F5A" w:rsidRDefault="00E62BE1" w:rsidP="00304F22">
            <w:pPr>
              <w:tabs>
                <w:tab w:val="left" w:pos="900"/>
                <w:tab w:val="left" w:pos="2160"/>
                <w:tab w:val="center" w:pos="3600"/>
                <w:tab w:val="center" w:pos="6480"/>
              </w:tabs>
              <w:spacing w:after="0" w:line="360" w:lineRule="auto"/>
              <w:rPr>
                <w:rFonts w:ascii="Arial" w:hAnsi="Arial" w:cs="Arial"/>
                <w:sz w:val="19"/>
                <w:szCs w:val="19"/>
                <w:rtl/>
                <w:cs/>
                <w:lang w:val="en-GB"/>
              </w:rPr>
            </w:pPr>
            <w:r w:rsidRPr="00673548">
              <w:rPr>
                <w:rFonts w:ascii="Arial" w:hAnsi="Arial" w:cs="Arial"/>
                <w:sz w:val="19"/>
                <w:szCs w:val="19"/>
                <w:u w:val="single"/>
                <w:lang w:val="en-GB"/>
              </w:rPr>
              <w:t>Add</w:t>
            </w:r>
            <w:r w:rsidRPr="00CB2F5A">
              <w:rPr>
                <w:rFonts w:ascii="Arial" w:hAnsi="Arial" w:cs="Arial"/>
                <w:sz w:val="19"/>
                <w:szCs w:val="19"/>
                <w:lang w:val="en-GB"/>
              </w:rPr>
              <w:t xml:space="preserve"> Additional borrowings</w:t>
            </w:r>
          </w:p>
        </w:tc>
        <w:tc>
          <w:tcPr>
            <w:tcW w:w="1880" w:type="dxa"/>
          </w:tcPr>
          <w:p w14:paraId="3640D650"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lang w:val="en-GB"/>
              </w:rPr>
            </w:pPr>
            <w:r w:rsidRPr="00CB2F5A">
              <w:rPr>
                <w:rFonts w:ascii="Arial" w:hAnsi="Arial" w:cs="Arial"/>
                <w:sz w:val="19"/>
                <w:szCs w:val="19"/>
                <w:lang w:val="en-GB"/>
              </w:rPr>
              <w:t>596,000</w:t>
            </w:r>
          </w:p>
        </w:tc>
        <w:tc>
          <w:tcPr>
            <w:tcW w:w="236" w:type="dxa"/>
            <w:vAlign w:val="bottom"/>
          </w:tcPr>
          <w:p w14:paraId="706A96EC"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p>
        </w:tc>
        <w:tc>
          <w:tcPr>
            <w:tcW w:w="1859" w:type="dxa"/>
          </w:tcPr>
          <w:p w14:paraId="442CD019" w14:textId="04BA69FE" w:rsidR="00E62BE1" w:rsidRPr="00CB2F5A" w:rsidRDefault="00CB2F5A" w:rsidP="00304F22">
            <w:pPr>
              <w:tabs>
                <w:tab w:val="left" w:pos="900"/>
                <w:tab w:val="left" w:pos="2160"/>
                <w:tab w:val="center" w:pos="3600"/>
                <w:tab w:val="center" w:pos="6480"/>
              </w:tabs>
              <w:spacing w:after="0" w:line="360" w:lineRule="auto"/>
              <w:jc w:val="center"/>
              <w:rPr>
                <w:rFonts w:ascii="Arial" w:hAnsi="Arial" w:cs="Arial"/>
                <w:sz w:val="19"/>
                <w:szCs w:val="19"/>
                <w:rtl/>
                <w:cs/>
                <w:lang w:val="en-GB"/>
              </w:rPr>
            </w:pPr>
            <w:r>
              <w:rPr>
                <w:rFonts w:ascii="Arial" w:hAnsi="Arial" w:cs="Angsana New"/>
                <w:sz w:val="19"/>
                <w:szCs w:val="19"/>
                <w:cs/>
                <w:lang w:val="en-GB" w:bidi="th-TH"/>
              </w:rPr>
              <w:t xml:space="preserve">                     </w:t>
            </w:r>
            <w:r w:rsidR="00E62BE1" w:rsidRPr="00CB2F5A">
              <w:rPr>
                <w:rFonts w:ascii="Arial" w:hAnsi="Arial" w:cs="Angsana New"/>
                <w:sz w:val="19"/>
                <w:szCs w:val="19"/>
                <w:cs/>
                <w:lang w:val="en-GB" w:bidi="th-TH"/>
              </w:rPr>
              <w:t>-</w:t>
            </w:r>
          </w:p>
        </w:tc>
      </w:tr>
      <w:tr w:rsidR="00E62BE1" w:rsidRPr="00CB2F5A" w14:paraId="1C2F2D30" w14:textId="77777777" w:rsidTr="00E31B5F">
        <w:tc>
          <w:tcPr>
            <w:tcW w:w="5068" w:type="dxa"/>
          </w:tcPr>
          <w:p w14:paraId="340AF175" w14:textId="77777777" w:rsidR="00E62BE1" w:rsidRPr="00CB2F5A" w:rsidRDefault="00E62BE1" w:rsidP="00304F22">
            <w:pPr>
              <w:tabs>
                <w:tab w:val="left" w:pos="900"/>
                <w:tab w:val="left" w:pos="2160"/>
                <w:tab w:val="center" w:pos="3600"/>
                <w:tab w:val="center" w:pos="6480"/>
              </w:tabs>
              <w:spacing w:after="0" w:line="360" w:lineRule="auto"/>
              <w:rPr>
                <w:rFonts w:ascii="Arial" w:hAnsi="Arial" w:cs="Arial"/>
                <w:sz w:val="19"/>
                <w:szCs w:val="19"/>
                <w:rtl/>
                <w:cs/>
                <w:lang w:val="en-GB"/>
              </w:rPr>
            </w:pPr>
            <w:r w:rsidRPr="00673548">
              <w:rPr>
                <w:rFonts w:ascii="Arial" w:hAnsi="Arial" w:cs="Arial"/>
                <w:sz w:val="19"/>
                <w:szCs w:val="19"/>
                <w:u w:val="single"/>
                <w:lang w:val="en-GB"/>
              </w:rPr>
              <w:t>Less</w:t>
            </w:r>
            <w:r w:rsidRPr="00CB2F5A">
              <w:rPr>
                <w:rFonts w:ascii="Arial" w:hAnsi="Arial" w:cs="Arial"/>
                <w:sz w:val="19"/>
                <w:szCs w:val="19"/>
                <w:lang w:val="en-GB"/>
              </w:rPr>
              <w:t xml:space="preserve"> Repayment</w:t>
            </w:r>
          </w:p>
        </w:tc>
        <w:tc>
          <w:tcPr>
            <w:tcW w:w="1880" w:type="dxa"/>
          </w:tcPr>
          <w:p w14:paraId="22DDF125"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CB2F5A">
              <w:rPr>
                <w:rFonts w:ascii="Arial" w:hAnsi="Arial" w:cs="Angsana New"/>
                <w:sz w:val="19"/>
                <w:szCs w:val="19"/>
                <w:cs/>
                <w:lang w:val="en-GB" w:bidi="th-TH"/>
              </w:rPr>
              <w:t>(</w:t>
            </w:r>
            <w:r w:rsidRPr="00CB2F5A">
              <w:rPr>
                <w:rFonts w:ascii="Arial" w:hAnsi="Arial" w:cs="Arial"/>
                <w:sz w:val="19"/>
                <w:szCs w:val="19"/>
                <w:lang w:val="en-GB"/>
              </w:rPr>
              <w:t>73,652</w:t>
            </w:r>
            <w:r w:rsidRPr="00CB2F5A">
              <w:rPr>
                <w:rFonts w:ascii="Arial" w:hAnsi="Arial" w:cs="Angsana New"/>
                <w:sz w:val="19"/>
                <w:szCs w:val="19"/>
                <w:cs/>
                <w:lang w:val="en-GB" w:bidi="th-TH"/>
              </w:rPr>
              <w:t>)</w:t>
            </w:r>
          </w:p>
        </w:tc>
        <w:tc>
          <w:tcPr>
            <w:tcW w:w="236" w:type="dxa"/>
            <w:vAlign w:val="bottom"/>
          </w:tcPr>
          <w:p w14:paraId="3778D18A"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p>
        </w:tc>
        <w:tc>
          <w:tcPr>
            <w:tcW w:w="1859" w:type="dxa"/>
            <w:tcBorders>
              <w:bottom w:val="single" w:sz="4" w:space="0" w:color="auto"/>
            </w:tcBorders>
          </w:tcPr>
          <w:p w14:paraId="310B5E58" w14:textId="04F6884A" w:rsidR="00E62BE1" w:rsidRPr="00CB2F5A" w:rsidRDefault="00B20EB2"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r>
              <w:rPr>
                <w:rFonts w:ascii="Arial" w:hAnsi="Arial" w:cs="Angsana New"/>
                <w:sz w:val="19"/>
                <w:szCs w:val="19"/>
                <w:cs/>
                <w:lang w:bidi="th-TH"/>
              </w:rPr>
              <w:t>(</w:t>
            </w:r>
            <w:r>
              <w:rPr>
                <w:rFonts w:ascii="Arial" w:hAnsi="Arial" w:cs="Arial"/>
                <w:sz w:val="19"/>
                <w:szCs w:val="19"/>
              </w:rPr>
              <w:t>12,091</w:t>
            </w:r>
            <w:r>
              <w:rPr>
                <w:rFonts w:ascii="Arial" w:hAnsi="Arial" w:cs="Angsana New"/>
                <w:sz w:val="19"/>
                <w:szCs w:val="19"/>
                <w:cs/>
                <w:lang w:bidi="th-TH"/>
              </w:rPr>
              <w:t>)</w:t>
            </w:r>
            <w:r w:rsidR="00E62BE1" w:rsidRPr="00CB2F5A">
              <w:rPr>
                <w:rFonts w:ascii="Arial" w:hAnsi="Arial" w:cs="Angsana New"/>
                <w:sz w:val="19"/>
                <w:szCs w:val="19"/>
                <w:cs/>
                <w:lang w:val="en-GB" w:bidi="th-TH"/>
              </w:rPr>
              <w:t xml:space="preserve">  </w:t>
            </w:r>
          </w:p>
        </w:tc>
      </w:tr>
      <w:tr w:rsidR="00E62BE1" w:rsidRPr="00CB2F5A" w14:paraId="43E0F5C9" w14:textId="77777777" w:rsidTr="00E31B5F">
        <w:tc>
          <w:tcPr>
            <w:tcW w:w="5068" w:type="dxa"/>
          </w:tcPr>
          <w:p w14:paraId="58E54E65" w14:textId="77777777" w:rsidR="00E62BE1" w:rsidRPr="00CB2F5A" w:rsidRDefault="00E62BE1" w:rsidP="00304F22">
            <w:pPr>
              <w:tabs>
                <w:tab w:val="left" w:pos="900"/>
                <w:tab w:val="left" w:pos="2160"/>
                <w:tab w:val="center" w:pos="3600"/>
                <w:tab w:val="center" w:pos="6480"/>
              </w:tabs>
              <w:spacing w:after="0" w:line="360" w:lineRule="auto"/>
              <w:rPr>
                <w:rFonts w:ascii="Arial" w:hAnsi="Arial" w:cs="Arial"/>
                <w:sz w:val="19"/>
                <w:szCs w:val="19"/>
                <w:lang w:val="en-GB"/>
              </w:rPr>
            </w:pPr>
            <w:r w:rsidRPr="00CB2F5A">
              <w:rPr>
                <w:rFonts w:ascii="Arial" w:hAnsi="Arial" w:cs="Arial"/>
                <w:sz w:val="19"/>
                <w:szCs w:val="19"/>
                <w:lang w:val="en-GB"/>
              </w:rPr>
              <w:t>Balance as at 31 December</w:t>
            </w:r>
          </w:p>
        </w:tc>
        <w:tc>
          <w:tcPr>
            <w:tcW w:w="1880" w:type="dxa"/>
            <w:tcBorders>
              <w:top w:val="single" w:sz="4" w:space="0" w:color="auto"/>
              <w:bottom w:val="single" w:sz="12" w:space="0" w:color="auto"/>
            </w:tcBorders>
          </w:tcPr>
          <w:p w14:paraId="6FFD6F3A"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CB2F5A">
              <w:rPr>
                <w:rFonts w:ascii="Arial" w:hAnsi="Arial" w:cs="Arial"/>
                <w:sz w:val="19"/>
                <w:szCs w:val="19"/>
                <w:lang w:val="en-GB"/>
              </w:rPr>
              <w:t>553,161</w:t>
            </w:r>
          </w:p>
        </w:tc>
        <w:tc>
          <w:tcPr>
            <w:tcW w:w="236" w:type="dxa"/>
            <w:vAlign w:val="bottom"/>
          </w:tcPr>
          <w:p w14:paraId="68A0EB8B"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lang w:val="en-GB"/>
              </w:rPr>
            </w:pPr>
          </w:p>
        </w:tc>
        <w:tc>
          <w:tcPr>
            <w:tcW w:w="1859" w:type="dxa"/>
            <w:tcBorders>
              <w:top w:val="single" w:sz="4" w:space="0" w:color="auto"/>
              <w:bottom w:val="single" w:sz="12" w:space="0" w:color="auto"/>
            </w:tcBorders>
          </w:tcPr>
          <w:p w14:paraId="00792DDC" w14:textId="77777777" w:rsidR="00E62BE1" w:rsidRPr="00CB2F5A" w:rsidRDefault="00E62BE1" w:rsidP="00304F22">
            <w:pPr>
              <w:tabs>
                <w:tab w:val="left" w:pos="900"/>
                <w:tab w:val="left" w:pos="2160"/>
                <w:tab w:val="center" w:pos="3600"/>
                <w:tab w:val="center" w:pos="6480"/>
              </w:tabs>
              <w:spacing w:after="0" w:line="360" w:lineRule="auto"/>
              <w:jc w:val="right"/>
              <w:rPr>
                <w:rFonts w:ascii="Arial" w:hAnsi="Arial" w:cs="Arial"/>
                <w:sz w:val="19"/>
                <w:szCs w:val="19"/>
                <w:rtl/>
                <w:cs/>
                <w:lang w:val="en-GB"/>
              </w:rPr>
            </w:pPr>
            <w:r w:rsidRPr="00CB2F5A">
              <w:rPr>
                <w:rFonts w:ascii="Arial" w:hAnsi="Arial" w:cs="Arial" w:hint="cs"/>
                <w:sz w:val="19"/>
                <w:szCs w:val="19"/>
                <w:rtl/>
                <w:cs/>
                <w:lang w:val="en-GB"/>
              </w:rPr>
              <w:t>30,813</w:t>
            </w:r>
          </w:p>
        </w:tc>
      </w:tr>
    </w:tbl>
    <w:p w14:paraId="7AE7FBD4" w14:textId="77777777" w:rsidR="00BA50CA" w:rsidRDefault="00BA50CA" w:rsidP="0032609A">
      <w:pPr>
        <w:pStyle w:val="ListParagraph"/>
        <w:spacing w:line="360" w:lineRule="auto"/>
        <w:ind w:left="426"/>
        <w:jc w:val="both"/>
        <w:rPr>
          <w:rFonts w:ascii="Arial" w:hAnsi="Arial" w:cs="Arial"/>
          <w:sz w:val="19"/>
          <w:szCs w:val="19"/>
        </w:rPr>
      </w:pPr>
    </w:p>
    <w:p w14:paraId="4F91DFBB" w14:textId="47A40887" w:rsidR="0032609A" w:rsidRDefault="0032609A" w:rsidP="0032609A">
      <w:pPr>
        <w:pStyle w:val="ListParagraph"/>
        <w:spacing w:line="360" w:lineRule="auto"/>
        <w:ind w:left="426"/>
        <w:jc w:val="both"/>
        <w:rPr>
          <w:rFonts w:ascii="Arial" w:hAnsi="Arial" w:cs="Arial"/>
          <w:sz w:val="19"/>
          <w:szCs w:val="19"/>
        </w:rPr>
      </w:pPr>
      <w:r w:rsidRPr="004D031A">
        <w:rPr>
          <w:rFonts w:ascii="Arial" w:hAnsi="Arial" w:cs="Arial"/>
          <w:sz w:val="19"/>
          <w:szCs w:val="19"/>
        </w:rPr>
        <w:t>The Group</w:t>
      </w:r>
      <w:r w:rsidRPr="004D031A">
        <w:rPr>
          <w:rFonts w:ascii="Arial" w:hAnsi="Arial"/>
          <w:sz w:val="19"/>
          <w:szCs w:val="19"/>
          <w:cs/>
        </w:rPr>
        <w:t>’</w:t>
      </w:r>
      <w:r w:rsidRPr="004D031A">
        <w:rPr>
          <w:rFonts w:ascii="Arial" w:hAnsi="Arial" w:cs="Arial"/>
          <w:sz w:val="19"/>
          <w:szCs w:val="19"/>
        </w:rPr>
        <w:t>s long</w:t>
      </w:r>
      <w:r w:rsidRPr="004D031A">
        <w:rPr>
          <w:rFonts w:ascii="Arial" w:hAnsi="Arial"/>
          <w:sz w:val="19"/>
          <w:szCs w:val="19"/>
          <w:cs/>
        </w:rPr>
        <w:t>-</w:t>
      </w:r>
      <w:r w:rsidRPr="004D031A">
        <w:rPr>
          <w:rFonts w:ascii="Arial" w:hAnsi="Arial" w:cs="Arial"/>
          <w:sz w:val="19"/>
          <w:szCs w:val="19"/>
        </w:rPr>
        <w:t xml:space="preserve">term loans as of </w:t>
      </w:r>
      <w:r>
        <w:rPr>
          <w:rFonts w:ascii="Arial" w:hAnsi="Arial"/>
          <w:sz w:val="19"/>
          <w:szCs w:val="19"/>
        </w:rPr>
        <w:t>31</w:t>
      </w:r>
      <w:r w:rsidRPr="004D031A">
        <w:rPr>
          <w:rFonts w:ascii="Arial" w:hAnsi="Arial"/>
          <w:sz w:val="19"/>
          <w:szCs w:val="19"/>
          <w:cs/>
        </w:rPr>
        <w:t xml:space="preserve"> </w:t>
      </w:r>
      <w:r w:rsidRPr="004D031A">
        <w:rPr>
          <w:rFonts w:ascii="Arial" w:hAnsi="Arial" w:cs="Arial"/>
          <w:sz w:val="19"/>
          <w:szCs w:val="19"/>
        </w:rPr>
        <w:t xml:space="preserve">December </w:t>
      </w:r>
      <w:r>
        <w:rPr>
          <w:rFonts w:ascii="Arial" w:hAnsi="Arial"/>
          <w:sz w:val="19"/>
          <w:szCs w:val="19"/>
        </w:rPr>
        <w:t xml:space="preserve">2020 </w:t>
      </w:r>
      <w:r w:rsidRPr="004D031A">
        <w:rPr>
          <w:rFonts w:ascii="Arial" w:hAnsi="Arial" w:cs="Arial"/>
          <w:sz w:val="19"/>
          <w:szCs w:val="19"/>
        </w:rPr>
        <w:t xml:space="preserve">and </w:t>
      </w:r>
      <w:r>
        <w:rPr>
          <w:rFonts w:ascii="Arial" w:hAnsi="Arial"/>
          <w:sz w:val="19"/>
          <w:szCs w:val="19"/>
        </w:rPr>
        <w:t xml:space="preserve">2019 </w:t>
      </w:r>
      <w:r w:rsidRPr="004D031A">
        <w:rPr>
          <w:rFonts w:ascii="Arial" w:hAnsi="Arial" w:cs="Arial"/>
          <w:sz w:val="19"/>
          <w:szCs w:val="19"/>
        </w:rPr>
        <w:t>are as follows</w:t>
      </w:r>
      <w:r w:rsidRPr="004D031A">
        <w:rPr>
          <w:rFonts w:ascii="Arial" w:hAnsi="Arial"/>
          <w:sz w:val="19"/>
          <w:szCs w:val="19"/>
          <w:cs/>
        </w:rPr>
        <w:t>:</w:t>
      </w:r>
    </w:p>
    <w:p w14:paraId="3F1F2C4A" w14:textId="67E8E87A" w:rsidR="004F01CA" w:rsidRDefault="004F01CA" w:rsidP="005B5F40">
      <w:pPr>
        <w:spacing w:after="0" w:line="360" w:lineRule="auto"/>
        <w:ind w:left="426"/>
        <w:jc w:val="thaiDistribute"/>
        <w:rPr>
          <w:rFonts w:ascii="Arial" w:hAnsi="Arial" w:cs="Arial"/>
          <w:sz w:val="19"/>
          <w:szCs w:val="19"/>
        </w:rPr>
      </w:pPr>
    </w:p>
    <w:tbl>
      <w:tblPr>
        <w:tblW w:w="9285" w:type="dxa"/>
        <w:tblInd w:w="426" w:type="dxa"/>
        <w:tblLayout w:type="fixed"/>
        <w:tblLook w:val="0000" w:firstRow="0" w:lastRow="0" w:firstColumn="0" w:lastColumn="0" w:noHBand="0" w:noVBand="0"/>
      </w:tblPr>
      <w:tblGrid>
        <w:gridCol w:w="2126"/>
        <w:gridCol w:w="992"/>
        <w:gridCol w:w="992"/>
        <w:gridCol w:w="1560"/>
        <w:gridCol w:w="3615"/>
      </w:tblGrid>
      <w:tr w:rsidR="0014326B" w:rsidRPr="00150755" w14:paraId="3FD5EE07" w14:textId="77777777" w:rsidTr="0077415B">
        <w:trPr>
          <w:trHeight w:val="60"/>
          <w:tblHeader/>
        </w:trPr>
        <w:tc>
          <w:tcPr>
            <w:tcW w:w="2126" w:type="dxa"/>
            <w:tcBorders>
              <w:top w:val="nil"/>
              <w:left w:val="nil"/>
              <w:bottom w:val="nil"/>
              <w:right w:val="nil"/>
            </w:tcBorders>
          </w:tcPr>
          <w:p w14:paraId="3A477268" w14:textId="77777777" w:rsidR="0014326B" w:rsidRPr="000B0D22" w:rsidRDefault="0014326B" w:rsidP="00BA50CA">
            <w:pPr>
              <w:tabs>
                <w:tab w:val="left" w:pos="900"/>
                <w:tab w:val="left" w:pos="1440"/>
                <w:tab w:val="left" w:pos="2520"/>
                <w:tab w:val="right" w:pos="5400"/>
                <w:tab w:val="right" w:pos="6660"/>
                <w:tab w:val="right" w:pos="7920"/>
                <w:tab w:val="right" w:pos="9180"/>
                <w:tab w:val="right" w:pos="10890"/>
              </w:tabs>
              <w:spacing w:after="0" w:line="360" w:lineRule="auto"/>
              <w:ind w:left="63" w:right="-108"/>
              <w:jc w:val="center"/>
              <w:rPr>
                <w:rFonts w:ascii="Arial" w:hAnsi="Arial" w:cs="Arial"/>
                <w:sz w:val="17"/>
                <w:szCs w:val="17"/>
                <w:rtl/>
                <w:cs/>
              </w:rPr>
            </w:pPr>
          </w:p>
        </w:tc>
        <w:tc>
          <w:tcPr>
            <w:tcW w:w="1984" w:type="dxa"/>
            <w:gridSpan w:val="2"/>
            <w:tcBorders>
              <w:left w:val="nil"/>
            </w:tcBorders>
          </w:tcPr>
          <w:p w14:paraId="61FCD785" w14:textId="77777777" w:rsidR="0014326B" w:rsidRPr="000B0D22" w:rsidRDefault="0014326B" w:rsidP="00BA50CA">
            <w:pPr>
              <w:pBdr>
                <w:bottom w:val="single" w:sz="4" w:space="0" w:color="auto"/>
              </w:pBdr>
              <w:tabs>
                <w:tab w:val="left" w:pos="900"/>
                <w:tab w:val="left" w:pos="1440"/>
                <w:tab w:val="left" w:pos="2520"/>
                <w:tab w:val="right" w:pos="5400"/>
                <w:tab w:val="right" w:pos="6660"/>
                <w:tab w:val="right" w:pos="7920"/>
                <w:tab w:val="right" w:pos="9180"/>
                <w:tab w:val="right" w:pos="10890"/>
              </w:tabs>
              <w:spacing w:after="0" w:line="360" w:lineRule="auto"/>
              <w:ind w:left="-18" w:right="-36"/>
              <w:jc w:val="center"/>
              <w:rPr>
                <w:rFonts w:ascii="Arial" w:hAnsi="Arial" w:cs="Arial"/>
                <w:sz w:val="17"/>
                <w:szCs w:val="17"/>
              </w:rPr>
            </w:pPr>
            <w:r w:rsidRPr="000B0D22">
              <w:rPr>
                <w:rFonts w:ascii="Arial" w:hAnsi="Arial" w:cs="Arial"/>
                <w:sz w:val="17"/>
                <w:szCs w:val="17"/>
              </w:rPr>
              <w:t>Million Baht</w:t>
            </w:r>
          </w:p>
        </w:tc>
        <w:tc>
          <w:tcPr>
            <w:tcW w:w="1560" w:type="dxa"/>
            <w:tcBorders>
              <w:left w:val="nil"/>
              <w:bottom w:val="nil"/>
              <w:right w:val="nil"/>
            </w:tcBorders>
          </w:tcPr>
          <w:p w14:paraId="3BE4FE0E" w14:textId="77777777" w:rsidR="0014326B" w:rsidRPr="000B0D22" w:rsidRDefault="0014326B" w:rsidP="00BA50CA">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Pr>
            </w:pPr>
          </w:p>
        </w:tc>
        <w:tc>
          <w:tcPr>
            <w:tcW w:w="3615" w:type="dxa"/>
            <w:tcBorders>
              <w:top w:val="nil"/>
              <w:left w:val="nil"/>
              <w:bottom w:val="nil"/>
              <w:right w:val="nil"/>
            </w:tcBorders>
          </w:tcPr>
          <w:p w14:paraId="5AF338C6" w14:textId="77777777" w:rsidR="0014326B" w:rsidRPr="000B0D22" w:rsidRDefault="0014326B" w:rsidP="00BA50CA">
            <w:pPr>
              <w:tabs>
                <w:tab w:val="left" w:pos="900"/>
                <w:tab w:val="left" w:pos="1440"/>
                <w:tab w:val="left" w:pos="2520"/>
                <w:tab w:val="right" w:pos="5400"/>
                <w:tab w:val="right" w:pos="6660"/>
                <w:tab w:val="right" w:pos="7920"/>
                <w:tab w:val="right" w:pos="9180"/>
                <w:tab w:val="right" w:pos="10890"/>
              </w:tabs>
              <w:spacing w:after="0" w:line="360" w:lineRule="auto"/>
              <w:ind w:firstLine="115"/>
              <w:jc w:val="center"/>
              <w:rPr>
                <w:rFonts w:ascii="Arial" w:hAnsi="Arial" w:cs="Arial"/>
                <w:sz w:val="17"/>
                <w:szCs w:val="17"/>
              </w:rPr>
            </w:pPr>
          </w:p>
        </w:tc>
      </w:tr>
      <w:tr w:rsidR="0014326B" w:rsidRPr="00150755" w14:paraId="24CBA715" w14:textId="77777777" w:rsidTr="0077415B">
        <w:trPr>
          <w:trHeight w:val="195"/>
          <w:tblHeader/>
        </w:trPr>
        <w:tc>
          <w:tcPr>
            <w:tcW w:w="2126" w:type="dxa"/>
            <w:tcBorders>
              <w:top w:val="nil"/>
              <w:left w:val="nil"/>
              <w:bottom w:val="nil"/>
              <w:right w:val="nil"/>
            </w:tcBorders>
          </w:tcPr>
          <w:p w14:paraId="0D19642E" w14:textId="77777777" w:rsidR="0014326B" w:rsidRPr="000B0D22" w:rsidRDefault="0014326B" w:rsidP="00BA50CA">
            <w:pPr>
              <w:tabs>
                <w:tab w:val="left" w:pos="900"/>
                <w:tab w:val="left" w:pos="1440"/>
                <w:tab w:val="left" w:pos="2520"/>
                <w:tab w:val="right" w:pos="5400"/>
                <w:tab w:val="right" w:pos="6660"/>
                <w:tab w:val="right" w:pos="7920"/>
                <w:tab w:val="right" w:pos="9180"/>
                <w:tab w:val="right" w:pos="10890"/>
              </w:tabs>
              <w:spacing w:after="0" w:line="360" w:lineRule="auto"/>
              <w:ind w:left="63" w:right="-108"/>
              <w:jc w:val="center"/>
              <w:rPr>
                <w:rFonts w:ascii="Arial" w:hAnsi="Arial" w:cs="Arial"/>
                <w:sz w:val="17"/>
                <w:szCs w:val="17"/>
                <w:rtl/>
                <w:cs/>
              </w:rPr>
            </w:pPr>
          </w:p>
        </w:tc>
        <w:tc>
          <w:tcPr>
            <w:tcW w:w="1984" w:type="dxa"/>
            <w:gridSpan w:val="2"/>
            <w:tcBorders>
              <w:left w:val="nil"/>
              <w:bottom w:val="nil"/>
            </w:tcBorders>
          </w:tcPr>
          <w:p w14:paraId="2224DFD3" w14:textId="77777777" w:rsidR="0014326B" w:rsidRPr="000B0D22" w:rsidRDefault="0014326B" w:rsidP="00BA50CA">
            <w:pPr>
              <w:pBdr>
                <w:bottom w:val="single" w:sz="4" w:space="1" w:color="auto"/>
              </w:pBd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tl/>
                <w:cs/>
              </w:rPr>
            </w:pPr>
            <w:r w:rsidRPr="000B0D22">
              <w:rPr>
                <w:rFonts w:ascii="Arial" w:hAnsi="Arial" w:cs="Arial"/>
                <w:sz w:val="17"/>
                <w:szCs w:val="17"/>
                <w:rtl/>
                <w:cs/>
                <w:lang w:val="th-TH" w:eastAsia="x-none"/>
              </w:rPr>
              <w:t>Consolidated</w:t>
            </w:r>
            <w:r w:rsidRPr="000B0D22">
              <w:rPr>
                <w:rFonts w:ascii="Arial" w:hAnsi="Arial" w:cs="Angsana New"/>
                <w:sz w:val="17"/>
                <w:szCs w:val="17"/>
                <w:cs/>
                <w:lang w:eastAsia="x-none" w:bidi="th-TH"/>
              </w:rPr>
              <w:t xml:space="preserve"> </w:t>
            </w:r>
            <w:r w:rsidRPr="000B0D22">
              <w:rPr>
                <w:rFonts w:ascii="Arial" w:hAnsi="Arial" w:cs="Arial"/>
                <w:sz w:val="17"/>
                <w:szCs w:val="17"/>
                <w:rtl/>
                <w:cs/>
                <w:lang w:val="th-TH" w:eastAsia="x-none"/>
              </w:rPr>
              <w:t>and</w:t>
            </w:r>
            <w:r w:rsidRPr="000B0D22">
              <w:rPr>
                <w:rFonts w:ascii="Arial" w:hAnsi="Arial" w:cs="Arial"/>
                <w:sz w:val="17"/>
                <w:szCs w:val="17"/>
                <w:lang w:eastAsia="x-none"/>
              </w:rPr>
              <w:t xml:space="preserve"> S</w:t>
            </w:r>
            <w:r w:rsidRPr="000B0D22">
              <w:rPr>
                <w:rFonts w:ascii="Arial" w:hAnsi="Arial" w:cs="Arial"/>
                <w:sz w:val="17"/>
                <w:szCs w:val="17"/>
                <w:rtl/>
                <w:cs/>
                <w:lang w:val="th-TH" w:eastAsia="x-none"/>
              </w:rPr>
              <w:t>eparate</w:t>
            </w:r>
            <w:r w:rsidRPr="000B0D22">
              <w:rPr>
                <w:rFonts w:ascii="Arial" w:hAnsi="Arial" w:cs="Angsana New"/>
                <w:sz w:val="17"/>
                <w:szCs w:val="17"/>
                <w:cs/>
                <w:lang w:eastAsia="x-none" w:bidi="th-TH"/>
              </w:rPr>
              <w:t xml:space="preserve"> </w:t>
            </w:r>
            <w:r w:rsidRPr="000B0D22">
              <w:rPr>
                <w:rFonts w:ascii="Arial" w:hAnsi="Arial" w:cs="Arial"/>
                <w:sz w:val="17"/>
                <w:szCs w:val="17"/>
                <w:rtl/>
                <w:cs/>
                <w:lang w:val="th-TH" w:eastAsia="x-none"/>
              </w:rPr>
              <w:t>F</w:t>
            </w:r>
            <w:r w:rsidRPr="000B0D22">
              <w:rPr>
                <w:rFonts w:ascii="Arial" w:hAnsi="Arial" w:cs="Angsana New"/>
                <w:sz w:val="17"/>
                <w:szCs w:val="17"/>
                <w:cs/>
                <w:lang w:eastAsia="x-none" w:bidi="th-TH"/>
              </w:rPr>
              <w:t>/</w:t>
            </w:r>
            <w:r w:rsidRPr="000B0D22">
              <w:rPr>
                <w:rFonts w:ascii="Arial" w:hAnsi="Arial" w:cs="Arial"/>
                <w:sz w:val="17"/>
                <w:szCs w:val="17"/>
                <w:rtl/>
                <w:cs/>
                <w:lang w:val="th-TH" w:eastAsia="x-none"/>
              </w:rPr>
              <w:t>S</w:t>
            </w:r>
          </w:p>
        </w:tc>
        <w:tc>
          <w:tcPr>
            <w:tcW w:w="1560" w:type="dxa"/>
            <w:tcBorders>
              <w:top w:val="nil"/>
              <w:left w:val="nil"/>
              <w:bottom w:val="nil"/>
              <w:right w:val="nil"/>
            </w:tcBorders>
          </w:tcPr>
          <w:p w14:paraId="7BAB7472" w14:textId="77777777" w:rsidR="0014326B" w:rsidRPr="000B0D22" w:rsidRDefault="0014326B" w:rsidP="00BA50CA">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Pr>
            </w:pPr>
          </w:p>
        </w:tc>
        <w:tc>
          <w:tcPr>
            <w:tcW w:w="3615" w:type="dxa"/>
            <w:tcBorders>
              <w:top w:val="nil"/>
              <w:left w:val="nil"/>
              <w:bottom w:val="nil"/>
              <w:right w:val="nil"/>
            </w:tcBorders>
          </w:tcPr>
          <w:p w14:paraId="7B9F2E99" w14:textId="77777777" w:rsidR="0014326B" w:rsidRPr="000B0D22" w:rsidRDefault="0014326B" w:rsidP="00BA50CA">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7"/>
                <w:szCs w:val="17"/>
              </w:rPr>
            </w:pPr>
          </w:p>
        </w:tc>
      </w:tr>
      <w:tr w:rsidR="0014326B" w:rsidRPr="00150755" w14:paraId="6C2DA0A6" w14:textId="77777777" w:rsidTr="007D637E">
        <w:trPr>
          <w:tblHeader/>
        </w:trPr>
        <w:tc>
          <w:tcPr>
            <w:tcW w:w="2126" w:type="dxa"/>
            <w:tcBorders>
              <w:top w:val="nil"/>
              <w:left w:val="nil"/>
              <w:bottom w:val="nil"/>
              <w:right w:val="nil"/>
            </w:tcBorders>
          </w:tcPr>
          <w:p w14:paraId="33D5A214" w14:textId="77777777" w:rsidR="0014326B" w:rsidRPr="000B0D22" w:rsidRDefault="0014326B" w:rsidP="00BA50CA">
            <w:pPr>
              <w:spacing w:after="0" w:line="360" w:lineRule="auto"/>
              <w:ind w:left="-108" w:right="-108"/>
              <w:jc w:val="center"/>
              <w:rPr>
                <w:rFonts w:ascii="Arial" w:hAnsi="Arial" w:cs="Arial"/>
                <w:sz w:val="17"/>
                <w:szCs w:val="17"/>
              </w:rPr>
            </w:pPr>
          </w:p>
        </w:tc>
        <w:tc>
          <w:tcPr>
            <w:tcW w:w="992" w:type="dxa"/>
            <w:tcBorders>
              <w:top w:val="nil"/>
              <w:left w:val="nil"/>
              <w:bottom w:val="nil"/>
              <w:right w:val="nil"/>
            </w:tcBorders>
          </w:tcPr>
          <w:p w14:paraId="25B79DC1" w14:textId="77777777" w:rsidR="0014326B" w:rsidRPr="000B0D22" w:rsidRDefault="0014326B" w:rsidP="00BA50CA">
            <w:pPr>
              <w:pBdr>
                <w:bottom w:val="single" w:sz="4" w:space="1" w:color="auto"/>
              </w:pBdr>
              <w:tabs>
                <w:tab w:val="left" w:pos="751"/>
              </w:tabs>
              <w:spacing w:after="0" w:line="360" w:lineRule="auto"/>
              <w:jc w:val="center"/>
              <w:rPr>
                <w:rFonts w:ascii="Arial" w:hAnsi="Arial" w:cs="Arial"/>
                <w:sz w:val="17"/>
                <w:szCs w:val="17"/>
              </w:rPr>
            </w:pPr>
            <w:r w:rsidRPr="000B0D22">
              <w:rPr>
                <w:rFonts w:ascii="Arial" w:hAnsi="Arial" w:cs="Arial"/>
                <w:sz w:val="17"/>
                <w:szCs w:val="17"/>
              </w:rPr>
              <w:t>2020</w:t>
            </w:r>
          </w:p>
        </w:tc>
        <w:tc>
          <w:tcPr>
            <w:tcW w:w="992" w:type="dxa"/>
            <w:tcBorders>
              <w:top w:val="nil"/>
              <w:left w:val="nil"/>
              <w:bottom w:val="nil"/>
              <w:right w:val="nil"/>
            </w:tcBorders>
          </w:tcPr>
          <w:p w14:paraId="102BA957" w14:textId="77777777" w:rsidR="0014326B" w:rsidRPr="000B0D22" w:rsidRDefault="0014326B" w:rsidP="00BA50CA">
            <w:pPr>
              <w:pBdr>
                <w:bottom w:val="single" w:sz="4" w:space="1" w:color="auto"/>
              </w:pBdr>
              <w:spacing w:after="0" w:line="360" w:lineRule="auto"/>
              <w:jc w:val="center"/>
              <w:rPr>
                <w:rFonts w:ascii="Arial" w:hAnsi="Arial" w:cs="Arial"/>
                <w:sz w:val="17"/>
                <w:szCs w:val="17"/>
              </w:rPr>
            </w:pPr>
            <w:r w:rsidRPr="000B0D22">
              <w:rPr>
                <w:rFonts w:ascii="Arial" w:hAnsi="Arial" w:cs="Arial"/>
                <w:sz w:val="17"/>
                <w:szCs w:val="17"/>
              </w:rPr>
              <w:t>2019</w:t>
            </w:r>
          </w:p>
        </w:tc>
        <w:tc>
          <w:tcPr>
            <w:tcW w:w="1560" w:type="dxa"/>
            <w:tcBorders>
              <w:top w:val="nil"/>
              <w:left w:val="nil"/>
              <w:bottom w:val="nil"/>
              <w:right w:val="nil"/>
            </w:tcBorders>
          </w:tcPr>
          <w:p w14:paraId="760C393B" w14:textId="77777777" w:rsidR="0014326B" w:rsidRPr="000B0D22" w:rsidRDefault="0014326B" w:rsidP="00BA50CA">
            <w:pPr>
              <w:pBdr>
                <w:bottom w:val="single" w:sz="4" w:space="1" w:color="auto"/>
              </w:pBdr>
              <w:spacing w:after="0" w:line="360" w:lineRule="auto"/>
              <w:jc w:val="center"/>
              <w:rPr>
                <w:rFonts w:ascii="Arial" w:hAnsi="Arial" w:cs="Arial"/>
                <w:sz w:val="17"/>
                <w:szCs w:val="17"/>
              </w:rPr>
            </w:pPr>
            <w:r w:rsidRPr="000B0D22">
              <w:rPr>
                <w:rFonts w:ascii="Arial" w:hAnsi="Arial" w:cs="Arial"/>
                <w:sz w:val="17"/>
                <w:szCs w:val="17"/>
              </w:rPr>
              <w:t xml:space="preserve">Interest rate </w:t>
            </w:r>
            <w:r w:rsidRPr="000B0D22">
              <w:rPr>
                <w:rFonts w:ascii="Arial" w:hAnsi="Arial" w:cs="Angsana New"/>
                <w:sz w:val="17"/>
                <w:szCs w:val="17"/>
                <w:cs/>
                <w:lang w:bidi="th-TH"/>
              </w:rPr>
              <w:t>(%)</w:t>
            </w:r>
          </w:p>
        </w:tc>
        <w:tc>
          <w:tcPr>
            <w:tcW w:w="3615" w:type="dxa"/>
            <w:tcBorders>
              <w:top w:val="nil"/>
              <w:left w:val="nil"/>
              <w:bottom w:val="nil"/>
              <w:right w:val="nil"/>
            </w:tcBorders>
          </w:tcPr>
          <w:p w14:paraId="4DFC8957" w14:textId="77777777" w:rsidR="0014326B" w:rsidRPr="000B0D22" w:rsidRDefault="0014326B" w:rsidP="00BA50CA">
            <w:pPr>
              <w:pBdr>
                <w:bottom w:val="single" w:sz="4" w:space="1" w:color="auto"/>
              </w:pBdr>
              <w:spacing w:after="0" w:line="360" w:lineRule="auto"/>
              <w:jc w:val="center"/>
              <w:rPr>
                <w:rFonts w:ascii="Arial" w:hAnsi="Arial" w:cs="Arial"/>
                <w:sz w:val="17"/>
                <w:szCs w:val="17"/>
                <w:rtl/>
                <w:cs/>
              </w:rPr>
            </w:pPr>
            <w:r w:rsidRPr="000B0D22">
              <w:rPr>
                <w:rFonts w:ascii="Arial" w:hAnsi="Arial" w:cs="Arial"/>
                <w:sz w:val="17"/>
                <w:szCs w:val="17"/>
              </w:rPr>
              <w:t>Repayment</w:t>
            </w:r>
          </w:p>
        </w:tc>
      </w:tr>
      <w:tr w:rsidR="0077415B" w:rsidRPr="00150755" w14:paraId="0A790B62" w14:textId="77777777" w:rsidTr="007D637E">
        <w:tc>
          <w:tcPr>
            <w:tcW w:w="2126" w:type="dxa"/>
            <w:tcBorders>
              <w:top w:val="nil"/>
              <w:left w:val="nil"/>
              <w:bottom w:val="nil"/>
              <w:right w:val="nil"/>
            </w:tcBorders>
            <w:shd w:val="clear" w:color="auto" w:fill="auto"/>
          </w:tcPr>
          <w:p w14:paraId="06B569A8" w14:textId="77777777" w:rsidR="0077415B" w:rsidRPr="000B0D22" w:rsidRDefault="0077415B" w:rsidP="00BA50CA">
            <w:pPr>
              <w:spacing w:after="0" w:line="360" w:lineRule="auto"/>
              <w:ind w:left="-18" w:right="-108" w:firstLine="18"/>
              <w:jc w:val="thaiDistribute"/>
              <w:rPr>
                <w:rFonts w:ascii="Arial" w:hAnsi="Arial" w:cs="Arial"/>
                <w:b/>
                <w:bCs/>
                <w:sz w:val="17"/>
                <w:szCs w:val="17"/>
              </w:rPr>
            </w:pPr>
          </w:p>
        </w:tc>
        <w:tc>
          <w:tcPr>
            <w:tcW w:w="992" w:type="dxa"/>
            <w:tcBorders>
              <w:top w:val="nil"/>
              <w:left w:val="nil"/>
              <w:right w:val="nil"/>
            </w:tcBorders>
            <w:shd w:val="clear" w:color="auto" w:fill="auto"/>
          </w:tcPr>
          <w:p w14:paraId="78A301C2" w14:textId="77777777" w:rsidR="0077415B" w:rsidRPr="000B0D22" w:rsidRDefault="0077415B" w:rsidP="00BA50CA">
            <w:pPr>
              <w:tabs>
                <w:tab w:val="decimal" w:pos="528"/>
              </w:tabs>
              <w:spacing w:after="0" w:line="360" w:lineRule="auto"/>
              <w:rPr>
                <w:rFonts w:ascii="Arial" w:hAnsi="Arial" w:cs="Arial"/>
                <w:sz w:val="17"/>
                <w:szCs w:val="17"/>
              </w:rPr>
            </w:pPr>
          </w:p>
        </w:tc>
        <w:tc>
          <w:tcPr>
            <w:tcW w:w="992" w:type="dxa"/>
            <w:tcBorders>
              <w:top w:val="nil"/>
              <w:left w:val="nil"/>
              <w:bottom w:val="nil"/>
              <w:right w:val="nil"/>
            </w:tcBorders>
            <w:shd w:val="clear" w:color="auto" w:fill="auto"/>
          </w:tcPr>
          <w:p w14:paraId="2087645E" w14:textId="77777777" w:rsidR="0077415B" w:rsidRPr="000B0D22" w:rsidRDefault="0077415B" w:rsidP="00BA50CA">
            <w:pPr>
              <w:tabs>
                <w:tab w:val="decimal" w:pos="528"/>
              </w:tabs>
              <w:spacing w:after="0" w:line="360" w:lineRule="auto"/>
              <w:rPr>
                <w:rFonts w:ascii="Arial" w:hAnsi="Arial" w:cs="Arial"/>
                <w:sz w:val="17"/>
                <w:szCs w:val="17"/>
              </w:rPr>
            </w:pPr>
          </w:p>
        </w:tc>
        <w:tc>
          <w:tcPr>
            <w:tcW w:w="1560" w:type="dxa"/>
            <w:tcBorders>
              <w:top w:val="nil"/>
              <w:left w:val="nil"/>
              <w:bottom w:val="nil"/>
              <w:right w:val="nil"/>
            </w:tcBorders>
            <w:shd w:val="clear" w:color="auto" w:fill="auto"/>
          </w:tcPr>
          <w:p w14:paraId="05222B6A" w14:textId="77777777" w:rsidR="0077415B" w:rsidRPr="000B0D22" w:rsidRDefault="0077415B" w:rsidP="00BA50CA">
            <w:pPr>
              <w:spacing w:after="0" w:line="360" w:lineRule="auto"/>
              <w:ind w:left="257" w:right="-108"/>
              <w:rPr>
                <w:rFonts w:ascii="Arial" w:hAnsi="Arial" w:cs="Arial"/>
                <w:sz w:val="17"/>
                <w:szCs w:val="17"/>
              </w:rPr>
            </w:pPr>
          </w:p>
        </w:tc>
        <w:tc>
          <w:tcPr>
            <w:tcW w:w="3615" w:type="dxa"/>
            <w:tcBorders>
              <w:top w:val="nil"/>
              <w:left w:val="nil"/>
              <w:bottom w:val="nil"/>
              <w:right w:val="nil"/>
            </w:tcBorders>
            <w:shd w:val="clear" w:color="auto" w:fill="auto"/>
          </w:tcPr>
          <w:p w14:paraId="0AE83D01" w14:textId="77777777" w:rsidR="0077415B" w:rsidRPr="000B0D22" w:rsidRDefault="0077415B" w:rsidP="00BA50CA">
            <w:pPr>
              <w:spacing w:after="0" w:line="360" w:lineRule="auto"/>
              <w:jc w:val="thaiDistribute"/>
              <w:rPr>
                <w:rFonts w:ascii="Arial" w:hAnsi="Arial" w:cs="Arial"/>
                <w:sz w:val="17"/>
                <w:szCs w:val="17"/>
              </w:rPr>
            </w:pPr>
          </w:p>
        </w:tc>
      </w:tr>
      <w:tr w:rsidR="0014326B" w:rsidRPr="00150755" w14:paraId="3D359A00" w14:textId="77777777" w:rsidTr="007D637E">
        <w:tc>
          <w:tcPr>
            <w:tcW w:w="2126" w:type="dxa"/>
            <w:tcBorders>
              <w:top w:val="nil"/>
              <w:left w:val="nil"/>
              <w:bottom w:val="nil"/>
              <w:right w:val="nil"/>
            </w:tcBorders>
            <w:shd w:val="clear" w:color="auto" w:fill="auto"/>
          </w:tcPr>
          <w:p w14:paraId="2D78FC8A" w14:textId="77777777" w:rsidR="0014326B" w:rsidRPr="000B0D22" w:rsidRDefault="0014326B" w:rsidP="00BA50CA">
            <w:pPr>
              <w:spacing w:after="0" w:line="360" w:lineRule="auto"/>
              <w:ind w:left="-18" w:right="-108" w:firstLine="18"/>
              <w:jc w:val="thaiDistribute"/>
              <w:rPr>
                <w:rFonts w:ascii="Arial" w:hAnsi="Arial" w:cs="Arial"/>
                <w:b/>
                <w:bCs/>
                <w:sz w:val="17"/>
                <w:szCs w:val="17"/>
                <w:rtl/>
                <w:cs/>
              </w:rPr>
            </w:pPr>
            <w:r w:rsidRPr="000B0D22">
              <w:rPr>
                <w:rFonts w:ascii="Arial" w:hAnsi="Arial" w:cs="Arial"/>
                <w:b/>
                <w:bCs/>
                <w:sz w:val="17"/>
                <w:szCs w:val="17"/>
              </w:rPr>
              <w:t>The Company</w:t>
            </w:r>
          </w:p>
        </w:tc>
        <w:tc>
          <w:tcPr>
            <w:tcW w:w="992" w:type="dxa"/>
            <w:tcBorders>
              <w:top w:val="nil"/>
              <w:left w:val="nil"/>
              <w:right w:val="nil"/>
            </w:tcBorders>
            <w:shd w:val="clear" w:color="auto" w:fill="auto"/>
          </w:tcPr>
          <w:p w14:paraId="157CF3E8" w14:textId="77777777" w:rsidR="0014326B" w:rsidRPr="000B0D22" w:rsidRDefault="0014326B" w:rsidP="00BA50CA">
            <w:pPr>
              <w:tabs>
                <w:tab w:val="decimal" w:pos="528"/>
              </w:tabs>
              <w:spacing w:after="0" w:line="360" w:lineRule="auto"/>
              <w:rPr>
                <w:rFonts w:ascii="Arial" w:hAnsi="Arial" w:cs="Arial"/>
                <w:sz w:val="17"/>
                <w:szCs w:val="17"/>
              </w:rPr>
            </w:pPr>
          </w:p>
        </w:tc>
        <w:tc>
          <w:tcPr>
            <w:tcW w:w="992" w:type="dxa"/>
            <w:tcBorders>
              <w:top w:val="nil"/>
              <w:left w:val="nil"/>
              <w:bottom w:val="nil"/>
              <w:right w:val="nil"/>
            </w:tcBorders>
            <w:shd w:val="clear" w:color="auto" w:fill="auto"/>
          </w:tcPr>
          <w:p w14:paraId="75A5C07A" w14:textId="77777777" w:rsidR="0014326B" w:rsidRPr="000B0D22" w:rsidRDefault="0014326B" w:rsidP="00BA50CA">
            <w:pPr>
              <w:tabs>
                <w:tab w:val="decimal" w:pos="528"/>
              </w:tabs>
              <w:spacing w:after="0" w:line="360" w:lineRule="auto"/>
              <w:rPr>
                <w:rFonts w:ascii="Arial" w:hAnsi="Arial" w:cs="Arial"/>
                <w:sz w:val="17"/>
                <w:szCs w:val="17"/>
              </w:rPr>
            </w:pPr>
          </w:p>
        </w:tc>
        <w:tc>
          <w:tcPr>
            <w:tcW w:w="1560" w:type="dxa"/>
            <w:tcBorders>
              <w:top w:val="nil"/>
              <w:left w:val="nil"/>
              <w:bottom w:val="nil"/>
              <w:right w:val="nil"/>
            </w:tcBorders>
            <w:shd w:val="clear" w:color="auto" w:fill="auto"/>
          </w:tcPr>
          <w:p w14:paraId="72D6072C" w14:textId="77777777" w:rsidR="0014326B" w:rsidRPr="000B0D22" w:rsidRDefault="0014326B" w:rsidP="00BA50CA">
            <w:pPr>
              <w:spacing w:after="0" w:line="360" w:lineRule="auto"/>
              <w:ind w:left="257" w:right="-108"/>
              <w:rPr>
                <w:rFonts w:ascii="Arial" w:hAnsi="Arial" w:cs="Arial"/>
                <w:sz w:val="17"/>
                <w:szCs w:val="17"/>
              </w:rPr>
            </w:pPr>
          </w:p>
        </w:tc>
        <w:tc>
          <w:tcPr>
            <w:tcW w:w="3615" w:type="dxa"/>
            <w:tcBorders>
              <w:top w:val="nil"/>
              <w:left w:val="nil"/>
              <w:bottom w:val="nil"/>
              <w:right w:val="nil"/>
            </w:tcBorders>
            <w:shd w:val="clear" w:color="auto" w:fill="auto"/>
          </w:tcPr>
          <w:p w14:paraId="17DE10C2" w14:textId="77777777" w:rsidR="0014326B" w:rsidRPr="000B0D22" w:rsidRDefault="0014326B" w:rsidP="00BA50CA">
            <w:pPr>
              <w:spacing w:after="0" w:line="360" w:lineRule="auto"/>
              <w:jc w:val="thaiDistribute"/>
              <w:rPr>
                <w:rFonts w:ascii="Arial" w:hAnsi="Arial" w:cs="Arial"/>
                <w:sz w:val="17"/>
                <w:szCs w:val="17"/>
              </w:rPr>
            </w:pPr>
          </w:p>
        </w:tc>
      </w:tr>
      <w:tr w:rsidR="0014326B" w:rsidRPr="00150755" w14:paraId="6B36022D" w14:textId="77777777" w:rsidTr="00420444">
        <w:trPr>
          <w:trHeight w:val="456"/>
        </w:trPr>
        <w:tc>
          <w:tcPr>
            <w:tcW w:w="2126" w:type="dxa"/>
            <w:tcBorders>
              <w:top w:val="nil"/>
              <w:left w:val="nil"/>
              <w:bottom w:val="nil"/>
              <w:right w:val="nil"/>
            </w:tcBorders>
            <w:shd w:val="clear" w:color="auto" w:fill="auto"/>
          </w:tcPr>
          <w:p w14:paraId="4C61BC54" w14:textId="77777777" w:rsidR="0014326B" w:rsidRPr="000B0D22" w:rsidRDefault="0014326B"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rtl/>
                <w:cs/>
              </w:rPr>
            </w:pPr>
            <w:r w:rsidRPr="000B0D22">
              <w:rPr>
                <w:rFonts w:ascii="Arial" w:hAnsi="Arial" w:cs="Arial"/>
                <w:sz w:val="17"/>
                <w:szCs w:val="17"/>
              </w:rPr>
              <w:t>Facility of Baht 40 million</w:t>
            </w:r>
          </w:p>
        </w:tc>
        <w:tc>
          <w:tcPr>
            <w:tcW w:w="992" w:type="dxa"/>
            <w:tcBorders>
              <w:top w:val="nil"/>
              <w:left w:val="nil"/>
              <w:bottom w:val="nil"/>
              <w:right w:val="nil"/>
            </w:tcBorders>
            <w:shd w:val="clear" w:color="auto" w:fill="auto"/>
          </w:tcPr>
          <w:p w14:paraId="078114D9" w14:textId="11FCCE00" w:rsidR="0014326B" w:rsidRPr="000B0D22" w:rsidRDefault="0014326B" w:rsidP="00BA50CA">
            <w:pPr>
              <w:tabs>
                <w:tab w:val="decimal" w:pos="528"/>
              </w:tabs>
              <w:spacing w:after="0" w:line="360" w:lineRule="auto"/>
              <w:rPr>
                <w:rFonts w:ascii="Arial" w:hAnsi="Arial" w:cs="Arial"/>
                <w:sz w:val="17"/>
                <w:szCs w:val="17"/>
              </w:rPr>
            </w:pPr>
            <w:r w:rsidRPr="000B0D22">
              <w:rPr>
                <w:rFonts w:ascii="Arial" w:hAnsi="Arial" w:cs="Angsana New"/>
                <w:sz w:val="17"/>
                <w:szCs w:val="17"/>
                <w:cs/>
                <w:lang w:bidi="th-TH"/>
              </w:rPr>
              <w:t>-</w:t>
            </w:r>
          </w:p>
        </w:tc>
        <w:tc>
          <w:tcPr>
            <w:tcW w:w="992" w:type="dxa"/>
            <w:tcBorders>
              <w:top w:val="nil"/>
              <w:left w:val="nil"/>
              <w:bottom w:val="nil"/>
              <w:right w:val="nil"/>
            </w:tcBorders>
            <w:shd w:val="clear" w:color="auto" w:fill="auto"/>
          </w:tcPr>
          <w:p w14:paraId="7E097569" w14:textId="77777777" w:rsidR="0014326B" w:rsidRPr="000B0D22" w:rsidRDefault="0014326B" w:rsidP="00BA50CA">
            <w:pPr>
              <w:tabs>
                <w:tab w:val="decimal" w:pos="528"/>
              </w:tabs>
              <w:spacing w:after="0" w:line="360" w:lineRule="auto"/>
              <w:ind w:hanging="80"/>
              <w:jc w:val="right"/>
              <w:rPr>
                <w:rFonts w:ascii="Arial" w:hAnsi="Arial" w:cs="Arial"/>
                <w:sz w:val="17"/>
                <w:szCs w:val="17"/>
              </w:rPr>
            </w:pPr>
            <w:r w:rsidRPr="000B0D22">
              <w:rPr>
                <w:rFonts w:ascii="Arial" w:hAnsi="Arial" w:cs="Arial"/>
                <w:sz w:val="17"/>
                <w:szCs w:val="17"/>
              </w:rPr>
              <w:t>9</w:t>
            </w:r>
            <w:r w:rsidRPr="000B0D22">
              <w:rPr>
                <w:rFonts w:ascii="Arial" w:hAnsi="Arial" w:cs="Angsana New"/>
                <w:sz w:val="17"/>
                <w:szCs w:val="17"/>
                <w:cs/>
                <w:lang w:bidi="th-TH"/>
              </w:rPr>
              <w:t>.</w:t>
            </w:r>
            <w:r w:rsidRPr="000B0D22">
              <w:rPr>
                <w:rFonts w:ascii="Arial" w:hAnsi="Arial" w:cs="Arial"/>
                <w:sz w:val="17"/>
                <w:szCs w:val="17"/>
              </w:rPr>
              <w:t>44</w:t>
            </w:r>
          </w:p>
        </w:tc>
        <w:tc>
          <w:tcPr>
            <w:tcW w:w="1560" w:type="dxa"/>
            <w:tcBorders>
              <w:top w:val="nil"/>
              <w:left w:val="nil"/>
              <w:bottom w:val="nil"/>
              <w:right w:val="nil"/>
            </w:tcBorders>
            <w:shd w:val="clear" w:color="auto" w:fill="auto"/>
          </w:tcPr>
          <w:p w14:paraId="4BEA4045" w14:textId="658BAEAB" w:rsidR="00420444" w:rsidRPr="000B0D22" w:rsidRDefault="0014326B"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tl/>
                <w:cs/>
              </w:rPr>
            </w:pPr>
            <w:r w:rsidRPr="000B0D22">
              <w:rPr>
                <w:rFonts w:ascii="Arial" w:hAnsi="Arial" w:cs="Arial"/>
                <w:sz w:val="17"/>
                <w:szCs w:val="17"/>
              </w:rPr>
              <w:t>MLR</w:t>
            </w:r>
            <w:r w:rsidRPr="000B0D22">
              <w:rPr>
                <w:rFonts w:ascii="Arial" w:hAnsi="Arial" w:cs="Angsana New"/>
                <w:sz w:val="17"/>
                <w:szCs w:val="17"/>
                <w:cs/>
                <w:lang w:bidi="th-TH"/>
              </w:rPr>
              <w:t xml:space="preserve"> - </w:t>
            </w:r>
            <w:r w:rsidRPr="000B0D22">
              <w:rPr>
                <w:rFonts w:ascii="Arial" w:hAnsi="Arial" w:cs="Arial"/>
                <w:sz w:val="17"/>
                <w:szCs w:val="17"/>
              </w:rPr>
              <w:t>0</w:t>
            </w:r>
            <w:r w:rsidRPr="000B0D22">
              <w:rPr>
                <w:rFonts w:ascii="Arial" w:hAnsi="Arial" w:cs="Angsana New"/>
                <w:sz w:val="17"/>
                <w:szCs w:val="17"/>
                <w:cs/>
                <w:lang w:bidi="th-TH"/>
              </w:rPr>
              <w:t>.</w:t>
            </w:r>
            <w:r w:rsidRPr="000B0D22">
              <w:rPr>
                <w:rFonts w:ascii="Arial" w:hAnsi="Arial" w:cs="Arial"/>
                <w:sz w:val="17"/>
                <w:szCs w:val="17"/>
              </w:rPr>
              <w:t>50</w:t>
            </w:r>
            <w:r w:rsidRPr="000B0D22">
              <w:rPr>
                <w:rFonts w:ascii="Arial" w:hAnsi="Arial" w:cs="Angsana New"/>
                <w:sz w:val="17"/>
                <w:szCs w:val="17"/>
                <w:cs/>
                <w:lang w:bidi="th-TH"/>
              </w:rPr>
              <w:t xml:space="preserve">% </w:t>
            </w:r>
            <w:r w:rsidRPr="000B0D22">
              <w:rPr>
                <w:rFonts w:ascii="Arial" w:hAnsi="Arial" w:cs="Arial"/>
                <w:sz w:val="17"/>
                <w:szCs w:val="17"/>
              </w:rPr>
              <w:t>p</w:t>
            </w:r>
            <w:r w:rsidRPr="000B0D22">
              <w:rPr>
                <w:rFonts w:ascii="Arial" w:hAnsi="Arial" w:cs="Angsana New"/>
                <w:sz w:val="17"/>
                <w:szCs w:val="17"/>
                <w:cs/>
                <w:lang w:bidi="th-TH"/>
              </w:rPr>
              <w:t>.</w:t>
            </w:r>
            <w:r w:rsidRPr="000B0D22">
              <w:rPr>
                <w:rFonts w:ascii="Arial" w:hAnsi="Arial" w:cs="Arial"/>
                <w:sz w:val="17"/>
                <w:szCs w:val="17"/>
              </w:rPr>
              <w:t>a</w:t>
            </w:r>
            <w:r w:rsidRPr="000B0D22">
              <w:rPr>
                <w:rFonts w:ascii="Arial" w:hAnsi="Arial" w:cs="Angsana New"/>
                <w:sz w:val="17"/>
                <w:szCs w:val="17"/>
                <w:cs/>
                <w:lang w:bidi="th-TH"/>
              </w:rPr>
              <w:t>.</w:t>
            </w:r>
          </w:p>
        </w:tc>
        <w:tc>
          <w:tcPr>
            <w:tcW w:w="3615" w:type="dxa"/>
            <w:tcBorders>
              <w:top w:val="nil"/>
              <w:left w:val="nil"/>
              <w:bottom w:val="nil"/>
              <w:right w:val="nil"/>
            </w:tcBorders>
            <w:shd w:val="clear" w:color="auto" w:fill="auto"/>
          </w:tcPr>
          <w:p w14:paraId="06E55ECF" w14:textId="08EE554B" w:rsidR="00420444" w:rsidRPr="000B0D22" w:rsidRDefault="0014326B"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Browallia New"/>
                <w:sz w:val="17"/>
                <w:szCs w:val="17"/>
                <w:lang w:bidi="th-TH"/>
              </w:rPr>
            </w:pPr>
            <w:r w:rsidRPr="000B0D22">
              <w:rPr>
                <w:rFonts w:ascii="Arial" w:hAnsi="Arial" w:cs="Arial"/>
                <w:sz w:val="17"/>
                <w:szCs w:val="17"/>
              </w:rPr>
              <w:t xml:space="preserve">Monthly instalments with interest at least </w:t>
            </w:r>
            <w:r w:rsidR="002411FB">
              <w:rPr>
                <w:rFonts w:ascii="Arial" w:hAnsi="Arial" w:cs="Arial"/>
                <w:sz w:val="17"/>
                <w:szCs w:val="17"/>
              </w:rPr>
              <w:t xml:space="preserve">Baht </w:t>
            </w:r>
            <w:r w:rsidRPr="000B0D22">
              <w:rPr>
                <w:rFonts w:ascii="Arial" w:hAnsi="Arial" w:cs="Arial"/>
                <w:sz w:val="17"/>
                <w:szCs w:val="17"/>
              </w:rPr>
              <w:t>610,000 and repayable within 2 July 2021</w:t>
            </w:r>
            <w:r w:rsidR="00BD2CC9" w:rsidRPr="000B0D22">
              <w:rPr>
                <w:rFonts w:ascii="Arial" w:hAnsi="Arial" w:cs="Angsana New"/>
                <w:sz w:val="17"/>
                <w:szCs w:val="17"/>
                <w:cs/>
                <w:lang w:bidi="th-TH"/>
              </w:rPr>
              <w:t>.</w:t>
            </w:r>
          </w:p>
          <w:p w14:paraId="2F304E3B" w14:textId="601B003F" w:rsidR="00420444" w:rsidRPr="000B0D22" w:rsidRDefault="00420444"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rPr>
            </w:pPr>
          </w:p>
        </w:tc>
      </w:tr>
      <w:tr w:rsidR="0014326B" w:rsidRPr="00150755" w14:paraId="1DE6B3A9" w14:textId="77777777" w:rsidTr="007D637E">
        <w:tc>
          <w:tcPr>
            <w:tcW w:w="2126" w:type="dxa"/>
            <w:tcBorders>
              <w:top w:val="nil"/>
              <w:left w:val="nil"/>
              <w:bottom w:val="nil"/>
              <w:right w:val="nil"/>
            </w:tcBorders>
            <w:shd w:val="clear" w:color="auto" w:fill="auto"/>
          </w:tcPr>
          <w:p w14:paraId="11FE62E6" w14:textId="77777777" w:rsidR="0014326B" w:rsidRPr="000B0D22" w:rsidRDefault="0014326B" w:rsidP="00BA50CA">
            <w:pPr>
              <w:spacing w:after="0" w:line="360" w:lineRule="auto"/>
              <w:ind w:right="-108"/>
              <w:rPr>
                <w:rFonts w:ascii="Arial" w:hAnsi="Arial" w:cs="Arial"/>
                <w:sz w:val="17"/>
                <w:szCs w:val="17"/>
                <w:rtl/>
                <w:cs/>
              </w:rPr>
            </w:pPr>
            <w:r w:rsidRPr="000B0D22">
              <w:rPr>
                <w:rFonts w:ascii="Arial" w:hAnsi="Arial" w:cs="Arial"/>
                <w:sz w:val="17"/>
                <w:szCs w:val="17"/>
              </w:rPr>
              <w:t xml:space="preserve">Facility of Baht </w:t>
            </w:r>
            <w:r w:rsidRPr="000B0D22">
              <w:rPr>
                <w:rFonts w:ascii="Arial" w:hAnsi="Arial" w:cstheme="minorBidi"/>
                <w:sz w:val="17"/>
                <w:szCs w:val="17"/>
              </w:rPr>
              <w:t>3</w:t>
            </w:r>
            <w:r w:rsidRPr="000B0D22">
              <w:rPr>
                <w:rFonts w:ascii="Arial" w:hAnsi="Arial" w:cs="Arial"/>
                <w:sz w:val="17"/>
                <w:szCs w:val="17"/>
              </w:rPr>
              <w:t>0 million</w:t>
            </w:r>
          </w:p>
        </w:tc>
        <w:tc>
          <w:tcPr>
            <w:tcW w:w="992" w:type="dxa"/>
            <w:tcBorders>
              <w:top w:val="nil"/>
              <w:left w:val="nil"/>
              <w:bottom w:val="nil"/>
              <w:right w:val="nil"/>
            </w:tcBorders>
            <w:shd w:val="clear" w:color="auto" w:fill="auto"/>
          </w:tcPr>
          <w:p w14:paraId="4EBAF394" w14:textId="5F2B2E33" w:rsidR="0014326B" w:rsidRPr="000B0D22" w:rsidRDefault="0014326B" w:rsidP="00BA50CA">
            <w:pPr>
              <w:tabs>
                <w:tab w:val="decimal" w:pos="528"/>
              </w:tabs>
              <w:spacing w:after="0" w:line="360" w:lineRule="auto"/>
              <w:rPr>
                <w:rFonts w:ascii="Arial" w:hAnsi="Arial" w:cs="Arial"/>
                <w:sz w:val="17"/>
                <w:szCs w:val="17"/>
              </w:rPr>
            </w:pPr>
            <w:r w:rsidRPr="000B0D22">
              <w:rPr>
                <w:rFonts w:ascii="Arial" w:hAnsi="Arial" w:cs="Angsana New"/>
                <w:sz w:val="17"/>
                <w:szCs w:val="17"/>
                <w:cs/>
                <w:lang w:bidi="th-TH"/>
              </w:rPr>
              <w:t>-</w:t>
            </w:r>
          </w:p>
        </w:tc>
        <w:tc>
          <w:tcPr>
            <w:tcW w:w="992" w:type="dxa"/>
            <w:tcBorders>
              <w:top w:val="nil"/>
              <w:left w:val="nil"/>
              <w:bottom w:val="nil"/>
              <w:right w:val="nil"/>
            </w:tcBorders>
            <w:shd w:val="clear" w:color="auto" w:fill="auto"/>
          </w:tcPr>
          <w:p w14:paraId="751F4250" w14:textId="77777777" w:rsidR="0014326B" w:rsidRPr="000B0D22" w:rsidRDefault="0014326B" w:rsidP="00BA50CA">
            <w:pPr>
              <w:tabs>
                <w:tab w:val="decimal" w:pos="528"/>
              </w:tabs>
              <w:spacing w:after="0" w:line="360" w:lineRule="auto"/>
              <w:ind w:hanging="80"/>
              <w:jc w:val="right"/>
              <w:rPr>
                <w:rFonts w:ascii="Arial" w:hAnsi="Arial" w:cs="Arial"/>
                <w:sz w:val="17"/>
                <w:szCs w:val="17"/>
              </w:rPr>
            </w:pPr>
            <w:r w:rsidRPr="000B0D22">
              <w:rPr>
                <w:rFonts w:ascii="Arial" w:hAnsi="Arial" w:cs="Arial"/>
                <w:sz w:val="17"/>
                <w:szCs w:val="17"/>
              </w:rPr>
              <w:t>21</w:t>
            </w:r>
            <w:r w:rsidRPr="000B0D22">
              <w:rPr>
                <w:rFonts w:ascii="Arial" w:hAnsi="Arial" w:cs="Angsana New"/>
                <w:sz w:val="17"/>
                <w:szCs w:val="17"/>
                <w:cs/>
                <w:lang w:bidi="th-TH"/>
              </w:rPr>
              <w:t>.</w:t>
            </w:r>
            <w:r w:rsidRPr="000B0D22">
              <w:rPr>
                <w:rFonts w:ascii="Arial" w:hAnsi="Arial" w:cs="Arial"/>
                <w:sz w:val="17"/>
                <w:szCs w:val="17"/>
              </w:rPr>
              <w:t>37</w:t>
            </w:r>
          </w:p>
        </w:tc>
        <w:tc>
          <w:tcPr>
            <w:tcW w:w="1560" w:type="dxa"/>
            <w:tcBorders>
              <w:top w:val="nil"/>
              <w:left w:val="nil"/>
              <w:bottom w:val="nil"/>
              <w:right w:val="nil"/>
            </w:tcBorders>
            <w:shd w:val="clear" w:color="auto" w:fill="auto"/>
          </w:tcPr>
          <w:p w14:paraId="4B3FF731" w14:textId="77777777" w:rsidR="0014326B" w:rsidRPr="000B0D22" w:rsidRDefault="0014326B"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tl/>
                <w:cs/>
              </w:rPr>
            </w:pPr>
            <w:r w:rsidRPr="000B0D22">
              <w:rPr>
                <w:rFonts w:ascii="Arial" w:hAnsi="Arial" w:cs="Arial"/>
                <w:sz w:val="17"/>
                <w:szCs w:val="17"/>
              </w:rPr>
              <w:t>MLR</w:t>
            </w:r>
            <w:r w:rsidRPr="000B0D22">
              <w:rPr>
                <w:rFonts w:ascii="Arial" w:hAnsi="Arial" w:cs="Angsana New"/>
                <w:sz w:val="17"/>
                <w:szCs w:val="17"/>
                <w:cs/>
                <w:lang w:bidi="th-TH"/>
              </w:rPr>
              <w:t xml:space="preserve"> - </w:t>
            </w:r>
            <w:r w:rsidRPr="000B0D22">
              <w:rPr>
                <w:rFonts w:ascii="Arial" w:hAnsi="Arial" w:cs="Arial"/>
                <w:sz w:val="17"/>
                <w:szCs w:val="17"/>
              </w:rPr>
              <w:t>1</w:t>
            </w:r>
            <w:r w:rsidRPr="000B0D22">
              <w:rPr>
                <w:rFonts w:ascii="Arial" w:hAnsi="Arial" w:cs="Angsana New"/>
                <w:sz w:val="17"/>
                <w:szCs w:val="17"/>
                <w:cs/>
                <w:lang w:bidi="th-TH"/>
              </w:rPr>
              <w:t>.</w:t>
            </w:r>
            <w:r w:rsidRPr="000B0D22">
              <w:rPr>
                <w:rFonts w:ascii="Arial" w:hAnsi="Arial" w:cs="Arial"/>
                <w:sz w:val="17"/>
                <w:szCs w:val="17"/>
              </w:rPr>
              <w:t>50</w:t>
            </w:r>
            <w:r w:rsidRPr="000B0D22">
              <w:rPr>
                <w:rFonts w:ascii="Arial" w:hAnsi="Arial" w:cs="Angsana New"/>
                <w:sz w:val="17"/>
                <w:szCs w:val="17"/>
                <w:cs/>
                <w:lang w:bidi="th-TH"/>
              </w:rPr>
              <w:t xml:space="preserve">% </w:t>
            </w:r>
            <w:r w:rsidRPr="000B0D22">
              <w:rPr>
                <w:rFonts w:ascii="Arial" w:hAnsi="Arial" w:cs="Arial"/>
                <w:sz w:val="17"/>
                <w:szCs w:val="17"/>
              </w:rPr>
              <w:t>p</w:t>
            </w:r>
            <w:r w:rsidRPr="000B0D22">
              <w:rPr>
                <w:rFonts w:ascii="Arial" w:hAnsi="Arial" w:cs="Angsana New"/>
                <w:sz w:val="17"/>
                <w:szCs w:val="17"/>
                <w:cs/>
                <w:lang w:bidi="th-TH"/>
              </w:rPr>
              <w:t>.</w:t>
            </w:r>
            <w:r w:rsidRPr="000B0D22">
              <w:rPr>
                <w:rFonts w:ascii="Arial" w:hAnsi="Arial" w:cs="Arial"/>
                <w:sz w:val="17"/>
                <w:szCs w:val="17"/>
              </w:rPr>
              <w:t>a</w:t>
            </w:r>
            <w:r w:rsidRPr="000B0D22">
              <w:rPr>
                <w:rFonts w:ascii="Arial" w:hAnsi="Arial" w:cs="Angsana New"/>
                <w:sz w:val="17"/>
                <w:szCs w:val="17"/>
                <w:cs/>
                <w:lang w:bidi="th-TH"/>
              </w:rPr>
              <w:t>.</w:t>
            </w:r>
          </w:p>
        </w:tc>
        <w:tc>
          <w:tcPr>
            <w:tcW w:w="3615" w:type="dxa"/>
            <w:tcBorders>
              <w:top w:val="nil"/>
              <w:left w:val="nil"/>
              <w:bottom w:val="nil"/>
              <w:right w:val="nil"/>
            </w:tcBorders>
            <w:shd w:val="clear" w:color="auto" w:fill="auto"/>
          </w:tcPr>
          <w:p w14:paraId="2D62280A" w14:textId="69FEEFEB" w:rsidR="0014326B" w:rsidRPr="000B0D22" w:rsidRDefault="0014326B"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rPr>
            </w:pPr>
            <w:r w:rsidRPr="000B0D22">
              <w:rPr>
                <w:rFonts w:ascii="Arial" w:hAnsi="Arial" w:cs="Arial"/>
                <w:sz w:val="17"/>
                <w:szCs w:val="17"/>
              </w:rPr>
              <w:t xml:space="preserve">Monthly instalments with interest at least </w:t>
            </w:r>
            <w:r w:rsidR="00EC510A">
              <w:rPr>
                <w:rFonts w:ascii="Arial" w:hAnsi="Arial" w:cs="Arial"/>
                <w:sz w:val="17"/>
                <w:szCs w:val="17"/>
              </w:rPr>
              <w:t xml:space="preserve">Baht </w:t>
            </w:r>
            <w:r w:rsidRPr="000B0D22">
              <w:rPr>
                <w:rFonts w:ascii="Arial" w:hAnsi="Arial" w:cs="Arial"/>
                <w:sz w:val="17"/>
                <w:szCs w:val="17"/>
              </w:rPr>
              <w:t>570,000 and repayable within 31 March 2023</w:t>
            </w:r>
            <w:r w:rsidRPr="000B0D22">
              <w:rPr>
                <w:rFonts w:ascii="Arial" w:hAnsi="Arial" w:cs="Angsana New"/>
                <w:sz w:val="17"/>
                <w:szCs w:val="17"/>
                <w:cs/>
                <w:lang w:bidi="th-TH"/>
              </w:rPr>
              <w:t>.</w:t>
            </w:r>
          </w:p>
          <w:p w14:paraId="06163B1E" w14:textId="26AF47CC" w:rsidR="00420444" w:rsidRPr="000B0D22" w:rsidRDefault="00420444"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rtl/>
                <w:cs/>
              </w:rPr>
            </w:pPr>
          </w:p>
        </w:tc>
      </w:tr>
      <w:tr w:rsidR="00CD037F" w:rsidRPr="00150755" w14:paraId="7A9C00FB" w14:textId="77777777" w:rsidTr="007D637E">
        <w:tc>
          <w:tcPr>
            <w:tcW w:w="2126" w:type="dxa"/>
            <w:tcBorders>
              <w:top w:val="nil"/>
              <w:left w:val="nil"/>
              <w:bottom w:val="nil"/>
              <w:right w:val="nil"/>
            </w:tcBorders>
            <w:shd w:val="clear" w:color="auto" w:fill="auto"/>
          </w:tcPr>
          <w:p w14:paraId="368711FE" w14:textId="77777777" w:rsidR="00CD037F" w:rsidRPr="000B0D22" w:rsidRDefault="00CD037F" w:rsidP="00BA50CA">
            <w:pPr>
              <w:spacing w:after="0" w:line="360" w:lineRule="auto"/>
              <w:ind w:right="-108"/>
              <w:rPr>
                <w:rFonts w:ascii="Arial" w:hAnsi="Arial" w:cs="Arial"/>
                <w:sz w:val="17"/>
                <w:szCs w:val="17"/>
                <w:rtl/>
                <w:cs/>
              </w:rPr>
            </w:pPr>
            <w:r w:rsidRPr="000B0D22">
              <w:rPr>
                <w:rFonts w:ascii="Arial" w:hAnsi="Arial" w:cs="Arial"/>
                <w:sz w:val="17"/>
                <w:szCs w:val="17"/>
              </w:rPr>
              <w:t>Facility of Baht 340 million</w:t>
            </w:r>
          </w:p>
        </w:tc>
        <w:tc>
          <w:tcPr>
            <w:tcW w:w="992" w:type="dxa"/>
            <w:tcBorders>
              <w:top w:val="nil"/>
              <w:left w:val="nil"/>
              <w:bottom w:val="nil"/>
              <w:right w:val="nil"/>
            </w:tcBorders>
            <w:shd w:val="clear" w:color="auto" w:fill="auto"/>
          </w:tcPr>
          <w:p w14:paraId="76CA0E91" w14:textId="77777777" w:rsidR="00CD037F" w:rsidRPr="000B0D22" w:rsidRDefault="00CD037F" w:rsidP="00BA50CA">
            <w:pPr>
              <w:tabs>
                <w:tab w:val="decimal" w:pos="528"/>
              </w:tabs>
              <w:spacing w:after="0" w:line="360" w:lineRule="auto"/>
              <w:jc w:val="right"/>
              <w:rPr>
                <w:rFonts w:ascii="Arial" w:hAnsi="Arial" w:cs="Arial"/>
                <w:sz w:val="17"/>
                <w:szCs w:val="17"/>
                <w:rtl/>
                <w:cs/>
              </w:rPr>
            </w:pPr>
            <w:r w:rsidRPr="000B0D22">
              <w:rPr>
                <w:rFonts w:ascii="Arial" w:hAnsi="Arial" w:cs="Arial"/>
                <w:sz w:val="17"/>
                <w:szCs w:val="17"/>
              </w:rPr>
              <w:t>297</w:t>
            </w:r>
            <w:r w:rsidRPr="000B0D22">
              <w:rPr>
                <w:rFonts w:ascii="Arial" w:hAnsi="Arial" w:cs="Angsana New"/>
                <w:sz w:val="17"/>
                <w:szCs w:val="17"/>
                <w:cs/>
                <w:lang w:bidi="th-TH"/>
              </w:rPr>
              <w:t>.</w:t>
            </w:r>
            <w:r w:rsidRPr="000B0D22">
              <w:rPr>
                <w:rFonts w:ascii="Arial" w:hAnsi="Arial" w:cs="Arial"/>
                <w:sz w:val="17"/>
                <w:szCs w:val="17"/>
              </w:rPr>
              <w:t>16</w:t>
            </w:r>
          </w:p>
        </w:tc>
        <w:tc>
          <w:tcPr>
            <w:tcW w:w="992" w:type="dxa"/>
            <w:tcBorders>
              <w:top w:val="nil"/>
              <w:left w:val="nil"/>
              <w:bottom w:val="nil"/>
              <w:right w:val="nil"/>
            </w:tcBorders>
            <w:shd w:val="clear" w:color="auto" w:fill="auto"/>
          </w:tcPr>
          <w:p w14:paraId="211DF050" w14:textId="68F80374" w:rsidR="00CD037F" w:rsidRPr="000B0D22" w:rsidRDefault="00CD037F" w:rsidP="00BA50CA">
            <w:pPr>
              <w:tabs>
                <w:tab w:val="decimal" w:pos="528"/>
              </w:tabs>
              <w:spacing w:after="0" w:line="360" w:lineRule="auto"/>
              <w:rPr>
                <w:rFonts w:ascii="Arial" w:hAnsi="Arial" w:cs="Arial"/>
                <w:sz w:val="17"/>
                <w:szCs w:val="17"/>
              </w:rPr>
            </w:pPr>
            <w:r w:rsidRPr="000B0D22">
              <w:rPr>
                <w:rFonts w:ascii="Arial" w:hAnsi="Arial" w:cs="Angsana New"/>
                <w:sz w:val="17"/>
                <w:szCs w:val="17"/>
                <w:cs/>
                <w:lang w:bidi="th-TH"/>
              </w:rPr>
              <w:t>-</w:t>
            </w:r>
          </w:p>
        </w:tc>
        <w:tc>
          <w:tcPr>
            <w:tcW w:w="1560" w:type="dxa"/>
            <w:tcBorders>
              <w:top w:val="nil"/>
              <w:left w:val="nil"/>
              <w:bottom w:val="nil"/>
              <w:right w:val="nil"/>
            </w:tcBorders>
            <w:shd w:val="clear" w:color="auto" w:fill="auto"/>
          </w:tcPr>
          <w:p w14:paraId="1498F286" w14:textId="77777777" w:rsidR="00CD037F" w:rsidRPr="000B0D22" w:rsidRDefault="00CD037F" w:rsidP="00BA50CA">
            <w:pPr>
              <w:spacing w:after="0" w:line="360" w:lineRule="auto"/>
              <w:ind w:right="-108"/>
              <w:rPr>
                <w:rFonts w:ascii="Arial" w:hAnsi="Arial" w:cs="Arial"/>
                <w:sz w:val="17"/>
                <w:szCs w:val="17"/>
              </w:rPr>
            </w:pPr>
            <w:r w:rsidRPr="000B0D22">
              <w:rPr>
                <w:rFonts w:ascii="Arial" w:hAnsi="Arial" w:cs="Arial"/>
                <w:sz w:val="17"/>
                <w:szCs w:val="17"/>
              </w:rPr>
              <w:t>MLR</w:t>
            </w:r>
            <w:r w:rsidRPr="000B0D22">
              <w:rPr>
                <w:rFonts w:ascii="Arial" w:hAnsi="Arial" w:cs="Angsana New"/>
                <w:sz w:val="17"/>
                <w:szCs w:val="17"/>
                <w:cs/>
                <w:lang w:bidi="th-TH"/>
              </w:rPr>
              <w:t xml:space="preserve"> - </w:t>
            </w:r>
            <w:r w:rsidRPr="000B0D22">
              <w:rPr>
                <w:rFonts w:ascii="Arial" w:hAnsi="Arial" w:cs="Arial"/>
                <w:sz w:val="17"/>
                <w:szCs w:val="17"/>
              </w:rPr>
              <w:t>0</w:t>
            </w:r>
            <w:r w:rsidRPr="000B0D22">
              <w:rPr>
                <w:rFonts w:ascii="Arial" w:hAnsi="Arial" w:cs="Angsana New"/>
                <w:sz w:val="17"/>
                <w:szCs w:val="17"/>
                <w:cs/>
                <w:lang w:bidi="th-TH"/>
              </w:rPr>
              <w:t>.</w:t>
            </w:r>
            <w:r w:rsidRPr="000B0D22">
              <w:rPr>
                <w:rFonts w:ascii="Arial" w:hAnsi="Arial" w:cs="Arial"/>
                <w:sz w:val="17"/>
                <w:szCs w:val="17"/>
              </w:rPr>
              <w:t>85</w:t>
            </w:r>
            <w:r w:rsidRPr="000B0D22">
              <w:rPr>
                <w:rFonts w:ascii="Arial" w:hAnsi="Arial" w:cs="Angsana New"/>
                <w:sz w:val="17"/>
                <w:szCs w:val="17"/>
                <w:cs/>
                <w:lang w:bidi="th-TH"/>
              </w:rPr>
              <w:t xml:space="preserve">% </w:t>
            </w:r>
            <w:r w:rsidRPr="000B0D22">
              <w:rPr>
                <w:rFonts w:ascii="Arial" w:hAnsi="Arial" w:cs="Arial"/>
                <w:sz w:val="17"/>
                <w:szCs w:val="17"/>
              </w:rPr>
              <w:t>p</w:t>
            </w:r>
            <w:r w:rsidRPr="000B0D22">
              <w:rPr>
                <w:rFonts w:ascii="Arial" w:hAnsi="Arial" w:cs="Angsana New"/>
                <w:sz w:val="17"/>
                <w:szCs w:val="17"/>
                <w:cs/>
                <w:lang w:bidi="th-TH"/>
              </w:rPr>
              <w:t>.</w:t>
            </w:r>
            <w:r w:rsidRPr="000B0D22">
              <w:rPr>
                <w:rFonts w:ascii="Arial" w:hAnsi="Arial" w:cs="Arial"/>
                <w:sz w:val="17"/>
                <w:szCs w:val="17"/>
              </w:rPr>
              <w:t>a</w:t>
            </w:r>
            <w:r w:rsidRPr="000B0D22">
              <w:rPr>
                <w:rFonts w:ascii="Arial" w:hAnsi="Arial" w:cs="Angsana New"/>
                <w:sz w:val="17"/>
                <w:szCs w:val="17"/>
                <w:cs/>
                <w:lang w:bidi="th-TH"/>
              </w:rPr>
              <w:t>.</w:t>
            </w:r>
          </w:p>
        </w:tc>
        <w:tc>
          <w:tcPr>
            <w:tcW w:w="3615" w:type="dxa"/>
            <w:tcBorders>
              <w:top w:val="nil"/>
              <w:left w:val="nil"/>
              <w:bottom w:val="nil"/>
              <w:right w:val="nil"/>
            </w:tcBorders>
            <w:shd w:val="clear" w:color="auto" w:fill="auto"/>
          </w:tcPr>
          <w:p w14:paraId="42E5A7C7" w14:textId="5ACB9869" w:rsidR="00DA55DB" w:rsidRPr="000B0D22" w:rsidRDefault="0012786E"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lang w:bidi="th-TH"/>
              </w:rPr>
            </w:pPr>
            <w:r w:rsidRPr="000B0D22">
              <w:rPr>
                <w:rFonts w:ascii="Arial" w:hAnsi="Arial" w:cs="Arial"/>
                <w:sz w:val="17"/>
                <w:szCs w:val="17"/>
              </w:rPr>
              <w:t>Terms of agreement is gradual</w:t>
            </w:r>
            <w:r w:rsidR="009B23FD">
              <w:rPr>
                <w:rFonts w:ascii="Arial" w:hAnsi="Arial" w:cs="Arial"/>
                <w:sz w:val="17"/>
                <w:szCs w:val="17"/>
              </w:rPr>
              <w:t>ly</w:t>
            </w:r>
            <w:r w:rsidRPr="000B0D22">
              <w:rPr>
                <w:rFonts w:ascii="Arial" w:hAnsi="Arial" w:cs="Arial"/>
                <w:sz w:val="17"/>
                <w:szCs w:val="17"/>
              </w:rPr>
              <w:t xml:space="preserve"> withdrawal</w:t>
            </w:r>
            <w:r w:rsidRPr="000B0D22">
              <w:rPr>
                <w:rFonts w:ascii="Arial" w:hAnsi="Arial" w:cs="Angsana New"/>
                <w:sz w:val="17"/>
                <w:szCs w:val="17"/>
                <w:cs/>
                <w:lang w:bidi="th-TH"/>
              </w:rPr>
              <w:t xml:space="preserve">. </w:t>
            </w:r>
            <w:r w:rsidRPr="000B0D22">
              <w:rPr>
                <w:rFonts w:ascii="Arial" w:hAnsi="Arial" w:cs="Arial"/>
                <w:sz w:val="17"/>
                <w:szCs w:val="17"/>
              </w:rPr>
              <w:t xml:space="preserve">The Company draws down a total of 7 times of Baht 40 </w:t>
            </w:r>
            <w:r w:rsidRPr="000B0D22">
              <w:rPr>
                <w:rFonts w:ascii="Arial" w:hAnsi="Arial" w:cs="Angsana New"/>
                <w:sz w:val="17"/>
                <w:szCs w:val="17"/>
                <w:cs/>
                <w:lang w:bidi="th-TH"/>
              </w:rPr>
              <w:t xml:space="preserve">- </w:t>
            </w:r>
            <w:r w:rsidRPr="000B0D22">
              <w:rPr>
                <w:rFonts w:ascii="Arial" w:hAnsi="Arial" w:cs="Arial"/>
                <w:sz w:val="17"/>
                <w:szCs w:val="17"/>
              </w:rPr>
              <w:t>50 million per each drawdown</w:t>
            </w:r>
            <w:r w:rsidRPr="000B0D22">
              <w:rPr>
                <w:rFonts w:ascii="Arial" w:hAnsi="Arial" w:cs="Angsana New"/>
                <w:sz w:val="17"/>
                <w:szCs w:val="17"/>
                <w:cs/>
                <w:lang w:bidi="th-TH"/>
              </w:rPr>
              <w:t xml:space="preserve">. </w:t>
            </w:r>
            <w:r w:rsidRPr="000B0D22">
              <w:rPr>
                <w:rFonts w:ascii="Arial" w:hAnsi="Arial" w:cs="Arial"/>
                <w:sz w:val="17"/>
                <w:szCs w:val="17"/>
              </w:rPr>
              <w:t>Monthly instalments of each drawdown with interest at least Baht 0</w:t>
            </w:r>
            <w:r w:rsidRPr="000B0D22">
              <w:rPr>
                <w:rFonts w:ascii="Arial" w:hAnsi="Arial" w:cs="Angsana New"/>
                <w:sz w:val="17"/>
                <w:szCs w:val="17"/>
                <w:cs/>
                <w:lang w:bidi="th-TH"/>
              </w:rPr>
              <w:t>.</w:t>
            </w:r>
            <w:r w:rsidRPr="000B0D22">
              <w:rPr>
                <w:rFonts w:ascii="Arial" w:hAnsi="Arial" w:cs="Arial"/>
                <w:sz w:val="17"/>
                <w:szCs w:val="17"/>
              </w:rPr>
              <w:t>92 million and repayable within 3</w:t>
            </w:r>
            <w:r w:rsidR="00663860">
              <w:rPr>
                <w:rFonts w:ascii="Arial" w:hAnsi="Arial" w:cs="Arial"/>
                <w:sz w:val="17"/>
                <w:szCs w:val="17"/>
              </w:rPr>
              <w:t>0</w:t>
            </w:r>
            <w:r w:rsidRPr="000B0D22">
              <w:rPr>
                <w:rFonts w:ascii="Arial" w:hAnsi="Arial" w:cs="Angsana New"/>
                <w:sz w:val="17"/>
                <w:szCs w:val="17"/>
                <w:cs/>
                <w:lang w:bidi="th-TH"/>
              </w:rPr>
              <w:t xml:space="preserve"> </w:t>
            </w:r>
            <w:r w:rsidR="00663860">
              <w:rPr>
                <w:rFonts w:ascii="Arial" w:hAnsi="Arial" w:cs="Arial"/>
                <w:sz w:val="17"/>
                <w:szCs w:val="17"/>
              </w:rPr>
              <w:t>September</w:t>
            </w:r>
            <w:r w:rsidRPr="000B0D22">
              <w:rPr>
                <w:rFonts w:ascii="Arial" w:hAnsi="Arial" w:cs="Arial"/>
                <w:sz w:val="17"/>
                <w:szCs w:val="17"/>
              </w:rPr>
              <w:t xml:space="preserve"> 202</w:t>
            </w:r>
            <w:r w:rsidR="00512D67">
              <w:rPr>
                <w:rFonts w:ascii="Arial" w:hAnsi="Arial" w:cs="Arial"/>
                <w:sz w:val="17"/>
                <w:szCs w:val="17"/>
              </w:rPr>
              <w:t>4</w:t>
            </w:r>
            <w:r w:rsidRPr="000B0D22">
              <w:rPr>
                <w:rFonts w:ascii="Arial" w:hAnsi="Arial" w:cs="Angsana New"/>
                <w:sz w:val="17"/>
                <w:szCs w:val="17"/>
                <w:cs/>
                <w:lang w:bidi="th-TH"/>
              </w:rPr>
              <w:t>.</w:t>
            </w:r>
          </w:p>
          <w:p w14:paraId="4A9CC0C4" w14:textId="30FF0814" w:rsidR="0012786E" w:rsidRPr="000B0D22" w:rsidRDefault="0012786E"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7"/>
                <w:szCs w:val="17"/>
                <w:lang w:val="en-GB"/>
              </w:rPr>
            </w:pPr>
          </w:p>
        </w:tc>
      </w:tr>
      <w:tr w:rsidR="0014326B" w:rsidRPr="00150755" w14:paraId="54A87590" w14:textId="77777777" w:rsidTr="007D637E">
        <w:tc>
          <w:tcPr>
            <w:tcW w:w="2126" w:type="dxa"/>
            <w:tcBorders>
              <w:top w:val="nil"/>
              <w:left w:val="nil"/>
              <w:bottom w:val="nil"/>
              <w:right w:val="nil"/>
            </w:tcBorders>
            <w:shd w:val="clear" w:color="auto" w:fill="auto"/>
          </w:tcPr>
          <w:p w14:paraId="4DDE9EF5" w14:textId="77777777" w:rsidR="0014326B" w:rsidRPr="000B0D22" w:rsidRDefault="0014326B" w:rsidP="00BA50CA">
            <w:pPr>
              <w:tabs>
                <w:tab w:val="left" w:pos="1020"/>
              </w:tabs>
              <w:spacing w:after="0" w:line="360" w:lineRule="auto"/>
              <w:ind w:right="-108"/>
              <w:rPr>
                <w:rFonts w:ascii="Arial" w:hAnsi="Arial" w:cs="Arial"/>
                <w:sz w:val="17"/>
                <w:szCs w:val="17"/>
                <w:rtl/>
                <w:cs/>
              </w:rPr>
            </w:pPr>
            <w:r w:rsidRPr="000B0D22">
              <w:rPr>
                <w:rFonts w:ascii="Arial" w:hAnsi="Arial" w:cs="Arial"/>
                <w:sz w:val="17"/>
                <w:szCs w:val="17"/>
              </w:rPr>
              <w:t>Facility of Baht 256 million</w:t>
            </w:r>
          </w:p>
        </w:tc>
        <w:tc>
          <w:tcPr>
            <w:tcW w:w="992" w:type="dxa"/>
            <w:tcBorders>
              <w:top w:val="nil"/>
              <w:left w:val="nil"/>
              <w:bottom w:val="nil"/>
              <w:right w:val="nil"/>
            </w:tcBorders>
            <w:shd w:val="clear" w:color="auto" w:fill="auto"/>
          </w:tcPr>
          <w:p w14:paraId="5C8F657F" w14:textId="77777777" w:rsidR="00FE46E0" w:rsidRPr="000B0D22" w:rsidRDefault="0014326B" w:rsidP="00BA50CA">
            <w:pPr>
              <w:pBdr>
                <w:bottom w:val="single" w:sz="4" w:space="1" w:color="auto"/>
              </w:pBdr>
              <w:tabs>
                <w:tab w:val="decimal" w:pos="528"/>
              </w:tabs>
              <w:spacing w:after="0" w:line="360" w:lineRule="auto"/>
              <w:jc w:val="right"/>
              <w:rPr>
                <w:rFonts w:ascii="Arial" w:hAnsi="Arial" w:cs="Arial"/>
                <w:sz w:val="17"/>
                <w:szCs w:val="17"/>
              </w:rPr>
            </w:pPr>
            <w:r w:rsidRPr="000B0D22">
              <w:rPr>
                <w:rFonts w:ascii="Arial" w:hAnsi="Arial" w:cs="Arial"/>
                <w:sz w:val="17"/>
                <w:szCs w:val="17"/>
              </w:rPr>
              <w:t>256</w:t>
            </w:r>
            <w:r w:rsidRPr="000B0D22">
              <w:rPr>
                <w:rFonts w:ascii="Arial" w:hAnsi="Arial" w:cs="Angsana New"/>
                <w:sz w:val="17"/>
                <w:szCs w:val="17"/>
                <w:cs/>
                <w:lang w:bidi="th-TH"/>
              </w:rPr>
              <w:t>.</w:t>
            </w:r>
            <w:r w:rsidRPr="000B0D22">
              <w:rPr>
                <w:rFonts w:ascii="Arial" w:hAnsi="Arial" w:cs="Arial"/>
                <w:sz w:val="17"/>
                <w:szCs w:val="17"/>
              </w:rPr>
              <w:t>00</w:t>
            </w:r>
          </w:p>
          <w:p w14:paraId="1881F968" w14:textId="77777777" w:rsidR="00FE46E0" w:rsidRPr="000B0D22" w:rsidRDefault="00FE46E0" w:rsidP="00BA50CA">
            <w:pPr>
              <w:pBdr>
                <w:bottom w:val="single" w:sz="4" w:space="1" w:color="auto"/>
              </w:pBdr>
              <w:tabs>
                <w:tab w:val="decimal" w:pos="528"/>
              </w:tabs>
              <w:spacing w:after="0" w:line="360" w:lineRule="auto"/>
              <w:jc w:val="right"/>
              <w:rPr>
                <w:rFonts w:ascii="Arial" w:hAnsi="Arial" w:cs="Arial"/>
                <w:sz w:val="17"/>
                <w:szCs w:val="17"/>
              </w:rPr>
            </w:pPr>
          </w:p>
          <w:p w14:paraId="21EF31D2" w14:textId="77777777" w:rsidR="00FE46E0" w:rsidRPr="000B0D22" w:rsidRDefault="00FE46E0" w:rsidP="00BA50CA">
            <w:pPr>
              <w:pBdr>
                <w:bottom w:val="single" w:sz="4" w:space="1" w:color="auto"/>
              </w:pBdr>
              <w:tabs>
                <w:tab w:val="decimal" w:pos="528"/>
              </w:tabs>
              <w:spacing w:after="0" w:line="360" w:lineRule="auto"/>
              <w:jc w:val="right"/>
              <w:rPr>
                <w:rFonts w:ascii="Arial" w:hAnsi="Arial" w:cs="Arial"/>
                <w:sz w:val="17"/>
                <w:szCs w:val="17"/>
              </w:rPr>
            </w:pPr>
          </w:p>
          <w:p w14:paraId="584F524C" w14:textId="51DB618A" w:rsidR="00FE46E0" w:rsidRDefault="00FE46E0" w:rsidP="00BA50CA">
            <w:pPr>
              <w:pBdr>
                <w:bottom w:val="single" w:sz="4" w:space="1" w:color="auto"/>
              </w:pBdr>
              <w:tabs>
                <w:tab w:val="decimal" w:pos="528"/>
              </w:tabs>
              <w:spacing w:after="0" w:line="360" w:lineRule="auto"/>
              <w:jc w:val="right"/>
              <w:rPr>
                <w:rFonts w:ascii="Arial" w:hAnsi="Arial" w:cs="Arial"/>
                <w:sz w:val="17"/>
                <w:szCs w:val="17"/>
              </w:rPr>
            </w:pPr>
          </w:p>
          <w:p w14:paraId="6839D827" w14:textId="77777777" w:rsidR="00BA50CA" w:rsidRPr="000B0D22" w:rsidRDefault="00BA50CA" w:rsidP="00BA50CA">
            <w:pPr>
              <w:pBdr>
                <w:bottom w:val="single" w:sz="4" w:space="1" w:color="auto"/>
              </w:pBdr>
              <w:tabs>
                <w:tab w:val="decimal" w:pos="528"/>
              </w:tabs>
              <w:spacing w:after="0" w:line="360" w:lineRule="auto"/>
              <w:jc w:val="right"/>
              <w:rPr>
                <w:rFonts w:ascii="Arial" w:hAnsi="Arial" w:cs="Arial"/>
                <w:sz w:val="17"/>
                <w:szCs w:val="17"/>
              </w:rPr>
            </w:pPr>
          </w:p>
          <w:p w14:paraId="757D0C02" w14:textId="70571862" w:rsidR="00DA55DB" w:rsidRPr="000B0D22" w:rsidRDefault="00C43DAA" w:rsidP="00BA50CA">
            <w:pPr>
              <w:pBdr>
                <w:bottom w:val="single" w:sz="4" w:space="1" w:color="auto"/>
              </w:pBdr>
              <w:tabs>
                <w:tab w:val="decimal" w:pos="528"/>
              </w:tabs>
              <w:spacing w:after="0" w:line="360" w:lineRule="auto"/>
              <w:rPr>
                <w:rFonts w:ascii="Arial" w:hAnsi="Arial" w:cs="Arial"/>
                <w:sz w:val="17"/>
                <w:szCs w:val="17"/>
              </w:rPr>
            </w:pPr>
            <w:r w:rsidRPr="000B0D22">
              <w:rPr>
                <w:rFonts w:ascii="Arial" w:hAnsi="Arial" w:cs="Angsana New"/>
                <w:sz w:val="17"/>
                <w:szCs w:val="17"/>
                <w:cs/>
                <w:lang w:bidi="th-TH"/>
              </w:rPr>
              <w:t xml:space="preserve">                        </w:t>
            </w:r>
          </w:p>
        </w:tc>
        <w:tc>
          <w:tcPr>
            <w:tcW w:w="992" w:type="dxa"/>
            <w:tcBorders>
              <w:top w:val="nil"/>
              <w:left w:val="nil"/>
              <w:bottom w:val="nil"/>
              <w:right w:val="nil"/>
            </w:tcBorders>
            <w:shd w:val="clear" w:color="auto" w:fill="auto"/>
          </w:tcPr>
          <w:p w14:paraId="23916CFF" w14:textId="77777777" w:rsidR="00C7130E" w:rsidRPr="000B0D22" w:rsidRDefault="0014326B" w:rsidP="00BA50CA">
            <w:pPr>
              <w:pBdr>
                <w:bottom w:val="single" w:sz="4" w:space="1" w:color="auto"/>
              </w:pBdr>
              <w:tabs>
                <w:tab w:val="decimal" w:pos="528"/>
              </w:tabs>
              <w:spacing w:after="0" w:line="360" w:lineRule="auto"/>
              <w:rPr>
                <w:rFonts w:ascii="Arial" w:hAnsi="Arial" w:cs="Arial"/>
                <w:sz w:val="17"/>
                <w:szCs w:val="17"/>
              </w:rPr>
            </w:pPr>
            <w:r w:rsidRPr="000B0D22">
              <w:rPr>
                <w:rFonts w:ascii="Arial" w:hAnsi="Arial" w:cs="Angsana New"/>
                <w:sz w:val="17"/>
                <w:szCs w:val="17"/>
                <w:cs/>
                <w:lang w:bidi="th-TH"/>
              </w:rPr>
              <w:t>-</w:t>
            </w:r>
          </w:p>
          <w:p w14:paraId="6E603CB7" w14:textId="77777777" w:rsidR="00FE46E0" w:rsidRPr="000B0D22" w:rsidRDefault="00FE46E0" w:rsidP="00BA50CA">
            <w:pPr>
              <w:pBdr>
                <w:bottom w:val="single" w:sz="4" w:space="1" w:color="auto"/>
              </w:pBdr>
              <w:tabs>
                <w:tab w:val="decimal" w:pos="528"/>
              </w:tabs>
              <w:spacing w:after="0" w:line="360" w:lineRule="auto"/>
              <w:rPr>
                <w:rFonts w:ascii="Arial" w:hAnsi="Arial" w:cs="Arial"/>
                <w:sz w:val="17"/>
                <w:szCs w:val="17"/>
              </w:rPr>
            </w:pPr>
          </w:p>
          <w:p w14:paraId="7046BF83" w14:textId="77777777" w:rsidR="00FE46E0" w:rsidRPr="000B0D22" w:rsidRDefault="00FE46E0" w:rsidP="00BA50CA">
            <w:pPr>
              <w:pBdr>
                <w:bottom w:val="single" w:sz="4" w:space="1" w:color="auto"/>
              </w:pBdr>
              <w:tabs>
                <w:tab w:val="decimal" w:pos="528"/>
              </w:tabs>
              <w:spacing w:after="0" w:line="360" w:lineRule="auto"/>
              <w:rPr>
                <w:rFonts w:ascii="Arial" w:hAnsi="Arial" w:cs="Arial"/>
                <w:sz w:val="17"/>
                <w:szCs w:val="17"/>
              </w:rPr>
            </w:pPr>
          </w:p>
          <w:p w14:paraId="2F1F0CA7" w14:textId="0E263506" w:rsidR="00FE46E0" w:rsidRDefault="00FE46E0" w:rsidP="00BA50CA">
            <w:pPr>
              <w:pBdr>
                <w:bottom w:val="single" w:sz="4" w:space="1" w:color="auto"/>
              </w:pBdr>
              <w:tabs>
                <w:tab w:val="decimal" w:pos="528"/>
              </w:tabs>
              <w:spacing w:after="0" w:line="360" w:lineRule="auto"/>
              <w:rPr>
                <w:rFonts w:ascii="Arial" w:hAnsi="Arial" w:cs="Arial"/>
                <w:sz w:val="17"/>
                <w:szCs w:val="17"/>
              </w:rPr>
            </w:pPr>
          </w:p>
          <w:p w14:paraId="6ACCED63" w14:textId="77777777" w:rsidR="00BA50CA" w:rsidRPr="000B0D22" w:rsidRDefault="00BA50CA" w:rsidP="00BA50CA">
            <w:pPr>
              <w:pBdr>
                <w:bottom w:val="single" w:sz="4" w:space="1" w:color="auto"/>
              </w:pBdr>
              <w:tabs>
                <w:tab w:val="decimal" w:pos="528"/>
              </w:tabs>
              <w:spacing w:after="0" w:line="360" w:lineRule="auto"/>
              <w:rPr>
                <w:rFonts w:ascii="Arial" w:hAnsi="Arial" w:cs="Arial"/>
                <w:sz w:val="17"/>
                <w:szCs w:val="17"/>
              </w:rPr>
            </w:pPr>
          </w:p>
          <w:p w14:paraId="6EF41124" w14:textId="652DF50E" w:rsidR="00FE46E0" w:rsidRPr="000B0D22" w:rsidRDefault="00FE46E0" w:rsidP="00BA50CA">
            <w:pPr>
              <w:pBdr>
                <w:bottom w:val="single" w:sz="4" w:space="1" w:color="auto"/>
              </w:pBdr>
              <w:tabs>
                <w:tab w:val="decimal" w:pos="528"/>
              </w:tabs>
              <w:spacing w:after="0" w:line="360" w:lineRule="auto"/>
              <w:rPr>
                <w:rFonts w:ascii="Arial" w:hAnsi="Arial" w:cs="Arial"/>
                <w:sz w:val="17"/>
                <w:szCs w:val="17"/>
              </w:rPr>
            </w:pPr>
          </w:p>
        </w:tc>
        <w:tc>
          <w:tcPr>
            <w:tcW w:w="1560" w:type="dxa"/>
            <w:tcBorders>
              <w:top w:val="nil"/>
              <w:left w:val="nil"/>
              <w:bottom w:val="nil"/>
              <w:right w:val="nil"/>
            </w:tcBorders>
            <w:shd w:val="clear" w:color="auto" w:fill="auto"/>
          </w:tcPr>
          <w:p w14:paraId="24428C83" w14:textId="77777777" w:rsidR="0014326B" w:rsidRPr="000B0D22" w:rsidRDefault="0014326B" w:rsidP="00BA50CA">
            <w:pPr>
              <w:spacing w:after="0" w:line="360" w:lineRule="auto"/>
              <w:ind w:right="-108"/>
              <w:rPr>
                <w:rFonts w:ascii="Arial" w:hAnsi="Arial" w:cs="Arial"/>
                <w:sz w:val="17"/>
                <w:szCs w:val="17"/>
                <w:highlight w:val="yellow"/>
                <w:rtl/>
                <w:cs/>
              </w:rPr>
            </w:pPr>
            <w:r w:rsidRPr="000B0D22">
              <w:rPr>
                <w:rFonts w:ascii="Arial" w:hAnsi="Arial" w:cs="Arial"/>
                <w:sz w:val="17"/>
                <w:szCs w:val="17"/>
              </w:rPr>
              <w:t>2</w:t>
            </w:r>
            <w:r w:rsidRPr="000B0D22">
              <w:rPr>
                <w:rFonts w:ascii="Arial" w:hAnsi="Arial" w:cs="Angsana New"/>
                <w:sz w:val="17"/>
                <w:szCs w:val="17"/>
                <w:cs/>
                <w:lang w:bidi="th-TH"/>
              </w:rPr>
              <w:t>.</w:t>
            </w:r>
            <w:r w:rsidRPr="000B0D22">
              <w:rPr>
                <w:rFonts w:ascii="Arial" w:hAnsi="Arial" w:cs="Arial"/>
                <w:sz w:val="17"/>
                <w:szCs w:val="17"/>
              </w:rPr>
              <w:t>00</w:t>
            </w:r>
            <w:r w:rsidRPr="000B0D22">
              <w:rPr>
                <w:rFonts w:ascii="Arial" w:hAnsi="Arial" w:cs="Angsana New"/>
                <w:sz w:val="17"/>
                <w:szCs w:val="17"/>
                <w:cs/>
                <w:lang w:bidi="th-TH"/>
              </w:rPr>
              <w:t xml:space="preserve">% </w:t>
            </w:r>
            <w:r w:rsidRPr="000B0D22">
              <w:rPr>
                <w:rFonts w:ascii="Arial" w:hAnsi="Arial" w:cs="Arial"/>
                <w:sz w:val="17"/>
                <w:szCs w:val="17"/>
              </w:rPr>
              <w:t>p</w:t>
            </w:r>
            <w:r w:rsidRPr="000B0D22">
              <w:rPr>
                <w:rFonts w:ascii="Arial" w:hAnsi="Arial" w:cs="Angsana New"/>
                <w:sz w:val="17"/>
                <w:szCs w:val="17"/>
                <w:cs/>
                <w:lang w:bidi="th-TH"/>
              </w:rPr>
              <w:t>.</w:t>
            </w:r>
            <w:r w:rsidRPr="000B0D22">
              <w:rPr>
                <w:rFonts w:ascii="Arial" w:hAnsi="Arial" w:cs="Arial"/>
                <w:sz w:val="17"/>
                <w:szCs w:val="17"/>
              </w:rPr>
              <w:t>a</w:t>
            </w:r>
            <w:r w:rsidRPr="000B0D22">
              <w:rPr>
                <w:rFonts w:ascii="Arial" w:hAnsi="Arial" w:cs="Angsana New"/>
                <w:sz w:val="17"/>
                <w:szCs w:val="17"/>
                <w:cs/>
                <w:lang w:bidi="th-TH"/>
              </w:rPr>
              <w:t>.</w:t>
            </w:r>
          </w:p>
        </w:tc>
        <w:tc>
          <w:tcPr>
            <w:tcW w:w="3615" w:type="dxa"/>
            <w:tcBorders>
              <w:top w:val="nil"/>
              <w:left w:val="nil"/>
              <w:bottom w:val="nil"/>
              <w:right w:val="nil"/>
            </w:tcBorders>
            <w:shd w:val="clear" w:color="auto" w:fill="auto"/>
          </w:tcPr>
          <w:p w14:paraId="5C84659C" w14:textId="77777777" w:rsidR="0014326B" w:rsidRPr="000B0D22" w:rsidRDefault="00E62F8A" w:rsidP="00BA50CA">
            <w:pPr>
              <w:spacing w:after="0" w:line="360" w:lineRule="auto"/>
              <w:jc w:val="thaiDistribute"/>
              <w:rPr>
                <w:rFonts w:ascii="Arial" w:eastAsia="Times New Roman" w:hAnsi="Arial" w:cstheme="minorBidi"/>
                <w:sz w:val="17"/>
                <w:szCs w:val="17"/>
                <w:lang w:bidi="th-TH"/>
              </w:rPr>
            </w:pPr>
            <w:r w:rsidRPr="000B0D22">
              <w:rPr>
                <w:rFonts w:ascii="Arial" w:hAnsi="Arial" w:cs="Arial"/>
                <w:sz w:val="17"/>
                <w:szCs w:val="17"/>
              </w:rPr>
              <w:t>Repayment</w:t>
            </w:r>
            <w:r w:rsidRPr="000B0D22">
              <w:rPr>
                <w:rFonts w:ascii="Arial" w:eastAsia="Times New Roman" w:hAnsi="Arial" w:cs="Arial"/>
                <w:sz w:val="17"/>
                <w:szCs w:val="17"/>
                <w:lang w:bidi="th-TH"/>
              </w:rPr>
              <w:t xml:space="preserve"> by monthly for 1</w:t>
            </w:r>
            <w:r w:rsidRPr="000B0D22">
              <w:rPr>
                <w:rFonts w:ascii="Arial" w:eastAsia="Times New Roman" w:hAnsi="Arial" w:cs="Arial"/>
                <w:sz w:val="17"/>
                <w:szCs w:val="17"/>
                <w:vertAlign w:val="superscript"/>
                <w:lang w:bidi="th-TH"/>
              </w:rPr>
              <w:t>st</w:t>
            </w:r>
            <w:r w:rsidRPr="000B0D22">
              <w:rPr>
                <w:rFonts w:ascii="Arial" w:eastAsia="Times New Roman" w:hAnsi="Arial" w:cs="Angsana New"/>
                <w:sz w:val="17"/>
                <w:szCs w:val="17"/>
                <w:cs/>
                <w:lang w:bidi="th-TH"/>
              </w:rPr>
              <w:t xml:space="preserve"> - </w:t>
            </w:r>
            <w:r w:rsidRPr="000B0D22">
              <w:rPr>
                <w:rFonts w:ascii="Arial" w:eastAsia="Times New Roman" w:hAnsi="Arial" w:cs="Arial"/>
                <w:sz w:val="17"/>
                <w:szCs w:val="17"/>
                <w:lang w:bidi="th-TH"/>
              </w:rPr>
              <w:t>12</w:t>
            </w:r>
            <w:r w:rsidRPr="000B0D22">
              <w:rPr>
                <w:rFonts w:ascii="Arial" w:eastAsia="Times New Roman" w:hAnsi="Arial" w:cs="Arial"/>
                <w:sz w:val="17"/>
                <w:szCs w:val="17"/>
                <w:vertAlign w:val="superscript"/>
                <w:lang w:bidi="th-TH"/>
              </w:rPr>
              <w:t>nd</w:t>
            </w:r>
            <w:r w:rsidRPr="000B0D22">
              <w:rPr>
                <w:rFonts w:ascii="Arial" w:eastAsia="Times New Roman" w:hAnsi="Arial" w:cs="Arial"/>
                <w:sz w:val="17"/>
                <w:szCs w:val="17"/>
                <w:lang w:bidi="th-TH"/>
              </w:rPr>
              <w:t xml:space="preserve"> period with interest at the end of period, monthly for 13</w:t>
            </w:r>
            <w:r w:rsidRPr="000B0D22">
              <w:rPr>
                <w:rFonts w:ascii="Arial" w:eastAsia="Times New Roman" w:hAnsi="Arial" w:cs="Arial"/>
                <w:sz w:val="17"/>
                <w:szCs w:val="17"/>
                <w:vertAlign w:val="superscript"/>
                <w:lang w:bidi="th-TH"/>
              </w:rPr>
              <w:t>rd</w:t>
            </w:r>
            <w:r w:rsidRPr="000B0D22">
              <w:rPr>
                <w:rFonts w:ascii="Arial" w:eastAsia="Times New Roman" w:hAnsi="Arial" w:cs="Angsana New"/>
                <w:sz w:val="17"/>
                <w:szCs w:val="17"/>
                <w:cs/>
                <w:lang w:bidi="th-TH"/>
              </w:rPr>
              <w:t xml:space="preserve"> - </w:t>
            </w:r>
            <w:r w:rsidRPr="000B0D22">
              <w:rPr>
                <w:rFonts w:ascii="Arial" w:eastAsia="Times New Roman" w:hAnsi="Arial" w:cs="Arial"/>
                <w:sz w:val="17"/>
                <w:szCs w:val="17"/>
                <w:lang w:bidi="th-TH"/>
              </w:rPr>
              <w:t>23</w:t>
            </w:r>
            <w:r w:rsidRPr="000B0D22">
              <w:rPr>
                <w:rFonts w:ascii="Arial" w:eastAsia="Times New Roman" w:hAnsi="Arial" w:cs="Arial"/>
                <w:sz w:val="17"/>
                <w:szCs w:val="17"/>
                <w:vertAlign w:val="superscript"/>
                <w:lang w:bidi="th-TH"/>
              </w:rPr>
              <w:t>rd</w:t>
            </w:r>
            <w:r w:rsidRPr="000B0D22">
              <w:rPr>
                <w:rFonts w:ascii="Arial" w:eastAsia="Times New Roman" w:hAnsi="Arial" w:cs="Arial"/>
                <w:sz w:val="17"/>
                <w:szCs w:val="17"/>
                <w:lang w:bidi="th-TH"/>
              </w:rPr>
              <w:t xml:space="preserve"> period installment with interest at least Baht 22 million, after 24</w:t>
            </w:r>
            <w:r w:rsidRPr="000B0D22">
              <w:rPr>
                <w:rFonts w:ascii="Arial" w:eastAsia="Times New Roman" w:hAnsi="Arial" w:cs="Arial"/>
                <w:sz w:val="17"/>
                <w:szCs w:val="17"/>
                <w:vertAlign w:val="superscript"/>
                <w:lang w:bidi="th-TH"/>
              </w:rPr>
              <w:t>th</w:t>
            </w:r>
            <w:r w:rsidRPr="000B0D22">
              <w:rPr>
                <w:rFonts w:ascii="Arial" w:eastAsia="Times New Roman" w:hAnsi="Arial" w:cs="Arial"/>
                <w:sz w:val="17"/>
                <w:szCs w:val="17"/>
                <w:lang w:bidi="th-TH"/>
              </w:rPr>
              <w:t xml:space="preserve"> the last period with remaining accrued interest</w:t>
            </w:r>
            <w:r w:rsidRPr="000B0D22">
              <w:rPr>
                <w:rFonts w:ascii="Arial" w:eastAsia="Times New Roman" w:hAnsi="Arial" w:cs="Angsana New"/>
                <w:sz w:val="17"/>
                <w:szCs w:val="17"/>
                <w:cs/>
                <w:lang w:bidi="th-TH"/>
              </w:rPr>
              <w:t>.</w:t>
            </w:r>
          </w:p>
          <w:p w14:paraId="28154FF0" w14:textId="2872F096" w:rsidR="00420444" w:rsidRPr="000B0D22" w:rsidRDefault="00420444" w:rsidP="00BA50CA">
            <w:pPr>
              <w:tabs>
                <w:tab w:val="left" w:pos="227"/>
                <w:tab w:val="left" w:pos="454"/>
                <w:tab w:val="decimal" w:pos="52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7"/>
                <w:szCs w:val="17"/>
                <w:cs/>
                <w:lang w:bidi="th-TH"/>
              </w:rPr>
            </w:pPr>
          </w:p>
        </w:tc>
      </w:tr>
      <w:tr w:rsidR="0014326B" w:rsidRPr="00150755" w14:paraId="3C8BBF1F" w14:textId="77777777" w:rsidTr="007D637E">
        <w:tc>
          <w:tcPr>
            <w:tcW w:w="2126" w:type="dxa"/>
            <w:tcBorders>
              <w:top w:val="nil"/>
              <w:left w:val="nil"/>
              <w:bottom w:val="nil"/>
              <w:right w:val="nil"/>
            </w:tcBorders>
            <w:shd w:val="clear" w:color="auto" w:fill="auto"/>
            <w:vAlign w:val="center"/>
          </w:tcPr>
          <w:p w14:paraId="5DB30B2C" w14:textId="77777777" w:rsidR="0014326B" w:rsidRPr="000B0D22" w:rsidRDefault="0014326B" w:rsidP="00BA50CA">
            <w:pPr>
              <w:tabs>
                <w:tab w:val="left" w:pos="1020"/>
              </w:tabs>
              <w:spacing w:after="0" w:line="360" w:lineRule="auto"/>
              <w:ind w:right="-108"/>
              <w:rPr>
                <w:rFonts w:ascii="Arial" w:hAnsi="Arial" w:cs="Arial"/>
                <w:sz w:val="17"/>
                <w:szCs w:val="17"/>
                <w:rtl/>
                <w:cs/>
              </w:rPr>
            </w:pPr>
            <w:r w:rsidRPr="000B0D22">
              <w:rPr>
                <w:rFonts w:ascii="Arial" w:hAnsi="Arial" w:cs="Arial"/>
                <w:sz w:val="17"/>
                <w:szCs w:val="17"/>
                <w:rtl/>
                <w:cs/>
              </w:rPr>
              <w:t>Total</w:t>
            </w:r>
          </w:p>
        </w:tc>
        <w:tc>
          <w:tcPr>
            <w:tcW w:w="992" w:type="dxa"/>
            <w:tcBorders>
              <w:top w:val="nil"/>
              <w:left w:val="nil"/>
              <w:bottom w:val="nil"/>
              <w:right w:val="nil"/>
            </w:tcBorders>
            <w:shd w:val="clear" w:color="auto" w:fill="auto"/>
          </w:tcPr>
          <w:p w14:paraId="38C08C79" w14:textId="77777777" w:rsidR="0014326B" w:rsidRPr="000B0D22" w:rsidRDefault="0014326B" w:rsidP="00BA50CA">
            <w:pPr>
              <w:tabs>
                <w:tab w:val="decimal" w:pos="528"/>
              </w:tabs>
              <w:spacing w:after="0" w:line="360" w:lineRule="auto"/>
              <w:jc w:val="right"/>
              <w:rPr>
                <w:rFonts w:ascii="Arial" w:hAnsi="Arial" w:cs="Arial"/>
                <w:sz w:val="17"/>
                <w:szCs w:val="17"/>
              </w:rPr>
            </w:pPr>
            <w:r w:rsidRPr="000B0D22">
              <w:rPr>
                <w:rFonts w:ascii="Arial" w:hAnsi="Arial" w:cs="Arial"/>
                <w:sz w:val="17"/>
                <w:szCs w:val="17"/>
                <w:rtl/>
                <w:cs/>
              </w:rPr>
              <w:t>553</w:t>
            </w:r>
            <w:r w:rsidRPr="000B0D22">
              <w:rPr>
                <w:rFonts w:ascii="Arial" w:hAnsi="Arial" w:cs="Angsana New"/>
                <w:sz w:val="17"/>
                <w:szCs w:val="17"/>
                <w:cs/>
                <w:lang w:bidi="th-TH"/>
              </w:rPr>
              <w:t>.</w:t>
            </w:r>
            <w:r w:rsidRPr="000B0D22">
              <w:rPr>
                <w:rFonts w:ascii="Arial" w:hAnsi="Arial" w:cs="Arial"/>
                <w:sz w:val="17"/>
                <w:szCs w:val="17"/>
                <w:rtl/>
                <w:cs/>
              </w:rPr>
              <w:t>16</w:t>
            </w:r>
          </w:p>
        </w:tc>
        <w:tc>
          <w:tcPr>
            <w:tcW w:w="992" w:type="dxa"/>
            <w:tcBorders>
              <w:top w:val="nil"/>
              <w:left w:val="nil"/>
              <w:bottom w:val="nil"/>
              <w:right w:val="nil"/>
            </w:tcBorders>
            <w:shd w:val="clear" w:color="auto" w:fill="auto"/>
          </w:tcPr>
          <w:p w14:paraId="4DD9D09A" w14:textId="77777777" w:rsidR="0014326B" w:rsidRPr="000B0D22" w:rsidRDefault="0014326B" w:rsidP="00BA50CA">
            <w:pPr>
              <w:tabs>
                <w:tab w:val="decimal" w:pos="528"/>
              </w:tabs>
              <w:spacing w:after="0" w:line="360" w:lineRule="auto"/>
              <w:jc w:val="right"/>
              <w:rPr>
                <w:rFonts w:ascii="Arial" w:hAnsi="Arial" w:cs="Arial"/>
                <w:sz w:val="17"/>
                <w:szCs w:val="17"/>
              </w:rPr>
            </w:pPr>
            <w:r w:rsidRPr="000B0D22">
              <w:rPr>
                <w:rFonts w:ascii="Arial" w:hAnsi="Arial" w:cs="Arial"/>
                <w:sz w:val="17"/>
                <w:szCs w:val="17"/>
                <w:rtl/>
                <w:cs/>
              </w:rPr>
              <w:t>30</w:t>
            </w:r>
            <w:r w:rsidRPr="000B0D22">
              <w:rPr>
                <w:rFonts w:ascii="Arial" w:hAnsi="Arial" w:cs="Angsana New"/>
                <w:sz w:val="17"/>
                <w:szCs w:val="17"/>
                <w:cs/>
                <w:lang w:bidi="th-TH"/>
              </w:rPr>
              <w:t>.</w:t>
            </w:r>
            <w:r w:rsidRPr="000B0D22">
              <w:rPr>
                <w:rFonts w:ascii="Arial" w:hAnsi="Arial" w:cs="Arial"/>
                <w:sz w:val="17"/>
                <w:szCs w:val="17"/>
                <w:rtl/>
                <w:cs/>
              </w:rPr>
              <w:t>81</w:t>
            </w:r>
          </w:p>
        </w:tc>
        <w:tc>
          <w:tcPr>
            <w:tcW w:w="1560" w:type="dxa"/>
            <w:tcBorders>
              <w:top w:val="nil"/>
              <w:left w:val="nil"/>
              <w:bottom w:val="nil"/>
              <w:right w:val="nil"/>
            </w:tcBorders>
            <w:shd w:val="clear" w:color="auto" w:fill="auto"/>
          </w:tcPr>
          <w:p w14:paraId="38248B33" w14:textId="77777777" w:rsidR="0014326B" w:rsidRPr="000B0D22" w:rsidRDefault="0014326B" w:rsidP="00BA50CA">
            <w:pPr>
              <w:spacing w:after="0" w:line="360" w:lineRule="auto"/>
              <w:ind w:right="-108"/>
              <w:rPr>
                <w:rFonts w:ascii="Arial" w:hAnsi="Arial" w:cs="Arial"/>
                <w:sz w:val="17"/>
                <w:szCs w:val="17"/>
                <w:rtl/>
                <w:cs/>
              </w:rPr>
            </w:pPr>
          </w:p>
        </w:tc>
        <w:tc>
          <w:tcPr>
            <w:tcW w:w="3615" w:type="dxa"/>
            <w:tcBorders>
              <w:top w:val="nil"/>
              <w:left w:val="nil"/>
              <w:bottom w:val="nil"/>
              <w:right w:val="nil"/>
            </w:tcBorders>
            <w:shd w:val="clear" w:color="auto" w:fill="auto"/>
          </w:tcPr>
          <w:p w14:paraId="6CFCE28A" w14:textId="77777777" w:rsidR="0014326B" w:rsidRPr="000B0D22" w:rsidRDefault="0014326B" w:rsidP="00BA50CA">
            <w:pPr>
              <w:spacing w:after="0" w:line="360" w:lineRule="auto"/>
              <w:jc w:val="thaiDistribute"/>
              <w:rPr>
                <w:rFonts w:ascii="Arial" w:hAnsi="Arial" w:cs="Arial"/>
                <w:sz w:val="17"/>
                <w:szCs w:val="17"/>
                <w:rtl/>
                <w:cs/>
              </w:rPr>
            </w:pPr>
          </w:p>
        </w:tc>
      </w:tr>
      <w:tr w:rsidR="0014326B" w:rsidRPr="00150755" w14:paraId="21F525A6" w14:textId="77777777" w:rsidTr="007D637E">
        <w:tc>
          <w:tcPr>
            <w:tcW w:w="2126" w:type="dxa"/>
            <w:tcBorders>
              <w:top w:val="nil"/>
              <w:left w:val="nil"/>
              <w:bottom w:val="nil"/>
              <w:right w:val="nil"/>
            </w:tcBorders>
            <w:shd w:val="clear" w:color="auto" w:fill="auto"/>
          </w:tcPr>
          <w:p w14:paraId="582FCCD2" w14:textId="77777777" w:rsidR="0014326B" w:rsidRPr="000B0D22" w:rsidRDefault="0014326B" w:rsidP="00BA50CA">
            <w:pPr>
              <w:tabs>
                <w:tab w:val="left" w:pos="1020"/>
              </w:tabs>
              <w:spacing w:after="0" w:line="360" w:lineRule="auto"/>
              <w:ind w:right="-108"/>
              <w:rPr>
                <w:rFonts w:ascii="Arial" w:hAnsi="Arial" w:cs="Arial"/>
                <w:sz w:val="17"/>
                <w:szCs w:val="17"/>
                <w:rtl/>
                <w:cs/>
              </w:rPr>
            </w:pPr>
            <w:r w:rsidRPr="000B0D22">
              <w:rPr>
                <w:rFonts w:ascii="Arial" w:hAnsi="Arial" w:cs="Arial"/>
                <w:sz w:val="17"/>
                <w:szCs w:val="17"/>
                <w:u w:val="single"/>
                <w:rtl/>
                <w:cs/>
              </w:rPr>
              <w:t>Less</w:t>
            </w:r>
            <w:r w:rsidRPr="000B0D22">
              <w:rPr>
                <w:rFonts w:ascii="Arial" w:hAnsi="Arial" w:cs="Arial"/>
                <w:sz w:val="17"/>
                <w:szCs w:val="17"/>
                <w:rtl/>
                <w:cs/>
              </w:rPr>
              <w:t xml:space="preserve"> Current portion</w:t>
            </w:r>
          </w:p>
        </w:tc>
        <w:tc>
          <w:tcPr>
            <w:tcW w:w="992" w:type="dxa"/>
            <w:tcBorders>
              <w:top w:val="nil"/>
              <w:left w:val="nil"/>
              <w:bottom w:val="nil"/>
              <w:right w:val="nil"/>
            </w:tcBorders>
            <w:shd w:val="clear" w:color="auto" w:fill="auto"/>
          </w:tcPr>
          <w:p w14:paraId="3CD175D9" w14:textId="77777777" w:rsidR="0014326B" w:rsidRPr="000B0D22" w:rsidRDefault="0014326B" w:rsidP="00BA50CA">
            <w:pPr>
              <w:pBdr>
                <w:bottom w:val="single" w:sz="4" w:space="1" w:color="auto"/>
              </w:pBdr>
              <w:tabs>
                <w:tab w:val="decimal" w:pos="528"/>
              </w:tabs>
              <w:spacing w:after="0" w:line="360" w:lineRule="auto"/>
              <w:jc w:val="right"/>
              <w:rPr>
                <w:rFonts w:ascii="Arial" w:hAnsi="Arial" w:cs="Arial"/>
                <w:sz w:val="17"/>
                <w:szCs w:val="17"/>
              </w:rPr>
            </w:pPr>
            <w:r w:rsidRPr="000B0D22">
              <w:rPr>
                <w:rFonts w:ascii="Arial" w:hAnsi="Arial" w:cs="Angsana New"/>
                <w:sz w:val="17"/>
                <w:szCs w:val="17"/>
                <w:cs/>
                <w:lang w:bidi="th-TH"/>
              </w:rPr>
              <w:t>(</w:t>
            </w:r>
            <w:r w:rsidRPr="000B0D22">
              <w:rPr>
                <w:rFonts w:ascii="Arial" w:hAnsi="Arial" w:cs="Arial"/>
                <w:sz w:val="17"/>
                <w:szCs w:val="17"/>
                <w:rtl/>
                <w:cs/>
              </w:rPr>
              <w:t>138</w:t>
            </w:r>
            <w:r w:rsidRPr="000B0D22">
              <w:rPr>
                <w:rFonts w:ascii="Arial" w:hAnsi="Arial" w:cs="Angsana New"/>
                <w:sz w:val="17"/>
                <w:szCs w:val="17"/>
                <w:cs/>
                <w:lang w:bidi="th-TH"/>
              </w:rPr>
              <w:t>.</w:t>
            </w:r>
            <w:r w:rsidRPr="000B0D22">
              <w:rPr>
                <w:rFonts w:ascii="Arial" w:hAnsi="Arial" w:cs="Arial"/>
                <w:sz w:val="17"/>
                <w:szCs w:val="17"/>
              </w:rPr>
              <w:t>67</w:t>
            </w:r>
            <w:r w:rsidRPr="000B0D22">
              <w:rPr>
                <w:rFonts w:ascii="Arial" w:hAnsi="Arial" w:cs="Angsana New"/>
                <w:sz w:val="17"/>
                <w:szCs w:val="17"/>
                <w:cs/>
                <w:lang w:bidi="th-TH"/>
              </w:rPr>
              <w:t>)</w:t>
            </w:r>
          </w:p>
        </w:tc>
        <w:tc>
          <w:tcPr>
            <w:tcW w:w="992" w:type="dxa"/>
            <w:tcBorders>
              <w:top w:val="nil"/>
              <w:left w:val="nil"/>
              <w:bottom w:val="nil"/>
              <w:right w:val="nil"/>
            </w:tcBorders>
            <w:shd w:val="clear" w:color="auto" w:fill="auto"/>
          </w:tcPr>
          <w:p w14:paraId="4AA2CC57" w14:textId="77777777" w:rsidR="0014326B" w:rsidRPr="000B0D22" w:rsidRDefault="0014326B" w:rsidP="00BA50CA">
            <w:pPr>
              <w:pBdr>
                <w:bottom w:val="single" w:sz="4" w:space="1" w:color="auto"/>
              </w:pBdr>
              <w:tabs>
                <w:tab w:val="decimal" w:pos="528"/>
              </w:tabs>
              <w:spacing w:after="0" w:line="360" w:lineRule="auto"/>
              <w:jc w:val="right"/>
              <w:rPr>
                <w:rFonts w:ascii="Arial" w:hAnsi="Arial" w:cs="Arial"/>
                <w:sz w:val="17"/>
                <w:szCs w:val="17"/>
              </w:rPr>
            </w:pPr>
            <w:r w:rsidRPr="000B0D22">
              <w:rPr>
                <w:rFonts w:ascii="Arial" w:hAnsi="Arial" w:cs="Angsana New"/>
                <w:sz w:val="17"/>
                <w:szCs w:val="17"/>
                <w:cs/>
                <w:lang w:bidi="th-TH"/>
              </w:rPr>
              <w:t>(</w:t>
            </w:r>
            <w:r w:rsidRPr="000B0D22">
              <w:rPr>
                <w:rFonts w:ascii="Arial" w:hAnsi="Arial" w:cs="Arial"/>
                <w:sz w:val="17"/>
                <w:szCs w:val="17"/>
              </w:rPr>
              <w:t>12</w:t>
            </w:r>
            <w:r w:rsidRPr="000B0D22">
              <w:rPr>
                <w:rFonts w:ascii="Arial" w:hAnsi="Arial" w:cs="Angsana New"/>
                <w:sz w:val="17"/>
                <w:szCs w:val="17"/>
                <w:cs/>
                <w:lang w:bidi="th-TH"/>
              </w:rPr>
              <w:t>.</w:t>
            </w:r>
            <w:r w:rsidRPr="000B0D22">
              <w:rPr>
                <w:rFonts w:ascii="Arial" w:hAnsi="Arial" w:cs="Arial"/>
                <w:sz w:val="17"/>
                <w:szCs w:val="17"/>
              </w:rPr>
              <w:t>81</w:t>
            </w:r>
            <w:r w:rsidRPr="000B0D22">
              <w:rPr>
                <w:rFonts w:ascii="Arial" w:hAnsi="Arial" w:cs="Angsana New"/>
                <w:sz w:val="17"/>
                <w:szCs w:val="17"/>
                <w:cs/>
                <w:lang w:bidi="th-TH"/>
              </w:rPr>
              <w:t>)</w:t>
            </w:r>
          </w:p>
        </w:tc>
        <w:tc>
          <w:tcPr>
            <w:tcW w:w="1560" w:type="dxa"/>
            <w:tcBorders>
              <w:top w:val="nil"/>
              <w:left w:val="nil"/>
              <w:bottom w:val="nil"/>
              <w:right w:val="nil"/>
            </w:tcBorders>
            <w:shd w:val="clear" w:color="auto" w:fill="auto"/>
          </w:tcPr>
          <w:p w14:paraId="6285FC85" w14:textId="77777777" w:rsidR="0014326B" w:rsidRPr="000B0D22" w:rsidRDefault="0014326B" w:rsidP="00BA50CA">
            <w:pPr>
              <w:spacing w:after="0" w:line="360" w:lineRule="auto"/>
              <w:ind w:right="-108"/>
              <w:rPr>
                <w:rFonts w:ascii="Arial" w:hAnsi="Arial" w:cs="Arial"/>
                <w:sz w:val="17"/>
                <w:szCs w:val="17"/>
                <w:rtl/>
                <w:cs/>
              </w:rPr>
            </w:pPr>
          </w:p>
        </w:tc>
        <w:tc>
          <w:tcPr>
            <w:tcW w:w="3615" w:type="dxa"/>
            <w:tcBorders>
              <w:top w:val="nil"/>
              <w:left w:val="nil"/>
              <w:bottom w:val="nil"/>
              <w:right w:val="nil"/>
            </w:tcBorders>
            <w:shd w:val="clear" w:color="auto" w:fill="auto"/>
          </w:tcPr>
          <w:p w14:paraId="49356F21" w14:textId="77777777" w:rsidR="0014326B" w:rsidRPr="000B0D22" w:rsidRDefault="0014326B" w:rsidP="00BA50CA">
            <w:pPr>
              <w:spacing w:after="0" w:line="360" w:lineRule="auto"/>
              <w:jc w:val="thaiDistribute"/>
              <w:rPr>
                <w:rFonts w:ascii="Arial" w:hAnsi="Arial" w:cs="Arial"/>
                <w:sz w:val="17"/>
                <w:szCs w:val="17"/>
                <w:rtl/>
                <w:cs/>
              </w:rPr>
            </w:pPr>
          </w:p>
        </w:tc>
      </w:tr>
      <w:tr w:rsidR="0014326B" w:rsidRPr="00150755" w14:paraId="5A539914" w14:textId="77777777" w:rsidTr="007D637E">
        <w:tc>
          <w:tcPr>
            <w:tcW w:w="2126" w:type="dxa"/>
            <w:tcBorders>
              <w:top w:val="nil"/>
              <w:left w:val="nil"/>
              <w:bottom w:val="nil"/>
              <w:right w:val="nil"/>
            </w:tcBorders>
            <w:shd w:val="clear" w:color="auto" w:fill="auto"/>
          </w:tcPr>
          <w:p w14:paraId="54B210EB" w14:textId="77777777" w:rsidR="0014326B" w:rsidRPr="000B0D22" w:rsidRDefault="0014326B" w:rsidP="00BA50CA">
            <w:pPr>
              <w:tabs>
                <w:tab w:val="left" w:pos="1020"/>
              </w:tabs>
              <w:spacing w:after="0" w:line="360" w:lineRule="auto"/>
              <w:ind w:right="-108"/>
              <w:rPr>
                <w:rFonts w:ascii="Arial" w:hAnsi="Arial" w:cs="Arial"/>
                <w:sz w:val="17"/>
                <w:szCs w:val="17"/>
                <w:rtl/>
                <w:cs/>
              </w:rPr>
            </w:pPr>
            <w:r w:rsidRPr="000B0D22">
              <w:rPr>
                <w:rFonts w:ascii="Arial" w:hAnsi="Arial" w:cs="Arial"/>
                <w:sz w:val="17"/>
                <w:szCs w:val="17"/>
              </w:rPr>
              <w:t>Long</w:t>
            </w:r>
            <w:r w:rsidRPr="000B0D22">
              <w:rPr>
                <w:rFonts w:ascii="Arial" w:hAnsi="Arial" w:cs="Angsana New"/>
                <w:sz w:val="17"/>
                <w:szCs w:val="17"/>
                <w:cs/>
                <w:lang w:bidi="th-TH"/>
              </w:rPr>
              <w:t>-</w:t>
            </w:r>
            <w:r w:rsidRPr="000B0D22">
              <w:rPr>
                <w:rFonts w:ascii="Arial" w:hAnsi="Arial" w:cs="Arial"/>
                <w:sz w:val="17"/>
                <w:szCs w:val="17"/>
              </w:rPr>
              <w:t xml:space="preserve">term loan </w:t>
            </w:r>
            <w:r w:rsidRPr="000B0D22">
              <w:rPr>
                <w:rFonts w:ascii="Arial" w:hAnsi="Arial" w:cs="Angsana New"/>
                <w:sz w:val="17"/>
                <w:szCs w:val="17"/>
                <w:cs/>
                <w:lang w:bidi="th-TH"/>
              </w:rPr>
              <w:t xml:space="preserve">- </w:t>
            </w:r>
            <w:r w:rsidRPr="000B0D22">
              <w:rPr>
                <w:rFonts w:ascii="Arial" w:hAnsi="Arial" w:cs="Arial"/>
                <w:sz w:val="17"/>
                <w:szCs w:val="17"/>
              </w:rPr>
              <w:t>net</w:t>
            </w:r>
          </w:p>
        </w:tc>
        <w:tc>
          <w:tcPr>
            <w:tcW w:w="992" w:type="dxa"/>
            <w:tcBorders>
              <w:top w:val="nil"/>
              <w:left w:val="nil"/>
              <w:bottom w:val="nil"/>
              <w:right w:val="nil"/>
            </w:tcBorders>
            <w:shd w:val="clear" w:color="auto" w:fill="auto"/>
          </w:tcPr>
          <w:p w14:paraId="4E3FE960" w14:textId="77777777" w:rsidR="0014326B" w:rsidRPr="000B0D22" w:rsidRDefault="0014326B" w:rsidP="00BA50CA">
            <w:pPr>
              <w:pBdr>
                <w:bottom w:val="single" w:sz="12" w:space="1" w:color="auto"/>
              </w:pBdr>
              <w:tabs>
                <w:tab w:val="decimal" w:pos="528"/>
              </w:tabs>
              <w:spacing w:after="0" w:line="360" w:lineRule="auto"/>
              <w:jc w:val="right"/>
              <w:rPr>
                <w:rFonts w:ascii="Arial" w:hAnsi="Arial" w:cs="Arial"/>
                <w:sz w:val="17"/>
                <w:szCs w:val="17"/>
              </w:rPr>
            </w:pPr>
            <w:r w:rsidRPr="000B0D22">
              <w:rPr>
                <w:rFonts w:ascii="Arial" w:hAnsi="Arial" w:cs="Arial"/>
                <w:sz w:val="17"/>
                <w:szCs w:val="17"/>
                <w:rtl/>
                <w:cs/>
              </w:rPr>
              <w:t>414</w:t>
            </w:r>
            <w:r w:rsidRPr="000B0D22">
              <w:rPr>
                <w:rFonts w:ascii="Arial" w:hAnsi="Arial" w:cs="Angsana New"/>
                <w:sz w:val="17"/>
                <w:szCs w:val="17"/>
                <w:cs/>
                <w:lang w:bidi="th-TH"/>
              </w:rPr>
              <w:t>.</w:t>
            </w:r>
            <w:r w:rsidRPr="000B0D22">
              <w:rPr>
                <w:rFonts w:ascii="Arial" w:hAnsi="Arial" w:cs="Arial"/>
                <w:sz w:val="17"/>
                <w:szCs w:val="17"/>
                <w:rtl/>
                <w:cs/>
              </w:rPr>
              <w:t>49</w:t>
            </w:r>
          </w:p>
        </w:tc>
        <w:tc>
          <w:tcPr>
            <w:tcW w:w="992" w:type="dxa"/>
            <w:tcBorders>
              <w:top w:val="nil"/>
              <w:left w:val="nil"/>
              <w:bottom w:val="nil"/>
              <w:right w:val="nil"/>
            </w:tcBorders>
            <w:shd w:val="clear" w:color="auto" w:fill="auto"/>
          </w:tcPr>
          <w:p w14:paraId="04E8F832" w14:textId="77777777" w:rsidR="0014326B" w:rsidRPr="000B0D22" w:rsidRDefault="0014326B" w:rsidP="00BA50CA">
            <w:pPr>
              <w:pBdr>
                <w:bottom w:val="single" w:sz="12" w:space="1" w:color="auto"/>
              </w:pBdr>
              <w:tabs>
                <w:tab w:val="decimal" w:pos="528"/>
              </w:tabs>
              <w:spacing w:after="0" w:line="360" w:lineRule="auto"/>
              <w:jc w:val="right"/>
              <w:rPr>
                <w:rFonts w:ascii="Arial" w:hAnsi="Arial" w:cs="Arial"/>
                <w:sz w:val="17"/>
                <w:szCs w:val="17"/>
              </w:rPr>
            </w:pPr>
            <w:r w:rsidRPr="000B0D22">
              <w:rPr>
                <w:rFonts w:ascii="Arial" w:hAnsi="Arial" w:cs="Arial"/>
                <w:sz w:val="17"/>
                <w:szCs w:val="17"/>
              </w:rPr>
              <w:t>18</w:t>
            </w:r>
            <w:r w:rsidRPr="000B0D22">
              <w:rPr>
                <w:rFonts w:ascii="Arial" w:hAnsi="Arial" w:cs="Angsana New"/>
                <w:sz w:val="17"/>
                <w:szCs w:val="17"/>
                <w:cs/>
                <w:lang w:bidi="th-TH"/>
              </w:rPr>
              <w:t>.</w:t>
            </w:r>
            <w:r w:rsidRPr="000B0D22">
              <w:rPr>
                <w:rFonts w:ascii="Arial" w:hAnsi="Arial" w:cs="Arial"/>
                <w:sz w:val="17"/>
                <w:szCs w:val="17"/>
              </w:rPr>
              <w:t>00</w:t>
            </w:r>
          </w:p>
        </w:tc>
        <w:tc>
          <w:tcPr>
            <w:tcW w:w="1560" w:type="dxa"/>
            <w:tcBorders>
              <w:top w:val="nil"/>
              <w:left w:val="nil"/>
              <w:bottom w:val="nil"/>
              <w:right w:val="nil"/>
            </w:tcBorders>
            <w:shd w:val="clear" w:color="auto" w:fill="auto"/>
          </w:tcPr>
          <w:p w14:paraId="7886545A" w14:textId="77777777" w:rsidR="0014326B" w:rsidRPr="000B0D22" w:rsidRDefault="0014326B" w:rsidP="00BA50CA">
            <w:pPr>
              <w:spacing w:after="0" w:line="360" w:lineRule="auto"/>
              <w:ind w:right="-108"/>
              <w:rPr>
                <w:rFonts w:ascii="Arial" w:hAnsi="Arial" w:cs="Arial"/>
                <w:sz w:val="17"/>
                <w:szCs w:val="17"/>
                <w:rtl/>
                <w:cs/>
              </w:rPr>
            </w:pPr>
          </w:p>
        </w:tc>
        <w:tc>
          <w:tcPr>
            <w:tcW w:w="3615" w:type="dxa"/>
            <w:tcBorders>
              <w:top w:val="nil"/>
              <w:left w:val="nil"/>
              <w:bottom w:val="nil"/>
              <w:right w:val="nil"/>
            </w:tcBorders>
            <w:shd w:val="clear" w:color="auto" w:fill="auto"/>
          </w:tcPr>
          <w:p w14:paraId="545EF7C1" w14:textId="77777777" w:rsidR="0014326B" w:rsidRPr="000B0D22" w:rsidRDefault="0014326B" w:rsidP="00BA50CA">
            <w:pPr>
              <w:spacing w:after="0" w:line="360" w:lineRule="auto"/>
              <w:jc w:val="thaiDistribute"/>
              <w:rPr>
                <w:rFonts w:ascii="Arial" w:hAnsi="Arial" w:cs="Arial"/>
                <w:sz w:val="17"/>
                <w:szCs w:val="17"/>
                <w:rtl/>
                <w:cs/>
              </w:rPr>
            </w:pPr>
          </w:p>
        </w:tc>
      </w:tr>
    </w:tbl>
    <w:p w14:paraId="6D2B8984" w14:textId="77777777" w:rsidR="0014326B" w:rsidRPr="000B0D22" w:rsidRDefault="0014326B" w:rsidP="005B5F40">
      <w:pPr>
        <w:spacing w:after="0" w:line="360" w:lineRule="auto"/>
        <w:ind w:left="426"/>
        <w:jc w:val="thaiDistribute"/>
        <w:rPr>
          <w:rFonts w:ascii="Arial" w:hAnsi="Arial" w:cs="Arial"/>
          <w:sz w:val="17"/>
          <w:szCs w:val="17"/>
        </w:rPr>
      </w:pPr>
    </w:p>
    <w:p w14:paraId="08CD52EE" w14:textId="33BDC074" w:rsidR="00DD12C7" w:rsidRPr="003B538C" w:rsidRDefault="00DD12C7" w:rsidP="00DD12C7">
      <w:pPr>
        <w:spacing w:line="360" w:lineRule="auto"/>
        <w:ind w:left="405"/>
        <w:jc w:val="thaiDistribute"/>
        <w:rPr>
          <w:rFonts w:ascii="Arial" w:hAnsi="Arial" w:cs="Arial"/>
          <w:sz w:val="19"/>
          <w:szCs w:val="19"/>
        </w:rPr>
      </w:pPr>
      <w:r>
        <w:rPr>
          <w:rFonts w:ascii="Arial" w:hAnsi="Arial" w:cs="Arial"/>
          <w:sz w:val="19"/>
          <w:szCs w:val="19"/>
        </w:rPr>
        <w:t>The</w:t>
      </w:r>
      <w:r w:rsidRPr="003B538C">
        <w:rPr>
          <w:rFonts w:ascii="Arial" w:hAnsi="Arial" w:cs="Arial"/>
          <w:sz w:val="19"/>
          <w:szCs w:val="19"/>
        </w:rPr>
        <w:t xml:space="preserve"> Company </w:t>
      </w:r>
      <w:r>
        <w:rPr>
          <w:rFonts w:ascii="Arial" w:hAnsi="Arial" w:cs="Arial"/>
          <w:sz w:val="19"/>
          <w:szCs w:val="19"/>
        </w:rPr>
        <w:t>entered into loans agreement</w:t>
      </w:r>
      <w:r w:rsidRPr="003B538C">
        <w:rPr>
          <w:rFonts w:ascii="Arial" w:hAnsi="Arial" w:cs="Arial"/>
          <w:sz w:val="19"/>
          <w:szCs w:val="19"/>
        </w:rPr>
        <w:t xml:space="preserve"> with financial institution</w:t>
      </w:r>
      <w:r>
        <w:rPr>
          <w:rFonts w:ascii="Arial" w:hAnsi="Arial" w:cs="Arial"/>
          <w:sz w:val="19"/>
          <w:szCs w:val="19"/>
        </w:rPr>
        <w:t>s</w:t>
      </w:r>
      <w:r w:rsidRPr="003B538C">
        <w:rPr>
          <w:rFonts w:ascii="Arial" w:hAnsi="Arial" w:cs="Arial"/>
          <w:sz w:val="19"/>
          <w:szCs w:val="19"/>
        </w:rPr>
        <w:t xml:space="preserve"> for using as working capital</w:t>
      </w:r>
      <w:r w:rsidRPr="003B538C">
        <w:rPr>
          <w:rFonts w:ascii="Arial" w:hAnsi="Arial" w:cs="Angsana New"/>
          <w:sz w:val="19"/>
          <w:szCs w:val="19"/>
          <w:cs/>
          <w:lang w:bidi="th-TH"/>
        </w:rPr>
        <w:t>.</w:t>
      </w:r>
      <w:r>
        <w:rPr>
          <w:rFonts w:ascii="Arial" w:hAnsi="Arial" w:cs="Angsana New"/>
          <w:sz w:val="19"/>
          <w:szCs w:val="19"/>
          <w:cs/>
          <w:lang w:bidi="th-TH"/>
        </w:rPr>
        <w:t xml:space="preserve"> </w:t>
      </w:r>
      <w:r w:rsidRPr="003B538C">
        <w:rPr>
          <w:rFonts w:ascii="Arial" w:hAnsi="Arial" w:cs="Arial"/>
          <w:sz w:val="19"/>
          <w:szCs w:val="19"/>
        </w:rPr>
        <w:t>These</w:t>
      </w:r>
      <w:r w:rsidRPr="003B538C">
        <w:rPr>
          <w:rFonts w:ascii="Arial" w:hAnsi="Arial" w:cs="Angsana New"/>
          <w:sz w:val="19"/>
          <w:szCs w:val="19"/>
          <w:cs/>
          <w:lang w:bidi="th-TH"/>
        </w:rPr>
        <w:t xml:space="preserve"> </w:t>
      </w:r>
      <w:r w:rsidRPr="003B538C">
        <w:rPr>
          <w:rFonts w:ascii="Arial" w:hAnsi="Arial" w:cs="Arial"/>
          <w:sz w:val="19"/>
          <w:szCs w:val="19"/>
        </w:rPr>
        <w:t>loans</w:t>
      </w:r>
      <w:r w:rsidRPr="003B538C">
        <w:rPr>
          <w:rFonts w:ascii="Arial" w:hAnsi="Arial" w:cs="Angsana New"/>
          <w:sz w:val="19"/>
          <w:szCs w:val="19"/>
          <w:cs/>
          <w:lang w:bidi="th-TH"/>
        </w:rPr>
        <w:t xml:space="preserve"> </w:t>
      </w:r>
      <w:r w:rsidRPr="003B538C">
        <w:rPr>
          <w:rFonts w:ascii="Arial" w:hAnsi="Arial" w:cs="Arial"/>
          <w:sz w:val="19"/>
          <w:szCs w:val="19"/>
        </w:rPr>
        <w:t xml:space="preserve">are collateralized by the </w:t>
      </w:r>
      <w:r w:rsidR="00E316C0">
        <w:rPr>
          <w:rFonts w:ascii="Arial" w:hAnsi="Arial" w:cs="Browallia New"/>
          <w:sz w:val="19"/>
          <w:szCs w:val="24"/>
          <w:lang w:bidi="th-TH"/>
        </w:rPr>
        <w:t xml:space="preserve">mortgage of </w:t>
      </w:r>
      <w:r w:rsidR="00891E05">
        <w:rPr>
          <w:rFonts w:ascii="Arial" w:hAnsi="Arial" w:cs="Arial"/>
          <w:sz w:val="19"/>
          <w:szCs w:val="19"/>
        </w:rPr>
        <w:t>the Company</w:t>
      </w:r>
      <w:r w:rsidR="00891E05">
        <w:rPr>
          <w:rFonts w:ascii="Arial" w:hAnsi="Arial" w:cs="Angsana New"/>
          <w:sz w:val="19"/>
          <w:szCs w:val="19"/>
          <w:cs/>
          <w:lang w:bidi="th-TH"/>
        </w:rPr>
        <w:t>’</w:t>
      </w:r>
      <w:r w:rsidR="00891E05">
        <w:rPr>
          <w:rFonts w:ascii="Arial" w:hAnsi="Arial" w:cs="Arial"/>
          <w:sz w:val="19"/>
          <w:szCs w:val="19"/>
        </w:rPr>
        <w:t>s and its parent company</w:t>
      </w:r>
      <w:r w:rsidR="00891E05">
        <w:rPr>
          <w:rFonts w:ascii="Arial" w:hAnsi="Arial" w:cs="Angsana New"/>
          <w:sz w:val="19"/>
          <w:szCs w:val="19"/>
          <w:cs/>
          <w:lang w:bidi="th-TH"/>
        </w:rPr>
        <w:t>’</w:t>
      </w:r>
      <w:r w:rsidR="00891E05">
        <w:rPr>
          <w:rFonts w:ascii="Arial" w:hAnsi="Arial" w:cs="Arial"/>
          <w:sz w:val="19"/>
          <w:szCs w:val="19"/>
        </w:rPr>
        <w:t xml:space="preserve">s </w:t>
      </w:r>
      <w:r w:rsidR="00E316C0">
        <w:rPr>
          <w:rFonts w:ascii="Arial" w:hAnsi="Arial" w:cs="Browallia New"/>
          <w:sz w:val="19"/>
          <w:szCs w:val="24"/>
          <w:lang w:bidi="th-TH"/>
        </w:rPr>
        <w:t xml:space="preserve">land and construction </w:t>
      </w:r>
      <w:r w:rsidRPr="003B538C">
        <w:rPr>
          <w:rFonts w:ascii="Arial" w:hAnsi="Arial" w:cs="Arial"/>
          <w:sz w:val="19"/>
          <w:szCs w:val="19"/>
        </w:rPr>
        <w:t>as disclosed in Note</w:t>
      </w:r>
      <w:r w:rsidR="009B23FD">
        <w:rPr>
          <w:rFonts w:ascii="Arial" w:hAnsi="Arial" w:cs="Arial"/>
          <w:sz w:val="19"/>
          <w:szCs w:val="19"/>
        </w:rPr>
        <w:t>s</w:t>
      </w:r>
      <w:r w:rsidRPr="003B538C">
        <w:rPr>
          <w:rFonts w:ascii="Arial" w:hAnsi="Arial" w:cs="Arial"/>
          <w:sz w:val="19"/>
          <w:szCs w:val="19"/>
        </w:rPr>
        <w:t xml:space="preserve"> 1</w:t>
      </w:r>
      <w:r w:rsidR="00F90EFD">
        <w:rPr>
          <w:rFonts w:ascii="Arial" w:hAnsi="Arial" w:cs="Arial"/>
          <w:sz w:val="19"/>
          <w:szCs w:val="19"/>
        </w:rPr>
        <w:t>4</w:t>
      </w:r>
      <w:r>
        <w:rPr>
          <w:rFonts w:ascii="Arial" w:hAnsi="Arial" w:cs="Arial"/>
          <w:sz w:val="19"/>
          <w:szCs w:val="19"/>
        </w:rPr>
        <w:t xml:space="preserve"> and 1</w:t>
      </w:r>
      <w:r w:rsidR="00F90EFD">
        <w:rPr>
          <w:rFonts w:ascii="Arial" w:hAnsi="Arial" w:cs="Arial"/>
          <w:sz w:val="19"/>
          <w:szCs w:val="19"/>
        </w:rPr>
        <w:t>6</w:t>
      </w:r>
      <w:r w:rsidRPr="003B538C">
        <w:rPr>
          <w:rFonts w:ascii="Arial" w:hAnsi="Arial" w:cs="Arial"/>
          <w:sz w:val="19"/>
          <w:szCs w:val="19"/>
        </w:rPr>
        <w:t>, hire</w:t>
      </w:r>
      <w:r w:rsidRPr="003B538C">
        <w:rPr>
          <w:rFonts w:ascii="Arial" w:hAnsi="Arial" w:cs="Angsana New"/>
          <w:sz w:val="19"/>
          <w:szCs w:val="19"/>
          <w:cs/>
          <w:lang w:bidi="th-TH"/>
        </w:rPr>
        <w:t>-</w:t>
      </w:r>
      <w:r w:rsidRPr="003B538C">
        <w:rPr>
          <w:rFonts w:ascii="Arial" w:hAnsi="Arial" w:cs="Arial"/>
          <w:sz w:val="19"/>
          <w:szCs w:val="19"/>
        </w:rPr>
        <w:t>purchases receivable without specifying rights and assets foreclosed including of cars and trucks which are the current and future the</w:t>
      </w:r>
      <w:r w:rsidRPr="003B538C">
        <w:rPr>
          <w:rFonts w:ascii="Arial" w:hAnsi="Arial" w:cs="Angsana New"/>
          <w:sz w:val="19"/>
          <w:szCs w:val="19"/>
          <w:cs/>
          <w:lang w:bidi="th-TH"/>
        </w:rPr>
        <w:t xml:space="preserve"> </w:t>
      </w:r>
      <w:r w:rsidRPr="003B538C">
        <w:rPr>
          <w:rFonts w:ascii="Arial" w:hAnsi="Arial" w:cs="Arial"/>
          <w:sz w:val="19"/>
          <w:szCs w:val="19"/>
        </w:rPr>
        <w:t>Company</w:t>
      </w:r>
      <w:r w:rsidRPr="003B538C">
        <w:rPr>
          <w:rFonts w:ascii="Arial" w:hAnsi="Arial" w:cs="Angsana New"/>
          <w:sz w:val="19"/>
          <w:szCs w:val="19"/>
          <w:cs/>
          <w:lang w:bidi="th-TH"/>
        </w:rPr>
        <w:t>’</w:t>
      </w:r>
      <w:r w:rsidRPr="003B538C">
        <w:rPr>
          <w:rFonts w:ascii="Arial" w:hAnsi="Arial" w:cs="Arial"/>
          <w:sz w:val="19"/>
          <w:szCs w:val="19"/>
        </w:rPr>
        <w:t>s ownership within credit facility</w:t>
      </w:r>
      <w:r w:rsidRPr="003B538C">
        <w:rPr>
          <w:rFonts w:ascii="Arial" w:hAnsi="Arial" w:cs="Angsana New"/>
          <w:sz w:val="19"/>
          <w:szCs w:val="19"/>
          <w:cs/>
          <w:lang w:bidi="th-TH"/>
        </w:rPr>
        <w:t>.</w:t>
      </w:r>
    </w:p>
    <w:p w14:paraId="5D428ECD" w14:textId="20AA94E3" w:rsidR="007E2FFB" w:rsidRPr="005C39ED" w:rsidRDefault="001A5F7B">
      <w:pPr>
        <w:spacing w:after="0" w:line="240" w:lineRule="auto"/>
        <w:rPr>
          <w:rFonts w:ascii="Arial" w:hAnsi="Arial" w:cs="Arial"/>
          <w:b/>
          <w:caps/>
          <w:sz w:val="19"/>
          <w:szCs w:val="19"/>
          <w:lang w:val="en-GB"/>
        </w:rPr>
      </w:pPr>
      <w:r>
        <w:rPr>
          <w:rFonts w:ascii="Arial" w:hAnsi="Arial" w:cs="Angsana New"/>
          <w:b/>
          <w:bCs/>
          <w:caps/>
          <w:sz w:val="19"/>
          <w:szCs w:val="19"/>
          <w:cs/>
          <w:lang w:val="en-GB" w:bidi="th-TH"/>
        </w:rPr>
        <w:br w:type="page"/>
      </w:r>
    </w:p>
    <w:p w14:paraId="45BEF989" w14:textId="2B800DA0" w:rsidR="00B30B08" w:rsidRPr="008123D3" w:rsidRDefault="00AF73A9" w:rsidP="005B5F40">
      <w:pPr>
        <w:pStyle w:val="ListParagraph"/>
        <w:numPr>
          <w:ilvl w:val="0"/>
          <w:numId w:val="1"/>
        </w:numPr>
        <w:tabs>
          <w:tab w:val="clear" w:pos="390"/>
          <w:tab w:val="num" w:pos="810"/>
        </w:tabs>
        <w:spacing w:line="360" w:lineRule="auto"/>
        <w:ind w:left="432" w:hanging="432"/>
        <w:rPr>
          <w:rFonts w:ascii="Arial" w:hAnsi="Arial" w:cs="Arial"/>
          <w:b/>
          <w:caps/>
          <w:sz w:val="19"/>
          <w:szCs w:val="19"/>
          <w:lang w:val="en-GB"/>
        </w:rPr>
      </w:pPr>
      <w:r w:rsidRPr="008123D3">
        <w:rPr>
          <w:rFonts w:ascii="Arial" w:hAnsi="Arial" w:cs="Arial"/>
          <w:b/>
          <w:caps/>
          <w:sz w:val="19"/>
          <w:szCs w:val="19"/>
          <w:lang w:val="en-GB"/>
        </w:rPr>
        <w:lastRenderedPageBreak/>
        <w:t>DEBENTURES</w:t>
      </w:r>
    </w:p>
    <w:p w14:paraId="198CB2DB" w14:textId="77777777" w:rsidR="001D05D6" w:rsidRPr="008123D3" w:rsidRDefault="001D05D6" w:rsidP="005B5F40">
      <w:pPr>
        <w:spacing w:after="0" w:line="360" w:lineRule="auto"/>
        <w:ind w:left="426"/>
        <w:jc w:val="both"/>
        <w:rPr>
          <w:rFonts w:ascii="Arial" w:hAnsi="Arial" w:cs="Arial"/>
          <w:b/>
          <w:caps/>
          <w:sz w:val="19"/>
          <w:szCs w:val="19"/>
          <w:lang w:val="en-GB"/>
        </w:rPr>
      </w:pPr>
    </w:p>
    <w:tbl>
      <w:tblPr>
        <w:tblW w:w="8985" w:type="dxa"/>
        <w:tblInd w:w="420" w:type="dxa"/>
        <w:tblLayout w:type="fixed"/>
        <w:tblLook w:val="04A0" w:firstRow="1" w:lastRow="0" w:firstColumn="1" w:lastColumn="0" w:noHBand="0" w:noVBand="1"/>
      </w:tblPr>
      <w:tblGrid>
        <w:gridCol w:w="998"/>
        <w:gridCol w:w="2126"/>
        <w:gridCol w:w="1843"/>
        <w:gridCol w:w="1701"/>
        <w:gridCol w:w="922"/>
        <w:gridCol w:w="1395"/>
      </w:tblGrid>
      <w:tr w:rsidR="0016433C" w:rsidRPr="002D7D32" w14:paraId="01431F21" w14:textId="77777777" w:rsidTr="003C59F1">
        <w:trPr>
          <w:cantSplit/>
          <w:trHeight w:val="20"/>
        </w:trPr>
        <w:tc>
          <w:tcPr>
            <w:tcW w:w="3124" w:type="dxa"/>
            <w:gridSpan w:val="2"/>
            <w:vAlign w:val="bottom"/>
          </w:tcPr>
          <w:p w14:paraId="1A3877A0" w14:textId="65F1E299"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hanging="12"/>
              <w:rPr>
                <w:rFonts w:ascii="Arial" w:hAnsi="Arial" w:cs="Arial"/>
                <w:sz w:val="17"/>
                <w:szCs w:val="17"/>
                <w:rtl/>
                <w:cs/>
              </w:rPr>
            </w:pPr>
            <w:r w:rsidRPr="002D7D32">
              <w:rPr>
                <w:rFonts w:ascii="Arial" w:hAnsi="Arial" w:cs="Arial"/>
                <w:sz w:val="17"/>
                <w:szCs w:val="17"/>
                <w:u w:val="single"/>
                <w:lang w:val="en-GB"/>
              </w:rPr>
              <w:t>31 December 20</w:t>
            </w:r>
            <w:r w:rsidR="00A04B80" w:rsidRPr="002D7D32">
              <w:rPr>
                <w:rFonts w:ascii="Arial" w:hAnsi="Arial" w:cs="Arial"/>
                <w:sz w:val="17"/>
                <w:szCs w:val="17"/>
                <w:u w:val="single"/>
                <w:lang w:val="en-GB"/>
              </w:rPr>
              <w:t>20</w:t>
            </w:r>
          </w:p>
        </w:tc>
        <w:tc>
          <w:tcPr>
            <w:tcW w:w="1843" w:type="dxa"/>
            <w:vAlign w:val="bottom"/>
          </w:tcPr>
          <w:p w14:paraId="035206BA"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7CD8B9A0"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215627D7"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16433C" w:rsidRPr="002D7D32" w14:paraId="58142290" w14:textId="77777777" w:rsidTr="003C59F1">
        <w:trPr>
          <w:cantSplit/>
          <w:trHeight w:val="20"/>
        </w:trPr>
        <w:tc>
          <w:tcPr>
            <w:tcW w:w="3124" w:type="dxa"/>
            <w:gridSpan w:val="2"/>
            <w:vAlign w:val="bottom"/>
          </w:tcPr>
          <w:p w14:paraId="070DD510"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vAlign w:val="bottom"/>
          </w:tcPr>
          <w:p w14:paraId="38B37066"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56EBD720"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30A8D585" w14:textId="7D98007B" w:rsidR="0016433C" w:rsidRPr="002D7D32" w:rsidRDefault="00120DAA"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sidRPr="002D7D32">
              <w:rPr>
                <w:rFonts w:ascii="Arial" w:hAnsi="Arial" w:cs="Angsana New"/>
                <w:sz w:val="17"/>
                <w:szCs w:val="17"/>
                <w:cs/>
                <w:lang w:bidi="th-TH"/>
              </w:rPr>
              <w:t>(</w:t>
            </w:r>
            <w:r w:rsidR="0016433C" w:rsidRPr="002D7D32">
              <w:rPr>
                <w:rFonts w:ascii="Arial" w:hAnsi="Arial" w:cs="Arial"/>
                <w:sz w:val="17"/>
                <w:szCs w:val="17"/>
                <w:lang w:bidi="th-TH"/>
              </w:rPr>
              <w:t xml:space="preserve">Unit </w:t>
            </w:r>
            <w:r w:rsidRPr="002D7D32">
              <w:rPr>
                <w:rFonts w:ascii="Arial" w:hAnsi="Arial" w:cs="Angsana New"/>
                <w:sz w:val="17"/>
                <w:szCs w:val="17"/>
                <w:cs/>
                <w:lang w:bidi="th-TH"/>
              </w:rPr>
              <w:t>:</w:t>
            </w:r>
            <w:r w:rsidR="00C1079B" w:rsidRPr="002D7D32">
              <w:rPr>
                <w:rFonts w:ascii="Arial" w:hAnsi="Arial" w:cs="Angsana New"/>
                <w:sz w:val="17"/>
                <w:szCs w:val="17"/>
                <w:cs/>
                <w:lang w:bidi="th-TH"/>
              </w:rPr>
              <w:t xml:space="preserve"> </w:t>
            </w:r>
            <w:r w:rsidR="0016433C" w:rsidRPr="002D7D32">
              <w:rPr>
                <w:rFonts w:ascii="Arial" w:hAnsi="Arial" w:cs="Arial"/>
                <w:sz w:val="17"/>
                <w:szCs w:val="17"/>
                <w:lang w:bidi="th-TH"/>
              </w:rPr>
              <w:t>Thousand Baht</w:t>
            </w:r>
            <w:r w:rsidRPr="002D7D32">
              <w:rPr>
                <w:rFonts w:ascii="Arial" w:hAnsi="Arial" w:cs="Angsana New"/>
                <w:sz w:val="17"/>
                <w:szCs w:val="17"/>
                <w:cs/>
                <w:lang w:bidi="th-TH"/>
              </w:rPr>
              <w:t>)</w:t>
            </w:r>
          </w:p>
        </w:tc>
      </w:tr>
      <w:tr w:rsidR="0016433C" w:rsidRPr="002D7D32" w14:paraId="1307F946" w14:textId="77777777" w:rsidTr="003C59F1">
        <w:trPr>
          <w:cantSplit/>
          <w:trHeight w:val="20"/>
        </w:trPr>
        <w:tc>
          <w:tcPr>
            <w:tcW w:w="998" w:type="dxa"/>
            <w:vAlign w:val="bottom"/>
            <w:hideMark/>
          </w:tcPr>
          <w:p w14:paraId="1FBD7851" w14:textId="77777777" w:rsidR="0016433C" w:rsidRPr="002D7D32"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hanging="120"/>
              <w:jc w:val="center"/>
              <w:rPr>
                <w:rFonts w:ascii="Arial" w:hAnsi="Arial" w:cs="Arial"/>
                <w:sz w:val="17"/>
                <w:szCs w:val="17"/>
                <w:rtl/>
                <w:cs/>
                <w:lang w:val="en-GB"/>
              </w:rPr>
            </w:pPr>
            <w:r w:rsidRPr="002D7D32">
              <w:rPr>
                <w:rFonts w:ascii="Arial" w:hAnsi="Arial" w:cs="Arial"/>
                <w:sz w:val="17"/>
                <w:szCs w:val="17"/>
                <w:rtl/>
                <w:cs/>
                <w:lang w:val="en-GB"/>
              </w:rPr>
              <w:t>Debenture</w:t>
            </w:r>
          </w:p>
        </w:tc>
        <w:tc>
          <w:tcPr>
            <w:tcW w:w="2126" w:type="dxa"/>
            <w:vAlign w:val="bottom"/>
            <w:hideMark/>
          </w:tcPr>
          <w:p w14:paraId="42BD8E85" w14:textId="77777777" w:rsidR="0016433C" w:rsidRPr="002D7D32"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2D7D32">
              <w:rPr>
                <w:rFonts w:ascii="Arial" w:hAnsi="Arial" w:cs="Arial"/>
                <w:sz w:val="17"/>
                <w:szCs w:val="17"/>
                <w:rtl/>
                <w:cs/>
                <w:lang w:val="en-GB"/>
              </w:rPr>
              <w:t>Duration</w:t>
            </w:r>
          </w:p>
        </w:tc>
        <w:tc>
          <w:tcPr>
            <w:tcW w:w="1843" w:type="dxa"/>
            <w:vAlign w:val="bottom"/>
            <w:hideMark/>
          </w:tcPr>
          <w:p w14:paraId="7D116F03" w14:textId="77777777" w:rsidR="0016433C" w:rsidRPr="002D7D32"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2D7D32">
              <w:rPr>
                <w:rFonts w:ascii="Arial" w:hAnsi="Arial" w:cs="Arial"/>
                <w:sz w:val="17"/>
                <w:szCs w:val="17"/>
                <w:rtl/>
                <w:cs/>
                <w:lang w:val="en-GB"/>
              </w:rPr>
              <w:t>Date of issue</w:t>
            </w:r>
          </w:p>
        </w:tc>
        <w:tc>
          <w:tcPr>
            <w:tcW w:w="1701" w:type="dxa"/>
            <w:vAlign w:val="bottom"/>
            <w:hideMark/>
          </w:tcPr>
          <w:p w14:paraId="20DCB91B" w14:textId="77777777" w:rsidR="0016433C" w:rsidRPr="002D7D32" w:rsidRDefault="0016433C"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2D7D32">
              <w:rPr>
                <w:rFonts w:ascii="Arial" w:hAnsi="Arial" w:cs="Arial"/>
                <w:sz w:val="17"/>
                <w:szCs w:val="17"/>
                <w:rtl/>
                <w:cs/>
                <w:lang w:val="en-GB"/>
              </w:rPr>
              <w:t>Maturity date</w:t>
            </w:r>
          </w:p>
        </w:tc>
        <w:tc>
          <w:tcPr>
            <w:tcW w:w="922" w:type="dxa"/>
            <w:vAlign w:val="bottom"/>
            <w:hideMark/>
          </w:tcPr>
          <w:p w14:paraId="4EB613C1" w14:textId="338869D7" w:rsidR="0016433C" w:rsidRPr="002D7D32"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2D7D32">
              <w:rPr>
                <w:rFonts w:ascii="Arial" w:hAnsi="Arial" w:cs="Arial"/>
                <w:sz w:val="17"/>
                <w:szCs w:val="17"/>
                <w:rtl/>
                <w:cs/>
                <w:lang w:val="en-GB"/>
              </w:rPr>
              <w:t>Interest</w:t>
            </w:r>
            <w:r w:rsidRPr="002D7D32">
              <w:rPr>
                <w:rFonts w:ascii="Arial" w:hAnsi="Arial" w:cs="Angsana New"/>
                <w:sz w:val="17"/>
                <w:szCs w:val="17"/>
                <w:cs/>
                <w:lang w:val="en-GB" w:bidi="th-TH"/>
              </w:rPr>
              <w:t xml:space="preserve"> </w:t>
            </w:r>
            <w:r w:rsidR="006C4D8B" w:rsidRPr="002D7D32">
              <w:rPr>
                <w:rFonts w:ascii="Arial" w:hAnsi="Arial" w:cs="Arial"/>
                <w:sz w:val="17"/>
                <w:szCs w:val="17"/>
                <w:lang w:val="en-GB"/>
              </w:rPr>
              <w:t>r</w:t>
            </w:r>
            <w:r w:rsidR="0016433C" w:rsidRPr="002D7D32">
              <w:rPr>
                <w:rFonts w:ascii="Arial" w:hAnsi="Arial" w:cs="Arial"/>
                <w:sz w:val="17"/>
                <w:szCs w:val="17"/>
                <w:lang w:val="en-GB"/>
              </w:rPr>
              <w:t>ate</w:t>
            </w:r>
          </w:p>
        </w:tc>
        <w:tc>
          <w:tcPr>
            <w:tcW w:w="1395" w:type="dxa"/>
            <w:vAlign w:val="bottom"/>
            <w:hideMark/>
          </w:tcPr>
          <w:p w14:paraId="3A20AFE0" w14:textId="3A17C066" w:rsidR="0016433C" w:rsidRPr="002D7D32"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2D7D32">
              <w:rPr>
                <w:rFonts w:ascii="Arial" w:hAnsi="Arial" w:cs="Arial"/>
                <w:sz w:val="17"/>
                <w:szCs w:val="17"/>
                <w:lang w:val="en-GB"/>
              </w:rPr>
              <w:t xml:space="preserve">Consolidated </w:t>
            </w:r>
            <w:r w:rsidR="0016433C" w:rsidRPr="002D7D32">
              <w:rPr>
                <w:rFonts w:ascii="Arial" w:hAnsi="Arial" w:cs="Arial"/>
                <w:sz w:val="17"/>
                <w:szCs w:val="17"/>
                <w:lang w:val="en-GB"/>
              </w:rPr>
              <w:t xml:space="preserve">and </w:t>
            </w:r>
            <w:r w:rsidR="00A639CD" w:rsidRPr="002D7D32">
              <w:rPr>
                <w:rFonts w:ascii="Arial" w:hAnsi="Arial" w:cs="Arial"/>
                <w:sz w:val="17"/>
                <w:szCs w:val="17"/>
                <w:lang w:val="en-GB"/>
              </w:rPr>
              <w:t>S</w:t>
            </w:r>
            <w:r w:rsidR="0016433C" w:rsidRPr="002D7D32">
              <w:rPr>
                <w:rFonts w:ascii="Arial" w:hAnsi="Arial" w:cs="Arial"/>
                <w:sz w:val="17"/>
                <w:szCs w:val="17"/>
                <w:lang w:val="en-GB"/>
              </w:rPr>
              <w:t>eparate F</w:t>
            </w:r>
            <w:r w:rsidR="00120DAA" w:rsidRPr="002D7D32">
              <w:rPr>
                <w:rFonts w:ascii="Arial" w:hAnsi="Arial" w:cs="Angsana New"/>
                <w:sz w:val="17"/>
                <w:szCs w:val="17"/>
                <w:cs/>
                <w:lang w:val="en-GB" w:bidi="th-TH"/>
              </w:rPr>
              <w:t>/</w:t>
            </w:r>
            <w:r w:rsidR="0016433C" w:rsidRPr="002D7D32">
              <w:rPr>
                <w:rFonts w:ascii="Arial" w:hAnsi="Arial" w:cs="Arial"/>
                <w:sz w:val="17"/>
                <w:szCs w:val="17"/>
                <w:lang w:val="en-GB"/>
              </w:rPr>
              <w:t>S</w:t>
            </w:r>
          </w:p>
        </w:tc>
      </w:tr>
      <w:tr w:rsidR="0016433C" w:rsidRPr="002D7D32" w14:paraId="78190C78" w14:textId="77777777" w:rsidTr="003C59F1">
        <w:trPr>
          <w:cantSplit/>
          <w:trHeight w:val="20"/>
        </w:trPr>
        <w:tc>
          <w:tcPr>
            <w:tcW w:w="998" w:type="dxa"/>
            <w:vAlign w:val="bottom"/>
          </w:tcPr>
          <w:p w14:paraId="33F29E30"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vAlign w:val="bottom"/>
          </w:tcPr>
          <w:p w14:paraId="7DAB7445"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vAlign w:val="bottom"/>
          </w:tcPr>
          <w:p w14:paraId="35987D4B"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360B7466"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922" w:type="dxa"/>
            <w:vAlign w:val="bottom"/>
            <w:hideMark/>
          </w:tcPr>
          <w:p w14:paraId="707D31D6" w14:textId="01A4D8EF" w:rsidR="0016433C" w:rsidRPr="002D7D32" w:rsidRDefault="00120DAA"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2D7D32">
              <w:rPr>
                <w:rFonts w:ascii="Arial" w:hAnsi="Arial" w:cs="Angsana New"/>
                <w:sz w:val="17"/>
                <w:szCs w:val="17"/>
                <w:cs/>
                <w:lang w:bidi="th-TH"/>
              </w:rPr>
              <w:t>(%</w:t>
            </w:r>
            <w:r w:rsidR="006F3B6D" w:rsidRPr="002D7D32">
              <w:rPr>
                <w:rFonts w:ascii="Arial" w:hAnsi="Arial" w:cs="Angsana New"/>
                <w:sz w:val="17"/>
                <w:szCs w:val="17"/>
                <w:cs/>
                <w:lang w:bidi="th-TH"/>
              </w:rPr>
              <w:t xml:space="preserve"> </w:t>
            </w:r>
            <w:r w:rsidR="0016433C" w:rsidRPr="002D7D32">
              <w:rPr>
                <w:rFonts w:ascii="Arial" w:hAnsi="Arial" w:cs="Arial"/>
                <w:sz w:val="17"/>
                <w:szCs w:val="17"/>
              </w:rPr>
              <w:t>p</w:t>
            </w:r>
            <w:r w:rsidR="00494403" w:rsidRPr="002D7D32">
              <w:rPr>
                <w:rFonts w:ascii="Arial" w:hAnsi="Arial" w:cs="Angsana New"/>
                <w:sz w:val="17"/>
                <w:szCs w:val="17"/>
                <w:cs/>
                <w:lang w:bidi="th-TH"/>
              </w:rPr>
              <w:t>.</w:t>
            </w:r>
            <w:r w:rsidR="0016433C" w:rsidRPr="002D7D32">
              <w:rPr>
                <w:rFonts w:ascii="Arial" w:hAnsi="Arial" w:cs="Arial"/>
                <w:sz w:val="17"/>
                <w:szCs w:val="17"/>
              </w:rPr>
              <w:t>a</w:t>
            </w:r>
            <w:r w:rsidRPr="002D7D32">
              <w:rPr>
                <w:rFonts w:ascii="Arial" w:hAnsi="Arial" w:cs="Angsana New"/>
                <w:sz w:val="17"/>
                <w:szCs w:val="17"/>
                <w:cs/>
                <w:lang w:bidi="th-TH"/>
              </w:rPr>
              <w:t>.)</w:t>
            </w:r>
          </w:p>
        </w:tc>
        <w:tc>
          <w:tcPr>
            <w:tcW w:w="1395" w:type="dxa"/>
            <w:vAlign w:val="bottom"/>
          </w:tcPr>
          <w:p w14:paraId="0DEDD535" w14:textId="77777777" w:rsidR="0016433C" w:rsidRPr="002D7D32" w:rsidRDefault="0016433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2D7D32" w:rsidRPr="002D7D32" w14:paraId="2765FD32" w14:textId="77777777" w:rsidTr="003C59F1">
        <w:trPr>
          <w:cantSplit/>
          <w:trHeight w:val="20"/>
        </w:trPr>
        <w:tc>
          <w:tcPr>
            <w:tcW w:w="998" w:type="dxa"/>
            <w:vAlign w:val="bottom"/>
          </w:tcPr>
          <w:p w14:paraId="74005CF7" w14:textId="2A9C3AFB"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2D7D32">
              <w:rPr>
                <w:rFonts w:ascii="Arial" w:hAnsi="Arial" w:cs="Arial"/>
                <w:sz w:val="17"/>
                <w:szCs w:val="17"/>
              </w:rPr>
              <w:t>1</w:t>
            </w:r>
          </w:p>
        </w:tc>
        <w:tc>
          <w:tcPr>
            <w:tcW w:w="2126" w:type="dxa"/>
            <w:vAlign w:val="bottom"/>
          </w:tcPr>
          <w:p w14:paraId="4CFB55DB" w14:textId="0B9F7BD2"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D7D32">
              <w:rPr>
                <w:rFonts w:ascii="Arial" w:hAnsi="Arial" w:cs="Arial"/>
                <w:sz w:val="17"/>
                <w:szCs w:val="17"/>
                <w:lang w:val="en-GB"/>
              </w:rPr>
              <w:t>2</w:t>
            </w:r>
            <w:r w:rsidRPr="002D7D32">
              <w:rPr>
                <w:rFonts w:ascii="Arial" w:hAnsi="Arial" w:cs="Arial"/>
                <w:sz w:val="17"/>
                <w:szCs w:val="17"/>
              </w:rPr>
              <w:t xml:space="preserve"> years</w:t>
            </w:r>
          </w:p>
        </w:tc>
        <w:tc>
          <w:tcPr>
            <w:tcW w:w="1843" w:type="dxa"/>
            <w:vAlign w:val="bottom"/>
          </w:tcPr>
          <w:p w14:paraId="6119A293" w14:textId="2C5C1A5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2D7D32">
              <w:rPr>
                <w:rFonts w:ascii="Arial" w:hAnsi="Arial" w:cs="Arial"/>
                <w:sz w:val="17"/>
                <w:szCs w:val="17"/>
              </w:rPr>
              <w:t>13 November 2019</w:t>
            </w:r>
          </w:p>
        </w:tc>
        <w:tc>
          <w:tcPr>
            <w:tcW w:w="1701" w:type="dxa"/>
            <w:vAlign w:val="bottom"/>
          </w:tcPr>
          <w:p w14:paraId="2F7ED073" w14:textId="04245D33"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2D7D32">
              <w:rPr>
                <w:rFonts w:ascii="Arial" w:hAnsi="Arial" w:cs="Arial"/>
                <w:sz w:val="17"/>
                <w:szCs w:val="17"/>
              </w:rPr>
              <w:t>13 November 2021</w:t>
            </w:r>
          </w:p>
        </w:tc>
        <w:tc>
          <w:tcPr>
            <w:tcW w:w="922" w:type="dxa"/>
            <w:vAlign w:val="bottom"/>
          </w:tcPr>
          <w:p w14:paraId="2F0F8699" w14:textId="754C174A"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D7D32">
              <w:rPr>
                <w:rFonts w:ascii="Arial" w:hAnsi="Arial" w:cs="Arial"/>
                <w:sz w:val="17"/>
                <w:szCs w:val="17"/>
              </w:rPr>
              <w:t>5</w:t>
            </w:r>
            <w:r w:rsidRPr="002D7D32">
              <w:rPr>
                <w:rFonts w:ascii="Arial" w:hAnsi="Arial" w:cs="Angsana New"/>
                <w:sz w:val="17"/>
                <w:szCs w:val="17"/>
                <w:cs/>
                <w:lang w:bidi="th-TH"/>
              </w:rPr>
              <w:t>.</w:t>
            </w:r>
            <w:r w:rsidRPr="002D7D32">
              <w:rPr>
                <w:rFonts w:ascii="Arial" w:hAnsi="Arial" w:cs="Arial"/>
                <w:sz w:val="17"/>
                <w:szCs w:val="17"/>
                <w:lang w:bidi="th-TH"/>
              </w:rPr>
              <w:t>75</w:t>
            </w:r>
          </w:p>
        </w:tc>
        <w:tc>
          <w:tcPr>
            <w:tcW w:w="1395" w:type="dxa"/>
            <w:vAlign w:val="bottom"/>
          </w:tcPr>
          <w:p w14:paraId="01AB659E" w14:textId="70D1CE42"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2D7D32">
              <w:rPr>
                <w:rFonts w:ascii="Arial" w:hAnsi="Arial" w:cs="Arial"/>
                <w:sz w:val="17"/>
                <w:szCs w:val="17"/>
              </w:rPr>
              <w:t>697,026</w:t>
            </w:r>
          </w:p>
        </w:tc>
      </w:tr>
      <w:tr w:rsidR="002D7D32" w:rsidRPr="002D7D32" w14:paraId="19B3D66B" w14:textId="77777777" w:rsidTr="003C59F1">
        <w:trPr>
          <w:cantSplit/>
          <w:trHeight w:val="20"/>
        </w:trPr>
        <w:tc>
          <w:tcPr>
            <w:tcW w:w="998" w:type="dxa"/>
            <w:vAlign w:val="bottom"/>
          </w:tcPr>
          <w:p w14:paraId="078C88E4" w14:textId="7FEE6EEB"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2D7D32">
              <w:rPr>
                <w:rFonts w:ascii="Arial" w:hAnsi="Arial" w:cs="Arial"/>
                <w:sz w:val="17"/>
                <w:szCs w:val="17"/>
                <w:lang w:val="en-GB"/>
              </w:rPr>
              <w:t>2</w:t>
            </w:r>
          </w:p>
        </w:tc>
        <w:tc>
          <w:tcPr>
            <w:tcW w:w="2126" w:type="dxa"/>
            <w:vAlign w:val="bottom"/>
          </w:tcPr>
          <w:p w14:paraId="356C3E23" w14:textId="31493A8F"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2D7D32">
              <w:rPr>
                <w:rFonts w:ascii="Arial" w:hAnsi="Arial" w:cs="Arial"/>
                <w:sz w:val="17"/>
                <w:szCs w:val="17"/>
                <w:lang w:val="en-GB"/>
              </w:rPr>
              <w:t>1</w:t>
            </w:r>
            <w:r w:rsidRPr="002D7D32">
              <w:rPr>
                <w:rFonts w:ascii="Arial" w:hAnsi="Arial" w:cs="Arial"/>
                <w:sz w:val="17"/>
                <w:szCs w:val="17"/>
              </w:rPr>
              <w:t xml:space="preserve"> years </w:t>
            </w:r>
            <w:r w:rsidRPr="002D7D32">
              <w:rPr>
                <w:rFonts w:ascii="Arial" w:hAnsi="Arial" w:cs="Arial"/>
                <w:sz w:val="17"/>
                <w:szCs w:val="17"/>
                <w:lang w:val="en-GB"/>
              </w:rPr>
              <w:t>6 month</w:t>
            </w:r>
          </w:p>
        </w:tc>
        <w:tc>
          <w:tcPr>
            <w:tcW w:w="1843" w:type="dxa"/>
            <w:vAlign w:val="bottom"/>
          </w:tcPr>
          <w:p w14:paraId="14989E1B" w14:textId="13B9003C"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2D7D32">
              <w:rPr>
                <w:rFonts w:ascii="Arial" w:hAnsi="Arial" w:cs="Arial"/>
                <w:sz w:val="17"/>
                <w:szCs w:val="17"/>
                <w:lang w:bidi="th-TH"/>
              </w:rPr>
              <w:t>7 October 2020</w:t>
            </w:r>
          </w:p>
        </w:tc>
        <w:tc>
          <w:tcPr>
            <w:tcW w:w="1701" w:type="dxa"/>
            <w:vAlign w:val="bottom"/>
          </w:tcPr>
          <w:p w14:paraId="3DF64009" w14:textId="631B4879"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2D7D32">
              <w:rPr>
                <w:rFonts w:ascii="Arial" w:hAnsi="Arial" w:cs="Arial"/>
                <w:sz w:val="17"/>
                <w:szCs w:val="17"/>
              </w:rPr>
              <w:t>7 April 202</w:t>
            </w:r>
            <w:r w:rsidR="00B5798A">
              <w:rPr>
                <w:rFonts w:ascii="Arial" w:hAnsi="Arial" w:cs="Arial"/>
                <w:sz w:val="17"/>
                <w:szCs w:val="17"/>
              </w:rPr>
              <w:t>2</w:t>
            </w:r>
          </w:p>
        </w:tc>
        <w:tc>
          <w:tcPr>
            <w:tcW w:w="922" w:type="dxa"/>
            <w:vAlign w:val="bottom"/>
          </w:tcPr>
          <w:p w14:paraId="2B036506" w14:textId="1112A79C"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D7D32">
              <w:rPr>
                <w:rFonts w:ascii="Arial" w:hAnsi="Arial" w:cs="Arial"/>
                <w:sz w:val="17"/>
                <w:szCs w:val="17"/>
              </w:rPr>
              <w:t>6</w:t>
            </w:r>
            <w:r w:rsidRPr="002D7D32">
              <w:rPr>
                <w:rFonts w:ascii="Arial" w:hAnsi="Arial" w:cs="Angsana New"/>
                <w:sz w:val="17"/>
                <w:szCs w:val="17"/>
                <w:cs/>
                <w:lang w:bidi="th-TH"/>
              </w:rPr>
              <w:t>.</w:t>
            </w:r>
            <w:r w:rsidRPr="002D7D32">
              <w:rPr>
                <w:rFonts w:ascii="Arial" w:hAnsi="Arial" w:cs="Arial"/>
                <w:sz w:val="17"/>
                <w:szCs w:val="17"/>
              </w:rPr>
              <w:t>50</w:t>
            </w:r>
          </w:p>
        </w:tc>
        <w:tc>
          <w:tcPr>
            <w:tcW w:w="1395" w:type="dxa"/>
            <w:vAlign w:val="bottom"/>
          </w:tcPr>
          <w:p w14:paraId="3C476328" w14:textId="1B5780F9" w:rsidR="002D7D32" w:rsidRPr="002D7D32" w:rsidRDefault="002D7D32"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2D7D32">
              <w:rPr>
                <w:rFonts w:ascii="Arial" w:hAnsi="Arial" w:cs="Arial"/>
                <w:sz w:val="17"/>
                <w:szCs w:val="17"/>
              </w:rPr>
              <w:t>445,626</w:t>
            </w:r>
          </w:p>
        </w:tc>
      </w:tr>
      <w:tr w:rsidR="002D7D32" w:rsidRPr="002D7D32" w14:paraId="2F42D2C1" w14:textId="77777777" w:rsidTr="003C59F1">
        <w:trPr>
          <w:cantSplit/>
          <w:trHeight w:val="20"/>
        </w:trPr>
        <w:tc>
          <w:tcPr>
            <w:tcW w:w="998" w:type="dxa"/>
            <w:vAlign w:val="bottom"/>
          </w:tcPr>
          <w:p w14:paraId="46374616" w14:textId="7ECF8224"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2D7D32">
              <w:rPr>
                <w:rFonts w:ascii="Arial" w:hAnsi="Arial" w:cs="Arial"/>
                <w:sz w:val="17"/>
                <w:szCs w:val="17"/>
              </w:rPr>
              <w:t>Total</w:t>
            </w:r>
          </w:p>
        </w:tc>
        <w:tc>
          <w:tcPr>
            <w:tcW w:w="2126" w:type="dxa"/>
            <w:vAlign w:val="bottom"/>
          </w:tcPr>
          <w:p w14:paraId="51889853"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vAlign w:val="bottom"/>
          </w:tcPr>
          <w:p w14:paraId="00489C4C"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7CA0B18C"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3BC852EE"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0F223B1F" w14:textId="6DBC9E20"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2D7D32">
              <w:rPr>
                <w:rFonts w:ascii="Arial" w:hAnsi="Arial" w:cs="Arial"/>
                <w:sz w:val="17"/>
                <w:szCs w:val="17"/>
              </w:rPr>
              <w:t>1,142,652</w:t>
            </w:r>
          </w:p>
        </w:tc>
      </w:tr>
      <w:tr w:rsidR="002D7D32" w:rsidRPr="002D7D32" w14:paraId="19BD707C" w14:textId="77777777" w:rsidTr="003C59F1">
        <w:trPr>
          <w:cantSplit/>
          <w:trHeight w:val="20"/>
        </w:trPr>
        <w:tc>
          <w:tcPr>
            <w:tcW w:w="3124" w:type="dxa"/>
            <w:gridSpan w:val="2"/>
            <w:vAlign w:val="bottom"/>
          </w:tcPr>
          <w:p w14:paraId="319BFC53" w14:textId="5DCBC30F"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2D7D32">
              <w:rPr>
                <w:rFonts w:ascii="Arial" w:hAnsi="Arial" w:cs="Arial"/>
                <w:sz w:val="17"/>
                <w:szCs w:val="17"/>
                <w:u w:val="single"/>
              </w:rPr>
              <w:t>Less</w:t>
            </w:r>
            <w:r w:rsidRPr="002D7D32">
              <w:rPr>
                <w:rFonts w:ascii="Arial" w:hAnsi="Arial" w:cs="Arial"/>
                <w:sz w:val="17"/>
                <w:szCs w:val="17"/>
              </w:rPr>
              <w:t xml:space="preserve"> Current portion</w:t>
            </w:r>
          </w:p>
        </w:tc>
        <w:tc>
          <w:tcPr>
            <w:tcW w:w="1843" w:type="dxa"/>
            <w:vAlign w:val="bottom"/>
          </w:tcPr>
          <w:p w14:paraId="482BB732"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501FD819"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70B2163D" w14:textId="617A6FAB"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395" w:type="dxa"/>
            <w:vAlign w:val="bottom"/>
          </w:tcPr>
          <w:p w14:paraId="7B0C1639" w14:textId="3F344D6F" w:rsidR="002D7D32" w:rsidRPr="002D7D32" w:rsidRDefault="002D7D32"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2D7D32">
              <w:rPr>
                <w:rFonts w:ascii="Arial" w:hAnsi="Arial" w:cs="Angsana New"/>
                <w:sz w:val="17"/>
                <w:szCs w:val="17"/>
                <w:cs/>
                <w:lang w:bidi="th-TH"/>
              </w:rPr>
              <w:t>(</w:t>
            </w:r>
            <w:r w:rsidRPr="002D7D32">
              <w:rPr>
                <w:rFonts w:ascii="Arial" w:hAnsi="Arial" w:cs="Arial"/>
                <w:sz w:val="17"/>
                <w:szCs w:val="17"/>
                <w:lang w:bidi="th-TH"/>
              </w:rPr>
              <w:t>697,026</w:t>
            </w:r>
            <w:r w:rsidRPr="002D7D32">
              <w:rPr>
                <w:rFonts w:ascii="Arial" w:hAnsi="Arial" w:cs="Angsana New"/>
                <w:sz w:val="17"/>
                <w:szCs w:val="17"/>
                <w:cs/>
                <w:lang w:bidi="th-TH"/>
              </w:rPr>
              <w:t>)</w:t>
            </w:r>
          </w:p>
        </w:tc>
      </w:tr>
      <w:tr w:rsidR="002D7D32" w:rsidRPr="002D7D32" w14:paraId="0799478F" w14:textId="77777777" w:rsidTr="003C59F1">
        <w:trPr>
          <w:cantSplit/>
          <w:trHeight w:val="20"/>
        </w:trPr>
        <w:tc>
          <w:tcPr>
            <w:tcW w:w="3124" w:type="dxa"/>
            <w:gridSpan w:val="2"/>
            <w:vAlign w:val="bottom"/>
          </w:tcPr>
          <w:p w14:paraId="13910E8E" w14:textId="03AAAE7D"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2D7D32">
              <w:rPr>
                <w:rFonts w:ascii="Arial" w:hAnsi="Arial" w:cs="Arial"/>
                <w:sz w:val="17"/>
                <w:szCs w:val="17"/>
              </w:rPr>
              <w:t>Debentures</w:t>
            </w:r>
            <w:r w:rsidRPr="002D7D32">
              <w:rPr>
                <w:rFonts w:ascii="Arial" w:hAnsi="Arial" w:cs="Angsana New"/>
                <w:sz w:val="17"/>
                <w:szCs w:val="17"/>
                <w:cs/>
                <w:lang w:bidi="th-TH"/>
              </w:rPr>
              <w:t xml:space="preserve"> - </w:t>
            </w:r>
            <w:r w:rsidRPr="002D7D32">
              <w:rPr>
                <w:rFonts w:ascii="Arial" w:hAnsi="Arial" w:cs="Arial"/>
                <w:sz w:val="17"/>
                <w:szCs w:val="17"/>
              </w:rPr>
              <w:t>net</w:t>
            </w:r>
          </w:p>
        </w:tc>
        <w:tc>
          <w:tcPr>
            <w:tcW w:w="1843" w:type="dxa"/>
            <w:vAlign w:val="bottom"/>
          </w:tcPr>
          <w:p w14:paraId="3EE81855"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vAlign w:val="bottom"/>
          </w:tcPr>
          <w:p w14:paraId="68FA37F0"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vAlign w:val="bottom"/>
          </w:tcPr>
          <w:p w14:paraId="6240E1D4" w14:textId="77777777" w:rsidR="002D7D32" w:rsidRPr="002D7D32" w:rsidRDefault="002D7D3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6E247494" w14:textId="53E53B77" w:rsidR="002D7D32" w:rsidRPr="002D7D32" w:rsidRDefault="002D7D32" w:rsidP="005B5F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2D7D32">
              <w:rPr>
                <w:rFonts w:ascii="Arial" w:hAnsi="Arial" w:cs="Arial"/>
                <w:sz w:val="17"/>
                <w:szCs w:val="17"/>
              </w:rPr>
              <w:t>445,626</w:t>
            </w:r>
          </w:p>
        </w:tc>
      </w:tr>
    </w:tbl>
    <w:p w14:paraId="4E20F077" w14:textId="779C97DC" w:rsidR="00DA2194" w:rsidRPr="003C59F1" w:rsidRDefault="00DA2194" w:rsidP="003C59F1">
      <w:pPr>
        <w:spacing w:after="0" w:line="360" w:lineRule="auto"/>
        <w:ind w:left="426"/>
        <w:jc w:val="both"/>
        <w:rPr>
          <w:rFonts w:ascii="Arial" w:hAnsi="Arial" w:cs="Arial"/>
          <w:b/>
          <w:caps/>
          <w:sz w:val="19"/>
          <w:szCs w:val="19"/>
          <w:lang w:val="en-GB"/>
        </w:rPr>
      </w:pPr>
    </w:p>
    <w:tbl>
      <w:tblPr>
        <w:tblW w:w="8985" w:type="dxa"/>
        <w:tblInd w:w="420" w:type="dxa"/>
        <w:tblLayout w:type="fixed"/>
        <w:tblLook w:val="04A0" w:firstRow="1" w:lastRow="0" w:firstColumn="1" w:lastColumn="0" w:noHBand="0" w:noVBand="1"/>
      </w:tblPr>
      <w:tblGrid>
        <w:gridCol w:w="998"/>
        <w:gridCol w:w="2126"/>
        <w:gridCol w:w="1843"/>
        <w:gridCol w:w="1701"/>
        <w:gridCol w:w="922"/>
        <w:gridCol w:w="1395"/>
      </w:tblGrid>
      <w:tr w:rsidR="00DA2194" w:rsidRPr="00C1079B" w14:paraId="2CF63225" w14:textId="77777777" w:rsidTr="003C59F1">
        <w:trPr>
          <w:cantSplit/>
          <w:trHeight w:val="195"/>
        </w:trPr>
        <w:tc>
          <w:tcPr>
            <w:tcW w:w="3124" w:type="dxa"/>
            <w:gridSpan w:val="2"/>
            <w:vAlign w:val="bottom"/>
          </w:tcPr>
          <w:p w14:paraId="5463A9D3"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hanging="12"/>
              <w:rPr>
                <w:rFonts w:ascii="Arial" w:hAnsi="Arial" w:cs="Arial"/>
                <w:sz w:val="17"/>
                <w:szCs w:val="17"/>
                <w:rtl/>
                <w:cs/>
              </w:rPr>
            </w:pPr>
            <w:r w:rsidRPr="00C1079B">
              <w:rPr>
                <w:rFonts w:ascii="Arial" w:hAnsi="Arial" w:cs="Arial"/>
                <w:sz w:val="17"/>
                <w:szCs w:val="17"/>
                <w:u w:val="single"/>
                <w:lang w:val="en-GB"/>
              </w:rPr>
              <w:t>31 December 2019</w:t>
            </w:r>
          </w:p>
        </w:tc>
        <w:tc>
          <w:tcPr>
            <w:tcW w:w="1843" w:type="dxa"/>
            <w:vAlign w:val="bottom"/>
          </w:tcPr>
          <w:p w14:paraId="0E76EA75"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030D4613"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2F4609E4"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DA2194" w:rsidRPr="00C1079B" w14:paraId="5AB2C5C1" w14:textId="77777777" w:rsidTr="003C59F1">
        <w:trPr>
          <w:cantSplit/>
          <w:trHeight w:val="195"/>
        </w:trPr>
        <w:tc>
          <w:tcPr>
            <w:tcW w:w="3124" w:type="dxa"/>
            <w:gridSpan w:val="2"/>
            <w:vAlign w:val="bottom"/>
          </w:tcPr>
          <w:p w14:paraId="7BEE7667"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vAlign w:val="bottom"/>
          </w:tcPr>
          <w:p w14:paraId="064139C5"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vAlign w:val="bottom"/>
          </w:tcPr>
          <w:p w14:paraId="0F51E0DC"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vAlign w:val="bottom"/>
          </w:tcPr>
          <w:p w14:paraId="532C046E" w14:textId="3CD97631"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sidRPr="00C1079B">
              <w:rPr>
                <w:rFonts w:ascii="Arial" w:hAnsi="Arial" w:cs="Angsana New"/>
                <w:sz w:val="17"/>
                <w:szCs w:val="17"/>
                <w:cs/>
                <w:lang w:bidi="th-TH"/>
              </w:rPr>
              <w:t>(</w:t>
            </w:r>
            <w:r w:rsidRPr="00C1079B">
              <w:rPr>
                <w:rFonts w:ascii="Arial" w:hAnsi="Arial" w:cs="Arial"/>
                <w:sz w:val="17"/>
                <w:szCs w:val="17"/>
                <w:lang w:bidi="th-TH"/>
              </w:rPr>
              <w:t xml:space="preserve">Unit </w:t>
            </w:r>
            <w:r w:rsidRPr="00C1079B">
              <w:rPr>
                <w:rFonts w:ascii="Arial" w:hAnsi="Arial" w:cs="Angsana New"/>
                <w:sz w:val="17"/>
                <w:szCs w:val="17"/>
                <w:cs/>
                <w:lang w:bidi="th-TH"/>
              </w:rPr>
              <w:t>:</w:t>
            </w:r>
            <w:r w:rsidR="00C1079B">
              <w:rPr>
                <w:rFonts w:ascii="Arial" w:hAnsi="Arial" w:cs="Angsana New"/>
                <w:sz w:val="17"/>
                <w:szCs w:val="17"/>
                <w:cs/>
                <w:lang w:bidi="th-TH"/>
              </w:rPr>
              <w:t xml:space="preserve"> </w:t>
            </w:r>
            <w:r w:rsidRPr="00C1079B">
              <w:rPr>
                <w:rFonts w:ascii="Arial" w:hAnsi="Arial" w:cs="Arial"/>
                <w:sz w:val="17"/>
                <w:szCs w:val="17"/>
                <w:lang w:bidi="th-TH"/>
              </w:rPr>
              <w:t>Thousand Baht</w:t>
            </w:r>
            <w:r w:rsidRPr="00C1079B">
              <w:rPr>
                <w:rFonts w:ascii="Arial" w:hAnsi="Arial" w:cs="Angsana New"/>
                <w:sz w:val="17"/>
                <w:szCs w:val="17"/>
                <w:cs/>
                <w:lang w:bidi="th-TH"/>
              </w:rPr>
              <w:t>)</w:t>
            </w:r>
          </w:p>
        </w:tc>
      </w:tr>
      <w:tr w:rsidR="00C1079B" w:rsidRPr="00C1079B" w14:paraId="0D69F304" w14:textId="77777777" w:rsidTr="003C59F1">
        <w:trPr>
          <w:cantSplit/>
        </w:trPr>
        <w:tc>
          <w:tcPr>
            <w:tcW w:w="998" w:type="dxa"/>
            <w:vAlign w:val="bottom"/>
            <w:hideMark/>
          </w:tcPr>
          <w:p w14:paraId="2A6D2D45" w14:textId="77777777" w:rsidR="00C1079B" w:rsidRPr="00C1079B"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hanging="120"/>
              <w:jc w:val="center"/>
              <w:rPr>
                <w:rFonts w:ascii="Arial" w:hAnsi="Arial" w:cs="Arial"/>
                <w:sz w:val="17"/>
                <w:szCs w:val="17"/>
                <w:rtl/>
                <w:cs/>
                <w:lang w:val="en-GB"/>
              </w:rPr>
            </w:pPr>
            <w:r w:rsidRPr="00C1079B">
              <w:rPr>
                <w:rFonts w:ascii="Arial" w:hAnsi="Arial" w:cs="Arial"/>
                <w:sz w:val="17"/>
                <w:szCs w:val="17"/>
                <w:rtl/>
                <w:cs/>
                <w:lang w:val="en-GB"/>
              </w:rPr>
              <w:t>Debenture</w:t>
            </w:r>
          </w:p>
        </w:tc>
        <w:tc>
          <w:tcPr>
            <w:tcW w:w="2126" w:type="dxa"/>
            <w:vAlign w:val="bottom"/>
            <w:hideMark/>
          </w:tcPr>
          <w:p w14:paraId="396E741A" w14:textId="77777777" w:rsidR="00C1079B" w:rsidRPr="00C1079B"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C1079B">
              <w:rPr>
                <w:rFonts w:ascii="Arial" w:hAnsi="Arial" w:cs="Arial"/>
                <w:sz w:val="17"/>
                <w:szCs w:val="17"/>
                <w:rtl/>
                <w:cs/>
                <w:lang w:val="en-GB"/>
              </w:rPr>
              <w:t>Duration</w:t>
            </w:r>
          </w:p>
        </w:tc>
        <w:tc>
          <w:tcPr>
            <w:tcW w:w="1843" w:type="dxa"/>
            <w:vAlign w:val="bottom"/>
            <w:hideMark/>
          </w:tcPr>
          <w:p w14:paraId="5D68E096" w14:textId="77777777" w:rsidR="00C1079B" w:rsidRPr="00C1079B"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C1079B">
              <w:rPr>
                <w:rFonts w:ascii="Arial" w:hAnsi="Arial" w:cs="Arial"/>
                <w:sz w:val="17"/>
                <w:szCs w:val="17"/>
                <w:rtl/>
                <w:cs/>
                <w:lang w:val="en-GB"/>
              </w:rPr>
              <w:t>Date of issue</w:t>
            </w:r>
          </w:p>
        </w:tc>
        <w:tc>
          <w:tcPr>
            <w:tcW w:w="1701" w:type="dxa"/>
            <w:vAlign w:val="bottom"/>
            <w:hideMark/>
          </w:tcPr>
          <w:p w14:paraId="1B7CBDDA" w14:textId="77777777" w:rsidR="00C1079B" w:rsidRPr="00C1079B"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C1079B">
              <w:rPr>
                <w:rFonts w:ascii="Arial" w:hAnsi="Arial" w:cs="Arial"/>
                <w:sz w:val="17"/>
                <w:szCs w:val="17"/>
                <w:rtl/>
                <w:cs/>
                <w:lang w:val="en-GB"/>
              </w:rPr>
              <w:t>Maturity date</w:t>
            </w:r>
          </w:p>
        </w:tc>
        <w:tc>
          <w:tcPr>
            <w:tcW w:w="922" w:type="dxa"/>
            <w:vAlign w:val="bottom"/>
            <w:hideMark/>
          </w:tcPr>
          <w:p w14:paraId="1B8C0221" w14:textId="164E561C" w:rsidR="00C1079B" w:rsidRPr="00C1079B"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8F5987">
              <w:rPr>
                <w:rFonts w:ascii="Arial" w:hAnsi="Arial" w:cs="Arial"/>
                <w:sz w:val="17"/>
                <w:szCs w:val="17"/>
                <w:rtl/>
                <w:cs/>
                <w:lang w:val="en-GB"/>
              </w:rPr>
              <w:t>Interest</w:t>
            </w:r>
            <w:r w:rsidRPr="008F5987">
              <w:rPr>
                <w:rFonts w:ascii="Arial" w:hAnsi="Arial" w:cs="Arial"/>
                <w:sz w:val="17"/>
                <w:szCs w:val="17"/>
                <w:lang w:val="en-GB"/>
              </w:rPr>
              <w:t xml:space="preserve"> rate</w:t>
            </w:r>
          </w:p>
        </w:tc>
        <w:tc>
          <w:tcPr>
            <w:tcW w:w="1395" w:type="dxa"/>
            <w:vAlign w:val="bottom"/>
            <w:hideMark/>
          </w:tcPr>
          <w:p w14:paraId="653A6CB9" w14:textId="73F3383C" w:rsidR="00C1079B" w:rsidRPr="00C1079B" w:rsidRDefault="00C1079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8F5987">
              <w:rPr>
                <w:rFonts w:ascii="Arial" w:hAnsi="Arial" w:cs="Arial"/>
                <w:sz w:val="17"/>
                <w:szCs w:val="17"/>
                <w:lang w:val="en-GB"/>
              </w:rPr>
              <w:t>Consolidated and Separate F</w:t>
            </w:r>
            <w:r w:rsidRPr="00C1079B">
              <w:rPr>
                <w:rFonts w:ascii="Arial" w:hAnsi="Arial" w:cs="Angsana New"/>
                <w:sz w:val="17"/>
                <w:szCs w:val="17"/>
                <w:cs/>
                <w:lang w:val="en-GB" w:bidi="th-TH"/>
              </w:rPr>
              <w:t>/</w:t>
            </w:r>
            <w:r w:rsidRPr="008F5987">
              <w:rPr>
                <w:rFonts w:ascii="Arial" w:hAnsi="Arial" w:cs="Arial"/>
                <w:sz w:val="17"/>
                <w:szCs w:val="17"/>
                <w:lang w:val="en-GB"/>
              </w:rPr>
              <w:t>S</w:t>
            </w:r>
          </w:p>
        </w:tc>
      </w:tr>
      <w:tr w:rsidR="00DA2194" w:rsidRPr="00C1079B" w14:paraId="49E7187B" w14:textId="77777777" w:rsidTr="003C59F1">
        <w:trPr>
          <w:cantSplit/>
        </w:trPr>
        <w:tc>
          <w:tcPr>
            <w:tcW w:w="998" w:type="dxa"/>
          </w:tcPr>
          <w:p w14:paraId="349C92F5"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75BE84D0"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28FA082A"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1B17FC9D"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922" w:type="dxa"/>
            <w:hideMark/>
          </w:tcPr>
          <w:p w14:paraId="0242E636"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C1079B">
              <w:rPr>
                <w:rFonts w:ascii="Arial" w:hAnsi="Arial" w:cs="Angsana New"/>
                <w:sz w:val="17"/>
                <w:szCs w:val="17"/>
                <w:cs/>
                <w:lang w:bidi="th-TH"/>
              </w:rPr>
              <w:t xml:space="preserve">(% </w:t>
            </w:r>
            <w:r w:rsidRPr="00C1079B">
              <w:rPr>
                <w:rFonts w:ascii="Arial" w:hAnsi="Arial" w:cs="Arial"/>
                <w:sz w:val="17"/>
                <w:szCs w:val="17"/>
              </w:rPr>
              <w:t>p</w:t>
            </w:r>
            <w:r w:rsidRPr="00C1079B">
              <w:rPr>
                <w:rFonts w:ascii="Arial" w:hAnsi="Arial" w:cs="Angsana New"/>
                <w:sz w:val="17"/>
                <w:szCs w:val="17"/>
                <w:cs/>
                <w:lang w:bidi="th-TH"/>
              </w:rPr>
              <w:t>.</w:t>
            </w:r>
            <w:r w:rsidRPr="00C1079B">
              <w:rPr>
                <w:rFonts w:ascii="Arial" w:hAnsi="Arial" w:cs="Arial"/>
                <w:sz w:val="17"/>
                <w:szCs w:val="17"/>
              </w:rPr>
              <w:t>a</w:t>
            </w:r>
            <w:r w:rsidRPr="00C1079B">
              <w:rPr>
                <w:rFonts w:ascii="Arial" w:hAnsi="Arial" w:cs="Angsana New"/>
                <w:sz w:val="17"/>
                <w:szCs w:val="17"/>
                <w:cs/>
                <w:lang w:bidi="th-TH"/>
              </w:rPr>
              <w:t>.)</w:t>
            </w:r>
          </w:p>
        </w:tc>
        <w:tc>
          <w:tcPr>
            <w:tcW w:w="1395" w:type="dxa"/>
            <w:vAlign w:val="bottom"/>
          </w:tcPr>
          <w:p w14:paraId="5B864A8E"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DA2194" w:rsidRPr="00C1079B" w14:paraId="5D8F16E6" w14:textId="77777777" w:rsidTr="003C59F1">
        <w:trPr>
          <w:cantSplit/>
        </w:trPr>
        <w:tc>
          <w:tcPr>
            <w:tcW w:w="998" w:type="dxa"/>
            <w:hideMark/>
          </w:tcPr>
          <w:p w14:paraId="41A310EF"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C1079B">
              <w:rPr>
                <w:rFonts w:ascii="Arial" w:hAnsi="Arial" w:cs="Arial"/>
                <w:sz w:val="17"/>
                <w:szCs w:val="17"/>
                <w:rtl/>
                <w:cs/>
              </w:rPr>
              <w:t>1</w:t>
            </w:r>
          </w:p>
        </w:tc>
        <w:tc>
          <w:tcPr>
            <w:tcW w:w="2126" w:type="dxa"/>
          </w:tcPr>
          <w:p w14:paraId="27CD6A08"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C1079B">
              <w:rPr>
                <w:rFonts w:ascii="Arial" w:hAnsi="Arial" w:cs="Arial"/>
                <w:sz w:val="17"/>
                <w:szCs w:val="17"/>
                <w:lang w:val="en-GB"/>
              </w:rPr>
              <w:t>2</w:t>
            </w:r>
            <w:r w:rsidRPr="00C1079B">
              <w:rPr>
                <w:rFonts w:ascii="Arial" w:hAnsi="Arial" w:cs="Arial"/>
                <w:sz w:val="17"/>
                <w:szCs w:val="17"/>
              </w:rPr>
              <w:t xml:space="preserve"> years</w:t>
            </w:r>
          </w:p>
        </w:tc>
        <w:tc>
          <w:tcPr>
            <w:tcW w:w="1843" w:type="dxa"/>
          </w:tcPr>
          <w:p w14:paraId="0E697A25"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C1079B">
              <w:rPr>
                <w:rFonts w:ascii="Arial" w:hAnsi="Arial" w:cs="Arial"/>
                <w:sz w:val="17"/>
                <w:szCs w:val="17"/>
              </w:rPr>
              <w:t>27 September 2018</w:t>
            </w:r>
          </w:p>
        </w:tc>
        <w:tc>
          <w:tcPr>
            <w:tcW w:w="1701" w:type="dxa"/>
          </w:tcPr>
          <w:p w14:paraId="7F7F8A9F"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C1079B">
              <w:rPr>
                <w:rFonts w:ascii="Arial" w:hAnsi="Arial" w:cs="Arial"/>
                <w:sz w:val="17"/>
                <w:szCs w:val="17"/>
              </w:rPr>
              <w:t>27 September 2020</w:t>
            </w:r>
          </w:p>
        </w:tc>
        <w:tc>
          <w:tcPr>
            <w:tcW w:w="922" w:type="dxa"/>
          </w:tcPr>
          <w:p w14:paraId="5AF5E3E8"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C1079B">
              <w:rPr>
                <w:rFonts w:ascii="Arial" w:hAnsi="Arial" w:cs="Arial"/>
                <w:sz w:val="17"/>
                <w:szCs w:val="17"/>
              </w:rPr>
              <w:t>5</w:t>
            </w:r>
            <w:r w:rsidRPr="00C1079B">
              <w:rPr>
                <w:rFonts w:ascii="Arial" w:hAnsi="Arial" w:cs="Angsana New"/>
                <w:sz w:val="17"/>
                <w:szCs w:val="17"/>
                <w:cs/>
                <w:lang w:bidi="th-TH"/>
              </w:rPr>
              <w:t>.</w:t>
            </w:r>
            <w:r w:rsidRPr="00C1079B">
              <w:rPr>
                <w:rFonts w:ascii="Arial" w:hAnsi="Arial" w:cs="Arial"/>
                <w:sz w:val="17"/>
                <w:szCs w:val="17"/>
                <w:lang w:bidi="th-TH"/>
              </w:rPr>
              <w:t>25</w:t>
            </w:r>
          </w:p>
        </w:tc>
        <w:tc>
          <w:tcPr>
            <w:tcW w:w="1395" w:type="dxa"/>
            <w:vAlign w:val="bottom"/>
          </w:tcPr>
          <w:p w14:paraId="263515B9"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1079B">
              <w:rPr>
                <w:rFonts w:ascii="Arial" w:hAnsi="Arial" w:cs="Arial"/>
                <w:sz w:val="17"/>
                <w:szCs w:val="17"/>
              </w:rPr>
              <w:t>159,459</w:t>
            </w:r>
          </w:p>
        </w:tc>
      </w:tr>
      <w:tr w:rsidR="00DA2194" w:rsidRPr="00C1079B" w14:paraId="777A3715" w14:textId="77777777" w:rsidTr="003C59F1">
        <w:trPr>
          <w:cantSplit/>
        </w:trPr>
        <w:tc>
          <w:tcPr>
            <w:tcW w:w="998" w:type="dxa"/>
            <w:hideMark/>
          </w:tcPr>
          <w:p w14:paraId="556E5457"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C1079B">
              <w:rPr>
                <w:rFonts w:ascii="Arial" w:hAnsi="Arial" w:cs="Arial"/>
                <w:sz w:val="17"/>
                <w:szCs w:val="17"/>
                <w:lang w:val="en-GB"/>
              </w:rPr>
              <w:t>2</w:t>
            </w:r>
          </w:p>
        </w:tc>
        <w:tc>
          <w:tcPr>
            <w:tcW w:w="2126" w:type="dxa"/>
          </w:tcPr>
          <w:p w14:paraId="04A65ED5"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C1079B">
              <w:rPr>
                <w:rFonts w:ascii="Arial" w:hAnsi="Arial" w:cs="Arial"/>
                <w:sz w:val="17"/>
                <w:szCs w:val="17"/>
                <w:lang w:val="en-GB"/>
              </w:rPr>
              <w:t>1</w:t>
            </w:r>
            <w:r w:rsidRPr="00C1079B">
              <w:rPr>
                <w:rFonts w:ascii="Arial" w:hAnsi="Arial" w:cs="Arial"/>
                <w:sz w:val="17"/>
                <w:szCs w:val="17"/>
              </w:rPr>
              <w:t xml:space="preserve"> years </w:t>
            </w:r>
            <w:r w:rsidRPr="00C1079B">
              <w:rPr>
                <w:rFonts w:ascii="Arial" w:hAnsi="Arial" w:cs="Arial"/>
                <w:sz w:val="17"/>
                <w:szCs w:val="17"/>
                <w:lang w:val="en-GB"/>
              </w:rPr>
              <w:t>6 month</w:t>
            </w:r>
          </w:p>
        </w:tc>
        <w:tc>
          <w:tcPr>
            <w:tcW w:w="1843" w:type="dxa"/>
          </w:tcPr>
          <w:p w14:paraId="7D90C0F4"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bidi="th-TH"/>
              </w:rPr>
            </w:pPr>
            <w:r w:rsidRPr="00C1079B">
              <w:rPr>
                <w:rFonts w:ascii="Arial" w:hAnsi="Arial" w:cs="Arial"/>
                <w:sz w:val="17"/>
                <w:szCs w:val="17"/>
                <w:lang w:bidi="th-TH"/>
              </w:rPr>
              <w:t>15 May 2019</w:t>
            </w:r>
          </w:p>
        </w:tc>
        <w:tc>
          <w:tcPr>
            <w:tcW w:w="1701" w:type="dxa"/>
          </w:tcPr>
          <w:p w14:paraId="35475DF5"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C1079B">
              <w:rPr>
                <w:rFonts w:ascii="Arial" w:hAnsi="Arial" w:cs="Arial"/>
                <w:sz w:val="17"/>
                <w:szCs w:val="17"/>
              </w:rPr>
              <w:t>15 November 2020</w:t>
            </w:r>
          </w:p>
        </w:tc>
        <w:tc>
          <w:tcPr>
            <w:tcW w:w="922" w:type="dxa"/>
          </w:tcPr>
          <w:p w14:paraId="0DEC49A9"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C1079B">
              <w:rPr>
                <w:rFonts w:ascii="Arial" w:hAnsi="Arial" w:cs="Arial"/>
                <w:sz w:val="17"/>
                <w:szCs w:val="17"/>
              </w:rPr>
              <w:t>6</w:t>
            </w:r>
            <w:r w:rsidRPr="00C1079B">
              <w:rPr>
                <w:rFonts w:ascii="Arial" w:hAnsi="Arial" w:cs="Angsana New"/>
                <w:sz w:val="17"/>
                <w:szCs w:val="17"/>
                <w:cs/>
                <w:lang w:bidi="th-TH"/>
              </w:rPr>
              <w:t>.</w:t>
            </w:r>
            <w:r w:rsidRPr="00C1079B">
              <w:rPr>
                <w:rFonts w:ascii="Arial" w:hAnsi="Arial" w:cs="Arial"/>
                <w:sz w:val="17"/>
                <w:szCs w:val="17"/>
              </w:rPr>
              <w:t>00</w:t>
            </w:r>
          </w:p>
        </w:tc>
        <w:tc>
          <w:tcPr>
            <w:tcW w:w="1395" w:type="dxa"/>
            <w:vAlign w:val="bottom"/>
          </w:tcPr>
          <w:p w14:paraId="3CD2A113"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1079B">
              <w:rPr>
                <w:rFonts w:ascii="Arial" w:hAnsi="Arial" w:cs="Arial"/>
                <w:sz w:val="17"/>
                <w:szCs w:val="17"/>
              </w:rPr>
              <w:t>765,353</w:t>
            </w:r>
          </w:p>
        </w:tc>
      </w:tr>
      <w:tr w:rsidR="00DA2194" w:rsidRPr="00C1079B" w14:paraId="64B1EC74" w14:textId="77777777" w:rsidTr="003C59F1">
        <w:trPr>
          <w:cantSplit/>
        </w:trPr>
        <w:tc>
          <w:tcPr>
            <w:tcW w:w="998" w:type="dxa"/>
          </w:tcPr>
          <w:p w14:paraId="26A01106"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C1079B">
              <w:rPr>
                <w:rFonts w:ascii="Arial" w:hAnsi="Arial" w:cs="Arial"/>
                <w:sz w:val="17"/>
                <w:szCs w:val="17"/>
                <w:lang w:val="en-GB"/>
              </w:rPr>
              <w:t>3</w:t>
            </w:r>
          </w:p>
        </w:tc>
        <w:tc>
          <w:tcPr>
            <w:tcW w:w="2126" w:type="dxa"/>
          </w:tcPr>
          <w:p w14:paraId="65B9D856"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C1079B">
              <w:rPr>
                <w:rFonts w:ascii="Arial" w:hAnsi="Arial" w:cs="Arial"/>
                <w:sz w:val="17"/>
                <w:szCs w:val="17"/>
                <w:lang w:val="en-GB"/>
              </w:rPr>
              <w:t>2</w:t>
            </w:r>
            <w:r w:rsidRPr="00C1079B">
              <w:rPr>
                <w:rFonts w:ascii="Arial" w:hAnsi="Arial" w:cs="Arial"/>
                <w:sz w:val="17"/>
                <w:szCs w:val="17"/>
              </w:rPr>
              <w:t xml:space="preserve"> years</w:t>
            </w:r>
          </w:p>
        </w:tc>
        <w:tc>
          <w:tcPr>
            <w:tcW w:w="1843" w:type="dxa"/>
          </w:tcPr>
          <w:p w14:paraId="25AD4E2F"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C1079B">
              <w:rPr>
                <w:rFonts w:ascii="Arial" w:hAnsi="Arial" w:cs="Arial"/>
                <w:sz w:val="17"/>
                <w:szCs w:val="17"/>
              </w:rPr>
              <w:t>13 November 2019</w:t>
            </w:r>
          </w:p>
        </w:tc>
        <w:tc>
          <w:tcPr>
            <w:tcW w:w="1701" w:type="dxa"/>
          </w:tcPr>
          <w:p w14:paraId="049D2CFB"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C1079B">
              <w:rPr>
                <w:rFonts w:ascii="Arial" w:hAnsi="Arial" w:cs="Arial"/>
                <w:sz w:val="17"/>
                <w:szCs w:val="17"/>
              </w:rPr>
              <w:t>13 November 2021</w:t>
            </w:r>
          </w:p>
        </w:tc>
        <w:tc>
          <w:tcPr>
            <w:tcW w:w="922" w:type="dxa"/>
          </w:tcPr>
          <w:p w14:paraId="1CD34CBD"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C1079B">
              <w:rPr>
                <w:rFonts w:ascii="Arial" w:hAnsi="Arial" w:cs="Arial"/>
                <w:sz w:val="17"/>
                <w:szCs w:val="17"/>
              </w:rPr>
              <w:t>5</w:t>
            </w:r>
            <w:r w:rsidRPr="00C1079B">
              <w:rPr>
                <w:rFonts w:ascii="Arial" w:hAnsi="Arial" w:cs="Angsana New"/>
                <w:sz w:val="17"/>
                <w:szCs w:val="17"/>
                <w:cs/>
                <w:lang w:bidi="th-TH"/>
              </w:rPr>
              <w:t>.</w:t>
            </w:r>
            <w:r w:rsidRPr="00C1079B">
              <w:rPr>
                <w:rFonts w:ascii="Arial" w:hAnsi="Arial" w:cs="Arial"/>
                <w:sz w:val="17"/>
                <w:szCs w:val="17"/>
                <w:lang w:bidi="th-TH"/>
              </w:rPr>
              <w:t>75</w:t>
            </w:r>
          </w:p>
        </w:tc>
        <w:tc>
          <w:tcPr>
            <w:tcW w:w="1395" w:type="dxa"/>
            <w:vAlign w:val="bottom"/>
          </w:tcPr>
          <w:p w14:paraId="7133A0EF" w14:textId="77777777" w:rsidR="00DA2194" w:rsidRPr="00C1079B" w:rsidRDefault="00DA2194"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1079B">
              <w:rPr>
                <w:rFonts w:ascii="Arial" w:hAnsi="Arial" w:cs="Arial"/>
                <w:sz w:val="17"/>
                <w:szCs w:val="17"/>
              </w:rPr>
              <w:t>693,727</w:t>
            </w:r>
          </w:p>
        </w:tc>
      </w:tr>
      <w:tr w:rsidR="00DA2194" w:rsidRPr="00C1079B" w14:paraId="3F23B82F" w14:textId="77777777" w:rsidTr="003C59F1">
        <w:trPr>
          <w:cantSplit/>
        </w:trPr>
        <w:tc>
          <w:tcPr>
            <w:tcW w:w="998" w:type="dxa"/>
          </w:tcPr>
          <w:p w14:paraId="18C91342"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C1079B">
              <w:rPr>
                <w:rFonts w:ascii="Arial" w:hAnsi="Arial" w:cs="Arial"/>
                <w:sz w:val="17"/>
                <w:szCs w:val="17"/>
              </w:rPr>
              <w:t>Total</w:t>
            </w:r>
          </w:p>
        </w:tc>
        <w:tc>
          <w:tcPr>
            <w:tcW w:w="2126" w:type="dxa"/>
          </w:tcPr>
          <w:p w14:paraId="74F47AC7"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62172026"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2C393563"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tcPr>
          <w:p w14:paraId="29C1D9CD"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0CCD6837"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1079B">
              <w:rPr>
                <w:rFonts w:ascii="Arial" w:hAnsi="Arial" w:cs="Arial"/>
                <w:sz w:val="17"/>
                <w:szCs w:val="17"/>
              </w:rPr>
              <w:t>1,618,539</w:t>
            </w:r>
          </w:p>
        </w:tc>
      </w:tr>
      <w:tr w:rsidR="00DA2194" w:rsidRPr="00C1079B" w14:paraId="4667721F" w14:textId="77777777" w:rsidTr="003C59F1">
        <w:trPr>
          <w:cantSplit/>
        </w:trPr>
        <w:tc>
          <w:tcPr>
            <w:tcW w:w="3124" w:type="dxa"/>
            <w:gridSpan w:val="2"/>
          </w:tcPr>
          <w:p w14:paraId="585DB160"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C1079B">
              <w:rPr>
                <w:rFonts w:ascii="Arial" w:hAnsi="Arial" w:cs="Arial"/>
                <w:sz w:val="17"/>
                <w:szCs w:val="17"/>
                <w:u w:val="single"/>
              </w:rPr>
              <w:t>Less</w:t>
            </w:r>
            <w:r w:rsidRPr="00C1079B">
              <w:rPr>
                <w:rFonts w:ascii="Arial" w:hAnsi="Arial" w:cs="Arial"/>
                <w:sz w:val="17"/>
                <w:szCs w:val="17"/>
              </w:rPr>
              <w:t xml:space="preserve"> Current portion</w:t>
            </w:r>
          </w:p>
        </w:tc>
        <w:tc>
          <w:tcPr>
            <w:tcW w:w="1843" w:type="dxa"/>
          </w:tcPr>
          <w:p w14:paraId="1D6A8299"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1A20EF71"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tcPr>
          <w:p w14:paraId="7C8E7CF1"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395" w:type="dxa"/>
            <w:vAlign w:val="bottom"/>
          </w:tcPr>
          <w:p w14:paraId="015C20EA" w14:textId="77777777" w:rsidR="00DA2194" w:rsidRPr="00C1079B" w:rsidRDefault="00DA2194"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C1079B">
              <w:rPr>
                <w:rFonts w:ascii="Arial" w:hAnsi="Arial" w:cs="Angsana New"/>
                <w:sz w:val="17"/>
                <w:szCs w:val="17"/>
                <w:cs/>
                <w:lang w:bidi="th-TH"/>
              </w:rPr>
              <w:t>(</w:t>
            </w:r>
            <w:r w:rsidRPr="00C1079B">
              <w:rPr>
                <w:rFonts w:ascii="Arial" w:hAnsi="Arial" w:cs="Arial"/>
                <w:sz w:val="17"/>
                <w:szCs w:val="17"/>
                <w:lang w:bidi="th-TH"/>
              </w:rPr>
              <w:t>924,812</w:t>
            </w:r>
            <w:r w:rsidRPr="00C1079B">
              <w:rPr>
                <w:rFonts w:ascii="Arial" w:hAnsi="Arial" w:cs="Angsana New"/>
                <w:sz w:val="17"/>
                <w:szCs w:val="17"/>
                <w:cs/>
                <w:lang w:bidi="th-TH"/>
              </w:rPr>
              <w:t>)</w:t>
            </w:r>
          </w:p>
        </w:tc>
      </w:tr>
      <w:tr w:rsidR="00DA2194" w:rsidRPr="00C1079B" w14:paraId="08E3ABAB" w14:textId="77777777" w:rsidTr="003C59F1">
        <w:trPr>
          <w:cantSplit/>
        </w:trPr>
        <w:tc>
          <w:tcPr>
            <w:tcW w:w="3124" w:type="dxa"/>
            <w:gridSpan w:val="2"/>
          </w:tcPr>
          <w:p w14:paraId="0991E330"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C1079B">
              <w:rPr>
                <w:rFonts w:ascii="Arial" w:hAnsi="Arial" w:cs="Arial"/>
                <w:sz w:val="17"/>
                <w:szCs w:val="17"/>
              </w:rPr>
              <w:t>Debentures</w:t>
            </w:r>
            <w:r w:rsidRPr="00C1079B">
              <w:rPr>
                <w:rFonts w:ascii="Arial" w:hAnsi="Arial" w:cs="Angsana New"/>
                <w:sz w:val="17"/>
                <w:szCs w:val="17"/>
                <w:cs/>
                <w:lang w:bidi="th-TH"/>
              </w:rPr>
              <w:t xml:space="preserve"> - </w:t>
            </w:r>
            <w:r w:rsidRPr="00C1079B">
              <w:rPr>
                <w:rFonts w:ascii="Arial" w:hAnsi="Arial" w:cs="Arial"/>
                <w:sz w:val="17"/>
                <w:szCs w:val="17"/>
              </w:rPr>
              <w:t>net</w:t>
            </w:r>
          </w:p>
        </w:tc>
        <w:tc>
          <w:tcPr>
            <w:tcW w:w="1843" w:type="dxa"/>
          </w:tcPr>
          <w:p w14:paraId="3CC551CC"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78DFE323"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922" w:type="dxa"/>
          </w:tcPr>
          <w:p w14:paraId="4019A25C" w14:textId="77777777" w:rsidR="00DA2194" w:rsidRPr="00C1079B" w:rsidRDefault="00DA2194"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395" w:type="dxa"/>
            <w:vAlign w:val="bottom"/>
          </w:tcPr>
          <w:p w14:paraId="32768BF3" w14:textId="77777777" w:rsidR="00DA2194" w:rsidRPr="00C1079B" w:rsidRDefault="00DA2194" w:rsidP="005B5F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1079B">
              <w:rPr>
                <w:rFonts w:ascii="Arial" w:hAnsi="Arial" w:cs="Arial"/>
                <w:sz w:val="17"/>
                <w:szCs w:val="17"/>
              </w:rPr>
              <w:t>693,727</w:t>
            </w:r>
          </w:p>
        </w:tc>
      </w:tr>
    </w:tbl>
    <w:p w14:paraId="35D5D4E4" w14:textId="7A904CC8" w:rsidR="00190C11" w:rsidRPr="003C59F1" w:rsidRDefault="00190C11" w:rsidP="003C59F1">
      <w:pPr>
        <w:spacing w:after="0" w:line="360" w:lineRule="auto"/>
        <w:ind w:left="426"/>
        <w:jc w:val="both"/>
        <w:rPr>
          <w:rFonts w:ascii="Arial" w:hAnsi="Arial" w:cs="Arial"/>
          <w:b/>
          <w:caps/>
          <w:sz w:val="19"/>
          <w:szCs w:val="19"/>
          <w:lang w:val="en-GB"/>
        </w:rPr>
      </w:pPr>
    </w:p>
    <w:p w14:paraId="335A555D" w14:textId="298A3311" w:rsidR="00AF73A9" w:rsidRPr="00270637" w:rsidRDefault="0000616F" w:rsidP="005B5F40">
      <w:pPr>
        <w:spacing w:after="0" w:line="360" w:lineRule="auto"/>
        <w:ind w:left="426"/>
        <w:jc w:val="both"/>
        <w:rPr>
          <w:rFonts w:ascii="Arial" w:eastAsia="Times New Roman" w:hAnsi="Arial" w:cs="Arial"/>
          <w:sz w:val="19"/>
          <w:szCs w:val="19"/>
          <w:lang w:val="en-GB" w:bidi="th-TH"/>
        </w:rPr>
      </w:pPr>
      <w:r w:rsidRPr="00270637">
        <w:rPr>
          <w:rFonts w:ascii="Arial" w:eastAsia="Times New Roman" w:hAnsi="Arial" w:cs="Arial"/>
          <w:sz w:val="19"/>
          <w:szCs w:val="19"/>
          <w:lang w:val="en-GB" w:bidi="th-TH"/>
        </w:rPr>
        <w:t>Movements in</w:t>
      </w:r>
      <w:r w:rsidR="00AF73A9" w:rsidRPr="00270637">
        <w:rPr>
          <w:rFonts w:ascii="Arial" w:eastAsia="Times New Roman" w:hAnsi="Arial" w:cs="Arial"/>
          <w:sz w:val="19"/>
          <w:szCs w:val="19"/>
          <w:lang w:val="en-GB" w:bidi="th-TH"/>
        </w:rPr>
        <w:t xml:space="preserve"> debentures during the</w:t>
      </w:r>
      <w:r w:rsidR="006F3B6D" w:rsidRPr="00270637">
        <w:rPr>
          <w:rFonts w:ascii="Arial" w:eastAsia="Times New Roman" w:hAnsi="Arial" w:cs="Angsana New"/>
          <w:sz w:val="19"/>
          <w:szCs w:val="19"/>
          <w:cs/>
          <w:lang w:val="en-GB" w:bidi="th-TH"/>
        </w:rPr>
        <w:t xml:space="preserve"> </w:t>
      </w:r>
      <w:r w:rsidR="00D700EA" w:rsidRPr="00270637">
        <w:rPr>
          <w:rFonts w:ascii="Arial" w:eastAsia="Times New Roman" w:hAnsi="Arial" w:cs="Arial"/>
          <w:sz w:val="19"/>
          <w:szCs w:val="19"/>
          <w:lang w:val="en-GB" w:bidi="th-TH"/>
        </w:rPr>
        <w:t>year</w:t>
      </w:r>
      <w:r w:rsidR="00BC1DF4" w:rsidRPr="00270637">
        <w:rPr>
          <w:rFonts w:ascii="Arial" w:eastAsia="Times New Roman" w:hAnsi="Arial" w:cs="Arial"/>
          <w:sz w:val="19"/>
          <w:szCs w:val="19"/>
          <w:lang w:val="en-GB" w:bidi="th-TH"/>
        </w:rPr>
        <w:t>s</w:t>
      </w:r>
      <w:r w:rsidR="006F3B6D" w:rsidRPr="00270637">
        <w:rPr>
          <w:rFonts w:ascii="Arial" w:eastAsia="Times New Roman" w:hAnsi="Arial" w:cs="Angsana New"/>
          <w:sz w:val="19"/>
          <w:szCs w:val="19"/>
          <w:cs/>
          <w:lang w:val="en-GB" w:bidi="th-TH"/>
        </w:rPr>
        <w:t xml:space="preserve"> </w:t>
      </w:r>
      <w:r w:rsidR="00AF73A9" w:rsidRPr="00270637">
        <w:rPr>
          <w:rFonts w:ascii="Arial" w:eastAsia="Times New Roman" w:hAnsi="Arial" w:cs="Arial"/>
          <w:sz w:val="19"/>
          <w:szCs w:val="19"/>
          <w:lang w:val="en-GB" w:bidi="th-TH"/>
        </w:rPr>
        <w:t xml:space="preserve">ended </w:t>
      </w:r>
      <w:r w:rsidR="00D700EA" w:rsidRPr="00270637">
        <w:rPr>
          <w:rFonts w:ascii="Arial" w:eastAsia="Times New Roman" w:hAnsi="Arial" w:cs="Arial"/>
          <w:sz w:val="19"/>
          <w:szCs w:val="19"/>
          <w:lang w:val="en-GB" w:bidi="th-TH"/>
        </w:rPr>
        <w:t xml:space="preserve">31 December </w:t>
      </w:r>
      <w:r w:rsidR="00B244CB" w:rsidRPr="00270637">
        <w:rPr>
          <w:rFonts w:ascii="Arial" w:eastAsia="Times New Roman" w:hAnsi="Arial" w:cs="Arial"/>
          <w:sz w:val="19"/>
          <w:szCs w:val="19"/>
          <w:lang w:val="en-GB" w:bidi="th-TH"/>
        </w:rPr>
        <w:t>20</w:t>
      </w:r>
      <w:r w:rsidR="00345F37" w:rsidRPr="00270637">
        <w:rPr>
          <w:rFonts w:ascii="Arial" w:eastAsia="Times New Roman" w:hAnsi="Arial" w:cs="Arial"/>
          <w:sz w:val="19"/>
          <w:szCs w:val="19"/>
          <w:lang w:val="en-GB" w:bidi="th-TH"/>
        </w:rPr>
        <w:t>20</w:t>
      </w:r>
      <w:r w:rsidR="006F3B6D" w:rsidRPr="00270637">
        <w:rPr>
          <w:rFonts w:ascii="Arial" w:eastAsia="Times New Roman" w:hAnsi="Arial" w:cs="Angsana New"/>
          <w:sz w:val="19"/>
          <w:szCs w:val="19"/>
          <w:cs/>
          <w:lang w:val="en-GB" w:bidi="th-TH"/>
        </w:rPr>
        <w:t xml:space="preserve"> </w:t>
      </w:r>
      <w:r w:rsidR="00BC1DF4" w:rsidRPr="00270637">
        <w:rPr>
          <w:rFonts w:ascii="Arial" w:eastAsia="Times New Roman" w:hAnsi="Arial" w:cs="Arial"/>
          <w:sz w:val="19"/>
          <w:szCs w:val="19"/>
          <w:lang w:val="en-GB" w:bidi="th-TH"/>
        </w:rPr>
        <w:t>and 201</w:t>
      </w:r>
      <w:r w:rsidR="00345F37" w:rsidRPr="00270637">
        <w:rPr>
          <w:rFonts w:ascii="Arial" w:eastAsia="Times New Roman" w:hAnsi="Arial" w:cs="Arial"/>
          <w:sz w:val="19"/>
          <w:szCs w:val="19"/>
          <w:lang w:val="en-GB" w:bidi="th-TH"/>
        </w:rPr>
        <w:t>9</w:t>
      </w:r>
      <w:r w:rsidR="006F3B6D" w:rsidRPr="00270637">
        <w:rPr>
          <w:rFonts w:ascii="Arial" w:eastAsia="Times New Roman" w:hAnsi="Arial" w:cs="Angsana New"/>
          <w:sz w:val="19"/>
          <w:szCs w:val="19"/>
          <w:cs/>
          <w:lang w:val="en-GB" w:bidi="th-TH"/>
        </w:rPr>
        <w:t xml:space="preserve"> </w:t>
      </w:r>
      <w:r w:rsidR="00AF73A9" w:rsidRPr="00270637">
        <w:rPr>
          <w:rFonts w:ascii="Arial" w:eastAsia="Times New Roman" w:hAnsi="Arial" w:cs="Arial"/>
          <w:sz w:val="19"/>
          <w:szCs w:val="19"/>
          <w:lang w:val="en-GB" w:bidi="th-TH"/>
        </w:rPr>
        <w:t>are as follows</w:t>
      </w:r>
      <w:r w:rsidR="00494403" w:rsidRPr="00270637">
        <w:rPr>
          <w:rFonts w:ascii="Arial" w:eastAsia="Times New Roman" w:hAnsi="Arial" w:cs="Angsana New"/>
          <w:sz w:val="19"/>
          <w:szCs w:val="19"/>
          <w:cs/>
          <w:lang w:val="en-GB" w:bidi="th-TH"/>
        </w:rPr>
        <w:t>:</w:t>
      </w:r>
    </w:p>
    <w:p w14:paraId="3588F4F9" w14:textId="77777777" w:rsidR="00744062" w:rsidRPr="00270637" w:rsidRDefault="00744062" w:rsidP="005B5F40">
      <w:pPr>
        <w:spacing w:after="0" w:line="360" w:lineRule="auto"/>
        <w:ind w:left="426"/>
        <w:jc w:val="both"/>
        <w:rPr>
          <w:rFonts w:ascii="Arial" w:eastAsia="Times New Roman" w:hAnsi="Arial" w:cs="Arial"/>
          <w:sz w:val="19"/>
          <w:szCs w:val="19"/>
          <w:lang w:val="en-GB" w:bidi="th-TH"/>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371991" w:rsidRPr="007A5A90" w14:paraId="3DFBE5A7" w14:textId="77777777" w:rsidTr="007A5A90">
        <w:trPr>
          <w:cantSplit/>
          <w:trHeight w:val="20"/>
        </w:trPr>
        <w:tc>
          <w:tcPr>
            <w:tcW w:w="5386" w:type="dxa"/>
            <w:vAlign w:val="bottom"/>
          </w:tcPr>
          <w:p w14:paraId="5780FA8B" w14:textId="77777777" w:rsidR="00371991" w:rsidRPr="007A5A90" w:rsidRDefault="00371991" w:rsidP="005B5F40">
            <w:pPr>
              <w:tabs>
                <w:tab w:val="left" w:pos="3390"/>
              </w:tabs>
              <w:spacing w:after="0" w:line="360" w:lineRule="auto"/>
              <w:ind w:left="277" w:hanging="277"/>
              <w:rPr>
                <w:rFonts w:ascii="Arial" w:hAnsi="Arial" w:cs="Arial"/>
                <w:sz w:val="19"/>
                <w:szCs w:val="19"/>
              </w:rPr>
            </w:pPr>
          </w:p>
        </w:tc>
        <w:tc>
          <w:tcPr>
            <w:tcW w:w="3543" w:type="dxa"/>
            <w:gridSpan w:val="3"/>
            <w:vAlign w:val="bottom"/>
          </w:tcPr>
          <w:p w14:paraId="69E62A91" w14:textId="44D4CD9C" w:rsidR="00371991" w:rsidRPr="007A5A90" w:rsidRDefault="00494403" w:rsidP="005B5F40">
            <w:pPr>
              <w:pStyle w:val="Heading4"/>
              <w:spacing w:line="360" w:lineRule="auto"/>
              <w:ind w:left="-252"/>
              <w:rPr>
                <w:rFonts w:ascii="Arial" w:hAnsi="Arial" w:cs="Arial"/>
                <w:b w:val="0"/>
                <w:sz w:val="19"/>
                <w:szCs w:val="19"/>
                <w:lang w:val="en-US" w:eastAsia="en-US"/>
              </w:rPr>
            </w:pPr>
            <w:r w:rsidRPr="007A5A90">
              <w:rPr>
                <w:rFonts w:ascii="Arial" w:hAnsi="Arial" w:cs="Angsana New"/>
                <w:b w:val="0"/>
                <w:sz w:val="19"/>
                <w:szCs w:val="19"/>
                <w:cs/>
                <w:lang w:val="en-US" w:eastAsia="en-US"/>
              </w:rPr>
              <w:t>(</w:t>
            </w:r>
            <w:r w:rsidR="00371991" w:rsidRPr="007A5A90">
              <w:rPr>
                <w:rFonts w:ascii="Arial" w:hAnsi="Arial" w:cs="Arial"/>
                <w:b w:val="0"/>
                <w:sz w:val="19"/>
                <w:szCs w:val="19"/>
                <w:lang w:val="en-US" w:eastAsia="en-US"/>
              </w:rPr>
              <w:t xml:space="preserve">Unit </w:t>
            </w:r>
            <w:r w:rsidRPr="007A5A90">
              <w:rPr>
                <w:rFonts w:ascii="Arial" w:hAnsi="Arial" w:cs="Angsana New"/>
                <w:b w:val="0"/>
                <w:sz w:val="19"/>
                <w:szCs w:val="19"/>
                <w:cs/>
                <w:lang w:val="en-US" w:eastAsia="en-US"/>
              </w:rPr>
              <w:t>:</w:t>
            </w:r>
            <w:r w:rsidR="00371991" w:rsidRPr="007A5A90">
              <w:rPr>
                <w:rFonts w:ascii="Arial" w:hAnsi="Arial" w:cs="Arial"/>
                <w:b w:val="0"/>
                <w:sz w:val="19"/>
                <w:szCs w:val="19"/>
                <w:lang w:val="en-US" w:eastAsia="en-US"/>
              </w:rPr>
              <w:t xml:space="preserve"> Thousand Baht</w:t>
            </w:r>
            <w:r w:rsidRPr="007A5A90">
              <w:rPr>
                <w:rFonts w:ascii="Arial" w:hAnsi="Arial" w:cs="Angsana New"/>
                <w:b w:val="0"/>
                <w:sz w:val="19"/>
                <w:szCs w:val="19"/>
                <w:cs/>
                <w:lang w:val="en-US" w:eastAsia="en-US"/>
              </w:rPr>
              <w:t>)</w:t>
            </w:r>
          </w:p>
        </w:tc>
      </w:tr>
      <w:tr w:rsidR="00927365" w:rsidRPr="007A5A90" w14:paraId="64B2D523" w14:textId="77777777" w:rsidTr="007A5A90">
        <w:trPr>
          <w:cantSplit/>
          <w:trHeight w:val="20"/>
        </w:trPr>
        <w:tc>
          <w:tcPr>
            <w:tcW w:w="5386" w:type="dxa"/>
            <w:vAlign w:val="bottom"/>
          </w:tcPr>
          <w:p w14:paraId="03A5FD81" w14:textId="77777777" w:rsidR="00927365" w:rsidRPr="007A5A90" w:rsidRDefault="00927365" w:rsidP="005B5F40">
            <w:pPr>
              <w:tabs>
                <w:tab w:val="left" w:pos="3390"/>
              </w:tabs>
              <w:spacing w:after="0" w:line="360" w:lineRule="auto"/>
              <w:ind w:left="277" w:hanging="277"/>
              <w:rPr>
                <w:rFonts w:ascii="Arial" w:hAnsi="Arial" w:cs="Arial"/>
                <w:sz w:val="19"/>
                <w:szCs w:val="19"/>
              </w:rPr>
            </w:pPr>
          </w:p>
        </w:tc>
        <w:tc>
          <w:tcPr>
            <w:tcW w:w="3543" w:type="dxa"/>
            <w:gridSpan w:val="3"/>
            <w:tcBorders>
              <w:bottom w:val="single" w:sz="4" w:space="0" w:color="auto"/>
            </w:tcBorders>
            <w:vAlign w:val="bottom"/>
          </w:tcPr>
          <w:p w14:paraId="11FAFC6E" w14:textId="1B975C80" w:rsidR="00927365" w:rsidRPr="007A5A90" w:rsidRDefault="00927365" w:rsidP="005B5F40">
            <w:pPr>
              <w:tabs>
                <w:tab w:val="left" w:pos="540"/>
                <w:tab w:val="left" w:pos="743"/>
              </w:tabs>
              <w:spacing w:after="0" w:line="360" w:lineRule="auto"/>
              <w:ind w:right="34"/>
              <w:jc w:val="center"/>
              <w:rPr>
                <w:rFonts w:ascii="Arial" w:hAnsi="Arial" w:cs="Arial"/>
                <w:sz w:val="19"/>
                <w:szCs w:val="19"/>
                <w:cs/>
                <w:lang w:bidi="th-TH"/>
              </w:rPr>
            </w:pPr>
            <w:r w:rsidRPr="007A5A90">
              <w:rPr>
                <w:rFonts w:ascii="Arial" w:hAnsi="Arial" w:cs="Arial"/>
                <w:sz w:val="19"/>
                <w:szCs w:val="19"/>
              </w:rPr>
              <w:t xml:space="preserve">Consolidated and </w:t>
            </w:r>
            <w:r w:rsidR="00A639CD" w:rsidRPr="007A5A90">
              <w:rPr>
                <w:rFonts w:ascii="Arial" w:hAnsi="Arial" w:cs="Arial"/>
                <w:sz w:val="19"/>
                <w:szCs w:val="19"/>
              </w:rPr>
              <w:t>S</w:t>
            </w:r>
            <w:r w:rsidRPr="007A5A90">
              <w:rPr>
                <w:rFonts w:ascii="Arial" w:hAnsi="Arial" w:cs="Arial"/>
                <w:sz w:val="19"/>
                <w:szCs w:val="19"/>
              </w:rPr>
              <w:t>eparate F</w:t>
            </w:r>
            <w:r w:rsidR="00494403" w:rsidRPr="007A5A90">
              <w:rPr>
                <w:rFonts w:ascii="Arial" w:hAnsi="Arial" w:cs="Angsana New"/>
                <w:sz w:val="19"/>
                <w:szCs w:val="19"/>
                <w:cs/>
                <w:lang w:bidi="th-TH"/>
              </w:rPr>
              <w:t>/</w:t>
            </w:r>
            <w:r w:rsidRPr="007A5A90">
              <w:rPr>
                <w:rFonts w:ascii="Arial" w:hAnsi="Arial" w:cs="Arial"/>
                <w:sz w:val="19"/>
                <w:szCs w:val="19"/>
              </w:rPr>
              <w:t>S</w:t>
            </w:r>
          </w:p>
        </w:tc>
      </w:tr>
      <w:tr w:rsidR="00345F37" w:rsidRPr="007A5A90" w14:paraId="2F9D609A" w14:textId="77777777" w:rsidTr="007A5A90">
        <w:trPr>
          <w:cantSplit/>
          <w:trHeight w:val="20"/>
        </w:trPr>
        <w:tc>
          <w:tcPr>
            <w:tcW w:w="5386" w:type="dxa"/>
            <w:vAlign w:val="bottom"/>
          </w:tcPr>
          <w:p w14:paraId="3BA77D00" w14:textId="77777777" w:rsidR="00345F37" w:rsidRPr="007A5A90" w:rsidRDefault="00345F37" w:rsidP="005B5F40">
            <w:pPr>
              <w:tabs>
                <w:tab w:val="left" w:pos="3390"/>
              </w:tabs>
              <w:spacing w:after="0" w:line="360" w:lineRule="auto"/>
              <w:ind w:left="277" w:hanging="277"/>
              <w:rPr>
                <w:rFonts w:ascii="Arial" w:hAnsi="Arial" w:cs="Arial"/>
                <w:sz w:val="19"/>
                <w:szCs w:val="19"/>
              </w:rPr>
            </w:pPr>
          </w:p>
        </w:tc>
        <w:tc>
          <w:tcPr>
            <w:tcW w:w="1701" w:type="dxa"/>
            <w:tcBorders>
              <w:top w:val="single" w:sz="4" w:space="0" w:color="auto"/>
              <w:bottom w:val="single" w:sz="4" w:space="0" w:color="auto"/>
            </w:tcBorders>
            <w:vAlign w:val="bottom"/>
          </w:tcPr>
          <w:p w14:paraId="23734850" w14:textId="124BD661" w:rsidR="00345F37" w:rsidRPr="007A5A90" w:rsidRDefault="00345F37" w:rsidP="005B5F40">
            <w:pPr>
              <w:spacing w:after="0" w:line="360" w:lineRule="auto"/>
              <w:jc w:val="center"/>
              <w:rPr>
                <w:rFonts w:ascii="Arial" w:hAnsi="Arial" w:cs="Arial"/>
                <w:sz w:val="19"/>
                <w:szCs w:val="19"/>
                <w:rtl/>
                <w:cs/>
              </w:rPr>
            </w:pPr>
            <w:r w:rsidRPr="007A5A90">
              <w:rPr>
                <w:rFonts w:ascii="Arial" w:hAnsi="Arial" w:cs="Arial"/>
                <w:sz w:val="19"/>
                <w:szCs w:val="19"/>
              </w:rPr>
              <w:t>2020</w:t>
            </w:r>
          </w:p>
        </w:tc>
        <w:tc>
          <w:tcPr>
            <w:tcW w:w="164" w:type="dxa"/>
            <w:tcBorders>
              <w:top w:val="single" w:sz="4" w:space="0" w:color="auto"/>
            </w:tcBorders>
            <w:vAlign w:val="bottom"/>
          </w:tcPr>
          <w:p w14:paraId="18A9DA57" w14:textId="77777777" w:rsidR="00345F37" w:rsidRPr="007A5A90" w:rsidRDefault="00345F37" w:rsidP="005B5F40">
            <w:pPr>
              <w:spacing w:after="0" w:line="360" w:lineRule="auto"/>
              <w:ind w:left="-72"/>
              <w:jc w:val="center"/>
              <w:rPr>
                <w:rFonts w:ascii="Arial" w:hAnsi="Arial" w:cs="Arial"/>
                <w:sz w:val="19"/>
                <w:szCs w:val="19"/>
              </w:rPr>
            </w:pPr>
          </w:p>
        </w:tc>
        <w:tc>
          <w:tcPr>
            <w:tcW w:w="1678" w:type="dxa"/>
            <w:tcBorders>
              <w:top w:val="single" w:sz="4" w:space="0" w:color="auto"/>
              <w:left w:val="nil"/>
              <w:bottom w:val="single" w:sz="4" w:space="0" w:color="auto"/>
              <w:right w:val="nil"/>
            </w:tcBorders>
            <w:vAlign w:val="bottom"/>
            <w:hideMark/>
          </w:tcPr>
          <w:p w14:paraId="4729F4B3" w14:textId="214A014C" w:rsidR="00345F37" w:rsidRPr="007A5A90" w:rsidRDefault="00345F37" w:rsidP="005B5F40">
            <w:pPr>
              <w:spacing w:after="0" w:line="360" w:lineRule="auto"/>
              <w:jc w:val="center"/>
              <w:rPr>
                <w:rFonts w:ascii="Arial" w:hAnsi="Arial" w:cs="Arial"/>
                <w:sz w:val="19"/>
                <w:szCs w:val="19"/>
                <w:rtl/>
                <w:cs/>
              </w:rPr>
            </w:pPr>
            <w:r w:rsidRPr="007A5A90">
              <w:rPr>
                <w:rFonts w:ascii="Arial" w:hAnsi="Arial" w:cs="Arial"/>
                <w:sz w:val="19"/>
                <w:szCs w:val="19"/>
              </w:rPr>
              <w:t>2019</w:t>
            </w:r>
          </w:p>
        </w:tc>
      </w:tr>
      <w:tr w:rsidR="00345F37" w:rsidRPr="007A5A90" w14:paraId="322F7CB3" w14:textId="77777777" w:rsidTr="007A5A90">
        <w:trPr>
          <w:cantSplit/>
          <w:trHeight w:val="20"/>
        </w:trPr>
        <w:tc>
          <w:tcPr>
            <w:tcW w:w="5386" w:type="dxa"/>
            <w:vAlign w:val="bottom"/>
          </w:tcPr>
          <w:p w14:paraId="438FCB29" w14:textId="77777777" w:rsidR="00345F37" w:rsidRPr="007A5A90" w:rsidRDefault="00345F37" w:rsidP="005B5F40">
            <w:pPr>
              <w:tabs>
                <w:tab w:val="left" w:pos="3390"/>
              </w:tabs>
              <w:spacing w:after="0" w:line="360" w:lineRule="auto"/>
              <w:ind w:left="277" w:hanging="277"/>
              <w:rPr>
                <w:rFonts w:ascii="Arial" w:hAnsi="Arial" w:cs="Arial"/>
                <w:sz w:val="19"/>
                <w:szCs w:val="19"/>
              </w:rPr>
            </w:pPr>
          </w:p>
        </w:tc>
        <w:tc>
          <w:tcPr>
            <w:tcW w:w="1701" w:type="dxa"/>
            <w:tcBorders>
              <w:top w:val="single" w:sz="4" w:space="0" w:color="auto"/>
            </w:tcBorders>
            <w:vAlign w:val="bottom"/>
          </w:tcPr>
          <w:p w14:paraId="7E71CE37" w14:textId="77777777" w:rsidR="00345F37" w:rsidRPr="007A5A90" w:rsidRDefault="00345F37" w:rsidP="005B5F40">
            <w:pPr>
              <w:tabs>
                <w:tab w:val="left" w:pos="3390"/>
              </w:tabs>
              <w:spacing w:after="0" w:line="360" w:lineRule="auto"/>
              <w:ind w:left="-72"/>
              <w:jc w:val="right"/>
              <w:rPr>
                <w:rFonts w:ascii="Arial" w:hAnsi="Arial" w:cs="Arial"/>
                <w:sz w:val="19"/>
                <w:szCs w:val="19"/>
              </w:rPr>
            </w:pPr>
          </w:p>
        </w:tc>
        <w:tc>
          <w:tcPr>
            <w:tcW w:w="164" w:type="dxa"/>
            <w:vAlign w:val="bottom"/>
          </w:tcPr>
          <w:p w14:paraId="6F010A84" w14:textId="77777777" w:rsidR="00345F37" w:rsidRPr="007A5A90" w:rsidRDefault="00345F37" w:rsidP="005B5F40">
            <w:pPr>
              <w:tabs>
                <w:tab w:val="left" w:pos="3390"/>
              </w:tabs>
              <w:spacing w:after="0" w:line="360" w:lineRule="auto"/>
              <w:ind w:left="-72"/>
              <w:jc w:val="right"/>
              <w:rPr>
                <w:rFonts w:ascii="Arial" w:hAnsi="Arial" w:cs="Arial"/>
                <w:sz w:val="19"/>
                <w:szCs w:val="19"/>
              </w:rPr>
            </w:pPr>
          </w:p>
        </w:tc>
        <w:tc>
          <w:tcPr>
            <w:tcW w:w="1678" w:type="dxa"/>
            <w:tcBorders>
              <w:top w:val="single" w:sz="4" w:space="0" w:color="auto"/>
              <w:left w:val="nil"/>
              <w:right w:val="nil"/>
            </w:tcBorders>
            <w:vAlign w:val="bottom"/>
          </w:tcPr>
          <w:p w14:paraId="15FD5195" w14:textId="77777777" w:rsidR="00345F37" w:rsidRPr="007A5A90" w:rsidRDefault="00345F37" w:rsidP="005B5F40">
            <w:pPr>
              <w:tabs>
                <w:tab w:val="left" w:pos="3390"/>
              </w:tabs>
              <w:spacing w:after="0" w:line="360" w:lineRule="auto"/>
              <w:ind w:left="426" w:right="70"/>
              <w:jc w:val="right"/>
              <w:rPr>
                <w:rFonts w:ascii="Arial" w:hAnsi="Arial" w:cs="Arial"/>
                <w:sz w:val="19"/>
                <w:szCs w:val="19"/>
              </w:rPr>
            </w:pPr>
          </w:p>
        </w:tc>
      </w:tr>
      <w:tr w:rsidR="007A5A90" w:rsidRPr="007A5A90" w14:paraId="546AF665" w14:textId="77777777" w:rsidTr="007A5A90">
        <w:trPr>
          <w:cantSplit/>
          <w:trHeight w:val="20"/>
        </w:trPr>
        <w:tc>
          <w:tcPr>
            <w:tcW w:w="5386" w:type="dxa"/>
            <w:vAlign w:val="bottom"/>
          </w:tcPr>
          <w:p w14:paraId="62CFA203" w14:textId="77777777" w:rsidR="007A5A90" w:rsidRPr="007A5A90" w:rsidRDefault="007A5A90" w:rsidP="005B5F40">
            <w:pPr>
              <w:spacing w:after="0" w:line="360" w:lineRule="auto"/>
              <w:rPr>
                <w:rFonts w:ascii="Arial" w:hAnsi="Arial" w:cs="Arial"/>
                <w:sz w:val="19"/>
                <w:szCs w:val="19"/>
              </w:rPr>
            </w:pPr>
            <w:r w:rsidRPr="007A5A90">
              <w:rPr>
                <w:rFonts w:ascii="Arial" w:hAnsi="Arial" w:cs="Arial"/>
                <w:sz w:val="19"/>
                <w:szCs w:val="19"/>
              </w:rPr>
              <w:t xml:space="preserve">Balance as at 1 January </w:t>
            </w:r>
          </w:p>
        </w:tc>
        <w:tc>
          <w:tcPr>
            <w:tcW w:w="1701" w:type="dxa"/>
            <w:vAlign w:val="bottom"/>
          </w:tcPr>
          <w:p w14:paraId="528735C4" w14:textId="37A8054D"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rial"/>
                <w:sz w:val="19"/>
                <w:szCs w:val="19"/>
              </w:rPr>
              <w:t>1,618,539</w:t>
            </w:r>
          </w:p>
        </w:tc>
        <w:tc>
          <w:tcPr>
            <w:tcW w:w="164" w:type="dxa"/>
            <w:vAlign w:val="bottom"/>
          </w:tcPr>
          <w:p w14:paraId="28267087" w14:textId="77777777" w:rsidR="007A5A90" w:rsidRPr="007A5A90" w:rsidRDefault="007A5A90" w:rsidP="005B5F40">
            <w:pPr>
              <w:tabs>
                <w:tab w:val="left" w:pos="3390"/>
              </w:tabs>
              <w:spacing w:after="0" w:line="360" w:lineRule="auto"/>
              <w:ind w:left="-72"/>
              <w:jc w:val="right"/>
              <w:rPr>
                <w:rFonts w:ascii="Arial" w:hAnsi="Arial" w:cs="Arial"/>
                <w:sz w:val="19"/>
                <w:szCs w:val="19"/>
              </w:rPr>
            </w:pPr>
          </w:p>
        </w:tc>
        <w:tc>
          <w:tcPr>
            <w:tcW w:w="1678" w:type="dxa"/>
            <w:tcBorders>
              <w:left w:val="nil"/>
              <w:bottom w:val="nil"/>
              <w:right w:val="nil"/>
            </w:tcBorders>
            <w:vAlign w:val="bottom"/>
          </w:tcPr>
          <w:p w14:paraId="65B7BA17" w14:textId="0A9929C6"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rial"/>
                <w:sz w:val="19"/>
                <w:szCs w:val="19"/>
              </w:rPr>
              <w:t>1,627,207</w:t>
            </w:r>
          </w:p>
        </w:tc>
      </w:tr>
      <w:tr w:rsidR="007A5A90" w:rsidRPr="007A5A90" w14:paraId="107ACC14" w14:textId="77777777" w:rsidTr="007A5A90">
        <w:trPr>
          <w:cantSplit/>
          <w:trHeight w:val="20"/>
        </w:trPr>
        <w:tc>
          <w:tcPr>
            <w:tcW w:w="5386" w:type="dxa"/>
            <w:vAlign w:val="bottom"/>
          </w:tcPr>
          <w:p w14:paraId="267B6C11" w14:textId="77777777" w:rsidR="007A5A90" w:rsidRPr="007A5A90" w:rsidRDefault="007A5A90" w:rsidP="005B5F40">
            <w:pPr>
              <w:spacing w:after="0" w:line="360" w:lineRule="auto"/>
              <w:rPr>
                <w:rFonts w:ascii="Arial" w:hAnsi="Arial" w:cs="Arial"/>
                <w:sz w:val="19"/>
                <w:szCs w:val="19"/>
              </w:rPr>
            </w:pPr>
            <w:r w:rsidRPr="007A5A90">
              <w:rPr>
                <w:rFonts w:ascii="Arial" w:hAnsi="Arial" w:cs="Arial"/>
                <w:sz w:val="19"/>
                <w:szCs w:val="19"/>
              </w:rPr>
              <w:t>Newly issued debentures</w:t>
            </w:r>
          </w:p>
        </w:tc>
        <w:tc>
          <w:tcPr>
            <w:tcW w:w="1701" w:type="dxa"/>
            <w:vAlign w:val="bottom"/>
          </w:tcPr>
          <w:p w14:paraId="67ED86D0" w14:textId="40941648"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rial"/>
                <w:sz w:val="19"/>
                <w:szCs w:val="19"/>
              </w:rPr>
              <w:t>450,000</w:t>
            </w:r>
          </w:p>
        </w:tc>
        <w:tc>
          <w:tcPr>
            <w:tcW w:w="164" w:type="dxa"/>
            <w:shd w:val="clear" w:color="auto" w:fill="auto"/>
            <w:vAlign w:val="bottom"/>
          </w:tcPr>
          <w:p w14:paraId="1E59D413" w14:textId="77777777" w:rsidR="007A5A90" w:rsidRPr="007A5A90" w:rsidRDefault="007A5A90" w:rsidP="005B5F40">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vAlign w:val="bottom"/>
          </w:tcPr>
          <w:p w14:paraId="77298FB3" w14:textId="65B859BD" w:rsidR="007A5A90" w:rsidRPr="007A5A90" w:rsidRDefault="007A5A90" w:rsidP="005B5F40">
            <w:pPr>
              <w:tabs>
                <w:tab w:val="left" w:pos="360"/>
                <w:tab w:val="left" w:pos="907"/>
              </w:tabs>
              <w:spacing w:after="0" w:line="360" w:lineRule="auto"/>
              <w:ind w:left="360"/>
              <w:jc w:val="right"/>
              <w:rPr>
                <w:rFonts w:ascii="Arial" w:hAnsi="Arial" w:cs="Arial"/>
                <w:sz w:val="19"/>
                <w:szCs w:val="19"/>
                <w:rtl/>
                <w:cs/>
              </w:rPr>
            </w:pPr>
            <w:r w:rsidRPr="007A5A90">
              <w:rPr>
                <w:rFonts w:ascii="Arial" w:hAnsi="Arial" w:cs="Arial"/>
                <w:sz w:val="19"/>
                <w:szCs w:val="19"/>
              </w:rPr>
              <w:t>1,470,000</w:t>
            </w:r>
          </w:p>
        </w:tc>
      </w:tr>
      <w:tr w:rsidR="007A5A90" w:rsidRPr="007A5A90" w14:paraId="157C07B3" w14:textId="77777777" w:rsidTr="007A5A90">
        <w:trPr>
          <w:cantSplit/>
          <w:trHeight w:val="20"/>
        </w:trPr>
        <w:tc>
          <w:tcPr>
            <w:tcW w:w="5386" w:type="dxa"/>
            <w:vAlign w:val="bottom"/>
          </w:tcPr>
          <w:p w14:paraId="51F3CD18" w14:textId="58415E0B" w:rsidR="007A5A90" w:rsidRPr="007A5A90" w:rsidRDefault="007A5A90" w:rsidP="005B5F40">
            <w:pPr>
              <w:spacing w:after="0" w:line="360" w:lineRule="auto"/>
              <w:rPr>
                <w:rFonts w:ascii="Arial" w:hAnsi="Arial" w:cs="Arial"/>
                <w:sz w:val="19"/>
                <w:szCs w:val="19"/>
              </w:rPr>
            </w:pPr>
            <w:r w:rsidRPr="007A5A90">
              <w:rPr>
                <w:rFonts w:ascii="Arial" w:hAnsi="Arial" w:cs="Arial"/>
                <w:sz w:val="19"/>
                <w:szCs w:val="19"/>
              </w:rPr>
              <w:t>Redemption during the year</w:t>
            </w:r>
          </w:p>
        </w:tc>
        <w:tc>
          <w:tcPr>
            <w:tcW w:w="1701" w:type="dxa"/>
            <w:vAlign w:val="bottom"/>
          </w:tcPr>
          <w:p w14:paraId="110FE38B" w14:textId="79961D8A"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ngsana New"/>
                <w:sz w:val="19"/>
                <w:szCs w:val="19"/>
                <w:cs/>
                <w:lang w:bidi="th-TH"/>
              </w:rPr>
              <w:t>(</w:t>
            </w:r>
            <w:r w:rsidRPr="007A5A90">
              <w:rPr>
                <w:rFonts w:ascii="Arial" w:hAnsi="Arial" w:cs="Arial"/>
                <w:sz w:val="19"/>
                <w:szCs w:val="19"/>
              </w:rPr>
              <w:t>930,000</w:t>
            </w:r>
            <w:r w:rsidRPr="007A5A90">
              <w:rPr>
                <w:rFonts w:ascii="Arial" w:hAnsi="Arial" w:cs="Angsana New"/>
                <w:sz w:val="19"/>
                <w:szCs w:val="19"/>
                <w:cs/>
                <w:lang w:bidi="th-TH"/>
              </w:rPr>
              <w:t>)</w:t>
            </w:r>
          </w:p>
        </w:tc>
        <w:tc>
          <w:tcPr>
            <w:tcW w:w="164" w:type="dxa"/>
            <w:shd w:val="clear" w:color="auto" w:fill="auto"/>
            <w:vAlign w:val="bottom"/>
          </w:tcPr>
          <w:p w14:paraId="29990C76" w14:textId="77777777" w:rsidR="007A5A90" w:rsidRPr="007A5A90" w:rsidRDefault="007A5A90" w:rsidP="005B5F40">
            <w:pPr>
              <w:tabs>
                <w:tab w:val="left" w:pos="360"/>
                <w:tab w:val="left" w:pos="900"/>
              </w:tabs>
              <w:spacing w:after="0" w:line="360" w:lineRule="auto"/>
              <w:ind w:left="360"/>
              <w:jc w:val="right"/>
              <w:rPr>
                <w:rFonts w:ascii="Arial" w:hAnsi="Arial" w:cs="Arial"/>
                <w:sz w:val="19"/>
                <w:szCs w:val="19"/>
              </w:rPr>
            </w:pPr>
          </w:p>
        </w:tc>
        <w:tc>
          <w:tcPr>
            <w:tcW w:w="1678" w:type="dxa"/>
            <w:shd w:val="clear" w:color="auto" w:fill="auto"/>
            <w:vAlign w:val="bottom"/>
          </w:tcPr>
          <w:p w14:paraId="6F7FD0D9" w14:textId="643EA6AD"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ngsana New"/>
                <w:sz w:val="19"/>
                <w:szCs w:val="19"/>
                <w:cs/>
                <w:lang w:bidi="th-TH"/>
              </w:rPr>
              <w:t>(</w:t>
            </w:r>
            <w:r w:rsidRPr="007A5A90">
              <w:rPr>
                <w:rFonts w:ascii="Arial" w:hAnsi="Arial" w:cs="Arial"/>
                <w:sz w:val="19"/>
                <w:szCs w:val="19"/>
              </w:rPr>
              <w:t>1,470,000</w:t>
            </w:r>
            <w:r w:rsidRPr="007A5A90">
              <w:rPr>
                <w:rFonts w:ascii="Arial" w:hAnsi="Arial" w:cs="Angsana New"/>
                <w:sz w:val="19"/>
                <w:szCs w:val="19"/>
                <w:cs/>
                <w:lang w:bidi="th-TH"/>
              </w:rPr>
              <w:t>)</w:t>
            </w:r>
          </w:p>
        </w:tc>
      </w:tr>
      <w:tr w:rsidR="007A5A90" w:rsidRPr="007A5A90" w14:paraId="255267DD" w14:textId="77777777" w:rsidTr="007A5A90">
        <w:trPr>
          <w:cantSplit/>
          <w:trHeight w:val="20"/>
        </w:trPr>
        <w:tc>
          <w:tcPr>
            <w:tcW w:w="5386" w:type="dxa"/>
            <w:vAlign w:val="bottom"/>
          </w:tcPr>
          <w:p w14:paraId="52402309" w14:textId="77777777" w:rsidR="007A5A90" w:rsidRPr="007A5A90" w:rsidRDefault="007A5A90" w:rsidP="005B5F40">
            <w:pPr>
              <w:spacing w:after="0" w:line="360" w:lineRule="auto"/>
              <w:rPr>
                <w:rFonts w:ascii="Arial" w:hAnsi="Arial" w:cs="Arial"/>
                <w:sz w:val="19"/>
                <w:szCs w:val="19"/>
              </w:rPr>
            </w:pPr>
            <w:r w:rsidRPr="007A5A90">
              <w:rPr>
                <w:rFonts w:ascii="Arial" w:hAnsi="Arial" w:cs="Arial"/>
                <w:sz w:val="19"/>
                <w:szCs w:val="19"/>
              </w:rPr>
              <w:t>Underwriting costs</w:t>
            </w:r>
          </w:p>
        </w:tc>
        <w:tc>
          <w:tcPr>
            <w:tcW w:w="1701" w:type="dxa"/>
            <w:vAlign w:val="bottom"/>
          </w:tcPr>
          <w:p w14:paraId="018CF547" w14:textId="0BE078C6"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ngsana New"/>
                <w:sz w:val="19"/>
                <w:szCs w:val="19"/>
                <w:cs/>
                <w:lang w:bidi="th-TH"/>
              </w:rPr>
              <w:t>(</w:t>
            </w:r>
            <w:r w:rsidRPr="007A5A90">
              <w:rPr>
                <w:rFonts w:ascii="Arial" w:hAnsi="Arial" w:cs="Arial"/>
                <w:sz w:val="19"/>
                <w:szCs w:val="19"/>
              </w:rPr>
              <w:t>5,344</w:t>
            </w:r>
            <w:r w:rsidRPr="007A5A90">
              <w:rPr>
                <w:rFonts w:ascii="Arial" w:hAnsi="Arial" w:cs="Angsana New"/>
                <w:sz w:val="19"/>
                <w:szCs w:val="19"/>
                <w:cs/>
                <w:lang w:bidi="th-TH"/>
              </w:rPr>
              <w:t>)</w:t>
            </w:r>
          </w:p>
        </w:tc>
        <w:tc>
          <w:tcPr>
            <w:tcW w:w="164" w:type="dxa"/>
            <w:shd w:val="clear" w:color="auto" w:fill="auto"/>
            <w:vAlign w:val="bottom"/>
          </w:tcPr>
          <w:p w14:paraId="17AA5294" w14:textId="77777777" w:rsidR="007A5A90" w:rsidRPr="007A5A90" w:rsidRDefault="007A5A90" w:rsidP="005B5F40">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vAlign w:val="bottom"/>
          </w:tcPr>
          <w:p w14:paraId="7C2EAA91" w14:textId="57A20041" w:rsidR="007A5A90" w:rsidRPr="007A5A90" w:rsidRDefault="007A5A90" w:rsidP="005B5F40">
            <w:pPr>
              <w:tabs>
                <w:tab w:val="left" w:pos="360"/>
                <w:tab w:val="left" w:pos="907"/>
              </w:tabs>
              <w:spacing w:after="0" w:line="360" w:lineRule="auto"/>
              <w:ind w:left="360"/>
              <w:jc w:val="right"/>
              <w:rPr>
                <w:rFonts w:ascii="Arial" w:hAnsi="Arial" w:cs="Arial"/>
                <w:sz w:val="19"/>
                <w:szCs w:val="19"/>
                <w:rtl/>
                <w:cs/>
              </w:rPr>
            </w:pPr>
            <w:r w:rsidRPr="007A5A90">
              <w:rPr>
                <w:rFonts w:ascii="Arial" w:hAnsi="Arial" w:cs="Angsana New"/>
                <w:sz w:val="19"/>
                <w:szCs w:val="19"/>
                <w:cs/>
                <w:lang w:bidi="th-TH"/>
              </w:rPr>
              <w:t>(</w:t>
            </w:r>
            <w:r w:rsidRPr="007A5A90">
              <w:rPr>
                <w:rFonts w:ascii="Arial" w:hAnsi="Arial" w:cs="Arial"/>
                <w:sz w:val="19"/>
                <w:szCs w:val="19"/>
              </w:rPr>
              <w:t>14,880</w:t>
            </w:r>
            <w:r w:rsidRPr="007A5A90">
              <w:rPr>
                <w:rFonts w:ascii="Arial" w:hAnsi="Arial" w:cs="Angsana New"/>
                <w:sz w:val="19"/>
                <w:szCs w:val="19"/>
                <w:cs/>
                <w:lang w:bidi="th-TH"/>
              </w:rPr>
              <w:t>)</w:t>
            </w:r>
          </w:p>
        </w:tc>
      </w:tr>
      <w:tr w:rsidR="007A5A90" w:rsidRPr="007A5A90" w14:paraId="3641C11A" w14:textId="77777777" w:rsidTr="007A5A90">
        <w:trPr>
          <w:cantSplit/>
          <w:trHeight w:val="20"/>
        </w:trPr>
        <w:tc>
          <w:tcPr>
            <w:tcW w:w="5386" w:type="dxa"/>
            <w:vAlign w:val="bottom"/>
          </w:tcPr>
          <w:p w14:paraId="656749CC" w14:textId="44406A3B" w:rsidR="007A5A90" w:rsidRPr="007A5A90" w:rsidRDefault="007A5A90" w:rsidP="005B5F40">
            <w:pPr>
              <w:spacing w:after="0" w:line="360" w:lineRule="auto"/>
              <w:rPr>
                <w:rFonts w:ascii="Arial" w:hAnsi="Arial" w:cs="Arial"/>
                <w:sz w:val="19"/>
                <w:szCs w:val="19"/>
              </w:rPr>
            </w:pPr>
            <w:r w:rsidRPr="007A5A90">
              <w:rPr>
                <w:rFonts w:ascii="Arial" w:hAnsi="Arial" w:cs="Arial"/>
                <w:sz w:val="19"/>
                <w:szCs w:val="19"/>
              </w:rPr>
              <w:t>Amortization of debenture issuance expenses</w:t>
            </w:r>
          </w:p>
        </w:tc>
        <w:tc>
          <w:tcPr>
            <w:tcW w:w="1701" w:type="dxa"/>
            <w:tcBorders>
              <w:bottom w:val="single" w:sz="4" w:space="0" w:color="auto"/>
            </w:tcBorders>
            <w:vAlign w:val="bottom"/>
          </w:tcPr>
          <w:p w14:paraId="46870002" w14:textId="35DDA414"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rial"/>
                <w:sz w:val="19"/>
                <w:szCs w:val="19"/>
              </w:rPr>
              <w:t>9,457</w:t>
            </w:r>
          </w:p>
        </w:tc>
        <w:tc>
          <w:tcPr>
            <w:tcW w:w="164" w:type="dxa"/>
            <w:shd w:val="clear" w:color="auto" w:fill="auto"/>
            <w:vAlign w:val="bottom"/>
          </w:tcPr>
          <w:p w14:paraId="441831F4" w14:textId="77777777" w:rsidR="007A5A90" w:rsidRPr="007A5A90" w:rsidRDefault="007A5A90" w:rsidP="005B5F40">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vAlign w:val="bottom"/>
          </w:tcPr>
          <w:p w14:paraId="6F4146B0" w14:textId="138FB192"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rial"/>
                <w:sz w:val="19"/>
                <w:szCs w:val="19"/>
              </w:rPr>
              <w:t>6,212</w:t>
            </w:r>
          </w:p>
        </w:tc>
      </w:tr>
      <w:tr w:rsidR="007A5A90" w:rsidRPr="007A5A90" w14:paraId="7D4199FA" w14:textId="77777777" w:rsidTr="007A5A90">
        <w:trPr>
          <w:cantSplit/>
          <w:trHeight w:val="20"/>
        </w:trPr>
        <w:tc>
          <w:tcPr>
            <w:tcW w:w="5386" w:type="dxa"/>
            <w:vAlign w:val="bottom"/>
          </w:tcPr>
          <w:p w14:paraId="1399E355" w14:textId="77777777" w:rsidR="007A5A90" w:rsidRPr="007A5A90" w:rsidRDefault="007A5A90" w:rsidP="005B5F40">
            <w:pPr>
              <w:spacing w:after="0" w:line="360" w:lineRule="auto"/>
              <w:rPr>
                <w:rFonts w:ascii="Arial" w:hAnsi="Arial" w:cs="Arial"/>
                <w:sz w:val="19"/>
                <w:szCs w:val="19"/>
              </w:rPr>
            </w:pPr>
            <w:r w:rsidRPr="007A5A90">
              <w:rPr>
                <w:rFonts w:ascii="Arial" w:hAnsi="Arial" w:cs="Arial"/>
                <w:sz w:val="19"/>
                <w:szCs w:val="19"/>
              </w:rPr>
              <w:t xml:space="preserve">Balance as at </w:t>
            </w:r>
            <w:r w:rsidRPr="007A5A90">
              <w:rPr>
                <w:rFonts w:ascii="Arial" w:hAnsi="Arial" w:cs="Arial"/>
                <w:spacing w:val="-4"/>
                <w:sz w:val="19"/>
                <w:szCs w:val="19"/>
                <w:lang w:val="en-GB"/>
              </w:rPr>
              <w:t>31 December</w:t>
            </w:r>
          </w:p>
        </w:tc>
        <w:tc>
          <w:tcPr>
            <w:tcW w:w="1701" w:type="dxa"/>
            <w:tcBorders>
              <w:top w:val="single" w:sz="4" w:space="0" w:color="auto"/>
              <w:bottom w:val="single" w:sz="12" w:space="0" w:color="auto"/>
            </w:tcBorders>
            <w:vAlign w:val="bottom"/>
          </w:tcPr>
          <w:p w14:paraId="11B2E20A" w14:textId="189D5CD6" w:rsidR="007A5A90" w:rsidRPr="007A5A90" w:rsidRDefault="007A5A90" w:rsidP="005B5F40">
            <w:pPr>
              <w:tabs>
                <w:tab w:val="left" w:pos="360"/>
                <w:tab w:val="left" w:pos="900"/>
              </w:tabs>
              <w:spacing w:after="0" w:line="360" w:lineRule="auto"/>
              <w:ind w:left="360"/>
              <w:jc w:val="right"/>
              <w:rPr>
                <w:rFonts w:ascii="Arial" w:hAnsi="Arial" w:cs="Arial"/>
                <w:sz w:val="19"/>
                <w:szCs w:val="19"/>
              </w:rPr>
            </w:pPr>
            <w:r w:rsidRPr="007A5A90">
              <w:rPr>
                <w:rFonts w:ascii="Arial" w:hAnsi="Arial" w:cs="Arial"/>
                <w:sz w:val="19"/>
                <w:szCs w:val="19"/>
              </w:rPr>
              <w:t>1,142,652</w:t>
            </w:r>
          </w:p>
        </w:tc>
        <w:tc>
          <w:tcPr>
            <w:tcW w:w="164" w:type="dxa"/>
            <w:vAlign w:val="bottom"/>
          </w:tcPr>
          <w:p w14:paraId="169648EA" w14:textId="77777777" w:rsidR="007A5A90" w:rsidRPr="007A5A90" w:rsidRDefault="007A5A90" w:rsidP="005B5F40">
            <w:pPr>
              <w:tabs>
                <w:tab w:val="left" w:pos="360"/>
                <w:tab w:val="left" w:pos="900"/>
              </w:tabs>
              <w:spacing w:after="0" w:line="360" w:lineRule="auto"/>
              <w:ind w:left="-72"/>
              <w:jc w:val="right"/>
              <w:rPr>
                <w:rFonts w:ascii="Arial" w:hAnsi="Arial" w:cs="Arial"/>
                <w:sz w:val="19"/>
                <w:szCs w:val="19"/>
              </w:rPr>
            </w:pPr>
          </w:p>
        </w:tc>
        <w:tc>
          <w:tcPr>
            <w:tcW w:w="1678" w:type="dxa"/>
            <w:tcBorders>
              <w:top w:val="single" w:sz="4" w:space="0" w:color="auto"/>
              <w:left w:val="nil"/>
              <w:bottom w:val="single" w:sz="12" w:space="0" w:color="auto"/>
              <w:right w:val="nil"/>
            </w:tcBorders>
            <w:vAlign w:val="bottom"/>
          </w:tcPr>
          <w:p w14:paraId="1E780417" w14:textId="44E4B972" w:rsidR="007A5A90" w:rsidRPr="007A5A90" w:rsidRDefault="007A5A90" w:rsidP="005B5F40">
            <w:pPr>
              <w:tabs>
                <w:tab w:val="left" w:pos="360"/>
                <w:tab w:val="left" w:pos="907"/>
              </w:tabs>
              <w:spacing w:after="0" w:line="360" w:lineRule="auto"/>
              <w:ind w:left="360"/>
              <w:jc w:val="right"/>
              <w:rPr>
                <w:rFonts w:ascii="Arial" w:hAnsi="Arial" w:cs="Arial"/>
                <w:sz w:val="19"/>
                <w:szCs w:val="19"/>
              </w:rPr>
            </w:pPr>
            <w:r w:rsidRPr="007A5A90">
              <w:rPr>
                <w:rFonts w:ascii="Arial" w:hAnsi="Arial" w:cs="Arial"/>
                <w:sz w:val="19"/>
                <w:szCs w:val="19"/>
              </w:rPr>
              <w:t>1,618,539</w:t>
            </w:r>
          </w:p>
        </w:tc>
      </w:tr>
    </w:tbl>
    <w:p w14:paraId="0A57A1A9" w14:textId="56E1F10D" w:rsidR="00FF39DD" w:rsidRPr="00270637" w:rsidRDefault="00FF39DD" w:rsidP="005B5F40">
      <w:pPr>
        <w:spacing w:after="0" w:line="360" w:lineRule="auto"/>
        <w:ind w:left="426"/>
        <w:jc w:val="both"/>
        <w:rPr>
          <w:rFonts w:ascii="Arial" w:eastAsia="Times New Roman" w:hAnsi="Arial" w:cs="Arial"/>
          <w:sz w:val="19"/>
          <w:szCs w:val="19"/>
          <w:lang w:val="en-GB" w:bidi="th-TH"/>
        </w:rPr>
      </w:pPr>
    </w:p>
    <w:p w14:paraId="4D8D7741" w14:textId="77777777" w:rsidR="008539D0" w:rsidRDefault="008539D0">
      <w:pPr>
        <w:spacing w:after="0" w:line="240" w:lineRule="auto"/>
        <w:rPr>
          <w:rFonts w:ascii="Arial" w:eastAsia="Times New Roman" w:hAnsi="Arial" w:cs="Arial"/>
          <w:sz w:val="19"/>
          <w:szCs w:val="19"/>
          <w:lang w:val="en-GB" w:bidi="th-TH"/>
        </w:rPr>
      </w:pPr>
      <w:r>
        <w:rPr>
          <w:rFonts w:ascii="Arial" w:eastAsia="Times New Roman" w:hAnsi="Arial" w:cs="Angsana New"/>
          <w:sz w:val="19"/>
          <w:szCs w:val="19"/>
          <w:cs/>
          <w:lang w:val="en-GB" w:bidi="th-TH"/>
        </w:rPr>
        <w:br w:type="page"/>
      </w:r>
    </w:p>
    <w:p w14:paraId="686069E4" w14:textId="3C601835" w:rsidR="004B2AD3" w:rsidRPr="00494403" w:rsidRDefault="002E67E2" w:rsidP="005B5F40">
      <w:pPr>
        <w:spacing w:after="0" w:line="360" w:lineRule="auto"/>
        <w:ind w:left="426"/>
        <w:jc w:val="both"/>
        <w:rPr>
          <w:rFonts w:ascii="Arial" w:eastAsia="Times New Roman" w:hAnsi="Arial" w:cs="Arial"/>
          <w:sz w:val="19"/>
          <w:szCs w:val="19"/>
          <w:lang w:val="en-GB" w:bidi="th-TH"/>
        </w:rPr>
      </w:pPr>
      <w:r w:rsidRPr="00494403">
        <w:rPr>
          <w:rFonts w:ascii="Arial" w:eastAsia="Times New Roman" w:hAnsi="Arial" w:cs="Arial"/>
          <w:sz w:val="19"/>
          <w:szCs w:val="19"/>
          <w:lang w:val="en-GB" w:bidi="th-TH"/>
        </w:rPr>
        <w:lastRenderedPageBreak/>
        <w:t xml:space="preserve">The Company issued </w:t>
      </w:r>
      <w:r w:rsidR="007A4919" w:rsidRPr="00494403">
        <w:rPr>
          <w:rFonts w:ascii="Arial" w:eastAsia="Times New Roman" w:hAnsi="Arial" w:cs="Arial"/>
          <w:sz w:val="19"/>
          <w:szCs w:val="19"/>
          <w:lang w:val="en-GB" w:bidi="th-TH"/>
        </w:rPr>
        <w:t xml:space="preserve">unsubordinated, unsecured, with no trustee </w:t>
      </w:r>
      <w:r w:rsidRPr="00494403">
        <w:rPr>
          <w:rFonts w:ascii="Arial" w:eastAsia="Times New Roman" w:hAnsi="Arial" w:cs="Arial"/>
          <w:sz w:val="19"/>
          <w:szCs w:val="19"/>
          <w:lang w:val="en-GB" w:bidi="th-TH"/>
        </w:rPr>
        <w:t>debentures to</w:t>
      </w:r>
      <w:bookmarkStart w:id="3" w:name="1"/>
      <w:r w:rsidR="009312B1" w:rsidRPr="00494403">
        <w:rPr>
          <w:rFonts w:ascii="Arial" w:eastAsia="Times New Roman" w:hAnsi="Arial" w:cs="Arial"/>
          <w:sz w:val="19"/>
          <w:szCs w:val="19"/>
          <w:lang w:val="en-GB" w:bidi="th-TH"/>
        </w:rPr>
        <w:t xml:space="preserve"> individual</w:t>
      </w:r>
      <w:r w:rsidR="007A4919" w:rsidRPr="00494403">
        <w:rPr>
          <w:rFonts w:ascii="Arial" w:eastAsia="Times New Roman" w:hAnsi="Arial" w:cs="Arial"/>
          <w:sz w:val="19"/>
          <w:szCs w:val="19"/>
          <w:lang w:val="en-GB" w:bidi="th-TH"/>
        </w:rPr>
        <w:t>s and financial institutions</w:t>
      </w:r>
      <w:r w:rsidR="007A4919" w:rsidRPr="00494403">
        <w:rPr>
          <w:rFonts w:ascii="Arial" w:eastAsia="Times New Roman" w:hAnsi="Arial" w:cs="Angsana New"/>
          <w:sz w:val="19"/>
          <w:szCs w:val="19"/>
          <w:cs/>
          <w:lang w:val="en-GB" w:bidi="th-TH"/>
        </w:rPr>
        <w:t>.</w:t>
      </w:r>
      <w:bookmarkEnd w:id="3"/>
      <w:r w:rsidRPr="00494403">
        <w:rPr>
          <w:rFonts w:ascii="Arial" w:eastAsia="Times New Roman" w:hAnsi="Arial" w:cs="Arial"/>
          <w:sz w:val="19"/>
          <w:szCs w:val="19"/>
          <w:lang w:val="en-GB" w:bidi="th-TH"/>
        </w:rPr>
        <w:t xml:space="preserve"> The i</w:t>
      </w:r>
      <w:r w:rsidR="0040359B" w:rsidRPr="00494403">
        <w:rPr>
          <w:rFonts w:ascii="Arial" w:eastAsia="Times New Roman" w:hAnsi="Arial" w:cs="Arial"/>
          <w:sz w:val="19"/>
          <w:szCs w:val="19"/>
          <w:lang w:val="en-GB" w:bidi="th-TH"/>
        </w:rPr>
        <w:t>nterest</w:t>
      </w:r>
      <w:r w:rsidR="007A4919" w:rsidRPr="00494403">
        <w:rPr>
          <w:rFonts w:ascii="Arial" w:eastAsia="Times New Roman" w:hAnsi="Arial" w:cs="Arial"/>
          <w:sz w:val="19"/>
          <w:szCs w:val="19"/>
          <w:lang w:val="en-GB" w:bidi="th-TH"/>
        </w:rPr>
        <w:t xml:space="preserve"> on these debentures</w:t>
      </w:r>
      <w:r w:rsidR="006F3B6D" w:rsidRPr="00270637">
        <w:rPr>
          <w:rFonts w:ascii="Arial" w:eastAsia="Times New Roman" w:hAnsi="Arial" w:cs="Angsana New"/>
          <w:sz w:val="19"/>
          <w:szCs w:val="19"/>
          <w:cs/>
          <w:lang w:val="en-GB" w:bidi="th-TH"/>
        </w:rPr>
        <w:t xml:space="preserve"> </w:t>
      </w:r>
      <w:r w:rsidR="007A4919" w:rsidRPr="00494403">
        <w:rPr>
          <w:rFonts w:ascii="Arial" w:eastAsia="Times New Roman" w:hAnsi="Arial" w:cs="Arial"/>
          <w:sz w:val="19"/>
          <w:szCs w:val="19"/>
          <w:lang w:val="en-GB" w:bidi="th-TH"/>
        </w:rPr>
        <w:t>is</w:t>
      </w:r>
      <w:r w:rsidR="0040359B" w:rsidRPr="00494403">
        <w:rPr>
          <w:rFonts w:ascii="Arial" w:eastAsia="Times New Roman" w:hAnsi="Arial" w:cs="Arial"/>
          <w:sz w:val="19"/>
          <w:szCs w:val="19"/>
          <w:lang w:val="en-GB" w:bidi="th-TH"/>
        </w:rPr>
        <w:t xml:space="preserve"> payable every 3</w:t>
      </w:r>
      <w:r w:rsidRPr="00494403">
        <w:rPr>
          <w:rFonts w:ascii="Arial" w:eastAsia="Times New Roman" w:hAnsi="Arial" w:cs="Arial"/>
          <w:sz w:val="19"/>
          <w:szCs w:val="19"/>
          <w:lang w:val="en-GB" w:bidi="th-TH"/>
        </w:rPr>
        <w:t xml:space="preserve"> months</w:t>
      </w:r>
      <w:r w:rsidRPr="00494403">
        <w:rPr>
          <w:rFonts w:ascii="Arial" w:eastAsia="Times New Roman" w:hAnsi="Arial" w:cs="Angsana New"/>
          <w:sz w:val="19"/>
          <w:szCs w:val="19"/>
          <w:cs/>
          <w:lang w:val="en-GB" w:bidi="th-TH"/>
        </w:rPr>
        <w:t>.</w:t>
      </w:r>
      <w:r w:rsidR="006F3B6D" w:rsidRPr="00270637">
        <w:rPr>
          <w:rFonts w:ascii="Arial" w:eastAsia="Times New Roman" w:hAnsi="Arial" w:cs="Angsana New"/>
          <w:sz w:val="19"/>
          <w:szCs w:val="19"/>
          <w:cs/>
          <w:lang w:val="en-GB" w:bidi="th-TH"/>
        </w:rPr>
        <w:t xml:space="preserve"> </w:t>
      </w:r>
      <w:r w:rsidRPr="00494403">
        <w:rPr>
          <w:rFonts w:ascii="Arial" w:eastAsia="Times New Roman" w:hAnsi="Arial" w:cs="Arial"/>
          <w:sz w:val="19"/>
          <w:szCs w:val="19"/>
          <w:lang w:val="en-GB" w:bidi="th-TH"/>
        </w:rPr>
        <w:t>The Company uses the proceeds from this issuance of debentures to repay debts and</w:t>
      </w:r>
      <w:r w:rsidR="00E818F5" w:rsidRPr="00494403">
        <w:rPr>
          <w:rFonts w:ascii="Arial" w:eastAsia="Times New Roman" w:hAnsi="Arial" w:cs="Angsana New"/>
          <w:sz w:val="19"/>
          <w:szCs w:val="19"/>
          <w:cs/>
          <w:lang w:val="en-GB" w:bidi="th-TH"/>
        </w:rPr>
        <w:t>/</w:t>
      </w:r>
      <w:r w:rsidRPr="00494403">
        <w:rPr>
          <w:rFonts w:ascii="Arial" w:eastAsia="Times New Roman" w:hAnsi="Arial" w:cs="Arial"/>
          <w:sz w:val="19"/>
          <w:szCs w:val="19"/>
          <w:lang w:val="en-GB" w:bidi="th-TH"/>
        </w:rPr>
        <w:t>or for working capital required to fund business expansion</w:t>
      </w:r>
      <w:r w:rsidRPr="00494403">
        <w:rPr>
          <w:rFonts w:ascii="Arial" w:eastAsia="Times New Roman" w:hAnsi="Arial" w:cs="Angsana New"/>
          <w:sz w:val="19"/>
          <w:szCs w:val="19"/>
          <w:cs/>
          <w:lang w:val="en-GB" w:bidi="th-TH"/>
        </w:rPr>
        <w:t>.</w:t>
      </w:r>
      <w:r w:rsidR="006F3B6D" w:rsidRPr="00270637">
        <w:rPr>
          <w:rFonts w:ascii="Arial" w:eastAsia="Times New Roman" w:hAnsi="Arial" w:cs="Angsana New"/>
          <w:sz w:val="19"/>
          <w:szCs w:val="19"/>
          <w:cs/>
          <w:lang w:val="en-GB" w:bidi="th-TH"/>
        </w:rPr>
        <w:t xml:space="preserve"> </w:t>
      </w:r>
      <w:r w:rsidRPr="00494403">
        <w:rPr>
          <w:rFonts w:ascii="Arial" w:eastAsia="Times New Roman" w:hAnsi="Arial" w:cs="Arial"/>
          <w:sz w:val="19"/>
          <w:szCs w:val="19"/>
          <w:lang w:val="en-GB" w:bidi="th-TH"/>
        </w:rPr>
        <w:t>In addition, the debentures were issued with covenants relating to various matters</w:t>
      </w:r>
      <w:r w:rsidR="007A4919" w:rsidRPr="00494403">
        <w:rPr>
          <w:rFonts w:ascii="Arial" w:eastAsia="Times New Roman" w:hAnsi="Arial" w:cs="Arial"/>
          <w:sz w:val="19"/>
          <w:szCs w:val="19"/>
          <w:lang w:val="en-GB" w:bidi="th-TH"/>
        </w:rPr>
        <w:t>,</w:t>
      </w:r>
      <w:r w:rsidRPr="00494403">
        <w:rPr>
          <w:rFonts w:ascii="Arial" w:eastAsia="Times New Roman" w:hAnsi="Arial" w:cs="Arial"/>
          <w:sz w:val="19"/>
          <w:szCs w:val="19"/>
          <w:lang w:val="en-GB" w:bidi="th-TH"/>
        </w:rPr>
        <w:t xml:space="preserve"> such as the decrease in share capital, the merger, the payment of dividend and limitations on the execution of new loan obligation</w:t>
      </w:r>
      <w:r w:rsidRPr="00494403">
        <w:rPr>
          <w:rFonts w:ascii="Arial" w:eastAsia="Times New Roman" w:hAnsi="Arial" w:cs="Angsana New"/>
          <w:sz w:val="19"/>
          <w:szCs w:val="19"/>
          <w:cs/>
          <w:lang w:val="en-GB" w:bidi="th-TH"/>
        </w:rPr>
        <w:t>.</w:t>
      </w:r>
    </w:p>
    <w:p w14:paraId="5E293BFB" w14:textId="77777777" w:rsidR="00270637" w:rsidRPr="00270637" w:rsidRDefault="00270637" w:rsidP="005B5F40">
      <w:pPr>
        <w:spacing w:after="0" w:line="360" w:lineRule="auto"/>
        <w:ind w:left="426"/>
        <w:jc w:val="both"/>
        <w:rPr>
          <w:rFonts w:ascii="Arial" w:eastAsia="Times New Roman" w:hAnsi="Arial" w:cs="Arial"/>
          <w:sz w:val="19"/>
          <w:szCs w:val="19"/>
          <w:lang w:val="en-GB" w:bidi="th-TH"/>
        </w:rPr>
      </w:pPr>
    </w:p>
    <w:p w14:paraId="78993F16" w14:textId="77777777" w:rsidR="00DF4501" w:rsidRPr="00BF50E7" w:rsidRDefault="00DF4501"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BF50E7">
        <w:rPr>
          <w:rFonts w:ascii="Arial" w:hAnsi="Arial" w:cs="Arial"/>
          <w:b/>
          <w:caps/>
          <w:sz w:val="19"/>
          <w:szCs w:val="19"/>
          <w:lang w:val="en-GB"/>
        </w:rPr>
        <w:t xml:space="preserve">EMPLOYEE BENEFITS OBLIGATION </w:t>
      </w:r>
    </w:p>
    <w:p w14:paraId="2A16321E" w14:textId="77777777" w:rsidR="00DF4501" w:rsidRPr="007F4A85" w:rsidRDefault="00DF4501" w:rsidP="005B5F40">
      <w:pPr>
        <w:spacing w:after="0" w:line="360" w:lineRule="auto"/>
        <w:jc w:val="thaiDistribute"/>
        <w:rPr>
          <w:rFonts w:ascii="Arial" w:hAnsi="Arial" w:cs="Arial"/>
          <w:sz w:val="19"/>
          <w:szCs w:val="19"/>
          <w:lang w:val="en-GB"/>
        </w:rPr>
      </w:pPr>
    </w:p>
    <w:p w14:paraId="4A35B32C" w14:textId="4D803F7C" w:rsidR="003F2177" w:rsidRDefault="00BC1DF4" w:rsidP="005B5F40">
      <w:pPr>
        <w:spacing w:after="0" w:line="360" w:lineRule="auto"/>
        <w:ind w:left="450" w:hanging="24"/>
        <w:jc w:val="thaiDistribute"/>
        <w:rPr>
          <w:rFonts w:ascii="Arial" w:hAnsi="Arial" w:cs="Arial"/>
          <w:sz w:val="19"/>
          <w:szCs w:val="19"/>
          <w:lang w:val="en-GB"/>
        </w:rPr>
      </w:pPr>
      <w:r w:rsidRPr="00CF4AA5">
        <w:rPr>
          <w:rFonts w:ascii="Arial" w:hAnsi="Arial" w:cs="Arial"/>
          <w:sz w:val="19"/>
          <w:szCs w:val="19"/>
          <w:lang w:val="en-GB"/>
        </w:rPr>
        <w:t xml:space="preserve">Movements in employee benefit obligations for </w:t>
      </w:r>
      <w:r w:rsidRPr="00494403">
        <w:rPr>
          <w:rFonts w:ascii="Arial" w:eastAsia="Times New Roman" w:hAnsi="Arial" w:cs="Arial"/>
          <w:sz w:val="19"/>
          <w:szCs w:val="19"/>
          <w:lang w:val="en-GB" w:bidi="th-TH"/>
        </w:rPr>
        <w:t>the years ended 31 December 20</w:t>
      </w:r>
      <w:r w:rsidR="00BF50E7">
        <w:rPr>
          <w:rFonts w:ascii="Arial" w:eastAsia="Times New Roman" w:hAnsi="Arial" w:cs="Arial"/>
          <w:sz w:val="19"/>
          <w:szCs w:val="19"/>
          <w:lang w:val="en-GB" w:bidi="th-TH"/>
        </w:rPr>
        <w:t>20</w:t>
      </w:r>
      <w:r w:rsidRPr="00494403">
        <w:rPr>
          <w:rFonts w:ascii="Arial" w:eastAsia="Times New Roman" w:hAnsi="Arial" w:cs="Arial"/>
          <w:sz w:val="19"/>
          <w:szCs w:val="19"/>
          <w:lang w:val="en-GB" w:bidi="th-TH"/>
        </w:rPr>
        <w:t xml:space="preserve"> and 201</w:t>
      </w:r>
      <w:r w:rsidR="00BF50E7">
        <w:rPr>
          <w:rFonts w:ascii="Arial" w:eastAsia="Times New Roman" w:hAnsi="Arial" w:cs="Arial"/>
          <w:sz w:val="19"/>
          <w:szCs w:val="19"/>
          <w:lang w:val="en-GB" w:bidi="th-TH"/>
        </w:rPr>
        <w:t>9</w:t>
      </w:r>
      <w:r w:rsidR="0016433C" w:rsidRPr="00494403">
        <w:rPr>
          <w:rFonts w:ascii="Arial" w:eastAsia="Times New Roman" w:hAnsi="Arial" w:cs="Arial"/>
          <w:sz w:val="19"/>
          <w:szCs w:val="19"/>
          <w:lang w:val="en-GB" w:bidi="th-TH"/>
        </w:rPr>
        <w:t xml:space="preserve"> are as</w:t>
      </w:r>
      <w:r w:rsidR="006F3B6D" w:rsidRPr="006F3B6D">
        <w:rPr>
          <w:rFonts w:ascii="Arial" w:eastAsia="Times New Roman" w:hAnsi="Arial" w:cs="Angsana New"/>
          <w:sz w:val="19"/>
          <w:szCs w:val="19"/>
          <w:cs/>
          <w:lang w:bidi="th-TH"/>
        </w:rPr>
        <w:t xml:space="preserve"> </w:t>
      </w:r>
      <w:r w:rsidR="0016433C" w:rsidRPr="00494403">
        <w:rPr>
          <w:rFonts w:ascii="Arial" w:eastAsia="Times New Roman" w:hAnsi="Arial" w:cs="Arial"/>
          <w:sz w:val="19"/>
          <w:szCs w:val="19"/>
          <w:lang w:val="en-GB" w:bidi="th-TH"/>
        </w:rPr>
        <w:t>follow</w:t>
      </w:r>
      <w:r w:rsidR="0070109C" w:rsidRPr="00494403">
        <w:rPr>
          <w:rFonts w:ascii="Arial" w:eastAsia="Times New Roman" w:hAnsi="Arial" w:cs="Arial"/>
          <w:sz w:val="19"/>
          <w:szCs w:val="19"/>
          <w:lang w:val="en-GB" w:bidi="th-TH"/>
        </w:rPr>
        <w:t>s</w:t>
      </w:r>
      <w:r w:rsidR="0070109C" w:rsidRPr="00494403">
        <w:rPr>
          <w:rFonts w:ascii="Arial" w:eastAsia="Times New Roman" w:hAnsi="Arial" w:cs="Angsana New"/>
          <w:sz w:val="19"/>
          <w:szCs w:val="19"/>
          <w:cs/>
          <w:lang w:val="en-GB" w:bidi="th-TH"/>
        </w:rPr>
        <w:t>:</w:t>
      </w:r>
    </w:p>
    <w:p w14:paraId="4CECCBBA" w14:textId="77777777" w:rsidR="00CF4AA5" w:rsidRPr="00CF4AA5" w:rsidRDefault="00CF4AA5" w:rsidP="005B5F40">
      <w:pPr>
        <w:spacing w:after="0" w:line="360" w:lineRule="auto"/>
        <w:ind w:left="450" w:hanging="24"/>
        <w:jc w:val="thaiDistribute"/>
        <w:rPr>
          <w:rFonts w:ascii="Arial" w:hAnsi="Arial" w:cs="Arial"/>
          <w:sz w:val="19"/>
          <w:szCs w:val="19"/>
          <w:lang w:val="en-GB"/>
        </w:rPr>
      </w:pPr>
    </w:p>
    <w:tbl>
      <w:tblPr>
        <w:tblW w:w="8947" w:type="dxa"/>
        <w:tblInd w:w="426" w:type="dxa"/>
        <w:tblLayout w:type="fixed"/>
        <w:tblLook w:val="01E0" w:firstRow="1" w:lastRow="1" w:firstColumn="1" w:lastColumn="1" w:noHBand="0" w:noVBand="0"/>
      </w:tblPr>
      <w:tblGrid>
        <w:gridCol w:w="3939"/>
        <w:gridCol w:w="1075"/>
        <w:gridCol w:w="236"/>
        <w:gridCol w:w="1096"/>
        <w:gridCol w:w="236"/>
        <w:gridCol w:w="1039"/>
        <w:gridCol w:w="243"/>
        <w:gridCol w:w="1083"/>
      </w:tblGrid>
      <w:tr w:rsidR="00D70C24" w:rsidRPr="00150E9B" w14:paraId="7964B5E0" w14:textId="77777777" w:rsidTr="00150E9B">
        <w:trPr>
          <w:trHeight w:val="20"/>
        </w:trPr>
        <w:tc>
          <w:tcPr>
            <w:tcW w:w="3939" w:type="dxa"/>
            <w:vAlign w:val="bottom"/>
          </w:tcPr>
          <w:p w14:paraId="18DE4345" w14:textId="77777777" w:rsidR="00D70C24" w:rsidRPr="00150E9B" w:rsidRDefault="00D70C24" w:rsidP="005B5F40">
            <w:pPr>
              <w:tabs>
                <w:tab w:val="left" w:pos="900"/>
                <w:tab w:val="left" w:pos="2160"/>
                <w:tab w:val="center" w:pos="3600"/>
                <w:tab w:val="center" w:pos="6480"/>
              </w:tabs>
              <w:spacing w:after="0" w:line="360" w:lineRule="auto"/>
              <w:rPr>
                <w:rFonts w:ascii="Arial" w:hAnsi="Arial" w:cs="Arial"/>
                <w:sz w:val="18"/>
                <w:szCs w:val="18"/>
                <w:rtl/>
                <w:cs/>
              </w:rPr>
            </w:pPr>
          </w:p>
        </w:tc>
        <w:tc>
          <w:tcPr>
            <w:tcW w:w="1075" w:type="dxa"/>
            <w:vAlign w:val="bottom"/>
          </w:tcPr>
          <w:p w14:paraId="21C76451" w14:textId="77777777" w:rsidR="00D70C24" w:rsidRPr="00150E9B" w:rsidRDefault="00D70C24" w:rsidP="005B5F40">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236" w:type="dxa"/>
            <w:vAlign w:val="bottom"/>
          </w:tcPr>
          <w:p w14:paraId="79603E61" w14:textId="77777777" w:rsidR="00D70C24" w:rsidRPr="00150E9B" w:rsidRDefault="00D70C24" w:rsidP="005B5F40">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96" w:type="dxa"/>
            <w:vAlign w:val="bottom"/>
          </w:tcPr>
          <w:p w14:paraId="7C460FF6" w14:textId="77777777" w:rsidR="00D70C24" w:rsidRPr="00150E9B" w:rsidRDefault="00D70C24" w:rsidP="005B5F40">
            <w:pPr>
              <w:spacing w:after="0" w:line="360" w:lineRule="auto"/>
              <w:jc w:val="center"/>
              <w:rPr>
                <w:rFonts w:ascii="Arial" w:hAnsi="Arial" w:cs="Arial"/>
                <w:sz w:val="18"/>
                <w:szCs w:val="18"/>
                <w:rtl/>
                <w:cs/>
              </w:rPr>
            </w:pPr>
          </w:p>
        </w:tc>
        <w:tc>
          <w:tcPr>
            <w:tcW w:w="236" w:type="dxa"/>
            <w:vAlign w:val="bottom"/>
          </w:tcPr>
          <w:p w14:paraId="26DF52F8" w14:textId="77777777" w:rsidR="00D70C24" w:rsidRPr="00150E9B" w:rsidRDefault="00D70C24" w:rsidP="005B5F40">
            <w:pPr>
              <w:spacing w:after="0" w:line="360" w:lineRule="auto"/>
              <w:jc w:val="right"/>
              <w:rPr>
                <w:rFonts w:ascii="Arial" w:hAnsi="Arial" w:cs="Arial"/>
                <w:sz w:val="18"/>
                <w:szCs w:val="18"/>
              </w:rPr>
            </w:pPr>
          </w:p>
        </w:tc>
        <w:tc>
          <w:tcPr>
            <w:tcW w:w="2365" w:type="dxa"/>
            <w:gridSpan w:val="3"/>
            <w:vAlign w:val="bottom"/>
          </w:tcPr>
          <w:p w14:paraId="607EBEA5" w14:textId="6F374A31" w:rsidR="00D70C24" w:rsidRPr="00150E9B" w:rsidRDefault="00494403" w:rsidP="005B5F40">
            <w:pPr>
              <w:pStyle w:val="Heading4"/>
              <w:spacing w:line="360" w:lineRule="auto"/>
              <w:ind w:left="-252" w:right="-108"/>
              <w:rPr>
                <w:rFonts w:ascii="Arial" w:hAnsi="Arial" w:cs="Arial"/>
                <w:b w:val="0"/>
                <w:sz w:val="18"/>
                <w:szCs w:val="18"/>
                <w:lang w:val="en-US" w:eastAsia="en-US"/>
              </w:rPr>
            </w:pPr>
            <w:r w:rsidRPr="00150E9B">
              <w:rPr>
                <w:rFonts w:ascii="Arial" w:hAnsi="Arial" w:cs="Angsana New"/>
                <w:b w:val="0"/>
                <w:sz w:val="18"/>
                <w:szCs w:val="18"/>
                <w:cs/>
                <w:lang w:val="en-US" w:eastAsia="en-US"/>
              </w:rPr>
              <w:t>(</w:t>
            </w:r>
            <w:r w:rsidR="00D70C24" w:rsidRPr="00150E9B">
              <w:rPr>
                <w:rFonts w:ascii="Arial" w:hAnsi="Arial" w:cs="Arial"/>
                <w:b w:val="0"/>
                <w:sz w:val="18"/>
                <w:szCs w:val="18"/>
                <w:lang w:val="en-GB" w:eastAsia="en-US"/>
              </w:rPr>
              <w:t xml:space="preserve">Unit </w:t>
            </w:r>
            <w:r w:rsidRPr="00150E9B">
              <w:rPr>
                <w:rFonts w:ascii="Arial" w:hAnsi="Arial" w:cs="Angsana New"/>
                <w:b w:val="0"/>
                <w:sz w:val="18"/>
                <w:szCs w:val="18"/>
                <w:cs/>
                <w:lang w:val="en-GB" w:eastAsia="en-US"/>
              </w:rPr>
              <w:t>:</w:t>
            </w:r>
            <w:r w:rsidR="006F3B6D" w:rsidRPr="00150E9B">
              <w:rPr>
                <w:rFonts w:ascii="Arial" w:hAnsi="Arial" w:cs="Angsana New"/>
                <w:b w:val="0"/>
                <w:sz w:val="18"/>
                <w:szCs w:val="18"/>
                <w:cs/>
                <w:lang w:val="en-US" w:eastAsia="en-US"/>
              </w:rPr>
              <w:t xml:space="preserve"> </w:t>
            </w:r>
            <w:r w:rsidR="00D70C24" w:rsidRPr="00150E9B">
              <w:rPr>
                <w:rFonts w:ascii="Arial" w:hAnsi="Arial" w:cs="Arial"/>
                <w:b w:val="0"/>
                <w:sz w:val="18"/>
                <w:szCs w:val="18"/>
                <w:lang w:val="en-GB" w:eastAsia="en-US"/>
              </w:rPr>
              <w:t>Thousand Baht</w:t>
            </w:r>
            <w:r w:rsidRPr="00150E9B">
              <w:rPr>
                <w:rFonts w:ascii="Arial" w:hAnsi="Arial" w:cs="Angsana New"/>
                <w:b w:val="0"/>
                <w:sz w:val="18"/>
                <w:szCs w:val="18"/>
                <w:cs/>
                <w:lang w:val="en-US" w:eastAsia="en-US"/>
              </w:rPr>
              <w:t>)</w:t>
            </w:r>
          </w:p>
        </w:tc>
      </w:tr>
      <w:tr w:rsidR="00D70C24" w:rsidRPr="00150E9B" w14:paraId="7F758546" w14:textId="77777777" w:rsidTr="00150E9B">
        <w:trPr>
          <w:trHeight w:val="20"/>
        </w:trPr>
        <w:tc>
          <w:tcPr>
            <w:tcW w:w="3939" w:type="dxa"/>
            <w:vAlign w:val="bottom"/>
          </w:tcPr>
          <w:p w14:paraId="27A24ED5" w14:textId="77777777" w:rsidR="00D70C24" w:rsidRPr="00150E9B" w:rsidRDefault="00D70C24" w:rsidP="005B5F40">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2407" w:type="dxa"/>
            <w:gridSpan w:val="3"/>
            <w:tcBorders>
              <w:bottom w:val="single" w:sz="4" w:space="0" w:color="auto"/>
            </w:tcBorders>
            <w:vAlign w:val="bottom"/>
          </w:tcPr>
          <w:p w14:paraId="18B70FFB" w14:textId="30139D78" w:rsidR="00D70C24" w:rsidRPr="00150E9B" w:rsidRDefault="00D70C24" w:rsidP="005B5F40">
            <w:pPr>
              <w:pStyle w:val="Heading6"/>
              <w:tabs>
                <w:tab w:val="clear" w:pos="459"/>
              </w:tabs>
              <w:spacing w:line="360" w:lineRule="auto"/>
              <w:ind w:left="-108"/>
              <w:rPr>
                <w:rFonts w:ascii="Arial" w:hAnsi="Arial" w:cs="Arial"/>
                <w:b w:val="0"/>
                <w:sz w:val="18"/>
                <w:szCs w:val="18"/>
                <w:lang w:val="en-GB"/>
              </w:rPr>
            </w:pPr>
            <w:r w:rsidRPr="00150E9B">
              <w:rPr>
                <w:rFonts w:ascii="Arial" w:hAnsi="Arial" w:cs="Arial"/>
                <w:b w:val="0"/>
                <w:sz w:val="18"/>
                <w:szCs w:val="18"/>
                <w:lang w:val="en-GB"/>
              </w:rPr>
              <w:t>Consolidated F</w:t>
            </w:r>
            <w:r w:rsidR="00E818F5" w:rsidRPr="00150E9B">
              <w:rPr>
                <w:rFonts w:ascii="Arial" w:hAnsi="Arial" w:cs="Angsana New"/>
                <w:b w:val="0"/>
                <w:sz w:val="18"/>
                <w:szCs w:val="18"/>
                <w:cs/>
                <w:lang w:val="en-GB"/>
              </w:rPr>
              <w:t>/</w:t>
            </w:r>
            <w:r w:rsidRPr="00150E9B">
              <w:rPr>
                <w:rFonts w:ascii="Arial" w:hAnsi="Arial" w:cs="Arial"/>
                <w:b w:val="0"/>
                <w:sz w:val="18"/>
                <w:szCs w:val="18"/>
                <w:lang w:val="en-GB"/>
              </w:rPr>
              <w:t>S</w:t>
            </w:r>
          </w:p>
        </w:tc>
        <w:tc>
          <w:tcPr>
            <w:tcW w:w="236" w:type="dxa"/>
            <w:vAlign w:val="bottom"/>
          </w:tcPr>
          <w:p w14:paraId="41ECD86A" w14:textId="77777777" w:rsidR="00D70C24" w:rsidRPr="00150E9B" w:rsidRDefault="00D70C24" w:rsidP="005B5F40">
            <w:pPr>
              <w:pStyle w:val="Heading6"/>
              <w:tabs>
                <w:tab w:val="clear" w:pos="459"/>
              </w:tabs>
              <w:spacing w:line="360" w:lineRule="auto"/>
              <w:ind w:left="-108"/>
              <w:rPr>
                <w:rFonts w:ascii="Arial" w:hAnsi="Arial" w:cs="Arial"/>
                <w:b w:val="0"/>
                <w:sz w:val="18"/>
                <w:szCs w:val="18"/>
                <w:lang w:val="en-GB"/>
              </w:rPr>
            </w:pPr>
          </w:p>
        </w:tc>
        <w:tc>
          <w:tcPr>
            <w:tcW w:w="2365" w:type="dxa"/>
            <w:gridSpan w:val="3"/>
            <w:tcBorders>
              <w:bottom w:val="single" w:sz="4" w:space="0" w:color="auto"/>
            </w:tcBorders>
            <w:vAlign w:val="bottom"/>
          </w:tcPr>
          <w:p w14:paraId="3637383E" w14:textId="541A6721" w:rsidR="00D70C24" w:rsidRPr="00150E9B" w:rsidRDefault="00D70C24" w:rsidP="005B5F40">
            <w:pPr>
              <w:pStyle w:val="Heading6"/>
              <w:tabs>
                <w:tab w:val="clear" w:pos="459"/>
              </w:tabs>
              <w:spacing w:line="360" w:lineRule="auto"/>
              <w:ind w:left="-108"/>
              <w:rPr>
                <w:rFonts w:ascii="Arial" w:hAnsi="Arial" w:cs="Arial"/>
                <w:b w:val="0"/>
                <w:sz w:val="18"/>
                <w:szCs w:val="18"/>
                <w:lang w:val="en-GB"/>
              </w:rPr>
            </w:pPr>
            <w:r w:rsidRPr="00150E9B">
              <w:rPr>
                <w:rFonts w:ascii="Arial" w:hAnsi="Arial" w:cs="Arial"/>
                <w:b w:val="0"/>
                <w:sz w:val="18"/>
                <w:szCs w:val="18"/>
                <w:lang w:val="en-GB"/>
              </w:rPr>
              <w:t>Separate F</w:t>
            </w:r>
            <w:r w:rsidR="00494403" w:rsidRPr="00150E9B">
              <w:rPr>
                <w:rFonts w:ascii="Arial" w:hAnsi="Arial" w:cs="Angsana New"/>
                <w:b w:val="0"/>
                <w:sz w:val="18"/>
                <w:szCs w:val="18"/>
                <w:cs/>
                <w:lang w:val="en-US"/>
              </w:rPr>
              <w:t>/</w:t>
            </w:r>
            <w:r w:rsidRPr="00150E9B">
              <w:rPr>
                <w:rFonts w:ascii="Arial" w:hAnsi="Arial" w:cs="Arial"/>
                <w:b w:val="0"/>
                <w:sz w:val="18"/>
                <w:szCs w:val="18"/>
                <w:lang w:val="en-GB"/>
              </w:rPr>
              <w:t>S</w:t>
            </w:r>
          </w:p>
        </w:tc>
      </w:tr>
      <w:tr w:rsidR="008C4E2B" w:rsidRPr="00150E9B" w14:paraId="5BB4BD25" w14:textId="77777777" w:rsidTr="00150E9B">
        <w:trPr>
          <w:trHeight w:val="20"/>
        </w:trPr>
        <w:tc>
          <w:tcPr>
            <w:tcW w:w="3939" w:type="dxa"/>
            <w:vAlign w:val="bottom"/>
          </w:tcPr>
          <w:p w14:paraId="5A86DE11" w14:textId="77777777" w:rsidR="008C4E2B" w:rsidRPr="00150E9B" w:rsidRDefault="008C4E2B" w:rsidP="005B5F40">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75" w:type="dxa"/>
            <w:tcBorders>
              <w:top w:val="single" w:sz="4" w:space="0" w:color="auto"/>
              <w:bottom w:val="single" w:sz="4" w:space="0" w:color="auto"/>
            </w:tcBorders>
            <w:vAlign w:val="bottom"/>
          </w:tcPr>
          <w:p w14:paraId="030213F6" w14:textId="435AB11E" w:rsidR="008C4E2B" w:rsidRPr="00150E9B" w:rsidRDefault="008C4E2B" w:rsidP="005B5F40">
            <w:pPr>
              <w:tabs>
                <w:tab w:val="left" w:pos="900"/>
                <w:tab w:val="left" w:pos="2160"/>
                <w:tab w:val="center" w:pos="3600"/>
                <w:tab w:val="center" w:pos="6480"/>
              </w:tabs>
              <w:spacing w:after="0" w:line="360" w:lineRule="auto"/>
              <w:jc w:val="center"/>
              <w:rPr>
                <w:rFonts w:ascii="Arial" w:hAnsi="Arial" w:cs="Arial"/>
                <w:sz w:val="18"/>
                <w:szCs w:val="18"/>
                <w:rtl/>
                <w:cs/>
              </w:rPr>
            </w:pPr>
            <w:r w:rsidRPr="00150E9B">
              <w:rPr>
                <w:rFonts w:ascii="Arial" w:hAnsi="Arial" w:cs="Arial"/>
                <w:sz w:val="18"/>
                <w:szCs w:val="18"/>
              </w:rPr>
              <w:t>2020</w:t>
            </w:r>
          </w:p>
        </w:tc>
        <w:tc>
          <w:tcPr>
            <w:tcW w:w="236" w:type="dxa"/>
            <w:tcBorders>
              <w:top w:val="single" w:sz="4" w:space="0" w:color="auto"/>
              <w:left w:val="nil"/>
            </w:tcBorders>
            <w:vAlign w:val="bottom"/>
          </w:tcPr>
          <w:p w14:paraId="01C4796C" w14:textId="77777777" w:rsidR="008C4E2B" w:rsidRPr="00150E9B" w:rsidRDefault="008C4E2B" w:rsidP="005B5F40">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96" w:type="dxa"/>
            <w:tcBorders>
              <w:top w:val="single" w:sz="4" w:space="0" w:color="auto"/>
              <w:bottom w:val="single" w:sz="4" w:space="0" w:color="auto"/>
            </w:tcBorders>
            <w:vAlign w:val="bottom"/>
          </w:tcPr>
          <w:p w14:paraId="6972C86D" w14:textId="025F3F8E" w:rsidR="008C4E2B" w:rsidRPr="00150E9B" w:rsidRDefault="008C4E2B" w:rsidP="005B5F40">
            <w:pPr>
              <w:pStyle w:val="Heading6"/>
              <w:tabs>
                <w:tab w:val="clear" w:pos="459"/>
              </w:tabs>
              <w:spacing w:line="360" w:lineRule="auto"/>
              <w:ind w:left="-108"/>
              <w:rPr>
                <w:rFonts w:ascii="Arial" w:hAnsi="Arial" w:cs="Arial"/>
                <w:b w:val="0"/>
                <w:sz w:val="18"/>
                <w:szCs w:val="18"/>
                <w:cs/>
                <w:lang w:val="en-GB"/>
              </w:rPr>
            </w:pPr>
            <w:r w:rsidRPr="00150E9B">
              <w:rPr>
                <w:rFonts w:ascii="Arial" w:hAnsi="Arial" w:cs="Arial"/>
                <w:b w:val="0"/>
                <w:sz w:val="18"/>
                <w:szCs w:val="18"/>
                <w:cs/>
              </w:rPr>
              <w:t>2019</w:t>
            </w:r>
          </w:p>
        </w:tc>
        <w:tc>
          <w:tcPr>
            <w:tcW w:w="236" w:type="dxa"/>
            <w:vAlign w:val="bottom"/>
          </w:tcPr>
          <w:p w14:paraId="737FE42B" w14:textId="77777777" w:rsidR="008C4E2B" w:rsidRPr="00150E9B" w:rsidRDefault="008C4E2B" w:rsidP="005B5F40">
            <w:pPr>
              <w:pStyle w:val="Heading6"/>
              <w:tabs>
                <w:tab w:val="clear" w:pos="459"/>
              </w:tabs>
              <w:spacing w:line="360" w:lineRule="auto"/>
              <w:ind w:left="-108"/>
              <w:rPr>
                <w:rFonts w:ascii="Arial" w:hAnsi="Arial" w:cs="Arial"/>
                <w:b w:val="0"/>
                <w:sz w:val="18"/>
                <w:szCs w:val="18"/>
                <w:lang w:val="en-GB"/>
              </w:rPr>
            </w:pPr>
          </w:p>
        </w:tc>
        <w:tc>
          <w:tcPr>
            <w:tcW w:w="1039" w:type="dxa"/>
            <w:tcBorders>
              <w:bottom w:val="single" w:sz="4" w:space="0" w:color="auto"/>
            </w:tcBorders>
            <w:vAlign w:val="bottom"/>
          </w:tcPr>
          <w:p w14:paraId="0C61315F" w14:textId="5FF87627" w:rsidR="008C4E2B" w:rsidRPr="00150E9B" w:rsidRDefault="008C4E2B" w:rsidP="005B5F40">
            <w:pPr>
              <w:pStyle w:val="Heading6"/>
              <w:tabs>
                <w:tab w:val="clear" w:pos="459"/>
              </w:tabs>
              <w:spacing w:line="360" w:lineRule="auto"/>
              <w:ind w:left="-108"/>
              <w:rPr>
                <w:rFonts w:ascii="Arial" w:hAnsi="Arial" w:cs="Arial"/>
                <w:b w:val="0"/>
                <w:sz w:val="18"/>
                <w:szCs w:val="18"/>
                <w:lang w:val="en-GB"/>
              </w:rPr>
            </w:pPr>
            <w:r w:rsidRPr="00150E9B">
              <w:rPr>
                <w:rFonts w:ascii="Arial" w:hAnsi="Arial" w:cs="Arial"/>
                <w:b w:val="0"/>
                <w:sz w:val="18"/>
                <w:szCs w:val="18"/>
                <w:lang w:val="en-GB"/>
              </w:rPr>
              <w:t>2020</w:t>
            </w:r>
          </w:p>
        </w:tc>
        <w:tc>
          <w:tcPr>
            <w:tcW w:w="243" w:type="dxa"/>
            <w:tcBorders>
              <w:top w:val="single" w:sz="4" w:space="0" w:color="auto"/>
            </w:tcBorders>
            <w:vAlign w:val="bottom"/>
          </w:tcPr>
          <w:p w14:paraId="07AFC4C9" w14:textId="77777777" w:rsidR="008C4E2B" w:rsidRPr="00150E9B" w:rsidRDefault="008C4E2B" w:rsidP="005B5F40">
            <w:pPr>
              <w:tabs>
                <w:tab w:val="left" w:pos="284"/>
              </w:tabs>
              <w:spacing w:after="0" w:line="360" w:lineRule="auto"/>
              <w:ind w:left="-108" w:right="-108"/>
              <w:jc w:val="center"/>
              <w:rPr>
                <w:rFonts w:ascii="Arial" w:hAnsi="Arial" w:cs="Arial"/>
                <w:sz w:val="18"/>
                <w:szCs w:val="18"/>
                <w:u w:val="single"/>
                <w:lang w:val="en-GB"/>
              </w:rPr>
            </w:pPr>
          </w:p>
        </w:tc>
        <w:tc>
          <w:tcPr>
            <w:tcW w:w="1083" w:type="dxa"/>
            <w:tcBorders>
              <w:bottom w:val="single" w:sz="4" w:space="0" w:color="auto"/>
            </w:tcBorders>
            <w:vAlign w:val="bottom"/>
          </w:tcPr>
          <w:p w14:paraId="7D1CFA21" w14:textId="4013AE3A" w:rsidR="008C4E2B" w:rsidRPr="00150E9B" w:rsidRDefault="008C4E2B" w:rsidP="005B5F40">
            <w:pPr>
              <w:pStyle w:val="Heading6"/>
              <w:tabs>
                <w:tab w:val="clear" w:pos="459"/>
              </w:tabs>
              <w:spacing w:line="360" w:lineRule="auto"/>
              <w:ind w:left="-108"/>
              <w:rPr>
                <w:rFonts w:ascii="Arial" w:hAnsi="Arial" w:cs="Arial"/>
                <w:b w:val="0"/>
                <w:sz w:val="18"/>
                <w:szCs w:val="18"/>
                <w:lang w:val="en-GB"/>
              </w:rPr>
            </w:pPr>
            <w:r w:rsidRPr="00150E9B">
              <w:rPr>
                <w:rFonts w:ascii="Arial" w:hAnsi="Arial" w:cs="Arial"/>
                <w:b w:val="0"/>
                <w:sz w:val="18"/>
                <w:szCs w:val="18"/>
                <w:lang w:val="en-US"/>
              </w:rPr>
              <w:t>2019</w:t>
            </w:r>
          </w:p>
        </w:tc>
      </w:tr>
      <w:tr w:rsidR="008C4E2B" w:rsidRPr="00150E9B" w14:paraId="336209B6" w14:textId="77777777" w:rsidTr="00150E9B">
        <w:trPr>
          <w:trHeight w:val="20"/>
        </w:trPr>
        <w:tc>
          <w:tcPr>
            <w:tcW w:w="3939" w:type="dxa"/>
            <w:vAlign w:val="bottom"/>
          </w:tcPr>
          <w:p w14:paraId="3FC929B4" w14:textId="1A7CBBFB" w:rsidR="008C4E2B" w:rsidRPr="00150E9B" w:rsidRDefault="008C4E2B" w:rsidP="005B5F40">
            <w:pPr>
              <w:tabs>
                <w:tab w:val="left" w:pos="3390"/>
              </w:tabs>
              <w:spacing w:after="0" w:line="360" w:lineRule="auto"/>
              <w:ind w:left="277" w:hanging="277"/>
              <w:rPr>
                <w:rFonts w:ascii="Arial" w:hAnsi="Arial" w:cs="Arial"/>
                <w:sz w:val="18"/>
                <w:szCs w:val="18"/>
                <w:lang w:val="en-GB"/>
              </w:rPr>
            </w:pPr>
            <w:r w:rsidRPr="00150E9B">
              <w:rPr>
                <w:rFonts w:ascii="Arial" w:hAnsi="Arial" w:cs="Arial"/>
                <w:sz w:val="18"/>
                <w:szCs w:val="18"/>
              </w:rPr>
              <w:t>Balance as at 1 January</w:t>
            </w:r>
          </w:p>
        </w:tc>
        <w:tc>
          <w:tcPr>
            <w:tcW w:w="1075" w:type="dxa"/>
            <w:tcBorders>
              <w:top w:val="single" w:sz="4" w:space="0" w:color="auto"/>
            </w:tcBorders>
            <w:vAlign w:val="bottom"/>
          </w:tcPr>
          <w:p w14:paraId="2351C27F" w14:textId="77777777" w:rsidR="008C4E2B" w:rsidRPr="00150E9B" w:rsidRDefault="008C4E2B" w:rsidP="005B5F40">
            <w:pPr>
              <w:tabs>
                <w:tab w:val="left" w:pos="3390"/>
              </w:tabs>
              <w:spacing w:after="0" w:line="360" w:lineRule="auto"/>
              <w:rPr>
                <w:rFonts w:ascii="Arial" w:hAnsi="Arial" w:cs="Arial"/>
                <w:sz w:val="18"/>
                <w:szCs w:val="18"/>
                <w:lang w:val="en-GB"/>
              </w:rPr>
            </w:pPr>
          </w:p>
        </w:tc>
        <w:tc>
          <w:tcPr>
            <w:tcW w:w="236" w:type="dxa"/>
            <w:tcBorders>
              <w:left w:val="nil"/>
            </w:tcBorders>
            <w:vAlign w:val="bottom"/>
          </w:tcPr>
          <w:p w14:paraId="129F4F64" w14:textId="77777777" w:rsidR="008C4E2B" w:rsidRPr="00150E9B" w:rsidRDefault="008C4E2B" w:rsidP="005B5F40">
            <w:pPr>
              <w:tabs>
                <w:tab w:val="left" w:pos="3390"/>
              </w:tabs>
              <w:spacing w:after="0" w:line="360" w:lineRule="auto"/>
              <w:rPr>
                <w:rFonts w:ascii="Arial" w:hAnsi="Arial" w:cs="Arial"/>
                <w:sz w:val="18"/>
                <w:szCs w:val="18"/>
                <w:lang w:val="en-GB"/>
              </w:rPr>
            </w:pPr>
          </w:p>
        </w:tc>
        <w:tc>
          <w:tcPr>
            <w:tcW w:w="1096" w:type="dxa"/>
            <w:vAlign w:val="bottom"/>
          </w:tcPr>
          <w:p w14:paraId="04B56D39" w14:textId="77777777" w:rsidR="008C4E2B" w:rsidRPr="00150E9B" w:rsidRDefault="008C4E2B" w:rsidP="005B5F40">
            <w:pPr>
              <w:spacing w:after="0" w:line="360" w:lineRule="auto"/>
              <w:jc w:val="right"/>
              <w:rPr>
                <w:rFonts w:ascii="Arial" w:hAnsi="Arial" w:cs="Arial"/>
                <w:sz w:val="18"/>
                <w:szCs w:val="18"/>
                <w:rtl/>
                <w:cs/>
              </w:rPr>
            </w:pPr>
          </w:p>
        </w:tc>
        <w:tc>
          <w:tcPr>
            <w:tcW w:w="236" w:type="dxa"/>
            <w:vAlign w:val="bottom"/>
          </w:tcPr>
          <w:p w14:paraId="3F2BD888" w14:textId="77777777" w:rsidR="008C4E2B" w:rsidRPr="00150E9B" w:rsidRDefault="008C4E2B" w:rsidP="005B5F40">
            <w:pPr>
              <w:spacing w:after="0" w:line="360" w:lineRule="auto"/>
              <w:jc w:val="right"/>
              <w:rPr>
                <w:rFonts w:ascii="Arial" w:hAnsi="Arial" w:cs="Arial"/>
                <w:sz w:val="18"/>
                <w:szCs w:val="18"/>
              </w:rPr>
            </w:pPr>
          </w:p>
        </w:tc>
        <w:tc>
          <w:tcPr>
            <w:tcW w:w="1039" w:type="dxa"/>
            <w:vAlign w:val="bottom"/>
          </w:tcPr>
          <w:p w14:paraId="101EB56C" w14:textId="77777777" w:rsidR="008C4E2B" w:rsidRPr="00150E9B" w:rsidRDefault="008C4E2B" w:rsidP="005B5F40">
            <w:pPr>
              <w:spacing w:after="0" w:line="360" w:lineRule="auto"/>
              <w:jc w:val="right"/>
              <w:rPr>
                <w:rFonts w:ascii="Arial" w:hAnsi="Arial" w:cs="Arial"/>
                <w:sz w:val="18"/>
                <w:szCs w:val="18"/>
                <w:rtl/>
                <w:cs/>
              </w:rPr>
            </w:pPr>
          </w:p>
        </w:tc>
        <w:tc>
          <w:tcPr>
            <w:tcW w:w="243" w:type="dxa"/>
            <w:vAlign w:val="bottom"/>
          </w:tcPr>
          <w:p w14:paraId="0522A5D0" w14:textId="77777777" w:rsidR="008C4E2B" w:rsidRPr="00150E9B" w:rsidRDefault="008C4E2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1D3FCB2C" w14:textId="77777777" w:rsidR="008C4E2B" w:rsidRPr="00150E9B" w:rsidRDefault="008C4E2B" w:rsidP="005B5F40">
            <w:pPr>
              <w:spacing w:after="0" w:line="360" w:lineRule="auto"/>
              <w:jc w:val="right"/>
              <w:rPr>
                <w:rFonts w:ascii="Arial" w:hAnsi="Arial" w:cs="Arial"/>
                <w:sz w:val="18"/>
                <w:szCs w:val="18"/>
              </w:rPr>
            </w:pPr>
          </w:p>
        </w:tc>
      </w:tr>
      <w:tr w:rsidR="00E271A7" w:rsidRPr="00150E9B" w14:paraId="2CD06673" w14:textId="77777777" w:rsidTr="00150E9B">
        <w:trPr>
          <w:trHeight w:val="20"/>
        </w:trPr>
        <w:tc>
          <w:tcPr>
            <w:tcW w:w="3939" w:type="dxa"/>
            <w:vAlign w:val="bottom"/>
          </w:tcPr>
          <w:p w14:paraId="531B63D5" w14:textId="77777777" w:rsidR="00E271A7" w:rsidRPr="00150E9B" w:rsidRDefault="00E271A7" w:rsidP="00E271A7">
            <w:pPr>
              <w:pStyle w:val="acctfourfigures"/>
              <w:tabs>
                <w:tab w:val="clear" w:pos="765"/>
              </w:tabs>
              <w:spacing w:line="360" w:lineRule="auto"/>
              <w:ind w:left="215"/>
              <w:rPr>
                <w:rFonts w:ascii="Arial" w:hAnsi="Arial" w:cs="Arial"/>
                <w:sz w:val="18"/>
                <w:szCs w:val="18"/>
                <w:lang w:bidi="th-TH"/>
              </w:rPr>
            </w:pPr>
            <w:r w:rsidRPr="00150E9B">
              <w:rPr>
                <w:rFonts w:ascii="Arial" w:hAnsi="Arial" w:cs="Arial"/>
                <w:sz w:val="18"/>
                <w:szCs w:val="18"/>
                <w:lang w:bidi="th-TH"/>
              </w:rPr>
              <w:t>Portion due within one year</w:t>
            </w:r>
          </w:p>
        </w:tc>
        <w:tc>
          <w:tcPr>
            <w:tcW w:w="1075" w:type="dxa"/>
            <w:vAlign w:val="bottom"/>
          </w:tcPr>
          <w:p w14:paraId="5CD1BE9D" w14:textId="7667537A" w:rsidR="00E271A7" w:rsidRPr="00150E9B" w:rsidRDefault="00E271A7" w:rsidP="00E271A7">
            <w:pPr>
              <w:spacing w:after="0" w:line="360" w:lineRule="auto"/>
              <w:jc w:val="right"/>
              <w:rPr>
                <w:rFonts w:ascii="Arial" w:hAnsi="Arial" w:cs="Arial"/>
                <w:sz w:val="18"/>
                <w:szCs w:val="18"/>
                <w:rtl/>
                <w:cs/>
              </w:rPr>
            </w:pPr>
            <w:r w:rsidRPr="00150E9B">
              <w:rPr>
                <w:rFonts w:ascii="Arial" w:hAnsi="Arial" w:cs="Arial"/>
                <w:sz w:val="18"/>
                <w:szCs w:val="18"/>
              </w:rPr>
              <w:t>1</w:t>
            </w:r>
            <w:r>
              <w:rPr>
                <w:rFonts w:ascii="Arial" w:hAnsi="Arial" w:cs="Arial"/>
                <w:sz w:val="18"/>
                <w:szCs w:val="18"/>
              </w:rPr>
              <w:t>34</w:t>
            </w:r>
          </w:p>
        </w:tc>
        <w:tc>
          <w:tcPr>
            <w:tcW w:w="236" w:type="dxa"/>
            <w:tcBorders>
              <w:left w:val="nil"/>
            </w:tcBorders>
            <w:vAlign w:val="bottom"/>
          </w:tcPr>
          <w:p w14:paraId="758A7DE0" w14:textId="77777777" w:rsidR="00E271A7" w:rsidRPr="00150E9B" w:rsidRDefault="00E271A7" w:rsidP="00E271A7">
            <w:pPr>
              <w:spacing w:after="0" w:line="360" w:lineRule="auto"/>
              <w:rPr>
                <w:rFonts w:ascii="Arial" w:hAnsi="Arial" w:cs="Arial"/>
                <w:sz w:val="18"/>
                <w:szCs w:val="18"/>
                <w:rtl/>
                <w:cs/>
              </w:rPr>
            </w:pPr>
          </w:p>
        </w:tc>
        <w:tc>
          <w:tcPr>
            <w:tcW w:w="1096" w:type="dxa"/>
            <w:vAlign w:val="bottom"/>
          </w:tcPr>
          <w:p w14:paraId="5D0BE958" w14:textId="7ECD1227" w:rsidR="00E271A7" w:rsidRPr="00150E9B" w:rsidRDefault="00E271A7" w:rsidP="00E271A7">
            <w:pPr>
              <w:spacing w:after="0" w:line="360" w:lineRule="auto"/>
              <w:jc w:val="right"/>
              <w:rPr>
                <w:rFonts w:ascii="Arial" w:hAnsi="Arial" w:cs="Arial"/>
                <w:sz w:val="18"/>
                <w:szCs w:val="18"/>
                <w:rtl/>
                <w:cs/>
              </w:rPr>
            </w:pPr>
            <w:r w:rsidRPr="00150E9B">
              <w:rPr>
                <w:rFonts w:ascii="Arial" w:hAnsi="Arial" w:cs="Arial"/>
                <w:sz w:val="18"/>
                <w:szCs w:val="18"/>
              </w:rPr>
              <w:t>10,230</w:t>
            </w:r>
          </w:p>
        </w:tc>
        <w:tc>
          <w:tcPr>
            <w:tcW w:w="236" w:type="dxa"/>
            <w:vAlign w:val="bottom"/>
          </w:tcPr>
          <w:p w14:paraId="2D03AF42" w14:textId="77777777" w:rsidR="00E271A7" w:rsidRPr="00150E9B" w:rsidRDefault="00E271A7" w:rsidP="00E271A7">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vAlign w:val="bottom"/>
          </w:tcPr>
          <w:p w14:paraId="01674C19" w14:textId="69762A83" w:rsidR="00E271A7" w:rsidRPr="00E271A7" w:rsidRDefault="00E271A7" w:rsidP="00E271A7">
            <w:pPr>
              <w:spacing w:after="0" w:line="360" w:lineRule="auto"/>
              <w:jc w:val="right"/>
              <w:rPr>
                <w:rFonts w:ascii="Arial" w:hAnsi="Arial" w:cstheme="minorBidi"/>
                <w:sz w:val="18"/>
                <w:rtl/>
                <w:cs/>
                <w:lang w:bidi="th-TH"/>
              </w:rPr>
            </w:pPr>
            <w:r w:rsidRPr="00150E9B">
              <w:rPr>
                <w:rFonts w:ascii="Arial" w:hAnsi="Arial" w:cs="Arial"/>
                <w:sz w:val="18"/>
                <w:szCs w:val="18"/>
              </w:rPr>
              <w:t>1</w:t>
            </w:r>
            <w:r>
              <w:rPr>
                <w:rFonts w:ascii="Arial" w:hAnsi="Arial" w:cs="Arial"/>
                <w:sz w:val="18"/>
                <w:szCs w:val="18"/>
              </w:rPr>
              <w:t>34</w:t>
            </w:r>
          </w:p>
        </w:tc>
        <w:tc>
          <w:tcPr>
            <w:tcW w:w="243" w:type="dxa"/>
            <w:vAlign w:val="bottom"/>
          </w:tcPr>
          <w:p w14:paraId="72DF1BBE" w14:textId="77777777" w:rsidR="00E271A7" w:rsidRPr="00150E9B" w:rsidRDefault="00E271A7" w:rsidP="00E271A7">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74383EDC" w14:textId="37FD8EC2" w:rsidR="00E271A7" w:rsidRPr="00150E9B" w:rsidRDefault="00E271A7" w:rsidP="00E271A7">
            <w:pPr>
              <w:spacing w:after="0" w:line="360" w:lineRule="auto"/>
              <w:jc w:val="right"/>
              <w:rPr>
                <w:rFonts w:ascii="Arial" w:hAnsi="Arial" w:cs="Arial"/>
                <w:sz w:val="18"/>
                <w:szCs w:val="18"/>
                <w:rtl/>
                <w:cs/>
              </w:rPr>
            </w:pPr>
            <w:r w:rsidRPr="00150E9B">
              <w:rPr>
                <w:rFonts w:ascii="Arial" w:hAnsi="Arial" w:cs="Arial"/>
                <w:sz w:val="18"/>
                <w:szCs w:val="18"/>
              </w:rPr>
              <w:t>10,230</w:t>
            </w:r>
          </w:p>
        </w:tc>
      </w:tr>
      <w:tr w:rsidR="00150E9B" w:rsidRPr="00150E9B" w14:paraId="2FC83DA7" w14:textId="77777777" w:rsidTr="00150E9B">
        <w:trPr>
          <w:trHeight w:val="20"/>
        </w:trPr>
        <w:tc>
          <w:tcPr>
            <w:tcW w:w="3939" w:type="dxa"/>
            <w:vAlign w:val="bottom"/>
          </w:tcPr>
          <w:p w14:paraId="51F70C3D" w14:textId="4F5E37C3" w:rsidR="00150E9B" w:rsidRPr="00150E9B" w:rsidRDefault="00150E9B" w:rsidP="005B5F40">
            <w:pPr>
              <w:pStyle w:val="acctfourfigures"/>
              <w:tabs>
                <w:tab w:val="clear" w:pos="765"/>
              </w:tabs>
              <w:spacing w:line="360" w:lineRule="auto"/>
              <w:ind w:left="215"/>
              <w:rPr>
                <w:rFonts w:ascii="Arial" w:hAnsi="Arial" w:cs="Arial"/>
                <w:sz w:val="18"/>
                <w:szCs w:val="18"/>
                <w:lang w:bidi="th-TH"/>
              </w:rPr>
            </w:pPr>
            <w:r w:rsidRPr="00150E9B">
              <w:rPr>
                <w:rFonts w:ascii="Arial" w:hAnsi="Arial" w:cs="Arial"/>
                <w:sz w:val="18"/>
                <w:szCs w:val="18"/>
                <w:lang w:bidi="th-TH"/>
              </w:rPr>
              <w:t xml:space="preserve">Employee benefits obligation </w:t>
            </w:r>
            <w:r w:rsidRPr="00150E9B">
              <w:rPr>
                <w:rFonts w:ascii="Arial" w:hAnsi="Arial"/>
                <w:sz w:val="18"/>
                <w:szCs w:val="18"/>
                <w:cs/>
                <w:lang w:bidi="th-TH"/>
              </w:rPr>
              <w:t>-</w:t>
            </w:r>
            <w:r w:rsidRPr="00150E9B">
              <w:rPr>
                <w:rFonts w:ascii="Arial" w:hAnsi="Arial"/>
                <w:sz w:val="18"/>
                <w:szCs w:val="18"/>
                <w:cs/>
                <w:lang w:val="en-US" w:bidi="th-TH"/>
              </w:rPr>
              <w:t xml:space="preserve"> </w:t>
            </w:r>
            <w:r w:rsidRPr="00150E9B">
              <w:rPr>
                <w:rFonts w:ascii="Arial" w:hAnsi="Arial" w:cs="Arial"/>
                <w:sz w:val="18"/>
                <w:szCs w:val="18"/>
                <w:lang w:bidi="th-TH"/>
              </w:rPr>
              <w:t>net</w:t>
            </w:r>
          </w:p>
        </w:tc>
        <w:tc>
          <w:tcPr>
            <w:tcW w:w="1075" w:type="dxa"/>
            <w:vAlign w:val="bottom"/>
          </w:tcPr>
          <w:p w14:paraId="0D9D5E6C" w14:textId="4BD61424"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16,153</w:t>
            </w:r>
          </w:p>
        </w:tc>
        <w:tc>
          <w:tcPr>
            <w:tcW w:w="236" w:type="dxa"/>
            <w:tcBorders>
              <w:left w:val="nil"/>
            </w:tcBorders>
            <w:vAlign w:val="bottom"/>
          </w:tcPr>
          <w:p w14:paraId="693C1C0A" w14:textId="77777777" w:rsidR="00150E9B" w:rsidRPr="00150E9B" w:rsidRDefault="00150E9B" w:rsidP="005B5F40">
            <w:pPr>
              <w:spacing w:after="0" w:line="360" w:lineRule="auto"/>
              <w:rPr>
                <w:rFonts w:ascii="Arial" w:hAnsi="Arial" w:cs="Arial"/>
                <w:sz w:val="18"/>
                <w:szCs w:val="18"/>
                <w:rtl/>
                <w:cs/>
              </w:rPr>
            </w:pPr>
          </w:p>
        </w:tc>
        <w:tc>
          <w:tcPr>
            <w:tcW w:w="1096" w:type="dxa"/>
            <w:vAlign w:val="bottom"/>
          </w:tcPr>
          <w:p w14:paraId="420C9E6C" w14:textId="2AE3D747"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16,420</w:t>
            </w:r>
          </w:p>
        </w:tc>
        <w:tc>
          <w:tcPr>
            <w:tcW w:w="236" w:type="dxa"/>
            <w:vAlign w:val="bottom"/>
          </w:tcPr>
          <w:p w14:paraId="7926798F"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vAlign w:val="bottom"/>
          </w:tcPr>
          <w:p w14:paraId="54126B78" w14:textId="3656C483"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16,153</w:t>
            </w:r>
          </w:p>
        </w:tc>
        <w:tc>
          <w:tcPr>
            <w:tcW w:w="243" w:type="dxa"/>
            <w:vAlign w:val="bottom"/>
          </w:tcPr>
          <w:p w14:paraId="61B1B2A2" w14:textId="77777777" w:rsidR="00150E9B" w:rsidRPr="00150E9B" w:rsidRDefault="00150E9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791EDB19" w14:textId="3DFCEC41"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16,420</w:t>
            </w:r>
          </w:p>
        </w:tc>
      </w:tr>
      <w:tr w:rsidR="00C43BA0" w:rsidRPr="00150E9B" w14:paraId="687E1E3D" w14:textId="77777777" w:rsidTr="00150E9B">
        <w:trPr>
          <w:trHeight w:val="20"/>
        </w:trPr>
        <w:tc>
          <w:tcPr>
            <w:tcW w:w="3939" w:type="dxa"/>
            <w:vAlign w:val="bottom"/>
          </w:tcPr>
          <w:p w14:paraId="509DF664" w14:textId="6DB45F58" w:rsidR="00C43BA0" w:rsidRPr="00150E9B" w:rsidRDefault="00C43BA0" w:rsidP="00C43BA0">
            <w:pPr>
              <w:pStyle w:val="acctfourfigures"/>
              <w:tabs>
                <w:tab w:val="clear" w:pos="765"/>
              </w:tabs>
              <w:spacing w:line="360" w:lineRule="auto"/>
              <w:ind w:left="237" w:hanging="237"/>
              <w:rPr>
                <w:rFonts w:ascii="Arial" w:hAnsi="Arial" w:cs="Arial"/>
                <w:sz w:val="18"/>
                <w:szCs w:val="18"/>
                <w:lang w:bidi="th-TH"/>
              </w:rPr>
            </w:pPr>
            <w:r w:rsidRPr="00150E9B">
              <w:rPr>
                <w:rFonts w:ascii="Arial" w:hAnsi="Arial" w:cs="Arial"/>
                <w:sz w:val="18"/>
                <w:szCs w:val="18"/>
                <w:lang w:bidi="th-TH"/>
              </w:rPr>
              <w:t>Past service cost</w:t>
            </w:r>
          </w:p>
        </w:tc>
        <w:tc>
          <w:tcPr>
            <w:tcW w:w="1075" w:type="dxa"/>
            <w:vAlign w:val="bottom"/>
          </w:tcPr>
          <w:p w14:paraId="57022EFF" w14:textId="44059D47" w:rsidR="00C43BA0" w:rsidRPr="00150E9B" w:rsidRDefault="00C43BA0" w:rsidP="00C43BA0">
            <w:pPr>
              <w:spacing w:after="0" w:line="360" w:lineRule="auto"/>
              <w:jc w:val="center"/>
              <w:rPr>
                <w:rFonts w:ascii="Arial" w:hAnsi="Arial" w:cs="Arial"/>
                <w:sz w:val="18"/>
                <w:szCs w:val="18"/>
              </w:rPr>
            </w:pPr>
            <w:r>
              <w:rPr>
                <w:rFonts w:ascii="Arial" w:hAnsi="Arial" w:cstheme="minorBidi" w:hint="cs"/>
                <w:sz w:val="18"/>
                <w:szCs w:val="18"/>
                <w:cs/>
                <w:lang w:bidi="th-TH"/>
              </w:rPr>
              <w:t xml:space="preserve">       </w:t>
            </w:r>
            <w:r>
              <w:rPr>
                <w:rFonts w:ascii="Arial" w:hAnsi="Arial" w:cs="Angsana New"/>
                <w:sz w:val="18"/>
                <w:szCs w:val="18"/>
                <w:cs/>
                <w:lang w:bidi="th-TH"/>
              </w:rPr>
              <w:t xml:space="preserve">  </w:t>
            </w:r>
            <w:r w:rsidRPr="00150E9B">
              <w:rPr>
                <w:rFonts w:ascii="Arial" w:hAnsi="Arial" w:cs="Angsana New"/>
                <w:sz w:val="18"/>
                <w:szCs w:val="18"/>
                <w:cs/>
                <w:lang w:bidi="th-TH"/>
              </w:rPr>
              <w:t>-</w:t>
            </w:r>
          </w:p>
        </w:tc>
        <w:tc>
          <w:tcPr>
            <w:tcW w:w="236" w:type="dxa"/>
            <w:tcBorders>
              <w:left w:val="nil"/>
            </w:tcBorders>
            <w:vAlign w:val="bottom"/>
          </w:tcPr>
          <w:p w14:paraId="09D1D038" w14:textId="77777777" w:rsidR="00C43BA0" w:rsidRPr="00150E9B" w:rsidRDefault="00C43BA0" w:rsidP="00C43BA0">
            <w:pPr>
              <w:spacing w:after="0" w:line="360" w:lineRule="auto"/>
              <w:rPr>
                <w:rFonts w:ascii="Arial" w:hAnsi="Arial" w:cs="Arial"/>
                <w:sz w:val="18"/>
                <w:szCs w:val="18"/>
                <w:rtl/>
                <w:cs/>
              </w:rPr>
            </w:pPr>
          </w:p>
        </w:tc>
        <w:tc>
          <w:tcPr>
            <w:tcW w:w="1096" w:type="dxa"/>
            <w:vAlign w:val="bottom"/>
          </w:tcPr>
          <w:p w14:paraId="512DB72E" w14:textId="1F996BE4" w:rsidR="00C43BA0" w:rsidRPr="00150E9B" w:rsidRDefault="00C43BA0" w:rsidP="00C43BA0">
            <w:pPr>
              <w:spacing w:after="0" w:line="360" w:lineRule="auto"/>
              <w:jc w:val="right"/>
              <w:rPr>
                <w:rFonts w:ascii="Arial" w:hAnsi="Arial" w:cs="Arial"/>
                <w:sz w:val="18"/>
                <w:szCs w:val="18"/>
              </w:rPr>
            </w:pPr>
            <w:r w:rsidRPr="00150E9B">
              <w:rPr>
                <w:rFonts w:ascii="Arial" w:hAnsi="Arial" w:cs="Arial"/>
                <w:sz w:val="18"/>
                <w:szCs w:val="18"/>
              </w:rPr>
              <w:t>2,590</w:t>
            </w:r>
          </w:p>
        </w:tc>
        <w:tc>
          <w:tcPr>
            <w:tcW w:w="236" w:type="dxa"/>
            <w:vAlign w:val="bottom"/>
          </w:tcPr>
          <w:p w14:paraId="61D93A73" w14:textId="77777777" w:rsidR="00C43BA0" w:rsidRPr="00150E9B" w:rsidRDefault="00C43BA0" w:rsidP="00C43BA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vAlign w:val="bottom"/>
          </w:tcPr>
          <w:p w14:paraId="65A42657" w14:textId="5ED3AA10" w:rsidR="00C43BA0" w:rsidRPr="00150E9B" w:rsidRDefault="00C43BA0" w:rsidP="00C43BA0">
            <w:pPr>
              <w:spacing w:after="0" w:line="360" w:lineRule="auto"/>
              <w:jc w:val="center"/>
              <w:rPr>
                <w:rFonts w:ascii="Arial" w:hAnsi="Arial" w:cs="Arial"/>
                <w:sz w:val="18"/>
                <w:szCs w:val="18"/>
                <w:rtl/>
                <w:cs/>
              </w:rPr>
            </w:pPr>
            <w:r>
              <w:rPr>
                <w:rFonts w:ascii="Arial" w:hAnsi="Arial" w:cstheme="minorBidi" w:hint="cs"/>
                <w:sz w:val="18"/>
                <w:szCs w:val="18"/>
                <w:cs/>
                <w:lang w:bidi="th-TH"/>
              </w:rPr>
              <w:t xml:space="preserve">       </w:t>
            </w:r>
            <w:r>
              <w:rPr>
                <w:rFonts w:ascii="Arial" w:hAnsi="Arial" w:cs="Angsana New"/>
                <w:sz w:val="18"/>
                <w:szCs w:val="18"/>
                <w:cs/>
                <w:lang w:bidi="th-TH"/>
              </w:rPr>
              <w:t xml:space="preserve">  </w:t>
            </w:r>
            <w:r w:rsidRPr="00150E9B">
              <w:rPr>
                <w:rFonts w:ascii="Arial" w:hAnsi="Arial" w:cs="Angsana New"/>
                <w:sz w:val="18"/>
                <w:szCs w:val="18"/>
                <w:cs/>
                <w:lang w:bidi="th-TH"/>
              </w:rPr>
              <w:t>-</w:t>
            </w:r>
          </w:p>
        </w:tc>
        <w:tc>
          <w:tcPr>
            <w:tcW w:w="243" w:type="dxa"/>
            <w:vAlign w:val="bottom"/>
          </w:tcPr>
          <w:p w14:paraId="655FCC44" w14:textId="77777777" w:rsidR="00C43BA0" w:rsidRPr="00150E9B" w:rsidRDefault="00C43BA0" w:rsidP="00C43BA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272C45CA" w14:textId="25162B29" w:rsidR="00C43BA0" w:rsidRPr="00150E9B" w:rsidRDefault="00C43BA0" w:rsidP="00C43BA0">
            <w:pPr>
              <w:spacing w:after="0" w:line="360" w:lineRule="auto"/>
              <w:jc w:val="right"/>
              <w:rPr>
                <w:rFonts w:ascii="Arial" w:hAnsi="Arial" w:cs="Arial"/>
                <w:sz w:val="18"/>
                <w:szCs w:val="18"/>
              </w:rPr>
            </w:pPr>
            <w:r w:rsidRPr="00150E9B">
              <w:rPr>
                <w:rFonts w:ascii="Arial" w:hAnsi="Arial" w:cs="Arial"/>
                <w:sz w:val="18"/>
                <w:szCs w:val="18"/>
              </w:rPr>
              <w:t>2,590</w:t>
            </w:r>
          </w:p>
        </w:tc>
      </w:tr>
      <w:tr w:rsidR="00150E9B" w:rsidRPr="00150E9B" w14:paraId="0E72BD7D" w14:textId="77777777" w:rsidTr="00150E9B">
        <w:trPr>
          <w:trHeight w:val="20"/>
        </w:trPr>
        <w:tc>
          <w:tcPr>
            <w:tcW w:w="3939" w:type="dxa"/>
            <w:vAlign w:val="bottom"/>
          </w:tcPr>
          <w:p w14:paraId="2FF1F4FA" w14:textId="77777777" w:rsidR="00150E9B" w:rsidRPr="00150E9B" w:rsidRDefault="00150E9B" w:rsidP="005B5F40">
            <w:pPr>
              <w:pStyle w:val="acctfourfigures"/>
              <w:tabs>
                <w:tab w:val="clear" w:pos="765"/>
              </w:tabs>
              <w:spacing w:line="360" w:lineRule="auto"/>
              <w:ind w:left="237" w:hanging="237"/>
              <w:rPr>
                <w:rFonts w:ascii="Arial" w:hAnsi="Arial" w:cs="Arial"/>
                <w:sz w:val="18"/>
                <w:szCs w:val="18"/>
                <w:lang w:bidi="th-TH"/>
              </w:rPr>
            </w:pPr>
            <w:r w:rsidRPr="00150E9B">
              <w:rPr>
                <w:rFonts w:ascii="Arial" w:hAnsi="Arial" w:cs="Arial"/>
                <w:sz w:val="18"/>
                <w:szCs w:val="18"/>
                <w:lang w:bidi="th-TH"/>
              </w:rPr>
              <w:t xml:space="preserve">Current service costs </w:t>
            </w:r>
          </w:p>
        </w:tc>
        <w:tc>
          <w:tcPr>
            <w:tcW w:w="1075" w:type="dxa"/>
            <w:vAlign w:val="bottom"/>
          </w:tcPr>
          <w:p w14:paraId="704FF555" w14:textId="4E3008ED"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1,566</w:t>
            </w:r>
          </w:p>
        </w:tc>
        <w:tc>
          <w:tcPr>
            <w:tcW w:w="236" w:type="dxa"/>
            <w:tcBorders>
              <w:left w:val="nil"/>
            </w:tcBorders>
            <w:vAlign w:val="bottom"/>
          </w:tcPr>
          <w:p w14:paraId="4683A7E7" w14:textId="77777777" w:rsidR="00150E9B" w:rsidRPr="00150E9B" w:rsidRDefault="00150E9B" w:rsidP="005B5F40">
            <w:pPr>
              <w:spacing w:after="0" w:line="360" w:lineRule="auto"/>
              <w:rPr>
                <w:rFonts w:ascii="Arial" w:hAnsi="Arial" w:cs="Arial"/>
                <w:sz w:val="18"/>
                <w:szCs w:val="18"/>
                <w:rtl/>
                <w:cs/>
              </w:rPr>
            </w:pPr>
          </w:p>
        </w:tc>
        <w:tc>
          <w:tcPr>
            <w:tcW w:w="1096" w:type="dxa"/>
            <w:vAlign w:val="bottom"/>
          </w:tcPr>
          <w:p w14:paraId="43CD23A8" w14:textId="79E168DC"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2,585</w:t>
            </w:r>
          </w:p>
        </w:tc>
        <w:tc>
          <w:tcPr>
            <w:tcW w:w="236" w:type="dxa"/>
            <w:vAlign w:val="bottom"/>
          </w:tcPr>
          <w:p w14:paraId="2FDDBC99"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vAlign w:val="bottom"/>
          </w:tcPr>
          <w:p w14:paraId="689907E1" w14:textId="7E2CC1D7"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1,566</w:t>
            </w:r>
          </w:p>
        </w:tc>
        <w:tc>
          <w:tcPr>
            <w:tcW w:w="243" w:type="dxa"/>
            <w:vAlign w:val="bottom"/>
          </w:tcPr>
          <w:p w14:paraId="51D03BD2" w14:textId="77777777" w:rsidR="00150E9B" w:rsidRPr="00150E9B" w:rsidRDefault="00150E9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3C93D582" w14:textId="48600CEF"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2,585</w:t>
            </w:r>
          </w:p>
        </w:tc>
      </w:tr>
      <w:tr w:rsidR="00150E9B" w:rsidRPr="00150E9B" w14:paraId="5EB6660A" w14:textId="77777777" w:rsidTr="00150E9B">
        <w:trPr>
          <w:trHeight w:val="20"/>
        </w:trPr>
        <w:tc>
          <w:tcPr>
            <w:tcW w:w="3939" w:type="dxa"/>
            <w:vAlign w:val="bottom"/>
          </w:tcPr>
          <w:p w14:paraId="62DC0F0B" w14:textId="67E834EF" w:rsidR="00150E9B" w:rsidRPr="00150E9B" w:rsidRDefault="00AB7E92" w:rsidP="005B5F40">
            <w:pPr>
              <w:pStyle w:val="acctfourfigures"/>
              <w:tabs>
                <w:tab w:val="clear" w:pos="765"/>
              </w:tabs>
              <w:spacing w:line="360" w:lineRule="auto"/>
              <w:ind w:left="237" w:hanging="237"/>
              <w:rPr>
                <w:rFonts w:ascii="Arial" w:hAnsi="Arial" w:cs="Arial"/>
                <w:sz w:val="18"/>
                <w:szCs w:val="18"/>
                <w:lang w:bidi="th-TH"/>
              </w:rPr>
            </w:pPr>
            <w:r>
              <w:rPr>
                <w:rFonts w:ascii="Arial" w:hAnsi="Arial" w:cs="Arial"/>
                <w:sz w:val="18"/>
                <w:szCs w:val="18"/>
                <w:lang w:bidi="th-TH"/>
              </w:rPr>
              <w:t>Finance Cost</w:t>
            </w:r>
          </w:p>
        </w:tc>
        <w:tc>
          <w:tcPr>
            <w:tcW w:w="1075" w:type="dxa"/>
            <w:vAlign w:val="bottom"/>
          </w:tcPr>
          <w:p w14:paraId="2F3A0066" w14:textId="44A0C3E7"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47</w:t>
            </w:r>
            <w:r w:rsidR="00C43BA0">
              <w:rPr>
                <w:rFonts w:ascii="Arial" w:hAnsi="Arial" w:cs="Arial"/>
                <w:sz w:val="18"/>
                <w:szCs w:val="18"/>
              </w:rPr>
              <w:t>6</w:t>
            </w:r>
          </w:p>
        </w:tc>
        <w:tc>
          <w:tcPr>
            <w:tcW w:w="236" w:type="dxa"/>
            <w:tcBorders>
              <w:left w:val="nil"/>
            </w:tcBorders>
            <w:vAlign w:val="bottom"/>
          </w:tcPr>
          <w:p w14:paraId="5F2E1601" w14:textId="77777777" w:rsidR="00150E9B" w:rsidRPr="00150E9B" w:rsidRDefault="00150E9B" w:rsidP="005B5F40">
            <w:pPr>
              <w:spacing w:after="0" w:line="360" w:lineRule="auto"/>
              <w:rPr>
                <w:rFonts w:ascii="Arial" w:hAnsi="Arial" w:cs="Arial"/>
                <w:sz w:val="18"/>
                <w:szCs w:val="18"/>
                <w:rtl/>
                <w:cs/>
              </w:rPr>
            </w:pPr>
          </w:p>
        </w:tc>
        <w:tc>
          <w:tcPr>
            <w:tcW w:w="1096" w:type="dxa"/>
            <w:vAlign w:val="bottom"/>
          </w:tcPr>
          <w:p w14:paraId="060F131C" w14:textId="3E9A13DF"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551</w:t>
            </w:r>
          </w:p>
        </w:tc>
        <w:tc>
          <w:tcPr>
            <w:tcW w:w="236" w:type="dxa"/>
            <w:vAlign w:val="bottom"/>
          </w:tcPr>
          <w:p w14:paraId="0B5CDE7C"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vAlign w:val="bottom"/>
          </w:tcPr>
          <w:p w14:paraId="04CFEF33" w14:textId="2CC92329" w:rsidR="00150E9B" w:rsidRPr="00443A7E" w:rsidRDefault="00150E9B" w:rsidP="005B5F40">
            <w:pPr>
              <w:spacing w:after="0" w:line="360" w:lineRule="auto"/>
              <w:jc w:val="right"/>
              <w:rPr>
                <w:rFonts w:ascii="Arial" w:hAnsi="Arial" w:cstheme="minorBidi"/>
                <w:sz w:val="18"/>
                <w:rtl/>
                <w:cs/>
                <w:lang w:bidi="th-TH"/>
              </w:rPr>
            </w:pPr>
            <w:r w:rsidRPr="00150E9B">
              <w:rPr>
                <w:rFonts w:ascii="Arial" w:hAnsi="Arial" w:cs="Arial"/>
                <w:sz w:val="18"/>
                <w:szCs w:val="18"/>
              </w:rPr>
              <w:t>47</w:t>
            </w:r>
            <w:r w:rsidR="00443A7E" w:rsidRPr="00150E9B">
              <w:rPr>
                <w:rFonts w:ascii="Arial" w:hAnsi="Arial" w:cs="Arial"/>
                <w:sz w:val="18"/>
                <w:szCs w:val="18"/>
              </w:rPr>
              <w:t>6</w:t>
            </w:r>
          </w:p>
        </w:tc>
        <w:tc>
          <w:tcPr>
            <w:tcW w:w="243" w:type="dxa"/>
            <w:vAlign w:val="bottom"/>
          </w:tcPr>
          <w:p w14:paraId="38183B30" w14:textId="77777777" w:rsidR="00150E9B" w:rsidRPr="00150E9B" w:rsidRDefault="00150E9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14A37B1B" w14:textId="58B83D83"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551</w:t>
            </w:r>
          </w:p>
        </w:tc>
      </w:tr>
      <w:tr w:rsidR="00C43BA0" w:rsidRPr="00150E9B" w14:paraId="12C75676" w14:textId="77777777" w:rsidTr="00150E9B">
        <w:trPr>
          <w:trHeight w:val="20"/>
        </w:trPr>
        <w:tc>
          <w:tcPr>
            <w:tcW w:w="3939" w:type="dxa"/>
            <w:vAlign w:val="bottom"/>
          </w:tcPr>
          <w:p w14:paraId="35B28938" w14:textId="3F2E1604" w:rsidR="00C43BA0" w:rsidRPr="00150E9B" w:rsidRDefault="00C43BA0" w:rsidP="00C43BA0">
            <w:pPr>
              <w:pStyle w:val="acctfourfigures"/>
              <w:tabs>
                <w:tab w:val="clear" w:pos="765"/>
              </w:tabs>
              <w:spacing w:line="360" w:lineRule="auto"/>
              <w:ind w:left="237" w:hanging="237"/>
              <w:rPr>
                <w:rFonts w:ascii="Arial" w:hAnsi="Arial" w:cs="Arial"/>
                <w:sz w:val="18"/>
                <w:szCs w:val="18"/>
                <w:lang w:bidi="th-TH"/>
              </w:rPr>
            </w:pPr>
            <w:r w:rsidRPr="00150E9B">
              <w:rPr>
                <w:rFonts w:ascii="Arial" w:hAnsi="Arial" w:cs="Arial"/>
                <w:sz w:val="18"/>
                <w:szCs w:val="18"/>
                <w:lang w:bidi="th-TH"/>
              </w:rPr>
              <w:t xml:space="preserve">Actuarial gain </w:t>
            </w:r>
            <w:r w:rsidR="001F266D">
              <w:rPr>
                <w:rFonts w:ascii="Arial" w:hAnsi="Arial" w:cs="Arial"/>
                <w:sz w:val="18"/>
                <w:szCs w:val="18"/>
                <w:lang w:bidi="th-TH"/>
              </w:rPr>
              <w:t>recognizes</w:t>
            </w:r>
            <w:r w:rsidRPr="00150E9B">
              <w:rPr>
                <w:rFonts w:ascii="Arial" w:hAnsi="Arial" w:cs="Arial"/>
                <w:sz w:val="18"/>
                <w:szCs w:val="18"/>
                <w:lang w:bidi="th-TH"/>
              </w:rPr>
              <w:t xml:space="preserve"> under Shareholders</w:t>
            </w:r>
            <w:r w:rsidRPr="00150E9B">
              <w:rPr>
                <w:rFonts w:ascii="Arial" w:hAnsi="Arial"/>
                <w:sz w:val="18"/>
                <w:szCs w:val="18"/>
                <w:cs/>
                <w:lang w:bidi="th-TH"/>
              </w:rPr>
              <w:t xml:space="preserve">’ </w:t>
            </w:r>
            <w:r w:rsidRPr="00150E9B">
              <w:rPr>
                <w:rFonts w:ascii="Arial" w:hAnsi="Arial" w:cs="Arial"/>
                <w:sz w:val="18"/>
                <w:szCs w:val="18"/>
                <w:lang w:bidi="th-TH"/>
              </w:rPr>
              <w:t>equity</w:t>
            </w:r>
          </w:p>
        </w:tc>
        <w:tc>
          <w:tcPr>
            <w:tcW w:w="1075" w:type="dxa"/>
            <w:vAlign w:val="bottom"/>
          </w:tcPr>
          <w:p w14:paraId="46272CB5" w14:textId="3512CD06" w:rsidR="00C43BA0" w:rsidRPr="00150E9B" w:rsidRDefault="00C43BA0" w:rsidP="00C43BA0">
            <w:pPr>
              <w:spacing w:after="0" w:line="360" w:lineRule="auto"/>
              <w:jc w:val="center"/>
              <w:rPr>
                <w:rFonts w:ascii="Arial" w:hAnsi="Arial" w:cs="Arial"/>
                <w:sz w:val="18"/>
                <w:szCs w:val="18"/>
                <w:cs/>
                <w:lang w:bidi="th-TH"/>
              </w:rPr>
            </w:pPr>
            <w:r>
              <w:rPr>
                <w:rFonts w:ascii="Arial" w:hAnsi="Arial" w:cstheme="minorBidi" w:hint="cs"/>
                <w:sz w:val="18"/>
                <w:szCs w:val="18"/>
                <w:cs/>
                <w:lang w:bidi="th-TH"/>
              </w:rPr>
              <w:t xml:space="preserve">       </w:t>
            </w:r>
            <w:r>
              <w:rPr>
                <w:rFonts w:ascii="Arial" w:hAnsi="Arial" w:cs="Angsana New"/>
                <w:sz w:val="18"/>
                <w:szCs w:val="18"/>
                <w:cs/>
                <w:lang w:bidi="th-TH"/>
              </w:rPr>
              <w:t xml:space="preserve">  </w:t>
            </w:r>
            <w:r w:rsidRPr="00150E9B">
              <w:rPr>
                <w:rFonts w:ascii="Arial" w:hAnsi="Arial" w:cs="Angsana New"/>
                <w:sz w:val="18"/>
                <w:szCs w:val="18"/>
                <w:cs/>
                <w:lang w:bidi="th-TH"/>
              </w:rPr>
              <w:t>-</w:t>
            </w:r>
          </w:p>
        </w:tc>
        <w:tc>
          <w:tcPr>
            <w:tcW w:w="236" w:type="dxa"/>
            <w:tcBorders>
              <w:left w:val="nil"/>
            </w:tcBorders>
            <w:vAlign w:val="bottom"/>
          </w:tcPr>
          <w:p w14:paraId="3A418C63" w14:textId="77777777" w:rsidR="00C43BA0" w:rsidRPr="00150E9B" w:rsidRDefault="00C43BA0" w:rsidP="00C43BA0">
            <w:pPr>
              <w:spacing w:after="0" w:line="360" w:lineRule="auto"/>
              <w:rPr>
                <w:rFonts w:ascii="Arial" w:hAnsi="Arial" w:cs="Arial"/>
                <w:sz w:val="18"/>
                <w:szCs w:val="18"/>
                <w:rtl/>
                <w:cs/>
              </w:rPr>
            </w:pPr>
          </w:p>
        </w:tc>
        <w:tc>
          <w:tcPr>
            <w:tcW w:w="1096" w:type="dxa"/>
            <w:vAlign w:val="bottom"/>
          </w:tcPr>
          <w:p w14:paraId="2249FA93" w14:textId="1E2D13E0" w:rsidR="00C43BA0" w:rsidRPr="00150E9B" w:rsidRDefault="00C43BA0" w:rsidP="00C43BA0">
            <w:pPr>
              <w:spacing w:after="0" w:line="360" w:lineRule="auto"/>
              <w:jc w:val="right"/>
              <w:rPr>
                <w:rFonts w:ascii="Arial" w:hAnsi="Arial" w:cs="Arial"/>
                <w:sz w:val="18"/>
                <w:szCs w:val="18"/>
                <w:rtl/>
                <w:cs/>
              </w:rPr>
            </w:pPr>
            <w:r w:rsidRPr="00150E9B">
              <w:rPr>
                <w:rFonts w:ascii="Arial" w:hAnsi="Arial" w:cs="Angsana New"/>
                <w:sz w:val="18"/>
                <w:szCs w:val="18"/>
                <w:cs/>
                <w:lang w:bidi="th-TH"/>
              </w:rPr>
              <w:t>(</w:t>
            </w:r>
            <w:r w:rsidRPr="00150E9B">
              <w:rPr>
                <w:rFonts w:ascii="Arial" w:hAnsi="Arial" w:cs="Arial"/>
                <w:sz w:val="18"/>
                <w:szCs w:val="18"/>
              </w:rPr>
              <w:t>5</w:t>
            </w:r>
            <w:r w:rsidRPr="00150E9B">
              <w:rPr>
                <w:rFonts w:ascii="Arial" w:hAnsi="Arial" w:cs="Arial"/>
                <w:sz w:val="18"/>
                <w:szCs w:val="18"/>
                <w:cs/>
                <w:lang w:bidi="th-TH"/>
              </w:rPr>
              <w:t>,</w:t>
            </w:r>
            <w:r w:rsidRPr="00150E9B">
              <w:rPr>
                <w:rFonts w:ascii="Arial" w:hAnsi="Arial" w:cs="Arial"/>
                <w:sz w:val="18"/>
                <w:szCs w:val="18"/>
              </w:rPr>
              <w:t>069</w:t>
            </w:r>
            <w:r w:rsidRPr="00150E9B">
              <w:rPr>
                <w:rFonts w:ascii="Arial" w:hAnsi="Arial" w:cs="Angsana New"/>
                <w:sz w:val="18"/>
                <w:szCs w:val="18"/>
                <w:cs/>
                <w:lang w:bidi="th-TH"/>
              </w:rPr>
              <w:t>)</w:t>
            </w:r>
          </w:p>
        </w:tc>
        <w:tc>
          <w:tcPr>
            <w:tcW w:w="236" w:type="dxa"/>
            <w:vAlign w:val="bottom"/>
          </w:tcPr>
          <w:p w14:paraId="0B1EAA1B" w14:textId="77777777" w:rsidR="00C43BA0" w:rsidRPr="00150E9B" w:rsidRDefault="00C43BA0" w:rsidP="00C43BA0">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bidi="ar-SA"/>
              </w:rPr>
            </w:pPr>
          </w:p>
        </w:tc>
        <w:tc>
          <w:tcPr>
            <w:tcW w:w="1039" w:type="dxa"/>
            <w:vAlign w:val="bottom"/>
          </w:tcPr>
          <w:p w14:paraId="1EF797E5" w14:textId="6C2471F3" w:rsidR="00C43BA0" w:rsidRPr="00150E9B" w:rsidRDefault="00C43BA0" w:rsidP="00C43BA0">
            <w:pPr>
              <w:spacing w:after="0" w:line="360" w:lineRule="auto"/>
              <w:jc w:val="center"/>
              <w:rPr>
                <w:rFonts w:ascii="Arial" w:hAnsi="Arial" w:cs="Arial"/>
                <w:sz w:val="18"/>
                <w:szCs w:val="18"/>
                <w:rtl/>
                <w:cs/>
              </w:rPr>
            </w:pPr>
            <w:r>
              <w:rPr>
                <w:rFonts w:ascii="Arial" w:hAnsi="Arial" w:cstheme="minorBidi" w:hint="cs"/>
                <w:sz w:val="18"/>
                <w:szCs w:val="18"/>
                <w:cs/>
                <w:lang w:bidi="th-TH"/>
              </w:rPr>
              <w:t xml:space="preserve">       </w:t>
            </w:r>
            <w:r>
              <w:rPr>
                <w:rFonts w:ascii="Arial" w:hAnsi="Arial" w:cs="Angsana New"/>
                <w:sz w:val="18"/>
                <w:szCs w:val="18"/>
                <w:cs/>
                <w:lang w:bidi="th-TH"/>
              </w:rPr>
              <w:t xml:space="preserve">  </w:t>
            </w:r>
            <w:r w:rsidRPr="00150E9B">
              <w:rPr>
                <w:rFonts w:ascii="Arial" w:hAnsi="Arial" w:cs="Angsana New"/>
                <w:sz w:val="18"/>
                <w:szCs w:val="18"/>
                <w:cs/>
                <w:lang w:bidi="th-TH"/>
              </w:rPr>
              <w:t>-</w:t>
            </w:r>
          </w:p>
        </w:tc>
        <w:tc>
          <w:tcPr>
            <w:tcW w:w="243" w:type="dxa"/>
            <w:vAlign w:val="bottom"/>
          </w:tcPr>
          <w:p w14:paraId="1B8AF313" w14:textId="77777777" w:rsidR="00C43BA0" w:rsidRPr="00150E9B" w:rsidRDefault="00C43BA0" w:rsidP="00C43BA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45D18AD1" w14:textId="789F33DA" w:rsidR="00C43BA0" w:rsidRPr="00150E9B" w:rsidRDefault="00C43BA0" w:rsidP="00C43BA0">
            <w:pPr>
              <w:spacing w:after="0" w:line="360" w:lineRule="auto"/>
              <w:jc w:val="right"/>
              <w:rPr>
                <w:rFonts w:ascii="Arial" w:hAnsi="Arial" w:cs="Arial"/>
                <w:sz w:val="18"/>
                <w:szCs w:val="18"/>
                <w:rtl/>
                <w:cs/>
              </w:rPr>
            </w:pPr>
            <w:r w:rsidRPr="00150E9B">
              <w:rPr>
                <w:rFonts w:ascii="Arial" w:hAnsi="Arial" w:cs="Angsana New"/>
                <w:sz w:val="18"/>
                <w:szCs w:val="18"/>
                <w:cs/>
                <w:lang w:bidi="th-TH"/>
              </w:rPr>
              <w:t>(</w:t>
            </w:r>
            <w:r w:rsidRPr="00150E9B">
              <w:rPr>
                <w:rFonts w:ascii="Arial" w:hAnsi="Arial" w:cs="Arial"/>
                <w:sz w:val="18"/>
                <w:szCs w:val="18"/>
              </w:rPr>
              <w:t>5</w:t>
            </w:r>
            <w:r w:rsidRPr="00150E9B">
              <w:rPr>
                <w:rFonts w:ascii="Arial" w:hAnsi="Arial" w:cs="Arial"/>
                <w:sz w:val="18"/>
                <w:szCs w:val="18"/>
                <w:cs/>
                <w:lang w:bidi="th-TH"/>
              </w:rPr>
              <w:t>,</w:t>
            </w:r>
            <w:r w:rsidRPr="00150E9B">
              <w:rPr>
                <w:rFonts w:ascii="Arial" w:hAnsi="Arial" w:cs="Arial"/>
                <w:sz w:val="18"/>
                <w:szCs w:val="18"/>
              </w:rPr>
              <w:t>069</w:t>
            </w:r>
            <w:r w:rsidRPr="00150E9B">
              <w:rPr>
                <w:rFonts w:ascii="Arial" w:hAnsi="Arial" w:cs="Angsana New"/>
                <w:sz w:val="18"/>
                <w:szCs w:val="18"/>
                <w:cs/>
                <w:lang w:bidi="th-TH"/>
              </w:rPr>
              <w:t>)</w:t>
            </w:r>
          </w:p>
        </w:tc>
      </w:tr>
      <w:tr w:rsidR="00C43BA0" w:rsidRPr="00150E9B" w14:paraId="7C434E57" w14:textId="77777777" w:rsidTr="00150E9B">
        <w:trPr>
          <w:trHeight w:val="20"/>
        </w:trPr>
        <w:tc>
          <w:tcPr>
            <w:tcW w:w="3939" w:type="dxa"/>
            <w:vAlign w:val="bottom"/>
          </w:tcPr>
          <w:p w14:paraId="40FD6A09" w14:textId="46ECB498" w:rsidR="00C43BA0" w:rsidRPr="00150E9B" w:rsidRDefault="00C43BA0" w:rsidP="00C43BA0">
            <w:pPr>
              <w:pStyle w:val="acctfourfigures"/>
              <w:tabs>
                <w:tab w:val="clear" w:pos="765"/>
              </w:tabs>
              <w:spacing w:line="360" w:lineRule="auto"/>
              <w:ind w:left="237" w:hanging="237"/>
              <w:rPr>
                <w:rFonts w:ascii="Arial" w:hAnsi="Arial" w:cs="Arial"/>
                <w:sz w:val="18"/>
                <w:szCs w:val="18"/>
                <w:lang w:bidi="th-TH"/>
              </w:rPr>
            </w:pPr>
            <w:r w:rsidRPr="00150E9B">
              <w:rPr>
                <w:rFonts w:ascii="Arial" w:hAnsi="Arial" w:cs="Arial"/>
                <w:sz w:val="18"/>
                <w:szCs w:val="18"/>
                <w:lang w:bidi="th-TH"/>
              </w:rPr>
              <w:t>Benefit paid</w:t>
            </w:r>
          </w:p>
        </w:tc>
        <w:tc>
          <w:tcPr>
            <w:tcW w:w="1075" w:type="dxa"/>
            <w:vAlign w:val="bottom"/>
          </w:tcPr>
          <w:p w14:paraId="54D9BDA6" w14:textId="75A8F486" w:rsidR="00C43BA0" w:rsidRPr="00150E9B" w:rsidRDefault="00C43BA0" w:rsidP="00C43BA0">
            <w:pPr>
              <w:spacing w:after="0" w:line="360" w:lineRule="auto"/>
              <w:jc w:val="center"/>
              <w:rPr>
                <w:rFonts w:ascii="Arial" w:hAnsi="Arial" w:cs="Arial"/>
                <w:sz w:val="18"/>
                <w:szCs w:val="18"/>
                <w:rtl/>
                <w:cs/>
                <w:lang w:bidi="th-TH"/>
              </w:rPr>
            </w:pPr>
            <w:r>
              <w:rPr>
                <w:rFonts w:ascii="Arial" w:hAnsi="Arial" w:cstheme="minorBidi" w:hint="cs"/>
                <w:sz w:val="18"/>
                <w:szCs w:val="18"/>
                <w:cs/>
                <w:lang w:bidi="th-TH"/>
              </w:rPr>
              <w:t xml:space="preserve">       </w:t>
            </w:r>
            <w:r>
              <w:rPr>
                <w:rFonts w:ascii="Arial" w:hAnsi="Arial" w:cs="Angsana New"/>
                <w:sz w:val="18"/>
                <w:szCs w:val="18"/>
                <w:cs/>
                <w:lang w:bidi="th-TH"/>
              </w:rPr>
              <w:t xml:space="preserve">  </w:t>
            </w:r>
            <w:r w:rsidRPr="00150E9B">
              <w:rPr>
                <w:rFonts w:ascii="Arial" w:hAnsi="Arial" w:cs="Angsana New"/>
                <w:sz w:val="18"/>
                <w:szCs w:val="18"/>
                <w:cs/>
                <w:lang w:bidi="th-TH"/>
              </w:rPr>
              <w:t>-</w:t>
            </w:r>
          </w:p>
        </w:tc>
        <w:tc>
          <w:tcPr>
            <w:tcW w:w="236" w:type="dxa"/>
            <w:tcBorders>
              <w:left w:val="nil"/>
            </w:tcBorders>
            <w:vAlign w:val="bottom"/>
          </w:tcPr>
          <w:p w14:paraId="404D761A" w14:textId="77777777" w:rsidR="00C43BA0" w:rsidRPr="00150E9B" w:rsidRDefault="00C43BA0" w:rsidP="00C43BA0">
            <w:pPr>
              <w:spacing w:after="0" w:line="360" w:lineRule="auto"/>
              <w:rPr>
                <w:rFonts w:ascii="Arial" w:hAnsi="Arial" w:cs="Arial"/>
                <w:sz w:val="18"/>
                <w:szCs w:val="18"/>
              </w:rPr>
            </w:pPr>
          </w:p>
        </w:tc>
        <w:tc>
          <w:tcPr>
            <w:tcW w:w="1096" w:type="dxa"/>
            <w:vAlign w:val="bottom"/>
          </w:tcPr>
          <w:p w14:paraId="76B89364" w14:textId="1A22AD46" w:rsidR="00C43BA0" w:rsidRPr="00150E9B" w:rsidRDefault="00C43BA0" w:rsidP="00C43BA0">
            <w:pPr>
              <w:spacing w:after="0" w:line="360" w:lineRule="auto"/>
              <w:jc w:val="right"/>
              <w:rPr>
                <w:rFonts w:ascii="Arial" w:hAnsi="Arial" w:cs="Arial"/>
                <w:sz w:val="18"/>
                <w:szCs w:val="18"/>
              </w:rPr>
            </w:pPr>
            <w:r w:rsidRPr="00150E9B">
              <w:rPr>
                <w:rFonts w:ascii="Arial" w:hAnsi="Arial" w:cs="Angsana New"/>
                <w:sz w:val="18"/>
                <w:szCs w:val="18"/>
                <w:cs/>
                <w:lang w:bidi="th-TH"/>
              </w:rPr>
              <w:t>(</w:t>
            </w:r>
            <w:r w:rsidRPr="00150E9B">
              <w:rPr>
                <w:rFonts w:ascii="Arial" w:hAnsi="Arial" w:cs="Arial"/>
                <w:sz w:val="18"/>
                <w:szCs w:val="18"/>
              </w:rPr>
              <w:t>10</w:t>
            </w:r>
            <w:r w:rsidRPr="00150E9B">
              <w:rPr>
                <w:rFonts w:ascii="Arial" w:hAnsi="Arial" w:cs="Arial"/>
                <w:sz w:val="18"/>
                <w:szCs w:val="18"/>
                <w:cs/>
                <w:lang w:bidi="th-TH"/>
              </w:rPr>
              <w:t>,</w:t>
            </w:r>
            <w:r w:rsidRPr="00150E9B">
              <w:rPr>
                <w:rFonts w:ascii="Arial" w:hAnsi="Arial" w:cs="Arial"/>
                <w:sz w:val="18"/>
                <w:szCs w:val="18"/>
              </w:rPr>
              <w:t>001</w:t>
            </w:r>
            <w:r w:rsidRPr="00150E9B">
              <w:rPr>
                <w:rFonts w:ascii="Arial" w:hAnsi="Arial" w:cs="Angsana New"/>
                <w:sz w:val="18"/>
                <w:szCs w:val="18"/>
                <w:cs/>
                <w:lang w:bidi="th-TH"/>
              </w:rPr>
              <w:t>)</w:t>
            </w:r>
          </w:p>
        </w:tc>
        <w:tc>
          <w:tcPr>
            <w:tcW w:w="236" w:type="dxa"/>
            <w:vAlign w:val="bottom"/>
          </w:tcPr>
          <w:p w14:paraId="21FB5C44" w14:textId="77777777" w:rsidR="00C43BA0" w:rsidRPr="00150E9B" w:rsidRDefault="00C43BA0" w:rsidP="00C43BA0">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bidi="ar-SA"/>
              </w:rPr>
            </w:pPr>
          </w:p>
        </w:tc>
        <w:tc>
          <w:tcPr>
            <w:tcW w:w="1039" w:type="dxa"/>
            <w:vAlign w:val="bottom"/>
          </w:tcPr>
          <w:p w14:paraId="430F56C6" w14:textId="6D8E4165" w:rsidR="00C43BA0" w:rsidRPr="00150E9B" w:rsidRDefault="00C43BA0" w:rsidP="00C43BA0">
            <w:pPr>
              <w:spacing w:after="0" w:line="360" w:lineRule="auto"/>
              <w:jc w:val="center"/>
              <w:rPr>
                <w:rFonts w:ascii="Arial" w:hAnsi="Arial" w:cs="Arial"/>
                <w:sz w:val="18"/>
                <w:szCs w:val="18"/>
                <w:rtl/>
                <w:cs/>
              </w:rPr>
            </w:pPr>
            <w:r>
              <w:rPr>
                <w:rFonts w:ascii="Arial" w:hAnsi="Arial" w:cstheme="minorBidi" w:hint="cs"/>
                <w:sz w:val="18"/>
                <w:szCs w:val="18"/>
                <w:cs/>
                <w:lang w:bidi="th-TH"/>
              </w:rPr>
              <w:t xml:space="preserve">       </w:t>
            </w:r>
            <w:r>
              <w:rPr>
                <w:rFonts w:ascii="Arial" w:hAnsi="Arial" w:cs="Angsana New"/>
                <w:sz w:val="18"/>
                <w:szCs w:val="18"/>
                <w:cs/>
                <w:lang w:bidi="th-TH"/>
              </w:rPr>
              <w:t xml:space="preserve">  </w:t>
            </w:r>
            <w:r w:rsidRPr="00150E9B">
              <w:rPr>
                <w:rFonts w:ascii="Arial" w:hAnsi="Arial" w:cs="Angsana New"/>
                <w:sz w:val="18"/>
                <w:szCs w:val="18"/>
                <w:cs/>
                <w:lang w:bidi="th-TH"/>
              </w:rPr>
              <w:t>-</w:t>
            </w:r>
          </w:p>
        </w:tc>
        <w:tc>
          <w:tcPr>
            <w:tcW w:w="243" w:type="dxa"/>
            <w:vAlign w:val="bottom"/>
          </w:tcPr>
          <w:p w14:paraId="3E80BB01" w14:textId="77777777" w:rsidR="00C43BA0" w:rsidRPr="00150E9B" w:rsidRDefault="00C43BA0" w:rsidP="00C43BA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6B92DD5E" w14:textId="4B9E5819" w:rsidR="00C43BA0" w:rsidRPr="00150E9B" w:rsidRDefault="00C43BA0" w:rsidP="00C43BA0">
            <w:pPr>
              <w:spacing w:after="0" w:line="360" w:lineRule="auto"/>
              <w:jc w:val="right"/>
              <w:rPr>
                <w:rFonts w:ascii="Arial" w:hAnsi="Arial" w:cs="Arial"/>
                <w:sz w:val="18"/>
                <w:szCs w:val="18"/>
              </w:rPr>
            </w:pPr>
            <w:r w:rsidRPr="00150E9B">
              <w:rPr>
                <w:rFonts w:ascii="Arial" w:hAnsi="Arial" w:cs="Angsana New"/>
                <w:sz w:val="18"/>
                <w:szCs w:val="18"/>
                <w:cs/>
                <w:lang w:bidi="th-TH"/>
              </w:rPr>
              <w:t>(</w:t>
            </w:r>
            <w:r w:rsidRPr="00150E9B">
              <w:rPr>
                <w:rFonts w:ascii="Arial" w:hAnsi="Arial" w:cs="Arial"/>
                <w:sz w:val="18"/>
                <w:szCs w:val="18"/>
              </w:rPr>
              <w:t>10</w:t>
            </w:r>
            <w:r w:rsidRPr="00150E9B">
              <w:rPr>
                <w:rFonts w:ascii="Arial" w:hAnsi="Arial" w:cs="Arial"/>
                <w:sz w:val="18"/>
                <w:szCs w:val="18"/>
                <w:cs/>
                <w:lang w:bidi="th-TH"/>
              </w:rPr>
              <w:t>,</w:t>
            </w:r>
            <w:r w:rsidRPr="00150E9B">
              <w:rPr>
                <w:rFonts w:ascii="Arial" w:hAnsi="Arial" w:cs="Arial"/>
                <w:sz w:val="18"/>
                <w:szCs w:val="18"/>
              </w:rPr>
              <w:t>001</w:t>
            </w:r>
            <w:r w:rsidRPr="00150E9B">
              <w:rPr>
                <w:rFonts w:ascii="Arial" w:hAnsi="Arial" w:cs="Angsana New"/>
                <w:sz w:val="18"/>
                <w:szCs w:val="18"/>
                <w:cs/>
                <w:lang w:bidi="th-TH"/>
              </w:rPr>
              <w:t>)</w:t>
            </w:r>
          </w:p>
        </w:tc>
      </w:tr>
      <w:tr w:rsidR="00150E9B" w:rsidRPr="00150E9B" w14:paraId="6CEC6550" w14:textId="77777777" w:rsidTr="00150E9B">
        <w:trPr>
          <w:trHeight w:val="20"/>
        </w:trPr>
        <w:tc>
          <w:tcPr>
            <w:tcW w:w="3939" w:type="dxa"/>
            <w:vAlign w:val="bottom"/>
          </w:tcPr>
          <w:p w14:paraId="108B78D0" w14:textId="5693EFA2" w:rsidR="00150E9B" w:rsidRPr="00150E9B" w:rsidRDefault="00150E9B" w:rsidP="005B5F40">
            <w:pPr>
              <w:pStyle w:val="acctfourfigures"/>
              <w:tabs>
                <w:tab w:val="clear" w:pos="765"/>
              </w:tabs>
              <w:spacing w:line="360" w:lineRule="auto"/>
              <w:ind w:left="237" w:hanging="237"/>
              <w:rPr>
                <w:rFonts w:ascii="Arial" w:hAnsi="Arial" w:cs="Arial"/>
                <w:sz w:val="18"/>
                <w:szCs w:val="18"/>
                <w:lang w:bidi="th-TH"/>
              </w:rPr>
            </w:pPr>
            <w:r w:rsidRPr="00150E9B">
              <w:rPr>
                <w:rFonts w:ascii="Arial" w:hAnsi="Arial" w:cs="Arial"/>
                <w:sz w:val="18"/>
                <w:szCs w:val="18"/>
                <w:lang w:bidi="th-TH"/>
              </w:rPr>
              <w:t>Reclassify accrued employee benefit</w:t>
            </w:r>
          </w:p>
        </w:tc>
        <w:tc>
          <w:tcPr>
            <w:tcW w:w="1075" w:type="dxa"/>
            <w:vAlign w:val="bottom"/>
          </w:tcPr>
          <w:p w14:paraId="51A687E5" w14:textId="5871F4A4" w:rsidR="00150E9B" w:rsidRPr="00150E9B" w:rsidRDefault="00150E9B" w:rsidP="005B5F40">
            <w:pPr>
              <w:spacing w:after="0" w:line="360" w:lineRule="auto"/>
              <w:jc w:val="right"/>
              <w:rPr>
                <w:rFonts w:ascii="Arial" w:hAnsi="Arial" w:cs="Arial"/>
                <w:sz w:val="18"/>
                <w:szCs w:val="18"/>
                <w:cs/>
                <w:lang w:bidi="th-TH"/>
              </w:rPr>
            </w:pPr>
            <w:r w:rsidRPr="00150E9B">
              <w:rPr>
                <w:rFonts w:ascii="Arial" w:hAnsi="Arial" w:cs="Angsana New"/>
                <w:sz w:val="18"/>
                <w:szCs w:val="18"/>
                <w:cs/>
                <w:lang w:bidi="th-TH"/>
              </w:rPr>
              <w:t>(</w:t>
            </w:r>
            <w:r w:rsidR="00C43BA0">
              <w:rPr>
                <w:rFonts w:ascii="Arial" w:hAnsi="Arial" w:cs="Arial"/>
                <w:sz w:val="18"/>
                <w:szCs w:val="18"/>
                <w:lang w:bidi="th-TH"/>
              </w:rPr>
              <w:t>134</w:t>
            </w:r>
            <w:r w:rsidRPr="00150E9B">
              <w:rPr>
                <w:rFonts w:ascii="Arial" w:hAnsi="Arial" w:cs="Angsana New"/>
                <w:sz w:val="18"/>
                <w:szCs w:val="18"/>
                <w:cs/>
                <w:lang w:bidi="th-TH"/>
              </w:rPr>
              <w:t>)</w:t>
            </w:r>
          </w:p>
        </w:tc>
        <w:tc>
          <w:tcPr>
            <w:tcW w:w="236" w:type="dxa"/>
            <w:tcBorders>
              <w:left w:val="nil"/>
            </w:tcBorders>
            <w:vAlign w:val="bottom"/>
          </w:tcPr>
          <w:p w14:paraId="7CB84F34" w14:textId="77777777" w:rsidR="00150E9B" w:rsidRPr="00150E9B" w:rsidRDefault="00150E9B" w:rsidP="005B5F40">
            <w:pPr>
              <w:spacing w:after="0" w:line="360" w:lineRule="auto"/>
              <w:rPr>
                <w:rFonts w:ascii="Arial" w:hAnsi="Arial" w:cs="Arial"/>
                <w:sz w:val="18"/>
                <w:szCs w:val="18"/>
                <w:lang w:bidi="th-TH"/>
              </w:rPr>
            </w:pPr>
          </w:p>
        </w:tc>
        <w:tc>
          <w:tcPr>
            <w:tcW w:w="1096" w:type="dxa"/>
            <w:vAlign w:val="bottom"/>
          </w:tcPr>
          <w:p w14:paraId="45C37720" w14:textId="2CDA6C36" w:rsidR="00150E9B" w:rsidRPr="00150E9B" w:rsidRDefault="00150E9B" w:rsidP="005B5F40">
            <w:pPr>
              <w:spacing w:after="0" w:line="360" w:lineRule="auto"/>
              <w:jc w:val="right"/>
              <w:rPr>
                <w:rFonts w:ascii="Arial" w:hAnsi="Arial" w:cs="Arial"/>
                <w:sz w:val="18"/>
                <w:szCs w:val="18"/>
                <w:cs/>
                <w:lang w:bidi="th-TH"/>
              </w:rPr>
            </w:pPr>
            <w:r w:rsidRPr="00150E9B">
              <w:rPr>
                <w:rFonts w:ascii="Arial" w:hAnsi="Arial" w:cs="Angsana New"/>
                <w:sz w:val="18"/>
                <w:szCs w:val="18"/>
                <w:cs/>
                <w:lang w:bidi="th-TH"/>
              </w:rPr>
              <w:t>(</w:t>
            </w:r>
            <w:r w:rsidRPr="00150E9B">
              <w:rPr>
                <w:rFonts w:ascii="Arial" w:hAnsi="Arial" w:cs="Arial"/>
                <w:sz w:val="18"/>
                <w:szCs w:val="18"/>
              </w:rPr>
              <w:t>1,019</w:t>
            </w:r>
            <w:r w:rsidRPr="00150E9B">
              <w:rPr>
                <w:rFonts w:ascii="Arial" w:hAnsi="Arial" w:cs="Angsana New"/>
                <w:sz w:val="18"/>
                <w:szCs w:val="18"/>
                <w:cs/>
                <w:lang w:bidi="th-TH"/>
              </w:rPr>
              <w:t>)</w:t>
            </w:r>
          </w:p>
        </w:tc>
        <w:tc>
          <w:tcPr>
            <w:tcW w:w="236" w:type="dxa"/>
            <w:vAlign w:val="bottom"/>
          </w:tcPr>
          <w:p w14:paraId="76BDDC91" w14:textId="77777777" w:rsidR="00150E9B" w:rsidRPr="00150E9B" w:rsidRDefault="00150E9B" w:rsidP="005B5F40">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rPr>
            </w:pPr>
          </w:p>
        </w:tc>
        <w:tc>
          <w:tcPr>
            <w:tcW w:w="1039" w:type="dxa"/>
            <w:vAlign w:val="bottom"/>
          </w:tcPr>
          <w:p w14:paraId="6CC38DA0" w14:textId="7DD1AAA8" w:rsidR="00150E9B" w:rsidRPr="00150E9B" w:rsidRDefault="00150E9B" w:rsidP="005B5F40">
            <w:pPr>
              <w:spacing w:after="0" w:line="360" w:lineRule="auto"/>
              <w:jc w:val="right"/>
              <w:rPr>
                <w:rFonts w:ascii="Arial" w:hAnsi="Arial" w:cs="Arial"/>
                <w:sz w:val="18"/>
                <w:szCs w:val="18"/>
                <w:cs/>
                <w:lang w:bidi="th-TH"/>
              </w:rPr>
            </w:pPr>
            <w:r w:rsidRPr="00150E9B">
              <w:rPr>
                <w:rFonts w:ascii="Arial" w:hAnsi="Arial" w:cs="Angsana New"/>
                <w:sz w:val="18"/>
                <w:szCs w:val="18"/>
                <w:cs/>
                <w:lang w:bidi="th-TH"/>
              </w:rPr>
              <w:t>(</w:t>
            </w:r>
            <w:r w:rsidR="00443A7E" w:rsidRPr="00443A7E">
              <w:rPr>
                <w:rFonts w:ascii="Arial" w:hAnsi="Arial" w:cs="Arial"/>
                <w:sz w:val="18"/>
                <w:szCs w:val="18"/>
                <w:lang w:bidi="th-TH"/>
              </w:rPr>
              <w:t>134</w:t>
            </w:r>
            <w:r w:rsidRPr="00150E9B">
              <w:rPr>
                <w:rFonts w:ascii="Arial" w:hAnsi="Arial" w:cs="Angsana New"/>
                <w:sz w:val="18"/>
                <w:szCs w:val="18"/>
                <w:cs/>
                <w:lang w:bidi="th-TH"/>
              </w:rPr>
              <w:t>)</w:t>
            </w:r>
          </w:p>
        </w:tc>
        <w:tc>
          <w:tcPr>
            <w:tcW w:w="243" w:type="dxa"/>
            <w:vAlign w:val="bottom"/>
          </w:tcPr>
          <w:p w14:paraId="251D2325" w14:textId="77777777" w:rsidR="00150E9B" w:rsidRPr="00150E9B" w:rsidRDefault="00150E9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vAlign w:val="bottom"/>
          </w:tcPr>
          <w:p w14:paraId="69DA0B32" w14:textId="549C7914" w:rsidR="00150E9B" w:rsidRPr="00150E9B" w:rsidRDefault="00150E9B" w:rsidP="005B5F40">
            <w:pPr>
              <w:spacing w:after="0" w:line="360" w:lineRule="auto"/>
              <w:jc w:val="right"/>
              <w:rPr>
                <w:rFonts w:ascii="Arial" w:hAnsi="Arial" w:cs="Arial"/>
                <w:sz w:val="18"/>
                <w:szCs w:val="18"/>
                <w:cs/>
                <w:lang w:bidi="th-TH"/>
              </w:rPr>
            </w:pPr>
            <w:r w:rsidRPr="00150E9B">
              <w:rPr>
                <w:rFonts w:ascii="Arial" w:hAnsi="Arial" w:cs="Angsana New"/>
                <w:sz w:val="18"/>
                <w:szCs w:val="18"/>
                <w:cs/>
                <w:lang w:bidi="th-TH"/>
              </w:rPr>
              <w:t>(</w:t>
            </w:r>
            <w:r w:rsidRPr="00150E9B">
              <w:rPr>
                <w:rFonts w:ascii="Arial" w:hAnsi="Arial" w:cs="Arial"/>
                <w:sz w:val="18"/>
                <w:szCs w:val="18"/>
              </w:rPr>
              <w:t>1,019</w:t>
            </w:r>
            <w:r w:rsidRPr="00150E9B">
              <w:rPr>
                <w:rFonts w:ascii="Arial" w:hAnsi="Arial" w:cs="Angsana New"/>
                <w:sz w:val="18"/>
                <w:szCs w:val="18"/>
                <w:cs/>
                <w:lang w:bidi="th-TH"/>
              </w:rPr>
              <w:t>)</w:t>
            </w:r>
          </w:p>
        </w:tc>
      </w:tr>
      <w:tr w:rsidR="00150E9B" w:rsidRPr="00150E9B" w14:paraId="484E2E15" w14:textId="77777777" w:rsidTr="00460237">
        <w:trPr>
          <w:trHeight w:val="20"/>
        </w:trPr>
        <w:tc>
          <w:tcPr>
            <w:tcW w:w="3939" w:type="dxa"/>
            <w:vAlign w:val="bottom"/>
          </w:tcPr>
          <w:p w14:paraId="4AD790F0" w14:textId="77777777" w:rsidR="00150E9B" w:rsidRPr="00150E9B" w:rsidRDefault="00150E9B" w:rsidP="005B5F40">
            <w:pPr>
              <w:pStyle w:val="acctfourfigures"/>
              <w:tabs>
                <w:tab w:val="clear" w:pos="765"/>
              </w:tabs>
              <w:spacing w:line="360" w:lineRule="auto"/>
              <w:ind w:left="237" w:hanging="237"/>
              <w:rPr>
                <w:rFonts w:ascii="Arial" w:hAnsi="Arial" w:cs="Arial"/>
                <w:sz w:val="18"/>
                <w:szCs w:val="18"/>
                <w:lang w:bidi="th-TH"/>
              </w:rPr>
            </w:pPr>
            <w:r w:rsidRPr="00150E9B">
              <w:rPr>
                <w:rFonts w:ascii="Arial" w:hAnsi="Arial" w:cs="Arial"/>
                <w:sz w:val="18"/>
                <w:szCs w:val="18"/>
                <w:lang w:bidi="th-TH"/>
              </w:rPr>
              <w:t>Total</w:t>
            </w:r>
          </w:p>
        </w:tc>
        <w:tc>
          <w:tcPr>
            <w:tcW w:w="1075" w:type="dxa"/>
            <w:tcBorders>
              <w:top w:val="single" w:sz="4" w:space="0" w:color="auto"/>
            </w:tcBorders>
            <w:vAlign w:val="bottom"/>
          </w:tcPr>
          <w:p w14:paraId="4AE0357B" w14:textId="05F38B14"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Pr>
              <w:t>18,195</w:t>
            </w:r>
          </w:p>
        </w:tc>
        <w:tc>
          <w:tcPr>
            <w:tcW w:w="236" w:type="dxa"/>
            <w:tcBorders>
              <w:left w:val="nil"/>
            </w:tcBorders>
            <w:vAlign w:val="bottom"/>
          </w:tcPr>
          <w:p w14:paraId="167097E9" w14:textId="77777777" w:rsidR="00150E9B" w:rsidRPr="00150E9B" w:rsidRDefault="00150E9B" w:rsidP="005B5F40">
            <w:pPr>
              <w:spacing w:after="0" w:line="360" w:lineRule="auto"/>
              <w:rPr>
                <w:rFonts w:ascii="Arial" w:hAnsi="Arial" w:cs="Arial"/>
                <w:sz w:val="18"/>
                <w:szCs w:val="18"/>
                <w:rtl/>
                <w:cs/>
              </w:rPr>
            </w:pPr>
          </w:p>
        </w:tc>
        <w:tc>
          <w:tcPr>
            <w:tcW w:w="1096" w:type="dxa"/>
            <w:tcBorders>
              <w:top w:val="single" w:sz="4" w:space="0" w:color="auto"/>
            </w:tcBorders>
            <w:vAlign w:val="bottom"/>
          </w:tcPr>
          <w:p w14:paraId="78809285" w14:textId="7328B74E"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tl/>
                <w:cs/>
              </w:rPr>
              <w:t>1</w:t>
            </w:r>
            <w:r w:rsidRPr="00150E9B">
              <w:rPr>
                <w:rFonts w:ascii="Arial" w:hAnsi="Arial" w:cs="Arial"/>
                <w:sz w:val="18"/>
                <w:szCs w:val="18"/>
              </w:rPr>
              <w:t>6,287</w:t>
            </w:r>
          </w:p>
        </w:tc>
        <w:tc>
          <w:tcPr>
            <w:tcW w:w="236" w:type="dxa"/>
            <w:vAlign w:val="bottom"/>
          </w:tcPr>
          <w:p w14:paraId="7781E017"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tcBorders>
            <w:vAlign w:val="bottom"/>
          </w:tcPr>
          <w:p w14:paraId="4C7EC239" w14:textId="1E6374DE"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Pr>
              <w:t>18,195</w:t>
            </w:r>
          </w:p>
        </w:tc>
        <w:tc>
          <w:tcPr>
            <w:tcW w:w="243" w:type="dxa"/>
            <w:vAlign w:val="bottom"/>
          </w:tcPr>
          <w:p w14:paraId="35EDE5E4" w14:textId="77777777" w:rsidR="00150E9B" w:rsidRPr="00150E9B" w:rsidRDefault="00150E9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tcBorders>
              <w:top w:val="single" w:sz="4" w:space="0" w:color="auto"/>
            </w:tcBorders>
            <w:vAlign w:val="bottom"/>
          </w:tcPr>
          <w:p w14:paraId="029925DD" w14:textId="24CCEC97"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tl/>
                <w:cs/>
              </w:rPr>
              <w:t>1</w:t>
            </w:r>
            <w:r w:rsidRPr="00150E9B">
              <w:rPr>
                <w:rFonts w:ascii="Arial" w:hAnsi="Arial" w:cs="Arial"/>
                <w:sz w:val="18"/>
                <w:szCs w:val="18"/>
              </w:rPr>
              <w:t>6,287</w:t>
            </w:r>
          </w:p>
        </w:tc>
      </w:tr>
      <w:tr w:rsidR="00150E9B" w:rsidRPr="00150E9B" w14:paraId="2A6DA239" w14:textId="77777777" w:rsidTr="00460237">
        <w:trPr>
          <w:trHeight w:val="20"/>
        </w:trPr>
        <w:tc>
          <w:tcPr>
            <w:tcW w:w="3939" w:type="dxa"/>
            <w:vAlign w:val="bottom"/>
          </w:tcPr>
          <w:p w14:paraId="7A4AA834" w14:textId="79888EFF" w:rsidR="00150E9B" w:rsidRPr="00150E9B" w:rsidRDefault="00150E9B" w:rsidP="005B5F40">
            <w:pPr>
              <w:pStyle w:val="acctfourfigures"/>
              <w:tabs>
                <w:tab w:val="clear" w:pos="765"/>
              </w:tabs>
              <w:spacing w:line="360" w:lineRule="auto"/>
              <w:ind w:left="237" w:hanging="237"/>
              <w:rPr>
                <w:rFonts w:ascii="Arial" w:hAnsi="Arial" w:cs="Arial"/>
                <w:sz w:val="18"/>
                <w:szCs w:val="18"/>
                <w:rtl/>
                <w:cs/>
              </w:rPr>
            </w:pPr>
            <w:r w:rsidRPr="00F23F43">
              <w:rPr>
                <w:rFonts w:ascii="Arial" w:hAnsi="Arial" w:cs="Arial"/>
                <w:sz w:val="18"/>
                <w:szCs w:val="18"/>
                <w:u w:val="single"/>
                <w:lang w:bidi="th-TH"/>
              </w:rPr>
              <w:t>Less</w:t>
            </w:r>
            <w:r w:rsidR="00E37A4A" w:rsidRPr="00C057F7">
              <w:rPr>
                <w:rFonts w:ascii="Arial" w:hAnsi="Arial" w:cstheme="minorBidi" w:hint="cs"/>
                <w:sz w:val="18"/>
                <w:szCs w:val="18"/>
                <w:cs/>
                <w:lang w:bidi="th-TH"/>
              </w:rPr>
              <w:t xml:space="preserve"> </w:t>
            </w:r>
            <w:r w:rsidRPr="00150E9B">
              <w:rPr>
                <w:rFonts w:ascii="Arial" w:hAnsi="Arial" w:cs="Arial"/>
                <w:sz w:val="18"/>
                <w:szCs w:val="18"/>
                <w:lang w:bidi="th-TH"/>
              </w:rPr>
              <w:t>Portion due within one year</w:t>
            </w:r>
          </w:p>
        </w:tc>
        <w:tc>
          <w:tcPr>
            <w:tcW w:w="1075" w:type="dxa"/>
            <w:tcBorders>
              <w:bottom w:val="single" w:sz="4" w:space="0" w:color="auto"/>
            </w:tcBorders>
            <w:vAlign w:val="bottom"/>
          </w:tcPr>
          <w:p w14:paraId="1D23DC29" w14:textId="7957553C" w:rsidR="00150E9B" w:rsidRPr="00150E9B" w:rsidRDefault="00150E9B" w:rsidP="005B5F40">
            <w:pPr>
              <w:spacing w:after="0" w:line="360" w:lineRule="auto"/>
              <w:jc w:val="right"/>
              <w:rPr>
                <w:rFonts w:ascii="Arial" w:hAnsi="Arial" w:cs="Arial"/>
                <w:sz w:val="18"/>
                <w:szCs w:val="18"/>
                <w:rtl/>
                <w:cs/>
                <w:lang w:bidi="th-TH"/>
              </w:rPr>
            </w:pPr>
            <w:r w:rsidRPr="00150E9B">
              <w:rPr>
                <w:rFonts w:ascii="Arial" w:hAnsi="Arial" w:cs="Angsana New"/>
                <w:sz w:val="18"/>
                <w:szCs w:val="18"/>
                <w:cs/>
                <w:lang w:bidi="th-TH"/>
              </w:rPr>
              <w:t>(</w:t>
            </w:r>
            <w:r w:rsidRPr="00150E9B">
              <w:rPr>
                <w:rFonts w:ascii="Arial" w:hAnsi="Arial" w:cs="Arial"/>
                <w:sz w:val="18"/>
                <w:szCs w:val="18"/>
              </w:rPr>
              <w:t>370</w:t>
            </w:r>
            <w:r w:rsidRPr="00150E9B">
              <w:rPr>
                <w:rFonts w:ascii="Arial" w:hAnsi="Arial" w:cs="Angsana New"/>
                <w:sz w:val="18"/>
                <w:szCs w:val="18"/>
                <w:cs/>
                <w:lang w:bidi="th-TH"/>
              </w:rPr>
              <w:t>)</w:t>
            </w:r>
          </w:p>
        </w:tc>
        <w:tc>
          <w:tcPr>
            <w:tcW w:w="236" w:type="dxa"/>
            <w:tcBorders>
              <w:left w:val="nil"/>
            </w:tcBorders>
            <w:vAlign w:val="bottom"/>
          </w:tcPr>
          <w:p w14:paraId="03C1E1BF" w14:textId="77777777" w:rsidR="00150E9B" w:rsidRPr="00150E9B" w:rsidRDefault="00150E9B" w:rsidP="005B5F40">
            <w:pPr>
              <w:spacing w:after="0" w:line="360" w:lineRule="auto"/>
              <w:rPr>
                <w:rFonts w:ascii="Arial" w:hAnsi="Arial" w:cs="Arial"/>
                <w:sz w:val="18"/>
                <w:szCs w:val="18"/>
                <w:rtl/>
                <w:cs/>
              </w:rPr>
            </w:pPr>
          </w:p>
        </w:tc>
        <w:tc>
          <w:tcPr>
            <w:tcW w:w="1096" w:type="dxa"/>
            <w:tcBorders>
              <w:bottom w:val="single" w:sz="4" w:space="0" w:color="auto"/>
            </w:tcBorders>
            <w:vAlign w:val="bottom"/>
          </w:tcPr>
          <w:p w14:paraId="3FFE0F7D" w14:textId="618683EF" w:rsidR="00150E9B" w:rsidRPr="00150E9B" w:rsidRDefault="00150E9B" w:rsidP="005B5F40">
            <w:pPr>
              <w:spacing w:after="0" w:line="360" w:lineRule="auto"/>
              <w:jc w:val="right"/>
              <w:rPr>
                <w:rFonts w:ascii="Arial" w:hAnsi="Arial" w:cs="Arial"/>
                <w:sz w:val="18"/>
                <w:szCs w:val="18"/>
                <w:rtl/>
                <w:cs/>
              </w:rPr>
            </w:pPr>
            <w:r w:rsidRPr="00150E9B">
              <w:rPr>
                <w:rFonts w:ascii="Arial" w:hAnsi="Arial" w:cs="Angsana New"/>
                <w:sz w:val="18"/>
                <w:szCs w:val="18"/>
                <w:cs/>
                <w:lang w:bidi="th-TH"/>
              </w:rPr>
              <w:t>(</w:t>
            </w:r>
            <w:r w:rsidRPr="00150E9B">
              <w:rPr>
                <w:rFonts w:ascii="Arial" w:hAnsi="Arial" w:cs="Arial"/>
                <w:sz w:val="18"/>
                <w:szCs w:val="18"/>
                <w:rtl/>
                <w:cs/>
              </w:rPr>
              <w:t>1</w:t>
            </w:r>
            <w:r w:rsidRPr="00150E9B">
              <w:rPr>
                <w:rFonts w:ascii="Arial" w:hAnsi="Arial" w:cs="Arial"/>
                <w:sz w:val="18"/>
                <w:szCs w:val="18"/>
              </w:rPr>
              <w:t>34</w:t>
            </w:r>
            <w:r w:rsidRPr="00150E9B">
              <w:rPr>
                <w:rFonts w:ascii="Arial" w:hAnsi="Arial" w:cs="Angsana New"/>
                <w:sz w:val="18"/>
                <w:szCs w:val="18"/>
                <w:cs/>
                <w:lang w:bidi="th-TH"/>
              </w:rPr>
              <w:t>)</w:t>
            </w:r>
          </w:p>
        </w:tc>
        <w:tc>
          <w:tcPr>
            <w:tcW w:w="236" w:type="dxa"/>
            <w:vAlign w:val="bottom"/>
          </w:tcPr>
          <w:p w14:paraId="10A5039B"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bottom w:val="single" w:sz="4" w:space="0" w:color="auto"/>
            </w:tcBorders>
            <w:vAlign w:val="bottom"/>
          </w:tcPr>
          <w:p w14:paraId="258818F1" w14:textId="5491BAD9" w:rsidR="00150E9B" w:rsidRPr="00150E9B" w:rsidRDefault="00150E9B" w:rsidP="005B5F40">
            <w:pPr>
              <w:spacing w:after="0" w:line="360" w:lineRule="auto"/>
              <w:jc w:val="right"/>
              <w:rPr>
                <w:rFonts w:ascii="Arial" w:hAnsi="Arial" w:cs="Arial"/>
                <w:sz w:val="18"/>
                <w:szCs w:val="18"/>
                <w:rtl/>
                <w:cs/>
              </w:rPr>
            </w:pPr>
            <w:r w:rsidRPr="00150E9B">
              <w:rPr>
                <w:rFonts w:ascii="Arial" w:hAnsi="Arial" w:cs="Angsana New"/>
                <w:sz w:val="18"/>
                <w:szCs w:val="18"/>
                <w:cs/>
                <w:lang w:bidi="th-TH"/>
              </w:rPr>
              <w:t>(</w:t>
            </w:r>
            <w:r w:rsidRPr="00150E9B">
              <w:rPr>
                <w:rFonts w:ascii="Arial" w:hAnsi="Arial" w:cs="Arial"/>
                <w:sz w:val="18"/>
                <w:szCs w:val="18"/>
              </w:rPr>
              <w:t>370</w:t>
            </w:r>
            <w:r w:rsidRPr="00150E9B">
              <w:rPr>
                <w:rFonts w:ascii="Arial" w:hAnsi="Arial" w:cs="Angsana New"/>
                <w:sz w:val="18"/>
                <w:szCs w:val="18"/>
                <w:cs/>
                <w:lang w:bidi="th-TH"/>
              </w:rPr>
              <w:t>)</w:t>
            </w:r>
          </w:p>
        </w:tc>
        <w:tc>
          <w:tcPr>
            <w:tcW w:w="243" w:type="dxa"/>
            <w:vAlign w:val="bottom"/>
          </w:tcPr>
          <w:p w14:paraId="7131A1E6" w14:textId="77777777" w:rsidR="00150E9B" w:rsidRPr="00150E9B" w:rsidRDefault="00150E9B" w:rsidP="005B5F40">
            <w:pPr>
              <w:tabs>
                <w:tab w:val="left" w:pos="1418"/>
                <w:tab w:val="num" w:pos="1495"/>
              </w:tabs>
              <w:spacing w:after="0" w:line="360" w:lineRule="auto"/>
              <w:ind w:left="1209" w:hanging="360"/>
              <w:jc w:val="right"/>
              <w:rPr>
                <w:rFonts w:ascii="Arial" w:hAnsi="Arial" w:cs="Arial"/>
                <w:sz w:val="18"/>
                <w:szCs w:val="18"/>
                <w:rtl/>
                <w:cs/>
              </w:rPr>
            </w:pPr>
          </w:p>
        </w:tc>
        <w:tc>
          <w:tcPr>
            <w:tcW w:w="1083" w:type="dxa"/>
            <w:tcBorders>
              <w:bottom w:val="single" w:sz="4" w:space="0" w:color="auto"/>
            </w:tcBorders>
            <w:vAlign w:val="bottom"/>
          </w:tcPr>
          <w:p w14:paraId="181CF848" w14:textId="7D6644AC" w:rsidR="00150E9B" w:rsidRPr="00150E9B" w:rsidRDefault="00150E9B" w:rsidP="005B5F40">
            <w:pPr>
              <w:spacing w:after="0" w:line="360" w:lineRule="auto"/>
              <w:jc w:val="right"/>
              <w:rPr>
                <w:rFonts w:ascii="Arial" w:hAnsi="Arial" w:cs="Arial"/>
                <w:sz w:val="18"/>
                <w:szCs w:val="18"/>
                <w:rtl/>
                <w:cs/>
              </w:rPr>
            </w:pPr>
            <w:r w:rsidRPr="00150E9B">
              <w:rPr>
                <w:rFonts w:ascii="Arial" w:hAnsi="Arial" w:cs="Angsana New"/>
                <w:sz w:val="18"/>
                <w:szCs w:val="18"/>
                <w:cs/>
                <w:lang w:bidi="th-TH"/>
              </w:rPr>
              <w:t>(</w:t>
            </w:r>
            <w:r w:rsidRPr="00150E9B">
              <w:rPr>
                <w:rFonts w:ascii="Arial" w:hAnsi="Arial" w:cs="Arial"/>
                <w:sz w:val="18"/>
                <w:szCs w:val="18"/>
                <w:rtl/>
                <w:cs/>
              </w:rPr>
              <w:t>1</w:t>
            </w:r>
            <w:r w:rsidRPr="00150E9B">
              <w:rPr>
                <w:rFonts w:ascii="Arial" w:hAnsi="Arial" w:cs="Arial"/>
                <w:sz w:val="18"/>
                <w:szCs w:val="18"/>
              </w:rPr>
              <w:t>34</w:t>
            </w:r>
            <w:r w:rsidRPr="00150E9B">
              <w:rPr>
                <w:rFonts w:ascii="Arial" w:hAnsi="Arial" w:cs="Angsana New"/>
                <w:sz w:val="18"/>
                <w:szCs w:val="18"/>
                <w:cs/>
                <w:lang w:bidi="th-TH"/>
              </w:rPr>
              <w:t>)</w:t>
            </w:r>
          </w:p>
        </w:tc>
      </w:tr>
      <w:tr w:rsidR="00150E9B" w:rsidRPr="00150E9B" w14:paraId="26760E69" w14:textId="77777777" w:rsidTr="00460237">
        <w:trPr>
          <w:trHeight w:val="20"/>
        </w:trPr>
        <w:tc>
          <w:tcPr>
            <w:tcW w:w="3939" w:type="dxa"/>
            <w:vAlign w:val="bottom"/>
          </w:tcPr>
          <w:p w14:paraId="4AF523CC" w14:textId="77777777" w:rsidR="00150E9B" w:rsidRPr="00150E9B" w:rsidRDefault="00150E9B" w:rsidP="005B5F40">
            <w:pPr>
              <w:pStyle w:val="acctfourfigures"/>
              <w:tabs>
                <w:tab w:val="clear" w:pos="765"/>
              </w:tabs>
              <w:spacing w:line="360" w:lineRule="auto"/>
              <w:ind w:left="237" w:hanging="237"/>
              <w:rPr>
                <w:rFonts w:ascii="Arial" w:hAnsi="Arial" w:cs="Arial"/>
                <w:sz w:val="18"/>
                <w:szCs w:val="18"/>
                <w:rtl/>
                <w:cs/>
              </w:rPr>
            </w:pPr>
            <w:r w:rsidRPr="00150E9B">
              <w:rPr>
                <w:rFonts w:ascii="Arial" w:hAnsi="Arial" w:cs="Arial"/>
                <w:sz w:val="18"/>
                <w:szCs w:val="18"/>
                <w:rtl/>
                <w:cs/>
              </w:rPr>
              <w:t>Balance as at</w:t>
            </w:r>
            <w:r w:rsidRPr="00150E9B">
              <w:rPr>
                <w:rFonts w:ascii="Arial" w:hAnsi="Arial" w:cs="Arial"/>
                <w:sz w:val="18"/>
                <w:szCs w:val="18"/>
                <w:lang w:bidi="th-TH"/>
              </w:rPr>
              <w:t xml:space="preserve"> 31 December</w:t>
            </w:r>
          </w:p>
        </w:tc>
        <w:tc>
          <w:tcPr>
            <w:tcW w:w="1075" w:type="dxa"/>
            <w:tcBorders>
              <w:top w:val="single" w:sz="4" w:space="0" w:color="auto"/>
              <w:bottom w:val="single" w:sz="4" w:space="0" w:color="auto"/>
            </w:tcBorders>
            <w:vAlign w:val="bottom"/>
          </w:tcPr>
          <w:p w14:paraId="396B20B4" w14:textId="69EA11A6"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17,825</w:t>
            </w:r>
          </w:p>
        </w:tc>
        <w:tc>
          <w:tcPr>
            <w:tcW w:w="236" w:type="dxa"/>
            <w:tcBorders>
              <w:left w:val="nil"/>
            </w:tcBorders>
            <w:vAlign w:val="bottom"/>
          </w:tcPr>
          <w:p w14:paraId="5DD259D4" w14:textId="77777777" w:rsidR="00150E9B" w:rsidRPr="00150E9B" w:rsidRDefault="00150E9B" w:rsidP="005B5F40">
            <w:pPr>
              <w:spacing w:after="0" w:line="360" w:lineRule="auto"/>
              <w:rPr>
                <w:rFonts w:ascii="Arial" w:hAnsi="Arial" w:cs="Arial"/>
                <w:sz w:val="18"/>
                <w:szCs w:val="18"/>
              </w:rPr>
            </w:pPr>
          </w:p>
        </w:tc>
        <w:tc>
          <w:tcPr>
            <w:tcW w:w="1096" w:type="dxa"/>
            <w:tcBorders>
              <w:top w:val="single" w:sz="4" w:space="0" w:color="auto"/>
              <w:bottom w:val="single" w:sz="4" w:space="0" w:color="auto"/>
            </w:tcBorders>
            <w:vAlign w:val="bottom"/>
          </w:tcPr>
          <w:p w14:paraId="69CCFBF2" w14:textId="3C26B508"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16,153</w:t>
            </w:r>
          </w:p>
        </w:tc>
        <w:tc>
          <w:tcPr>
            <w:tcW w:w="236" w:type="dxa"/>
            <w:vAlign w:val="bottom"/>
          </w:tcPr>
          <w:p w14:paraId="77EA5C43"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bottom w:val="single" w:sz="4" w:space="0" w:color="auto"/>
            </w:tcBorders>
            <w:vAlign w:val="bottom"/>
          </w:tcPr>
          <w:p w14:paraId="74E25F03" w14:textId="5B84676A"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17,825</w:t>
            </w:r>
          </w:p>
        </w:tc>
        <w:tc>
          <w:tcPr>
            <w:tcW w:w="243" w:type="dxa"/>
            <w:vAlign w:val="bottom"/>
          </w:tcPr>
          <w:p w14:paraId="2B63ECDA" w14:textId="77777777" w:rsidR="00150E9B" w:rsidRPr="00150E9B" w:rsidRDefault="00150E9B" w:rsidP="005B5F40">
            <w:pPr>
              <w:spacing w:after="0" w:line="360" w:lineRule="auto"/>
              <w:jc w:val="right"/>
              <w:rPr>
                <w:rFonts w:ascii="Arial" w:hAnsi="Arial" w:cs="Arial"/>
                <w:sz w:val="18"/>
                <w:szCs w:val="18"/>
                <w:rtl/>
                <w:cs/>
              </w:rPr>
            </w:pPr>
          </w:p>
        </w:tc>
        <w:tc>
          <w:tcPr>
            <w:tcW w:w="1083" w:type="dxa"/>
            <w:tcBorders>
              <w:top w:val="single" w:sz="4" w:space="0" w:color="auto"/>
              <w:bottom w:val="single" w:sz="4" w:space="0" w:color="auto"/>
            </w:tcBorders>
            <w:vAlign w:val="bottom"/>
          </w:tcPr>
          <w:p w14:paraId="33823D4A" w14:textId="2E975A4E" w:rsidR="00150E9B" w:rsidRPr="00150E9B" w:rsidRDefault="00150E9B" w:rsidP="005B5F40">
            <w:pPr>
              <w:spacing w:after="0" w:line="360" w:lineRule="auto"/>
              <w:jc w:val="right"/>
              <w:rPr>
                <w:rFonts w:ascii="Arial" w:hAnsi="Arial" w:cs="Arial"/>
                <w:sz w:val="18"/>
                <w:szCs w:val="18"/>
                <w:rtl/>
                <w:cs/>
              </w:rPr>
            </w:pPr>
            <w:r w:rsidRPr="00150E9B">
              <w:rPr>
                <w:rFonts w:ascii="Arial" w:hAnsi="Arial" w:cs="Arial"/>
                <w:sz w:val="18"/>
                <w:szCs w:val="18"/>
              </w:rPr>
              <w:t>16,153</w:t>
            </w:r>
          </w:p>
        </w:tc>
      </w:tr>
      <w:tr w:rsidR="00150E9B" w:rsidRPr="00150E9B" w14:paraId="5A25CB35" w14:textId="77777777" w:rsidTr="00460237">
        <w:trPr>
          <w:trHeight w:val="20"/>
        </w:trPr>
        <w:tc>
          <w:tcPr>
            <w:tcW w:w="3939" w:type="dxa"/>
            <w:vAlign w:val="bottom"/>
          </w:tcPr>
          <w:p w14:paraId="2395EA51" w14:textId="628C1B28" w:rsidR="00150E9B" w:rsidRPr="00150E9B" w:rsidRDefault="00150E9B" w:rsidP="005B5F40">
            <w:pPr>
              <w:pStyle w:val="acctfourfigures"/>
              <w:tabs>
                <w:tab w:val="clear" w:pos="765"/>
              </w:tabs>
              <w:spacing w:line="360" w:lineRule="auto"/>
              <w:ind w:left="237" w:hanging="237"/>
              <w:rPr>
                <w:rFonts w:ascii="Arial" w:hAnsi="Arial" w:cs="Arial"/>
                <w:sz w:val="18"/>
                <w:szCs w:val="18"/>
                <w:rtl/>
                <w:cs/>
              </w:rPr>
            </w:pPr>
            <w:r w:rsidRPr="00150E9B">
              <w:rPr>
                <w:rFonts w:ascii="Arial" w:hAnsi="Arial" w:cs="Arial"/>
                <w:sz w:val="18"/>
                <w:szCs w:val="18"/>
                <w:lang w:bidi="th-TH"/>
              </w:rPr>
              <w:t xml:space="preserve">Total </w:t>
            </w:r>
            <w:proofErr w:type="spellStart"/>
            <w:r w:rsidRPr="00150E9B">
              <w:rPr>
                <w:rFonts w:ascii="Arial" w:hAnsi="Arial" w:cs="Arial"/>
                <w:sz w:val="18"/>
                <w:szCs w:val="18"/>
                <w:lang w:bidi="th-TH"/>
              </w:rPr>
              <w:t>unfund</w:t>
            </w:r>
            <w:proofErr w:type="spellEnd"/>
          </w:p>
        </w:tc>
        <w:tc>
          <w:tcPr>
            <w:tcW w:w="1075" w:type="dxa"/>
            <w:tcBorders>
              <w:top w:val="single" w:sz="4" w:space="0" w:color="auto"/>
              <w:bottom w:val="single" w:sz="12" w:space="0" w:color="auto"/>
            </w:tcBorders>
            <w:vAlign w:val="bottom"/>
          </w:tcPr>
          <w:p w14:paraId="494AEE7B" w14:textId="6EFF2D48"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Pr>
              <w:t>1</w:t>
            </w:r>
            <w:r w:rsidR="005D3D44">
              <w:rPr>
                <w:rFonts w:ascii="Arial" w:hAnsi="Arial" w:cs="Arial"/>
                <w:sz w:val="18"/>
                <w:szCs w:val="18"/>
              </w:rPr>
              <w:t>8,195</w:t>
            </w:r>
          </w:p>
        </w:tc>
        <w:tc>
          <w:tcPr>
            <w:tcW w:w="236" w:type="dxa"/>
            <w:tcBorders>
              <w:left w:val="nil"/>
            </w:tcBorders>
            <w:vAlign w:val="bottom"/>
          </w:tcPr>
          <w:p w14:paraId="5AABC258" w14:textId="77777777" w:rsidR="00150E9B" w:rsidRPr="00150E9B" w:rsidRDefault="00150E9B" w:rsidP="005B5F40">
            <w:pPr>
              <w:spacing w:after="0" w:line="360" w:lineRule="auto"/>
              <w:rPr>
                <w:rFonts w:ascii="Arial" w:hAnsi="Arial" w:cs="Arial"/>
                <w:sz w:val="18"/>
                <w:szCs w:val="18"/>
                <w:rtl/>
                <w:cs/>
              </w:rPr>
            </w:pPr>
          </w:p>
        </w:tc>
        <w:tc>
          <w:tcPr>
            <w:tcW w:w="1096" w:type="dxa"/>
            <w:tcBorders>
              <w:top w:val="single" w:sz="4" w:space="0" w:color="auto"/>
              <w:bottom w:val="single" w:sz="12" w:space="0" w:color="auto"/>
            </w:tcBorders>
            <w:vAlign w:val="bottom"/>
          </w:tcPr>
          <w:p w14:paraId="0A4B85C2" w14:textId="58EC778D"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tl/>
                <w:cs/>
              </w:rPr>
              <w:t>1</w:t>
            </w:r>
            <w:r w:rsidRPr="00150E9B">
              <w:rPr>
                <w:rFonts w:ascii="Arial" w:hAnsi="Arial" w:cs="Arial"/>
                <w:sz w:val="18"/>
                <w:szCs w:val="18"/>
              </w:rPr>
              <w:t>6,287</w:t>
            </w:r>
          </w:p>
        </w:tc>
        <w:tc>
          <w:tcPr>
            <w:tcW w:w="236" w:type="dxa"/>
            <w:vAlign w:val="bottom"/>
          </w:tcPr>
          <w:p w14:paraId="0E572A83" w14:textId="77777777" w:rsidR="00150E9B" w:rsidRPr="00150E9B" w:rsidRDefault="00150E9B" w:rsidP="005B5F40">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bottom w:val="single" w:sz="12" w:space="0" w:color="auto"/>
            </w:tcBorders>
            <w:vAlign w:val="bottom"/>
          </w:tcPr>
          <w:p w14:paraId="41069E8F" w14:textId="3496AF54"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Pr>
              <w:t>1</w:t>
            </w:r>
            <w:r w:rsidR="005D3D44">
              <w:rPr>
                <w:rFonts w:ascii="Arial" w:hAnsi="Arial" w:cs="Arial"/>
                <w:sz w:val="18"/>
                <w:szCs w:val="18"/>
              </w:rPr>
              <w:t>8,195</w:t>
            </w:r>
          </w:p>
        </w:tc>
        <w:tc>
          <w:tcPr>
            <w:tcW w:w="243" w:type="dxa"/>
            <w:vAlign w:val="bottom"/>
          </w:tcPr>
          <w:p w14:paraId="35FDABEA" w14:textId="77777777" w:rsidR="00150E9B" w:rsidRPr="00150E9B" w:rsidRDefault="00150E9B" w:rsidP="005B5F40">
            <w:pPr>
              <w:spacing w:after="0" w:line="360" w:lineRule="auto"/>
              <w:jc w:val="right"/>
              <w:rPr>
                <w:rFonts w:ascii="Arial" w:hAnsi="Arial" w:cs="Arial"/>
                <w:sz w:val="18"/>
                <w:szCs w:val="18"/>
                <w:rtl/>
                <w:cs/>
              </w:rPr>
            </w:pPr>
          </w:p>
        </w:tc>
        <w:tc>
          <w:tcPr>
            <w:tcW w:w="1083" w:type="dxa"/>
            <w:tcBorders>
              <w:top w:val="single" w:sz="4" w:space="0" w:color="auto"/>
              <w:bottom w:val="single" w:sz="12" w:space="0" w:color="auto"/>
            </w:tcBorders>
            <w:vAlign w:val="bottom"/>
          </w:tcPr>
          <w:p w14:paraId="5FB91349" w14:textId="0029A503" w:rsidR="00150E9B" w:rsidRPr="00150E9B" w:rsidRDefault="00150E9B" w:rsidP="005B5F40">
            <w:pPr>
              <w:spacing w:after="0" w:line="360" w:lineRule="auto"/>
              <w:jc w:val="right"/>
              <w:rPr>
                <w:rFonts w:ascii="Arial" w:hAnsi="Arial" w:cs="Arial"/>
                <w:sz w:val="18"/>
                <w:szCs w:val="18"/>
              </w:rPr>
            </w:pPr>
            <w:r w:rsidRPr="00150E9B">
              <w:rPr>
                <w:rFonts w:ascii="Arial" w:hAnsi="Arial" w:cs="Arial"/>
                <w:sz w:val="18"/>
                <w:szCs w:val="18"/>
                <w:rtl/>
                <w:cs/>
              </w:rPr>
              <w:t>1</w:t>
            </w:r>
            <w:r w:rsidRPr="00150E9B">
              <w:rPr>
                <w:rFonts w:ascii="Arial" w:hAnsi="Arial" w:cs="Arial"/>
                <w:sz w:val="18"/>
                <w:szCs w:val="18"/>
              </w:rPr>
              <w:t>6,287</w:t>
            </w:r>
          </w:p>
        </w:tc>
      </w:tr>
    </w:tbl>
    <w:p w14:paraId="7A64DD44" w14:textId="5530E774" w:rsidR="00933F24" w:rsidRDefault="00933F24" w:rsidP="005B5F40">
      <w:pPr>
        <w:spacing w:after="0" w:line="360" w:lineRule="auto"/>
        <w:ind w:firstLine="432"/>
        <w:jc w:val="thaiDistribute"/>
        <w:rPr>
          <w:rFonts w:ascii="Arial" w:hAnsi="Arial" w:cs="Arial"/>
          <w:sz w:val="19"/>
          <w:szCs w:val="19"/>
        </w:rPr>
      </w:pPr>
    </w:p>
    <w:p w14:paraId="2DE66E63" w14:textId="77777777" w:rsidR="00DF4501" w:rsidRPr="00CB7930" w:rsidRDefault="00DF4501" w:rsidP="005B5F40">
      <w:pPr>
        <w:spacing w:after="0" w:line="360" w:lineRule="auto"/>
        <w:ind w:firstLine="432"/>
        <w:jc w:val="thaiDistribute"/>
        <w:rPr>
          <w:rFonts w:ascii="Arial" w:hAnsi="Arial" w:cs="Arial"/>
          <w:sz w:val="19"/>
          <w:szCs w:val="19"/>
        </w:rPr>
      </w:pPr>
      <w:r w:rsidRPr="00CB7930">
        <w:rPr>
          <w:rFonts w:ascii="Arial" w:hAnsi="Arial" w:cs="Arial"/>
          <w:sz w:val="19"/>
          <w:szCs w:val="19"/>
        </w:rPr>
        <w:t>Principal actuarial assumptions are a</w:t>
      </w:r>
      <w:r w:rsidRPr="008C4E2B">
        <w:rPr>
          <w:rFonts w:ascii="Arial" w:hAnsi="Arial" w:cs="Arial"/>
          <w:sz w:val="19"/>
          <w:szCs w:val="19"/>
        </w:rPr>
        <w:t>s follows</w:t>
      </w:r>
      <w:r w:rsidRPr="008C4E2B">
        <w:rPr>
          <w:rFonts w:ascii="Arial" w:hAnsi="Arial" w:cs="Angsana New"/>
          <w:sz w:val="19"/>
          <w:szCs w:val="19"/>
          <w:cs/>
          <w:lang w:bidi="th-TH"/>
        </w:rPr>
        <w:t>:</w:t>
      </w:r>
    </w:p>
    <w:p w14:paraId="7C25A87F" w14:textId="77777777" w:rsidR="00DF4501" w:rsidRPr="008C4E2B" w:rsidRDefault="00DF4501" w:rsidP="005B5F40">
      <w:pPr>
        <w:spacing w:after="0" w:line="360" w:lineRule="auto"/>
        <w:ind w:firstLine="432"/>
        <w:jc w:val="thaiDistribute"/>
        <w:rPr>
          <w:rFonts w:ascii="Arial" w:hAnsi="Arial" w:cs="Arial"/>
          <w:sz w:val="19"/>
          <w:szCs w:val="19"/>
        </w:rPr>
      </w:pPr>
    </w:p>
    <w:tbl>
      <w:tblPr>
        <w:tblW w:w="8954" w:type="dxa"/>
        <w:tblInd w:w="378" w:type="dxa"/>
        <w:tblLayout w:type="fixed"/>
        <w:tblCellMar>
          <w:left w:w="79" w:type="dxa"/>
          <w:right w:w="79" w:type="dxa"/>
        </w:tblCellMar>
        <w:tblLook w:val="0000" w:firstRow="0" w:lastRow="0" w:firstColumn="0" w:lastColumn="0" w:noHBand="0" w:noVBand="0"/>
      </w:tblPr>
      <w:tblGrid>
        <w:gridCol w:w="4843"/>
        <w:gridCol w:w="4111"/>
      </w:tblGrid>
      <w:tr w:rsidR="00DF4501" w:rsidRPr="008C4E2B" w14:paraId="73FD6FA9" w14:textId="77777777" w:rsidTr="00CB6B49">
        <w:trPr>
          <w:cantSplit/>
        </w:trPr>
        <w:tc>
          <w:tcPr>
            <w:tcW w:w="4843" w:type="dxa"/>
          </w:tcPr>
          <w:p w14:paraId="4BBE1CDA" w14:textId="77777777" w:rsidR="00DF4501" w:rsidRPr="0004057F" w:rsidRDefault="00DF4501" w:rsidP="005B5F40">
            <w:pPr>
              <w:spacing w:after="0" w:line="360" w:lineRule="auto"/>
              <w:ind w:right="-74"/>
              <w:rPr>
                <w:rFonts w:ascii="Arial" w:hAnsi="Arial" w:cs="Arial"/>
                <w:sz w:val="19"/>
                <w:szCs w:val="19"/>
                <w:rtl/>
                <w:cs/>
              </w:rPr>
            </w:pPr>
            <w:r w:rsidRPr="0004057F">
              <w:rPr>
                <w:rFonts w:ascii="Arial" w:hAnsi="Arial" w:cs="Arial"/>
                <w:sz w:val="19"/>
                <w:szCs w:val="19"/>
                <w:rtl/>
                <w:cs/>
              </w:rPr>
              <w:t>Discount rate</w:t>
            </w:r>
          </w:p>
        </w:tc>
        <w:tc>
          <w:tcPr>
            <w:tcW w:w="4111" w:type="dxa"/>
          </w:tcPr>
          <w:p w14:paraId="5765B5D4" w14:textId="0759815E" w:rsidR="00DF4501" w:rsidRPr="00983C33" w:rsidRDefault="0089765D" w:rsidP="005B5F40">
            <w:pPr>
              <w:spacing w:after="0" w:line="360" w:lineRule="auto"/>
              <w:jc w:val="right"/>
              <w:rPr>
                <w:rFonts w:ascii="Arial" w:hAnsi="Arial" w:cs="Arial"/>
                <w:sz w:val="19"/>
                <w:szCs w:val="19"/>
                <w:lang w:val="en-GB"/>
              </w:rPr>
            </w:pPr>
            <w:r w:rsidRPr="00983C33">
              <w:rPr>
                <w:rFonts w:ascii="Arial" w:hAnsi="Arial" w:cs="Arial"/>
                <w:sz w:val="19"/>
                <w:szCs w:val="19"/>
                <w:lang w:val="en-GB"/>
              </w:rPr>
              <w:t>2</w:t>
            </w:r>
            <w:r w:rsidRPr="00983C33">
              <w:rPr>
                <w:rFonts w:ascii="Arial" w:hAnsi="Arial" w:cs="Angsana New"/>
                <w:sz w:val="19"/>
                <w:szCs w:val="19"/>
                <w:cs/>
                <w:lang w:val="en-GB" w:bidi="th-TH"/>
              </w:rPr>
              <w:t>.</w:t>
            </w:r>
            <w:r w:rsidRPr="00983C33">
              <w:rPr>
                <w:rFonts w:ascii="Arial" w:hAnsi="Arial" w:cs="Arial"/>
                <w:sz w:val="19"/>
                <w:szCs w:val="19"/>
                <w:lang w:val="en-GB"/>
              </w:rPr>
              <w:t>66</w:t>
            </w:r>
            <w:r w:rsidR="006F3B6D" w:rsidRPr="00983C33">
              <w:rPr>
                <w:rFonts w:ascii="Arial" w:hAnsi="Arial" w:cs="Angsana New"/>
                <w:sz w:val="19"/>
                <w:szCs w:val="19"/>
                <w:cs/>
                <w:lang w:bidi="th-TH"/>
              </w:rPr>
              <w:t xml:space="preserve"> </w:t>
            </w:r>
            <w:r w:rsidR="00F33304" w:rsidRPr="00983C33">
              <w:rPr>
                <w:rFonts w:ascii="Arial" w:hAnsi="Arial" w:cs="Angsana New"/>
                <w:sz w:val="19"/>
                <w:szCs w:val="19"/>
                <w:cs/>
                <w:lang w:val="en-GB" w:bidi="th-TH"/>
              </w:rPr>
              <w:t>%</w:t>
            </w:r>
            <w:r w:rsidR="006F3B6D" w:rsidRPr="00983C33">
              <w:rPr>
                <w:rFonts w:ascii="Arial" w:hAnsi="Arial" w:cs="Angsana New"/>
                <w:sz w:val="19"/>
                <w:szCs w:val="19"/>
                <w:cs/>
                <w:lang w:bidi="th-TH"/>
              </w:rPr>
              <w:t xml:space="preserve"> </w:t>
            </w:r>
            <w:r w:rsidR="0098053C" w:rsidRPr="00983C33">
              <w:rPr>
                <w:rFonts w:ascii="Arial" w:hAnsi="Arial" w:cs="Arial"/>
                <w:sz w:val="19"/>
                <w:szCs w:val="19"/>
                <w:lang w:val="en-GB"/>
              </w:rPr>
              <w:t>p</w:t>
            </w:r>
            <w:r w:rsidR="0098053C" w:rsidRPr="00983C33">
              <w:rPr>
                <w:rFonts w:ascii="Arial" w:hAnsi="Arial" w:cs="Angsana New"/>
                <w:sz w:val="19"/>
                <w:szCs w:val="19"/>
                <w:cs/>
                <w:lang w:val="en-GB" w:bidi="th-TH"/>
              </w:rPr>
              <w:t>.</w:t>
            </w:r>
            <w:r w:rsidR="0098053C" w:rsidRPr="00983C33">
              <w:rPr>
                <w:rFonts w:ascii="Arial" w:hAnsi="Arial" w:cs="Arial"/>
                <w:sz w:val="19"/>
                <w:szCs w:val="19"/>
                <w:lang w:val="en-GB"/>
              </w:rPr>
              <w:t>a</w:t>
            </w:r>
            <w:r w:rsidR="0098053C" w:rsidRPr="00983C33">
              <w:rPr>
                <w:rFonts w:ascii="Arial" w:hAnsi="Arial" w:cs="Angsana New"/>
                <w:sz w:val="19"/>
                <w:szCs w:val="19"/>
                <w:cs/>
                <w:lang w:val="en-GB" w:bidi="th-TH"/>
              </w:rPr>
              <w:t>.</w:t>
            </w:r>
          </w:p>
        </w:tc>
      </w:tr>
      <w:tr w:rsidR="00DF4501" w:rsidRPr="008C4E2B" w14:paraId="0A6D2D89" w14:textId="77777777" w:rsidTr="00CB6B49">
        <w:trPr>
          <w:cantSplit/>
        </w:trPr>
        <w:tc>
          <w:tcPr>
            <w:tcW w:w="4843" w:type="dxa"/>
          </w:tcPr>
          <w:p w14:paraId="5CB1AAF1" w14:textId="77777777" w:rsidR="00DF4501" w:rsidRPr="0004057F" w:rsidRDefault="00DF4501" w:rsidP="005B5F40">
            <w:pPr>
              <w:spacing w:after="0" w:line="360" w:lineRule="auto"/>
              <w:ind w:right="-74"/>
              <w:rPr>
                <w:rFonts w:ascii="Arial" w:hAnsi="Arial" w:cs="Arial"/>
                <w:sz w:val="19"/>
                <w:szCs w:val="19"/>
                <w:rtl/>
                <w:cs/>
              </w:rPr>
            </w:pPr>
            <w:r w:rsidRPr="0004057F">
              <w:rPr>
                <w:rFonts w:ascii="Arial" w:hAnsi="Arial" w:cs="Arial"/>
                <w:sz w:val="19"/>
                <w:szCs w:val="19"/>
                <w:rtl/>
                <w:cs/>
              </w:rPr>
              <w:t>Salary increase rate</w:t>
            </w:r>
          </w:p>
        </w:tc>
        <w:tc>
          <w:tcPr>
            <w:tcW w:w="4111" w:type="dxa"/>
          </w:tcPr>
          <w:p w14:paraId="26F7C5D4" w14:textId="49FD6FBF" w:rsidR="00DF4501" w:rsidRPr="00983C33" w:rsidRDefault="0089765D" w:rsidP="005B5F40">
            <w:pPr>
              <w:spacing w:after="0" w:line="360" w:lineRule="auto"/>
              <w:jc w:val="right"/>
              <w:rPr>
                <w:rFonts w:ascii="Arial" w:hAnsi="Arial" w:cs="Arial"/>
                <w:sz w:val="19"/>
                <w:szCs w:val="19"/>
                <w:lang w:val="en-GB"/>
              </w:rPr>
            </w:pPr>
            <w:r w:rsidRPr="00983C33">
              <w:rPr>
                <w:rFonts w:ascii="Arial" w:hAnsi="Arial" w:cs="Arial"/>
                <w:sz w:val="19"/>
                <w:szCs w:val="19"/>
                <w:lang w:val="en-GB"/>
              </w:rPr>
              <w:t>6</w:t>
            </w:r>
            <w:r w:rsidRPr="00983C33">
              <w:rPr>
                <w:rFonts w:ascii="Arial" w:hAnsi="Arial" w:cs="Angsana New"/>
                <w:sz w:val="19"/>
                <w:szCs w:val="19"/>
                <w:cs/>
                <w:lang w:val="en-GB" w:bidi="th-TH"/>
              </w:rPr>
              <w:t>.</w:t>
            </w:r>
            <w:r w:rsidRPr="00983C33">
              <w:rPr>
                <w:rFonts w:ascii="Arial" w:hAnsi="Arial" w:cs="Arial"/>
                <w:sz w:val="19"/>
                <w:szCs w:val="19"/>
                <w:lang w:val="en-GB"/>
              </w:rPr>
              <w:t>05</w:t>
            </w:r>
            <w:r w:rsidR="006F3B6D" w:rsidRPr="00983C33">
              <w:rPr>
                <w:rFonts w:ascii="Arial" w:hAnsi="Arial" w:cs="Angsana New"/>
                <w:sz w:val="19"/>
                <w:szCs w:val="19"/>
                <w:cs/>
                <w:lang w:bidi="th-TH"/>
              </w:rPr>
              <w:t xml:space="preserve"> </w:t>
            </w:r>
            <w:r w:rsidR="009F50BC" w:rsidRPr="00983C33">
              <w:rPr>
                <w:rFonts w:ascii="Arial" w:hAnsi="Arial" w:cs="Angsana New"/>
                <w:sz w:val="19"/>
                <w:szCs w:val="19"/>
                <w:cs/>
                <w:lang w:val="en-GB" w:bidi="th-TH"/>
              </w:rPr>
              <w:t>%</w:t>
            </w:r>
            <w:r w:rsidR="006F3B6D" w:rsidRPr="00983C33">
              <w:rPr>
                <w:rFonts w:ascii="Arial" w:hAnsi="Arial" w:cs="Angsana New"/>
                <w:sz w:val="19"/>
                <w:szCs w:val="19"/>
                <w:cs/>
                <w:lang w:bidi="th-TH"/>
              </w:rPr>
              <w:t xml:space="preserve"> </w:t>
            </w:r>
            <w:r w:rsidR="00D26C50" w:rsidRPr="00983C33">
              <w:rPr>
                <w:rFonts w:ascii="Arial" w:hAnsi="Arial" w:cs="Arial"/>
                <w:sz w:val="19"/>
                <w:szCs w:val="19"/>
                <w:lang w:val="en-GB"/>
              </w:rPr>
              <w:t>p</w:t>
            </w:r>
            <w:r w:rsidR="00D26C50" w:rsidRPr="00983C33">
              <w:rPr>
                <w:rFonts w:ascii="Arial" w:hAnsi="Arial" w:cs="Angsana New"/>
                <w:sz w:val="19"/>
                <w:szCs w:val="19"/>
                <w:cs/>
                <w:lang w:val="en-GB" w:bidi="th-TH"/>
              </w:rPr>
              <w:t>.</w:t>
            </w:r>
            <w:r w:rsidR="00D26C50" w:rsidRPr="00983C33">
              <w:rPr>
                <w:rFonts w:ascii="Arial" w:hAnsi="Arial" w:cs="Arial"/>
                <w:sz w:val="19"/>
                <w:szCs w:val="19"/>
                <w:lang w:val="en-GB"/>
              </w:rPr>
              <w:t>a</w:t>
            </w:r>
            <w:r w:rsidR="00D26C50" w:rsidRPr="00983C33">
              <w:rPr>
                <w:rFonts w:ascii="Arial" w:hAnsi="Arial" w:cs="Angsana New"/>
                <w:sz w:val="19"/>
                <w:szCs w:val="19"/>
                <w:cs/>
                <w:lang w:val="en-GB" w:bidi="th-TH"/>
              </w:rPr>
              <w:t>.</w:t>
            </w:r>
          </w:p>
        </w:tc>
      </w:tr>
      <w:tr w:rsidR="00DF4501" w:rsidRPr="008C4E2B" w14:paraId="26F58C98" w14:textId="77777777" w:rsidTr="00CB6B49">
        <w:trPr>
          <w:cantSplit/>
        </w:trPr>
        <w:tc>
          <w:tcPr>
            <w:tcW w:w="4843" w:type="dxa"/>
          </w:tcPr>
          <w:p w14:paraId="19789A3E" w14:textId="77777777" w:rsidR="00DF4501" w:rsidRPr="0004057F" w:rsidRDefault="00DF4501" w:rsidP="005B5F40">
            <w:pPr>
              <w:spacing w:after="0" w:line="360" w:lineRule="auto"/>
              <w:ind w:right="-74"/>
              <w:rPr>
                <w:rFonts w:ascii="Arial" w:hAnsi="Arial" w:cs="Arial"/>
                <w:b/>
                <w:sz w:val="19"/>
                <w:szCs w:val="19"/>
                <w:rtl/>
                <w:cs/>
              </w:rPr>
            </w:pPr>
            <w:r w:rsidRPr="0004057F">
              <w:rPr>
                <w:rFonts w:ascii="Arial" w:hAnsi="Arial" w:cs="Arial"/>
                <w:b/>
                <w:sz w:val="19"/>
                <w:szCs w:val="19"/>
                <w:rtl/>
                <w:cs/>
              </w:rPr>
              <w:t>Mortality rate</w:t>
            </w:r>
          </w:p>
        </w:tc>
        <w:tc>
          <w:tcPr>
            <w:tcW w:w="4111" w:type="dxa"/>
          </w:tcPr>
          <w:p w14:paraId="42C1FC36" w14:textId="5A8CCCDA" w:rsidR="00DF4501" w:rsidRPr="00983C33" w:rsidRDefault="00DF4501" w:rsidP="005B5F40">
            <w:pPr>
              <w:spacing w:after="0" w:line="360" w:lineRule="auto"/>
              <w:jc w:val="right"/>
              <w:rPr>
                <w:rFonts w:ascii="Arial" w:hAnsi="Arial" w:cs="Arial"/>
                <w:sz w:val="19"/>
                <w:szCs w:val="19"/>
                <w:rtl/>
                <w:cs/>
                <w:lang w:val="en-GB"/>
              </w:rPr>
            </w:pPr>
            <w:r w:rsidRPr="00983C33">
              <w:rPr>
                <w:rFonts w:ascii="Arial" w:hAnsi="Arial" w:cs="Arial"/>
                <w:sz w:val="19"/>
                <w:szCs w:val="19"/>
                <w:lang w:val="en-GB"/>
              </w:rPr>
              <w:t>Thai Mortality Table 20</w:t>
            </w:r>
            <w:r w:rsidR="009469C8" w:rsidRPr="00983C33">
              <w:rPr>
                <w:rFonts w:ascii="Arial" w:hAnsi="Arial" w:cs="Arial"/>
                <w:sz w:val="19"/>
                <w:szCs w:val="19"/>
                <w:lang w:val="en-GB"/>
              </w:rPr>
              <w:t>17</w:t>
            </w:r>
          </w:p>
        </w:tc>
      </w:tr>
      <w:tr w:rsidR="00AD2436" w:rsidRPr="00744062" w14:paraId="2E7008B8" w14:textId="77777777" w:rsidTr="00CB6B49">
        <w:trPr>
          <w:cantSplit/>
        </w:trPr>
        <w:tc>
          <w:tcPr>
            <w:tcW w:w="4843" w:type="dxa"/>
          </w:tcPr>
          <w:p w14:paraId="0D9931F6" w14:textId="27F6FD1F" w:rsidR="00AD2436" w:rsidRPr="0004057F" w:rsidRDefault="00AD2436" w:rsidP="005B5F40">
            <w:pPr>
              <w:spacing w:after="0" w:line="360" w:lineRule="auto"/>
              <w:ind w:right="-74"/>
              <w:rPr>
                <w:rFonts w:ascii="Arial" w:hAnsi="Arial" w:cs="Arial"/>
                <w:bCs/>
                <w:sz w:val="19"/>
                <w:szCs w:val="19"/>
                <w:rtl/>
                <w:cs/>
              </w:rPr>
            </w:pPr>
            <w:r w:rsidRPr="0004057F">
              <w:rPr>
                <w:rFonts w:ascii="Arial" w:hAnsi="Arial" w:cs="Arial"/>
                <w:bCs/>
                <w:sz w:val="19"/>
                <w:szCs w:val="19"/>
              </w:rPr>
              <w:t xml:space="preserve">Normal retirement </w:t>
            </w:r>
            <w:r w:rsidRPr="0004057F">
              <w:rPr>
                <w:rFonts w:ascii="Arial" w:hAnsi="Arial" w:cs="Arial"/>
                <w:sz w:val="19"/>
                <w:szCs w:val="19"/>
                <w:lang w:val="en-GB"/>
              </w:rPr>
              <w:t>ages</w:t>
            </w:r>
            <w:r w:rsidR="006F3B6D" w:rsidRPr="0004057F">
              <w:rPr>
                <w:rFonts w:ascii="Arial" w:hAnsi="Arial" w:cs="Angsana New"/>
                <w:sz w:val="19"/>
                <w:szCs w:val="19"/>
                <w:cs/>
                <w:lang w:bidi="th-TH"/>
              </w:rPr>
              <w:t xml:space="preserve"> </w:t>
            </w:r>
            <w:r w:rsidRPr="0004057F">
              <w:rPr>
                <w:rFonts w:ascii="Arial" w:hAnsi="Arial" w:cs="Angsana New"/>
                <w:sz w:val="19"/>
                <w:szCs w:val="19"/>
                <w:cs/>
                <w:lang w:val="en-GB" w:bidi="th-TH"/>
              </w:rPr>
              <w:t>(</w:t>
            </w:r>
            <w:r w:rsidRPr="0004057F">
              <w:rPr>
                <w:rFonts w:ascii="Arial" w:hAnsi="Arial" w:cs="Arial"/>
                <w:sz w:val="19"/>
                <w:szCs w:val="19"/>
                <w:lang w:val="en-GB"/>
              </w:rPr>
              <w:t>years</w:t>
            </w:r>
            <w:r w:rsidRPr="0004057F">
              <w:rPr>
                <w:rFonts w:ascii="Arial" w:hAnsi="Arial" w:cs="Angsana New"/>
                <w:sz w:val="19"/>
                <w:szCs w:val="19"/>
                <w:cs/>
                <w:lang w:val="en-GB" w:bidi="th-TH"/>
              </w:rPr>
              <w:t>)</w:t>
            </w:r>
          </w:p>
        </w:tc>
        <w:tc>
          <w:tcPr>
            <w:tcW w:w="4111" w:type="dxa"/>
          </w:tcPr>
          <w:p w14:paraId="491E675C" w14:textId="0DE21723" w:rsidR="00AD2436" w:rsidRPr="00983C33" w:rsidRDefault="00AD2436" w:rsidP="005B5F40">
            <w:pPr>
              <w:spacing w:after="0" w:line="360" w:lineRule="auto"/>
              <w:jc w:val="right"/>
              <w:rPr>
                <w:rFonts w:ascii="Arial" w:hAnsi="Arial" w:cs="Arial"/>
                <w:sz w:val="19"/>
                <w:szCs w:val="19"/>
                <w:lang w:val="en-GB"/>
              </w:rPr>
            </w:pPr>
            <w:r w:rsidRPr="00983C33">
              <w:rPr>
                <w:rFonts w:ascii="Arial" w:hAnsi="Arial" w:cs="Arial"/>
                <w:sz w:val="19"/>
                <w:szCs w:val="19"/>
                <w:lang w:val="en-GB"/>
              </w:rPr>
              <w:t>60 years</w:t>
            </w:r>
          </w:p>
        </w:tc>
      </w:tr>
    </w:tbl>
    <w:p w14:paraId="07C0FFD6" w14:textId="0CC24586" w:rsidR="00FD7DEB" w:rsidRDefault="00FD7DEB" w:rsidP="005B5F40">
      <w:pPr>
        <w:pStyle w:val="BodyTextIndent3"/>
        <w:spacing w:line="360" w:lineRule="auto"/>
        <w:ind w:firstLine="0"/>
        <w:jc w:val="thaiDistribute"/>
        <w:rPr>
          <w:rFonts w:ascii="Arial" w:eastAsia="Calibri" w:hAnsi="Arial" w:cs="Arial"/>
          <w:sz w:val="19"/>
          <w:szCs w:val="19"/>
          <w:lang w:val="en-GB" w:eastAsia="en-US" w:bidi="ar-SA"/>
        </w:rPr>
      </w:pPr>
    </w:p>
    <w:p w14:paraId="09B9E31F" w14:textId="77777777" w:rsidR="006E262C" w:rsidRDefault="006E262C">
      <w:pPr>
        <w:spacing w:after="0" w:line="240" w:lineRule="auto"/>
        <w:rPr>
          <w:rFonts w:ascii="Arial" w:hAnsi="Arial" w:cs="Arial"/>
          <w:spacing w:val="-4"/>
          <w:sz w:val="19"/>
          <w:szCs w:val="19"/>
          <w:u w:val="single"/>
        </w:rPr>
      </w:pPr>
      <w:r>
        <w:rPr>
          <w:rFonts w:ascii="Arial" w:hAnsi="Arial" w:cs="Angsana New"/>
          <w:spacing w:val="-4"/>
          <w:sz w:val="19"/>
          <w:szCs w:val="19"/>
          <w:u w:val="single"/>
          <w:cs/>
          <w:lang w:bidi="th-TH"/>
        </w:rPr>
        <w:br w:type="page"/>
      </w:r>
    </w:p>
    <w:p w14:paraId="51F9D16C" w14:textId="25C17533" w:rsidR="00820AF6" w:rsidRPr="007F4A85" w:rsidRDefault="00820AF6" w:rsidP="005B5F40">
      <w:pPr>
        <w:spacing w:after="0" w:line="360" w:lineRule="auto"/>
        <w:ind w:left="450" w:right="-10"/>
        <w:jc w:val="thaiDistribute"/>
        <w:rPr>
          <w:rFonts w:ascii="Arial" w:hAnsi="Arial" w:cs="Arial"/>
          <w:spacing w:val="-4"/>
          <w:sz w:val="19"/>
          <w:szCs w:val="19"/>
          <w:u w:val="single"/>
        </w:rPr>
      </w:pPr>
      <w:r w:rsidRPr="007F4A85">
        <w:rPr>
          <w:rFonts w:ascii="Arial" w:hAnsi="Arial" w:cs="Arial"/>
          <w:spacing w:val="-4"/>
          <w:sz w:val="19"/>
          <w:szCs w:val="19"/>
          <w:u w:val="single"/>
        </w:rPr>
        <w:lastRenderedPageBreak/>
        <w:t xml:space="preserve">Sensitivity analysis  </w:t>
      </w:r>
    </w:p>
    <w:p w14:paraId="69B2FD0D" w14:textId="5AF99005" w:rsidR="004F01CA" w:rsidRPr="00D870EB" w:rsidRDefault="00820AF6" w:rsidP="005B5F40">
      <w:pPr>
        <w:pStyle w:val="BodyTextIndent3"/>
        <w:spacing w:line="360" w:lineRule="auto"/>
        <w:ind w:firstLine="0"/>
        <w:jc w:val="thaiDistribute"/>
        <w:rPr>
          <w:rFonts w:ascii="Arial" w:eastAsia="Calibri" w:hAnsi="Arial" w:cs="Arial"/>
          <w:sz w:val="19"/>
          <w:szCs w:val="19"/>
          <w:lang w:val="en-GB" w:eastAsia="en-US" w:bidi="ar-SA"/>
        </w:rPr>
      </w:pPr>
      <w:r w:rsidRPr="00D870EB">
        <w:rPr>
          <w:rFonts w:ascii="Arial" w:eastAsia="Calibri" w:hAnsi="Arial" w:cs="Arial"/>
          <w:sz w:val="19"/>
          <w:szCs w:val="19"/>
          <w:lang w:val="en-GB" w:eastAsia="en-US" w:bidi="ar-SA"/>
        </w:rPr>
        <w:t>Reasonably possible changes at the reporting date to one of the relevant actuarial assumptions, holding other assumptions constant, would have affected the defined benefit obligation by the amounts shown below</w:t>
      </w:r>
      <w:r w:rsidRPr="00D870EB">
        <w:rPr>
          <w:rFonts w:ascii="Arial" w:eastAsia="Calibri" w:hAnsi="Arial" w:cs="Angsana New"/>
          <w:sz w:val="19"/>
          <w:szCs w:val="19"/>
          <w:cs/>
          <w:lang w:val="en-GB" w:eastAsia="en-US"/>
        </w:rPr>
        <w:t>.</w:t>
      </w:r>
    </w:p>
    <w:p w14:paraId="2720EABA" w14:textId="62B82E34" w:rsidR="007A34B9" w:rsidRDefault="007A34B9" w:rsidP="005B5F40">
      <w:pPr>
        <w:pStyle w:val="BodyTextIndent3"/>
        <w:spacing w:line="360" w:lineRule="auto"/>
        <w:ind w:firstLine="0"/>
        <w:jc w:val="thaiDistribute"/>
        <w:rPr>
          <w:rFonts w:ascii="Arial" w:hAnsi="Arial" w:cs="Angsana New"/>
          <w:sz w:val="19"/>
          <w:szCs w:val="19"/>
          <w:lang w:val="en-GB"/>
        </w:rPr>
      </w:pPr>
    </w:p>
    <w:tbl>
      <w:tblPr>
        <w:tblW w:w="9034" w:type="dxa"/>
        <w:tblInd w:w="322" w:type="dxa"/>
        <w:tblLook w:val="04A0" w:firstRow="1" w:lastRow="0" w:firstColumn="1" w:lastColumn="0" w:noHBand="0" w:noVBand="1"/>
      </w:tblPr>
      <w:tblGrid>
        <w:gridCol w:w="5258"/>
        <w:gridCol w:w="1890"/>
        <w:gridCol w:w="1886"/>
      </w:tblGrid>
      <w:tr w:rsidR="00A000EF" w:rsidRPr="00EB53EC" w14:paraId="1598FC31" w14:textId="77777777" w:rsidTr="003D7AF2">
        <w:tc>
          <w:tcPr>
            <w:tcW w:w="5258" w:type="dxa"/>
            <w:shd w:val="clear" w:color="auto" w:fill="auto"/>
            <w:vAlign w:val="bottom"/>
          </w:tcPr>
          <w:p w14:paraId="51A45512" w14:textId="77777777" w:rsidR="00A000EF" w:rsidRPr="00A000EF" w:rsidRDefault="00A000EF" w:rsidP="005B5F40">
            <w:pPr>
              <w:spacing w:after="0" w:line="360" w:lineRule="auto"/>
              <w:rPr>
                <w:rFonts w:ascii="Arial" w:hAnsi="Arial" w:cs="Arial"/>
                <w:b/>
                <w:bCs/>
                <w:sz w:val="19"/>
                <w:szCs w:val="19"/>
                <w:lang w:val="en-GB"/>
              </w:rPr>
            </w:pPr>
          </w:p>
        </w:tc>
        <w:tc>
          <w:tcPr>
            <w:tcW w:w="3776" w:type="dxa"/>
            <w:gridSpan w:val="2"/>
            <w:shd w:val="clear" w:color="auto" w:fill="auto"/>
            <w:vAlign w:val="bottom"/>
          </w:tcPr>
          <w:p w14:paraId="28606896" w14:textId="0091FD75" w:rsidR="00A000EF" w:rsidRPr="00A000EF" w:rsidRDefault="00D870EB" w:rsidP="005B5F40">
            <w:pPr>
              <w:spacing w:after="0" w:line="360" w:lineRule="auto"/>
              <w:jc w:val="right"/>
              <w:rPr>
                <w:rFonts w:ascii="Arial" w:hAnsi="Arial" w:cs="Arial"/>
                <w:sz w:val="19"/>
                <w:szCs w:val="19"/>
              </w:rPr>
            </w:pPr>
            <w:r>
              <w:rPr>
                <w:rFonts w:ascii="Arial" w:hAnsi="Arial" w:cs="Angsana New"/>
                <w:sz w:val="19"/>
                <w:szCs w:val="19"/>
                <w:cs/>
                <w:lang w:bidi="th-TH"/>
              </w:rPr>
              <w:t>(</w:t>
            </w:r>
            <w:r w:rsidR="00A000EF" w:rsidRPr="004F76C1">
              <w:rPr>
                <w:rFonts w:ascii="Arial" w:hAnsi="Arial" w:cs="Arial"/>
                <w:sz w:val="19"/>
                <w:szCs w:val="19"/>
                <w:lang w:val="en-GB"/>
              </w:rPr>
              <w:t xml:space="preserve">Unit </w:t>
            </w:r>
            <w:r>
              <w:rPr>
                <w:rFonts w:ascii="Arial" w:hAnsi="Arial" w:cs="Angsana New"/>
                <w:sz w:val="19"/>
                <w:szCs w:val="19"/>
                <w:cs/>
                <w:lang w:val="en-GB" w:bidi="th-TH"/>
              </w:rPr>
              <w:t>:</w:t>
            </w:r>
            <w:r w:rsidR="006F3B6D" w:rsidRPr="006F3B6D">
              <w:rPr>
                <w:rFonts w:ascii="Arial" w:hAnsi="Arial" w:cs="Angsana New"/>
                <w:sz w:val="19"/>
                <w:szCs w:val="19"/>
                <w:cs/>
                <w:lang w:bidi="th-TH"/>
              </w:rPr>
              <w:t xml:space="preserve"> </w:t>
            </w:r>
            <w:r w:rsidR="00A000EF" w:rsidRPr="004F76C1">
              <w:rPr>
                <w:rFonts w:ascii="Arial" w:hAnsi="Arial" w:cs="Arial"/>
                <w:sz w:val="19"/>
                <w:szCs w:val="19"/>
                <w:lang w:val="en-GB"/>
              </w:rPr>
              <w:t>Thousand Baht</w:t>
            </w:r>
            <w:r>
              <w:rPr>
                <w:rFonts w:ascii="Arial" w:hAnsi="Arial" w:cs="Angsana New"/>
                <w:sz w:val="19"/>
                <w:szCs w:val="19"/>
                <w:cs/>
                <w:lang w:bidi="th-TH"/>
              </w:rPr>
              <w:t>)</w:t>
            </w:r>
          </w:p>
        </w:tc>
      </w:tr>
      <w:tr w:rsidR="00A000EF" w:rsidRPr="00EB53EC" w14:paraId="0401D9C4" w14:textId="77777777" w:rsidTr="003D7AF2">
        <w:tc>
          <w:tcPr>
            <w:tcW w:w="5258" w:type="dxa"/>
            <w:shd w:val="clear" w:color="auto" w:fill="auto"/>
            <w:vAlign w:val="bottom"/>
          </w:tcPr>
          <w:p w14:paraId="1EF4D868" w14:textId="2AA39CFD" w:rsidR="00A000EF" w:rsidRPr="00A000EF" w:rsidRDefault="00A000EF" w:rsidP="005B5F40">
            <w:pPr>
              <w:spacing w:after="0" w:line="360" w:lineRule="auto"/>
              <w:rPr>
                <w:rFonts w:ascii="Arial" w:hAnsi="Arial" w:cs="Arial"/>
                <w:b/>
                <w:bCs/>
                <w:sz w:val="19"/>
                <w:szCs w:val="19"/>
                <w:lang w:val="en-GB"/>
              </w:rPr>
            </w:pPr>
          </w:p>
        </w:tc>
        <w:tc>
          <w:tcPr>
            <w:tcW w:w="3776" w:type="dxa"/>
            <w:gridSpan w:val="2"/>
            <w:shd w:val="clear" w:color="auto" w:fill="auto"/>
            <w:vAlign w:val="bottom"/>
            <w:hideMark/>
          </w:tcPr>
          <w:p w14:paraId="62C03D70" w14:textId="25CA16E5" w:rsidR="00A000EF" w:rsidRPr="00A000EF" w:rsidRDefault="00B6680C" w:rsidP="005B5F40">
            <w:pPr>
              <w:pBdr>
                <w:bottom w:val="single" w:sz="4" w:space="1" w:color="auto"/>
              </w:pBdr>
              <w:spacing w:after="0" w:line="360" w:lineRule="auto"/>
              <w:jc w:val="center"/>
              <w:rPr>
                <w:rFonts w:ascii="Arial" w:hAnsi="Arial" w:cs="Arial"/>
                <w:sz w:val="19"/>
                <w:szCs w:val="19"/>
              </w:rPr>
            </w:pPr>
            <w:r w:rsidRPr="007F4A85">
              <w:rPr>
                <w:rFonts w:ascii="Arial" w:hAnsi="Arial" w:cs="Arial"/>
                <w:sz w:val="19"/>
                <w:szCs w:val="19"/>
              </w:rPr>
              <w:t xml:space="preserve">Consolidated and </w:t>
            </w:r>
            <w:r w:rsidR="005E0BF8">
              <w:rPr>
                <w:rFonts w:ascii="Arial" w:hAnsi="Arial" w:cs="Arial"/>
                <w:sz w:val="19"/>
                <w:szCs w:val="19"/>
              </w:rPr>
              <w:t>S</w:t>
            </w:r>
            <w:r w:rsidRPr="007F4A85">
              <w:rPr>
                <w:rFonts w:ascii="Arial" w:hAnsi="Arial" w:cs="Arial"/>
                <w:sz w:val="19"/>
                <w:szCs w:val="19"/>
              </w:rPr>
              <w:t>eparate F</w:t>
            </w:r>
            <w:r w:rsidR="00D870EB">
              <w:rPr>
                <w:rFonts w:ascii="Arial" w:hAnsi="Arial" w:cs="Angsana New"/>
                <w:sz w:val="19"/>
                <w:szCs w:val="19"/>
                <w:cs/>
                <w:lang w:bidi="th-TH"/>
              </w:rPr>
              <w:t>/</w:t>
            </w:r>
            <w:r w:rsidRPr="007F4A85">
              <w:rPr>
                <w:rFonts w:ascii="Arial" w:hAnsi="Arial" w:cs="Arial"/>
                <w:sz w:val="19"/>
                <w:szCs w:val="19"/>
              </w:rPr>
              <w:t>S</w:t>
            </w:r>
          </w:p>
        </w:tc>
      </w:tr>
      <w:tr w:rsidR="00A000EF" w:rsidRPr="00EB53EC" w14:paraId="2349EE48" w14:textId="77777777" w:rsidTr="003D7AF2">
        <w:tc>
          <w:tcPr>
            <w:tcW w:w="5258" w:type="dxa"/>
            <w:tcBorders>
              <w:top w:val="nil"/>
              <w:left w:val="nil"/>
              <w:right w:val="nil"/>
            </w:tcBorders>
            <w:shd w:val="clear" w:color="auto" w:fill="auto"/>
          </w:tcPr>
          <w:p w14:paraId="536FAD24" w14:textId="3B5FE62C" w:rsidR="00A000EF" w:rsidRPr="00A000EF" w:rsidRDefault="00A000EF" w:rsidP="005B5F40">
            <w:pPr>
              <w:spacing w:after="0" w:line="360" w:lineRule="auto"/>
              <w:rPr>
                <w:rFonts w:ascii="Arial" w:hAnsi="Arial" w:cs="Arial"/>
                <w:b/>
                <w:bCs/>
                <w:sz w:val="19"/>
                <w:szCs w:val="19"/>
                <w:lang w:val="en-GB"/>
              </w:rPr>
            </w:pPr>
          </w:p>
        </w:tc>
        <w:tc>
          <w:tcPr>
            <w:tcW w:w="1890" w:type="dxa"/>
            <w:tcBorders>
              <w:top w:val="nil"/>
              <w:left w:val="nil"/>
              <w:right w:val="nil"/>
            </w:tcBorders>
            <w:shd w:val="clear" w:color="auto" w:fill="auto"/>
            <w:vAlign w:val="bottom"/>
          </w:tcPr>
          <w:p w14:paraId="412EA2E3" w14:textId="54DD0C1B" w:rsidR="00A000EF" w:rsidRPr="00A000EF" w:rsidRDefault="00A000EF" w:rsidP="005B5F40">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Increase</w:t>
            </w:r>
          </w:p>
          <w:p w14:paraId="7ED88FCD" w14:textId="3F265B80" w:rsidR="00A000EF" w:rsidRPr="00A000EF" w:rsidRDefault="00A000EF" w:rsidP="005B5F40">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0</w:t>
            </w:r>
            <w:r w:rsidR="006B2E17" w:rsidRPr="00D870EB">
              <w:rPr>
                <w:rFonts w:ascii="Arial" w:hAnsi="Arial" w:cs="Angsana New"/>
                <w:sz w:val="19"/>
                <w:szCs w:val="19"/>
                <w:cs/>
                <w:lang w:val="en-GB" w:bidi="th-TH"/>
              </w:rPr>
              <w:t>.</w:t>
            </w:r>
            <w:r w:rsidRPr="00A000EF">
              <w:rPr>
                <w:rFonts w:ascii="Arial" w:hAnsi="Arial" w:cs="Arial"/>
                <w:sz w:val="19"/>
                <w:szCs w:val="19"/>
                <w:lang w:val="en-GB"/>
              </w:rPr>
              <w:t>5</w:t>
            </w:r>
            <w:r w:rsidR="006F3B6D" w:rsidRPr="006F3B6D">
              <w:rPr>
                <w:rFonts w:ascii="Arial" w:hAnsi="Arial" w:cs="Angsana New"/>
                <w:sz w:val="19"/>
                <w:szCs w:val="19"/>
                <w:cs/>
                <w:lang w:bidi="th-TH"/>
              </w:rPr>
              <w:t xml:space="preserve"> </w:t>
            </w:r>
            <w:r w:rsidR="00E818F5" w:rsidRPr="00D870EB">
              <w:rPr>
                <w:rFonts w:ascii="Arial" w:hAnsi="Arial" w:cs="Angsana New"/>
                <w:sz w:val="19"/>
                <w:szCs w:val="19"/>
                <w:cs/>
                <w:lang w:val="en-GB" w:bidi="th-TH"/>
              </w:rPr>
              <w:t>%</w:t>
            </w:r>
          </w:p>
        </w:tc>
        <w:tc>
          <w:tcPr>
            <w:tcW w:w="1886" w:type="dxa"/>
            <w:tcBorders>
              <w:top w:val="nil"/>
              <w:left w:val="nil"/>
              <w:right w:val="nil"/>
            </w:tcBorders>
            <w:shd w:val="clear" w:color="auto" w:fill="auto"/>
            <w:vAlign w:val="bottom"/>
          </w:tcPr>
          <w:p w14:paraId="45B42AB7" w14:textId="3D91025C" w:rsidR="00A000EF" w:rsidRPr="00A000EF" w:rsidRDefault="00A000EF" w:rsidP="005B5F40">
            <w:pPr>
              <w:pBdr>
                <w:bottom w:val="single" w:sz="4" w:space="1" w:color="auto"/>
              </w:pBdr>
              <w:spacing w:after="0" w:line="360" w:lineRule="auto"/>
              <w:jc w:val="center"/>
              <w:rPr>
                <w:rFonts w:ascii="Arial" w:hAnsi="Arial" w:cs="Arial"/>
                <w:sz w:val="19"/>
                <w:szCs w:val="19"/>
                <w:lang w:val="en-GB" w:bidi="th-TH"/>
              </w:rPr>
            </w:pPr>
            <w:r w:rsidRPr="00A000EF">
              <w:rPr>
                <w:rFonts w:ascii="Arial" w:hAnsi="Arial" w:cs="Arial"/>
                <w:sz w:val="19"/>
                <w:szCs w:val="19"/>
                <w:lang w:val="en-GB" w:bidi="th-TH"/>
              </w:rPr>
              <w:t>Decrease</w:t>
            </w:r>
          </w:p>
          <w:p w14:paraId="5511B497" w14:textId="4310DD42" w:rsidR="00A000EF" w:rsidRPr="00A000EF" w:rsidRDefault="00A000EF" w:rsidP="005B5F40">
            <w:pPr>
              <w:pBdr>
                <w:bottom w:val="single" w:sz="4" w:space="1" w:color="auto"/>
              </w:pBdr>
              <w:spacing w:after="0" w:line="360" w:lineRule="auto"/>
              <w:jc w:val="center"/>
              <w:rPr>
                <w:rFonts w:ascii="Arial" w:hAnsi="Arial" w:cs="Arial"/>
                <w:sz w:val="19"/>
                <w:szCs w:val="19"/>
                <w:lang w:val="en-GB" w:bidi="th-TH"/>
              </w:rPr>
            </w:pPr>
            <w:r w:rsidRPr="00A000EF">
              <w:rPr>
                <w:rFonts w:ascii="Arial" w:hAnsi="Arial" w:cs="Arial"/>
                <w:sz w:val="19"/>
                <w:szCs w:val="19"/>
                <w:lang w:val="en-GB" w:bidi="th-TH"/>
              </w:rPr>
              <w:t>0</w:t>
            </w:r>
            <w:r w:rsidR="006B2E17" w:rsidRPr="00D870EB">
              <w:rPr>
                <w:rFonts w:ascii="Arial" w:hAnsi="Arial" w:cs="Angsana New"/>
                <w:sz w:val="19"/>
                <w:szCs w:val="19"/>
                <w:cs/>
                <w:lang w:val="en-GB" w:bidi="th-TH"/>
              </w:rPr>
              <w:t>.</w:t>
            </w:r>
            <w:r w:rsidRPr="00A000EF">
              <w:rPr>
                <w:rFonts w:ascii="Arial" w:hAnsi="Arial" w:cs="Arial"/>
                <w:sz w:val="19"/>
                <w:szCs w:val="19"/>
                <w:lang w:val="en-GB" w:bidi="th-TH"/>
              </w:rPr>
              <w:t>5</w:t>
            </w:r>
            <w:r w:rsidR="006F3B6D" w:rsidRPr="006F3B6D">
              <w:rPr>
                <w:rFonts w:ascii="Arial" w:hAnsi="Arial" w:cs="Angsana New"/>
                <w:sz w:val="19"/>
                <w:szCs w:val="19"/>
                <w:cs/>
                <w:lang w:bidi="th-TH"/>
              </w:rPr>
              <w:t xml:space="preserve"> </w:t>
            </w:r>
            <w:r w:rsidR="00E818F5" w:rsidRPr="00D870EB">
              <w:rPr>
                <w:rFonts w:ascii="Arial" w:hAnsi="Arial" w:cs="Angsana New"/>
                <w:sz w:val="19"/>
                <w:szCs w:val="19"/>
                <w:cs/>
                <w:lang w:val="en-GB" w:bidi="th-TH"/>
              </w:rPr>
              <w:t>%</w:t>
            </w:r>
          </w:p>
        </w:tc>
      </w:tr>
      <w:tr w:rsidR="00A000EF" w:rsidRPr="00EB53EC" w14:paraId="60C14A75" w14:textId="77777777" w:rsidTr="003D7AF2">
        <w:tc>
          <w:tcPr>
            <w:tcW w:w="5258" w:type="dxa"/>
            <w:tcBorders>
              <w:top w:val="nil"/>
              <w:left w:val="nil"/>
              <w:right w:val="nil"/>
            </w:tcBorders>
            <w:shd w:val="clear" w:color="auto" w:fill="auto"/>
          </w:tcPr>
          <w:p w14:paraId="228914CA" w14:textId="49DEC25C" w:rsidR="00A000EF" w:rsidRPr="00A000EF" w:rsidRDefault="00A000EF" w:rsidP="005B5F40">
            <w:pPr>
              <w:spacing w:after="0" w:line="360" w:lineRule="auto"/>
              <w:rPr>
                <w:rFonts w:ascii="Arial" w:hAnsi="Arial" w:cs="Arial"/>
                <w:b/>
                <w:bCs/>
                <w:sz w:val="19"/>
                <w:szCs w:val="19"/>
                <w:lang w:val="en-GB"/>
              </w:rPr>
            </w:pPr>
            <w:r w:rsidRPr="00A000EF">
              <w:rPr>
                <w:rFonts w:ascii="Arial" w:hAnsi="Arial" w:cs="Arial"/>
                <w:b/>
                <w:bCs/>
                <w:sz w:val="19"/>
                <w:szCs w:val="19"/>
                <w:lang w:val="en-GB"/>
              </w:rPr>
              <w:t>Discount rate</w:t>
            </w:r>
          </w:p>
        </w:tc>
        <w:tc>
          <w:tcPr>
            <w:tcW w:w="1890" w:type="dxa"/>
            <w:tcBorders>
              <w:top w:val="nil"/>
              <w:left w:val="nil"/>
              <w:right w:val="nil"/>
            </w:tcBorders>
            <w:shd w:val="clear" w:color="auto" w:fill="auto"/>
          </w:tcPr>
          <w:p w14:paraId="31E7C887" w14:textId="77777777" w:rsidR="00A000EF" w:rsidRPr="00A000EF" w:rsidRDefault="00A000EF" w:rsidP="005B5F40">
            <w:pPr>
              <w:spacing w:after="0" w:line="360" w:lineRule="auto"/>
              <w:jc w:val="right"/>
              <w:rPr>
                <w:rFonts w:ascii="Arial" w:hAnsi="Arial" w:cs="Arial"/>
                <w:sz w:val="19"/>
                <w:szCs w:val="19"/>
                <w:lang w:val="en-GB"/>
              </w:rPr>
            </w:pPr>
          </w:p>
        </w:tc>
        <w:tc>
          <w:tcPr>
            <w:tcW w:w="1886" w:type="dxa"/>
            <w:tcBorders>
              <w:top w:val="nil"/>
              <w:left w:val="nil"/>
              <w:right w:val="nil"/>
            </w:tcBorders>
            <w:shd w:val="clear" w:color="auto" w:fill="auto"/>
          </w:tcPr>
          <w:p w14:paraId="2404A1D6" w14:textId="77777777" w:rsidR="00A000EF" w:rsidRPr="00A000EF" w:rsidRDefault="00A000EF" w:rsidP="005B5F40">
            <w:pPr>
              <w:spacing w:after="0" w:line="360" w:lineRule="auto"/>
              <w:rPr>
                <w:rFonts w:ascii="Arial" w:hAnsi="Arial" w:cs="Arial"/>
                <w:sz w:val="19"/>
                <w:szCs w:val="19"/>
                <w:lang w:val="en-GB"/>
              </w:rPr>
            </w:pPr>
          </w:p>
        </w:tc>
      </w:tr>
      <w:tr w:rsidR="00A000EF" w:rsidRPr="00EB53EC" w14:paraId="2E5087C2" w14:textId="77777777" w:rsidTr="003D7AF2">
        <w:tc>
          <w:tcPr>
            <w:tcW w:w="5258" w:type="dxa"/>
            <w:tcBorders>
              <w:top w:val="nil"/>
              <w:left w:val="nil"/>
              <w:right w:val="nil"/>
            </w:tcBorders>
            <w:shd w:val="clear" w:color="auto" w:fill="auto"/>
            <w:hideMark/>
          </w:tcPr>
          <w:p w14:paraId="6647096F" w14:textId="51DD6658" w:rsidR="00A000EF" w:rsidRPr="00D870EB" w:rsidRDefault="00A000EF" w:rsidP="005B5F40">
            <w:pPr>
              <w:spacing w:after="0" w:line="360" w:lineRule="auto"/>
              <w:ind w:left="245" w:hanging="245"/>
              <w:rPr>
                <w:rFonts w:ascii="Arial" w:hAnsi="Arial" w:cs="Arial"/>
                <w:sz w:val="19"/>
                <w:szCs w:val="19"/>
                <w:lang w:val="en-GB"/>
              </w:rPr>
            </w:pPr>
            <w:r w:rsidRPr="00D870EB">
              <w:rPr>
                <w:rFonts w:ascii="Arial" w:hAnsi="Arial" w:cs="Arial"/>
                <w:sz w:val="19"/>
                <w:szCs w:val="19"/>
                <w:lang w:val="en-GB"/>
              </w:rPr>
              <w:t xml:space="preserve">Increase </w:t>
            </w:r>
            <w:r w:rsidR="00E818F5" w:rsidRPr="00D870EB">
              <w:rPr>
                <w:rFonts w:ascii="Arial" w:hAnsi="Arial" w:cs="Angsana New"/>
                <w:sz w:val="19"/>
                <w:szCs w:val="19"/>
                <w:cs/>
                <w:lang w:val="en-GB" w:bidi="th-TH"/>
              </w:rPr>
              <w:t>(</w:t>
            </w:r>
            <w:r w:rsidRPr="00D870EB">
              <w:rPr>
                <w:rFonts w:ascii="Arial" w:hAnsi="Arial" w:cs="Arial"/>
                <w:sz w:val="19"/>
                <w:szCs w:val="19"/>
                <w:lang w:val="en-GB"/>
              </w:rPr>
              <w:t>decrease</w:t>
            </w:r>
            <w:r w:rsidR="00E818F5" w:rsidRPr="00D870EB">
              <w:rPr>
                <w:rFonts w:ascii="Arial" w:hAnsi="Arial" w:cs="Angsana New"/>
                <w:sz w:val="19"/>
                <w:szCs w:val="19"/>
                <w:cs/>
                <w:lang w:val="en-GB" w:bidi="th-TH"/>
              </w:rPr>
              <w:t>)</w:t>
            </w:r>
            <w:r w:rsidR="006F3B6D" w:rsidRPr="006F3B6D">
              <w:rPr>
                <w:rFonts w:ascii="Arial" w:hAnsi="Arial" w:cs="Angsana New"/>
                <w:sz w:val="19"/>
                <w:szCs w:val="19"/>
                <w:cs/>
                <w:lang w:bidi="th-TH"/>
              </w:rPr>
              <w:t xml:space="preserve"> </w:t>
            </w:r>
            <w:r w:rsidRPr="00D870EB">
              <w:rPr>
                <w:rFonts w:ascii="Arial" w:hAnsi="Arial" w:cs="Arial"/>
                <w:sz w:val="19"/>
                <w:szCs w:val="19"/>
                <w:lang w:val="en-GB"/>
              </w:rPr>
              <w:t>in the employee benefits obligation</w:t>
            </w:r>
          </w:p>
        </w:tc>
        <w:tc>
          <w:tcPr>
            <w:tcW w:w="1890" w:type="dxa"/>
            <w:tcBorders>
              <w:top w:val="nil"/>
              <w:left w:val="nil"/>
              <w:right w:val="nil"/>
            </w:tcBorders>
            <w:shd w:val="clear" w:color="auto" w:fill="auto"/>
            <w:vAlign w:val="bottom"/>
          </w:tcPr>
          <w:p w14:paraId="6A2BB8C4" w14:textId="60E21D98" w:rsidR="00A000EF" w:rsidRPr="00A000EF" w:rsidRDefault="00C83FFF" w:rsidP="005B5F40">
            <w:pPr>
              <w:pBdr>
                <w:bottom w:val="single" w:sz="12" w:space="1" w:color="auto"/>
              </w:pBd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604</w:t>
            </w:r>
            <w:r>
              <w:rPr>
                <w:rFonts w:ascii="Arial" w:hAnsi="Arial" w:cs="Angsana New"/>
                <w:sz w:val="19"/>
                <w:szCs w:val="19"/>
                <w:cs/>
                <w:lang w:bidi="th-TH"/>
              </w:rPr>
              <w:t>)</w:t>
            </w:r>
          </w:p>
        </w:tc>
        <w:tc>
          <w:tcPr>
            <w:tcW w:w="1886" w:type="dxa"/>
            <w:tcBorders>
              <w:top w:val="nil"/>
              <w:left w:val="nil"/>
              <w:right w:val="nil"/>
            </w:tcBorders>
            <w:shd w:val="clear" w:color="auto" w:fill="auto"/>
            <w:vAlign w:val="bottom"/>
          </w:tcPr>
          <w:p w14:paraId="2A5C3456" w14:textId="14FA3148" w:rsidR="00A000EF" w:rsidRPr="00A000EF" w:rsidRDefault="00C83FFF" w:rsidP="005B5F40">
            <w:pPr>
              <w:pBdr>
                <w:bottom w:val="single" w:sz="12" w:space="1" w:color="auto"/>
              </w:pBdr>
              <w:spacing w:after="0" w:line="360" w:lineRule="auto"/>
              <w:jc w:val="right"/>
              <w:rPr>
                <w:rFonts w:ascii="Arial" w:hAnsi="Arial" w:cs="Arial"/>
                <w:sz w:val="19"/>
                <w:szCs w:val="19"/>
              </w:rPr>
            </w:pPr>
            <w:r>
              <w:rPr>
                <w:rFonts w:ascii="Arial" w:hAnsi="Arial" w:cs="Arial"/>
                <w:sz w:val="19"/>
                <w:szCs w:val="19"/>
              </w:rPr>
              <w:t>640</w:t>
            </w:r>
          </w:p>
        </w:tc>
      </w:tr>
      <w:tr w:rsidR="00A000EF" w:rsidRPr="00EB53EC" w14:paraId="1F171F18" w14:textId="77777777" w:rsidTr="003D7AF2">
        <w:tc>
          <w:tcPr>
            <w:tcW w:w="5258" w:type="dxa"/>
            <w:tcBorders>
              <w:left w:val="nil"/>
              <w:bottom w:val="nil"/>
              <w:right w:val="nil"/>
            </w:tcBorders>
            <w:shd w:val="clear" w:color="auto" w:fill="auto"/>
          </w:tcPr>
          <w:p w14:paraId="6274E003" w14:textId="77777777" w:rsidR="00A000EF" w:rsidRPr="00A000EF" w:rsidRDefault="00A000EF" w:rsidP="005B5F40">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45BAE91F" w14:textId="77777777" w:rsidR="00A000EF" w:rsidRPr="00A000EF" w:rsidRDefault="00A000EF" w:rsidP="005B5F40">
            <w:pPr>
              <w:spacing w:after="0" w:line="360" w:lineRule="auto"/>
              <w:jc w:val="right"/>
              <w:rPr>
                <w:rFonts w:ascii="Arial" w:hAnsi="Arial" w:cs="Arial"/>
                <w:sz w:val="19"/>
                <w:szCs w:val="19"/>
              </w:rPr>
            </w:pPr>
          </w:p>
        </w:tc>
        <w:tc>
          <w:tcPr>
            <w:tcW w:w="1886" w:type="dxa"/>
            <w:tcBorders>
              <w:left w:val="nil"/>
              <w:bottom w:val="nil"/>
              <w:right w:val="nil"/>
            </w:tcBorders>
            <w:shd w:val="clear" w:color="auto" w:fill="auto"/>
          </w:tcPr>
          <w:p w14:paraId="2E8E2B12" w14:textId="77777777" w:rsidR="00A000EF" w:rsidRPr="00A000EF" w:rsidRDefault="00A000EF" w:rsidP="005B5F40">
            <w:pPr>
              <w:spacing w:after="0" w:line="360" w:lineRule="auto"/>
              <w:jc w:val="right"/>
              <w:rPr>
                <w:rFonts w:ascii="Arial" w:hAnsi="Arial" w:cs="Arial"/>
                <w:sz w:val="19"/>
                <w:szCs w:val="19"/>
              </w:rPr>
            </w:pPr>
          </w:p>
        </w:tc>
      </w:tr>
      <w:tr w:rsidR="00A000EF" w:rsidRPr="00EB53EC" w14:paraId="046EFB64" w14:textId="77777777" w:rsidTr="003D7AF2">
        <w:tc>
          <w:tcPr>
            <w:tcW w:w="5258" w:type="dxa"/>
            <w:shd w:val="clear" w:color="auto" w:fill="auto"/>
          </w:tcPr>
          <w:p w14:paraId="55108F1E" w14:textId="77777777" w:rsidR="00A000EF" w:rsidRPr="00A000EF" w:rsidRDefault="00A000EF" w:rsidP="005B5F40">
            <w:pPr>
              <w:spacing w:after="0" w:line="360" w:lineRule="auto"/>
              <w:rPr>
                <w:rFonts w:ascii="Arial" w:hAnsi="Arial" w:cs="Arial"/>
                <w:b/>
                <w:bCs/>
                <w:sz w:val="19"/>
                <w:szCs w:val="19"/>
                <w:lang w:val="en-GB"/>
              </w:rPr>
            </w:pPr>
            <w:r w:rsidRPr="00A000EF">
              <w:rPr>
                <w:rFonts w:ascii="Arial" w:hAnsi="Arial" w:cs="Arial"/>
                <w:b/>
                <w:bCs/>
                <w:sz w:val="19"/>
                <w:szCs w:val="19"/>
                <w:lang w:val="en-GB"/>
              </w:rPr>
              <w:t>Future salary growth</w:t>
            </w:r>
          </w:p>
        </w:tc>
        <w:tc>
          <w:tcPr>
            <w:tcW w:w="1890" w:type="dxa"/>
            <w:shd w:val="clear" w:color="auto" w:fill="auto"/>
            <w:vAlign w:val="bottom"/>
          </w:tcPr>
          <w:p w14:paraId="4A48C760" w14:textId="77777777" w:rsidR="00A000EF" w:rsidRPr="00A000EF" w:rsidRDefault="00A000EF" w:rsidP="005B5F40">
            <w:pPr>
              <w:spacing w:after="0" w:line="360" w:lineRule="auto"/>
              <w:jc w:val="right"/>
              <w:rPr>
                <w:rFonts w:ascii="Arial" w:hAnsi="Arial" w:cs="Arial"/>
                <w:sz w:val="19"/>
                <w:szCs w:val="19"/>
              </w:rPr>
            </w:pPr>
          </w:p>
        </w:tc>
        <w:tc>
          <w:tcPr>
            <w:tcW w:w="1886" w:type="dxa"/>
            <w:shd w:val="clear" w:color="auto" w:fill="auto"/>
            <w:vAlign w:val="bottom"/>
          </w:tcPr>
          <w:p w14:paraId="65157D26" w14:textId="77777777" w:rsidR="00A000EF" w:rsidRPr="00A000EF" w:rsidRDefault="00A000EF" w:rsidP="005B5F40">
            <w:pPr>
              <w:spacing w:after="0" w:line="360" w:lineRule="auto"/>
              <w:jc w:val="right"/>
              <w:rPr>
                <w:rFonts w:ascii="Arial" w:hAnsi="Arial" w:cs="Arial"/>
                <w:sz w:val="19"/>
                <w:szCs w:val="19"/>
              </w:rPr>
            </w:pPr>
          </w:p>
        </w:tc>
      </w:tr>
      <w:tr w:rsidR="00A000EF" w:rsidRPr="00EB53EC" w14:paraId="1C738A43" w14:textId="77777777" w:rsidTr="003D7AF2">
        <w:tc>
          <w:tcPr>
            <w:tcW w:w="5258" w:type="dxa"/>
            <w:tcBorders>
              <w:top w:val="nil"/>
              <w:left w:val="nil"/>
              <w:right w:val="nil"/>
            </w:tcBorders>
            <w:shd w:val="clear" w:color="auto" w:fill="auto"/>
            <w:hideMark/>
          </w:tcPr>
          <w:p w14:paraId="30AEE3FA" w14:textId="29CEC732" w:rsidR="00A000EF" w:rsidRPr="00A000EF" w:rsidRDefault="00A000EF" w:rsidP="005B5F40">
            <w:pPr>
              <w:spacing w:after="0" w:line="360" w:lineRule="auto"/>
              <w:ind w:left="245" w:hanging="245"/>
              <w:rPr>
                <w:rFonts w:ascii="Arial" w:hAnsi="Arial" w:cs="Arial"/>
                <w:b/>
                <w:bCs/>
                <w:sz w:val="19"/>
                <w:szCs w:val="19"/>
              </w:rPr>
            </w:pPr>
            <w:r w:rsidRPr="00D870EB">
              <w:rPr>
                <w:rFonts w:ascii="Arial" w:hAnsi="Arial" w:cs="Arial"/>
                <w:sz w:val="19"/>
                <w:szCs w:val="19"/>
                <w:lang w:val="en-GB"/>
              </w:rPr>
              <w:t xml:space="preserve">Increase </w:t>
            </w:r>
            <w:r w:rsidR="00E818F5" w:rsidRPr="00D870EB">
              <w:rPr>
                <w:rFonts w:ascii="Arial" w:hAnsi="Arial" w:cs="Angsana New"/>
                <w:sz w:val="19"/>
                <w:szCs w:val="19"/>
                <w:cs/>
                <w:lang w:val="en-GB" w:bidi="th-TH"/>
              </w:rPr>
              <w:t>(</w:t>
            </w:r>
            <w:r w:rsidRPr="00D870EB">
              <w:rPr>
                <w:rFonts w:ascii="Arial" w:hAnsi="Arial" w:cs="Arial"/>
                <w:sz w:val="19"/>
                <w:szCs w:val="19"/>
                <w:lang w:val="en-GB"/>
              </w:rPr>
              <w:t>decrease</w:t>
            </w:r>
            <w:r w:rsidR="00E818F5" w:rsidRPr="00D870EB">
              <w:rPr>
                <w:rFonts w:ascii="Arial" w:hAnsi="Arial" w:cs="Angsana New"/>
                <w:sz w:val="19"/>
                <w:szCs w:val="19"/>
                <w:cs/>
                <w:lang w:val="en-GB" w:bidi="th-TH"/>
              </w:rPr>
              <w:t>)</w:t>
            </w:r>
            <w:r w:rsidR="006F3B6D" w:rsidRPr="006F3B6D">
              <w:rPr>
                <w:rFonts w:ascii="Arial" w:hAnsi="Arial" w:cs="Angsana New"/>
                <w:sz w:val="19"/>
                <w:szCs w:val="19"/>
                <w:cs/>
                <w:lang w:bidi="th-TH"/>
              </w:rPr>
              <w:t xml:space="preserve"> </w:t>
            </w:r>
            <w:r w:rsidRPr="00D870EB">
              <w:rPr>
                <w:rFonts w:ascii="Arial" w:hAnsi="Arial" w:cs="Arial"/>
                <w:sz w:val="19"/>
                <w:szCs w:val="19"/>
                <w:lang w:val="en-GB"/>
              </w:rPr>
              <w:t>in the</w:t>
            </w:r>
            <w:r w:rsidRPr="00A000EF">
              <w:rPr>
                <w:rFonts w:ascii="Arial" w:hAnsi="Arial" w:cs="Arial"/>
                <w:sz w:val="19"/>
                <w:szCs w:val="19"/>
              </w:rPr>
              <w:t xml:space="preserve"> employee benefits obligation</w:t>
            </w:r>
          </w:p>
        </w:tc>
        <w:tc>
          <w:tcPr>
            <w:tcW w:w="1890" w:type="dxa"/>
            <w:tcBorders>
              <w:top w:val="nil"/>
              <w:left w:val="nil"/>
              <w:right w:val="nil"/>
            </w:tcBorders>
            <w:shd w:val="clear" w:color="auto" w:fill="auto"/>
            <w:vAlign w:val="bottom"/>
          </w:tcPr>
          <w:p w14:paraId="1704239E" w14:textId="072F46A4" w:rsidR="00A000EF" w:rsidRPr="00A000EF" w:rsidRDefault="00C83FFF" w:rsidP="005B5F40">
            <w:pPr>
              <w:pBdr>
                <w:bottom w:val="single" w:sz="12" w:space="0" w:color="auto"/>
              </w:pBdr>
              <w:spacing w:after="0" w:line="360" w:lineRule="auto"/>
              <w:jc w:val="right"/>
              <w:rPr>
                <w:rFonts w:ascii="Arial" w:hAnsi="Arial" w:cs="Arial"/>
                <w:sz w:val="19"/>
                <w:szCs w:val="19"/>
              </w:rPr>
            </w:pPr>
            <w:r>
              <w:rPr>
                <w:rFonts w:ascii="Arial" w:hAnsi="Arial" w:cs="Arial"/>
                <w:sz w:val="19"/>
                <w:szCs w:val="19"/>
              </w:rPr>
              <w:t>793</w:t>
            </w:r>
          </w:p>
        </w:tc>
        <w:tc>
          <w:tcPr>
            <w:tcW w:w="1886" w:type="dxa"/>
            <w:tcBorders>
              <w:top w:val="nil"/>
              <w:left w:val="nil"/>
              <w:right w:val="nil"/>
            </w:tcBorders>
            <w:shd w:val="clear" w:color="auto" w:fill="auto"/>
            <w:vAlign w:val="bottom"/>
          </w:tcPr>
          <w:p w14:paraId="14D72357" w14:textId="51CF2A14" w:rsidR="00A000EF" w:rsidRPr="00A000EF" w:rsidRDefault="00C83FFF" w:rsidP="005B5F40">
            <w:pPr>
              <w:pBdr>
                <w:bottom w:val="single" w:sz="12" w:space="0" w:color="auto"/>
              </w:pBd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754</w:t>
            </w:r>
            <w:r>
              <w:rPr>
                <w:rFonts w:ascii="Arial" w:hAnsi="Arial" w:cs="Angsana New"/>
                <w:sz w:val="19"/>
                <w:szCs w:val="19"/>
                <w:cs/>
                <w:lang w:bidi="th-TH"/>
              </w:rPr>
              <w:t>)</w:t>
            </w:r>
          </w:p>
        </w:tc>
      </w:tr>
      <w:tr w:rsidR="00A000EF" w:rsidRPr="00EB53EC" w14:paraId="1C519C2B" w14:textId="77777777" w:rsidTr="003D7AF2">
        <w:tc>
          <w:tcPr>
            <w:tcW w:w="5258" w:type="dxa"/>
            <w:tcBorders>
              <w:left w:val="nil"/>
              <w:bottom w:val="nil"/>
              <w:right w:val="nil"/>
            </w:tcBorders>
            <w:shd w:val="clear" w:color="auto" w:fill="auto"/>
          </w:tcPr>
          <w:p w14:paraId="178BF506" w14:textId="77777777" w:rsidR="00A000EF" w:rsidRPr="00A000EF" w:rsidRDefault="00A000EF" w:rsidP="005B5F40">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7D638C10" w14:textId="77777777" w:rsidR="00A000EF" w:rsidRPr="00A000EF" w:rsidRDefault="00A000EF" w:rsidP="005B5F40">
            <w:pPr>
              <w:spacing w:after="0" w:line="360" w:lineRule="auto"/>
              <w:jc w:val="right"/>
              <w:rPr>
                <w:rFonts w:ascii="Arial" w:hAnsi="Arial" w:cs="Arial"/>
                <w:sz w:val="19"/>
                <w:szCs w:val="19"/>
              </w:rPr>
            </w:pPr>
          </w:p>
        </w:tc>
        <w:tc>
          <w:tcPr>
            <w:tcW w:w="1886" w:type="dxa"/>
            <w:tcBorders>
              <w:left w:val="nil"/>
              <w:bottom w:val="nil"/>
              <w:right w:val="nil"/>
            </w:tcBorders>
            <w:shd w:val="clear" w:color="auto" w:fill="auto"/>
          </w:tcPr>
          <w:p w14:paraId="6F0134C0" w14:textId="77777777" w:rsidR="00A000EF" w:rsidRPr="00A000EF" w:rsidRDefault="00A000EF" w:rsidP="005B5F40">
            <w:pPr>
              <w:spacing w:after="0" w:line="360" w:lineRule="auto"/>
              <w:jc w:val="right"/>
              <w:rPr>
                <w:rFonts w:ascii="Arial" w:hAnsi="Arial" w:cs="Arial"/>
                <w:sz w:val="19"/>
                <w:szCs w:val="19"/>
              </w:rPr>
            </w:pPr>
          </w:p>
        </w:tc>
      </w:tr>
      <w:tr w:rsidR="00A000EF" w:rsidRPr="00EB53EC" w14:paraId="15940425" w14:textId="77777777" w:rsidTr="003D7AF2">
        <w:tc>
          <w:tcPr>
            <w:tcW w:w="5258" w:type="dxa"/>
            <w:shd w:val="clear" w:color="auto" w:fill="auto"/>
          </w:tcPr>
          <w:p w14:paraId="01E0DF30" w14:textId="77777777" w:rsidR="00A000EF" w:rsidRPr="00A000EF" w:rsidRDefault="00A000EF" w:rsidP="005B5F40">
            <w:pPr>
              <w:spacing w:after="0" w:line="360" w:lineRule="auto"/>
              <w:rPr>
                <w:rFonts w:ascii="Arial" w:hAnsi="Arial" w:cs="Arial"/>
                <w:b/>
                <w:bCs/>
                <w:sz w:val="19"/>
                <w:szCs w:val="19"/>
                <w:lang w:val="en-GB"/>
              </w:rPr>
            </w:pPr>
            <w:r w:rsidRPr="00A000EF">
              <w:rPr>
                <w:rFonts w:ascii="Arial" w:hAnsi="Arial" w:cs="Arial"/>
                <w:b/>
                <w:bCs/>
                <w:sz w:val="19"/>
                <w:szCs w:val="19"/>
                <w:lang w:val="en-GB"/>
              </w:rPr>
              <w:t>Employee turnover</w:t>
            </w:r>
          </w:p>
        </w:tc>
        <w:tc>
          <w:tcPr>
            <w:tcW w:w="1890" w:type="dxa"/>
            <w:shd w:val="clear" w:color="auto" w:fill="auto"/>
            <w:vAlign w:val="bottom"/>
          </w:tcPr>
          <w:p w14:paraId="7292D635" w14:textId="77777777" w:rsidR="00A000EF" w:rsidRPr="00A000EF" w:rsidRDefault="00A000EF" w:rsidP="005B5F40">
            <w:pPr>
              <w:spacing w:after="0" w:line="360" w:lineRule="auto"/>
              <w:jc w:val="right"/>
              <w:rPr>
                <w:rFonts w:ascii="Arial" w:hAnsi="Arial" w:cs="Arial"/>
                <w:sz w:val="19"/>
                <w:szCs w:val="19"/>
              </w:rPr>
            </w:pPr>
          </w:p>
        </w:tc>
        <w:tc>
          <w:tcPr>
            <w:tcW w:w="1886" w:type="dxa"/>
            <w:shd w:val="clear" w:color="auto" w:fill="auto"/>
            <w:vAlign w:val="bottom"/>
          </w:tcPr>
          <w:p w14:paraId="0630B4C8" w14:textId="77777777" w:rsidR="00A000EF" w:rsidRPr="00A000EF" w:rsidRDefault="00A000EF" w:rsidP="005B5F40">
            <w:pPr>
              <w:spacing w:after="0" w:line="360" w:lineRule="auto"/>
              <w:jc w:val="right"/>
              <w:rPr>
                <w:rFonts w:ascii="Arial" w:hAnsi="Arial" w:cs="Arial"/>
                <w:sz w:val="19"/>
                <w:szCs w:val="19"/>
              </w:rPr>
            </w:pPr>
          </w:p>
        </w:tc>
      </w:tr>
      <w:tr w:rsidR="00A000EF" w:rsidRPr="00EB53EC" w14:paraId="21162301" w14:textId="77777777" w:rsidTr="003D7AF2">
        <w:tc>
          <w:tcPr>
            <w:tcW w:w="5258" w:type="dxa"/>
            <w:tcBorders>
              <w:top w:val="nil"/>
              <w:left w:val="nil"/>
              <w:right w:val="nil"/>
            </w:tcBorders>
            <w:shd w:val="clear" w:color="auto" w:fill="auto"/>
            <w:hideMark/>
          </w:tcPr>
          <w:p w14:paraId="6A6FCEB7" w14:textId="691FCD8E" w:rsidR="00A000EF" w:rsidRPr="00A000EF" w:rsidRDefault="00A000EF" w:rsidP="005B5F40">
            <w:pPr>
              <w:spacing w:after="0" w:line="360" w:lineRule="auto"/>
              <w:ind w:left="245" w:hanging="245"/>
              <w:rPr>
                <w:rFonts w:ascii="Arial" w:hAnsi="Arial" w:cs="Arial"/>
                <w:b/>
                <w:bCs/>
                <w:sz w:val="19"/>
                <w:szCs w:val="19"/>
              </w:rPr>
            </w:pPr>
            <w:r w:rsidRPr="00D870EB">
              <w:rPr>
                <w:rFonts w:ascii="Arial" w:hAnsi="Arial" w:cs="Arial"/>
                <w:sz w:val="19"/>
                <w:szCs w:val="19"/>
                <w:lang w:val="en-GB"/>
              </w:rPr>
              <w:t xml:space="preserve">Increase </w:t>
            </w:r>
            <w:r w:rsidR="00E818F5" w:rsidRPr="00D870EB">
              <w:rPr>
                <w:rFonts w:ascii="Arial" w:hAnsi="Arial" w:cs="Angsana New"/>
                <w:sz w:val="19"/>
                <w:szCs w:val="19"/>
                <w:cs/>
                <w:lang w:val="en-GB" w:bidi="th-TH"/>
              </w:rPr>
              <w:t>(</w:t>
            </w:r>
            <w:r w:rsidRPr="00D870EB">
              <w:rPr>
                <w:rFonts w:ascii="Arial" w:hAnsi="Arial" w:cs="Arial"/>
                <w:sz w:val="19"/>
                <w:szCs w:val="19"/>
                <w:lang w:val="en-GB"/>
              </w:rPr>
              <w:t>decrease</w:t>
            </w:r>
            <w:r w:rsidR="00E818F5" w:rsidRPr="00D870EB">
              <w:rPr>
                <w:rFonts w:ascii="Arial" w:hAnsi="Arial" w:cs="Angsana New"/>
                <w:sz w:val="19"/>
                <w:szCs w:val="19"/>
                <w:cs/>
                <w:lang w:val="en-GB" w:bidi="th-TH"/>
              </w:rPr>
              <w:t>)</w:t>
            </w:r>
            <w:r w:rsidR="006F3B6D" w:rsidRPr="006F3B6D">
              <w:rPr>
                <w:rFonts w:ascii="Arial" w:hAnsi="Arial" w:cs="Angsana New"/>
                <w:sz w:val="19"/>
                <w:szCs w:val="19"/>
                <w:cs/>
                <w:lang w:bidi="th-TH"/>
              </w:rPr>
              <w:t xml:space="preserve"> </w:t>
            </w:r>
            <w:r w:rsidRPr="00D870EB">
              <w:rPr>
                <w:rFonts w:ascii="Arial" w:hAnsi="Arial" w:cs="Arial"/>
                <w:sz w:val="19"/>
                <w:szCs w:val="19"/>
                <w:lang w:val="en-GB"/>
              </w:rPr>
              <w:t>in the</w:t>
            </w:r>
            <w:r w:rsidRPr="00A000EF">
              <w:rPr>
                <w:rFonts w:ascii="Arial" w:hAnsi="Arial" w:cs="Arial"/>
                <w:sz w:val="19"/>
                <w:szCs w:val="19"/>
              </w:rPr>
              <w:t xml:space="preserve"> employee benefits obligation</w:t>
            </w:r>
          </w:p>
        </w:tc>
        <w:tc>
          <w:tcPr>
            <w:tcW w:w="1890" w:type="dxa"/>
            <w:tcBorders>
              <w:top w:val="nil"/>
              <w:left w:val="nil"/>
              <w:right w:val="nil"/>
            </w:tcBorders>
            <w:shd w:val="clear" w:color="auto" w:fill="auto"/>
            <w:vAlign w:val="bottom"/>
          </w:tcPr>
          <w:p w14:paraId="716C8D6A" w14:textId="56C2136A" w:rsidR="00A000EF" w:rsidRPr="00A000EF" w:rsidRDefault="00C83FFF" w:rsidP="005B5F40">
            <w:pPr>
              <w:pBdr>
                <w:bottom w:val="single" w:sz="12" w:space="1" w:color="auto"/>
              </w:pBd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850</w:t>
            </w:r>
            <w:r>
              <w:rPr>
                <w:rFonts w:ascii="Arial" w:hAnsi="Arial" w:cs="Angsana New"/>
                <w:sz w:val="19"/>
                <w:szCs w:val="19"/>
                <w:cs/>
                <w:lang w:bidi="th-TH"/>
              </w:rPr>
              <w:t>)</w:t>
            </w:r>
          </w:p>
        </w:tc>
        <w:tc>
          <w:tcPr>
            <w:tcW w:w="1886" w:type="dxa"/>
            <w:tcBorders>
              <w:top w:val="nil"/>
              <w:left w:val="nil"/>
              <w:right w:val="nil"/>
            </w:tcBorders>
            <w:shd w:val="clear" w:color="auto" w:fill="auto"/>
            <w:vAlign w:val="bottom"/>
          </w:tcPr>
          <w:p w14:paraId="6C7A0B73" w14:textId="589A144F" w:rsidR="00A000EF" w:rsidRPr="00A000EF" w:rsidRDefault="00C83FFF" w:rsidP="005B5F40">
            <w:pPr>
              <w:pBdr>
                <w:bottom w:val="single" w:sz="12" w:space="1" w:color="auto"/>
              </w:pBdr>
              <w:spacing w:after="0" w:line="360" w:lineRule="auto"/>
              <w:jc w:val="right"/>
              <w:rPr>
                <w:rFonts w:ascii="Arial" w:hAnsi="Arial" w:cs="Arial"/>
                <w:sz w:val="19"/>
                <w:szCs w:val="19"/>
              </w:rPr>
            </w:pPr>
            <w:r>
              <w:rPr>
                <w:rFonts w:ascii="Arial" w:hAnsi="Arial" w:cs="Arial"/>
                <w:sz w:val="19"/>
                <w:szCs w:val="19"/>
              </w:rPr>
              <w:t>904</w:t>
            </w:r>
          </w:p>
        </w:tc>
      </w:tr>
    </w:tbl>
    <w:p w14:paraId="6949AA50" w14:textId="77777777" w:rsidR="003A00E1" w:rsidRPr="00AA291C" w:rsidRDefault="003A00E1" w:rsidP="005B5F40">
      <w:pPr>
        <w:pStyle w:val="BodyTextIndent3"/>
        <w:spacing w:line="360" w:lineRule="auto"/>
        <w:ind w:right="8" w:firstLine="0"/>
        <w:jc w:val="thaiDistribute"/>
        <w:rPr>
          <w:rFonts w:ascii="Arial" w:hAnsi="Arial" w:cs="Arial"/>
          <w:sz w:val="19"/>
          <w:szCs w:val="19"/>
          <w:lang w:val="en-GB"/>
        </w:rPr>
      </w:pPr>
    </w:p>
    <w:p w14:paraId="0973A383" w14:textId="6CA89889" w:rsidR="005C69C7" w:rsidRPr="00E26C3F" w:rsidRDefault="005C69C7" w:rsidP="005B5F40">
      <w:pPr>
        <w:pStyle w:val="BodyTextIndent3"/>
        <w:spacing w:line="360" w:lineRule="auto"/>
        <w:ind w:right="8" w:firstLine="0"/>
        <w:jc w:val="thaiDistribute"/>
        <w:rPr>
          <w:rFonts w:ascii="Arial" w:hAnsi="Arial" w:cs="Arial"/>
          <w:sz w:val="19"/>
          <w:szCs w:val="19"/>
          <w:lang w:val="en-GB"/>
        </w:rPr>
      </w:pPr>
      <w:r w:rsidRPr="00E26C3F">
        <w:rPr>
          <w:rFonts w:ascii="Arial" w:hAnsi="Arial" w:cs="Arial"/>
          <w:sz w:val="19"/>
          <w:szCs w:val="19"/>
          <w:lang w:val="en-GB"/>
        </w:rPr>
        <w:t xml:space="preserve">As at 31 </w:t>
      </w:r>
      <w:r w:rsidRPr="00AA291C">
        <w:rPr>
          <w:rFonts w:ascii="Arial" w:hAnsi="Arial" w:cs="Arial"/>
          <w:sz w:val="19"/>
          <w:szCs w:val="19"/>
          <w:lang w:val="en-GB"/>
        </w:rPr>
        <w:t>December 20</w:t>
      </w:r>
      <w:r w:rsidR="00985A64" w:rsidRPr="00AA291C">
        <w:rPr>
          <w:rFonts w:ascii="Arial" w:hAnsi="Arial" w:cs="Arial"/>
          <w:sz w:val="19"/>
          <w:szCs w:val="19"/>
          <w:lang w:val="en-GB"/>
        </w:rPr>
        <w:t>20</w:t>
      </w:r>
      <w:r w:rsidRPr="00AA291C">
        <w:rPr>
          <w:rFonts w:ascii="Arial" w:hAnsi="Arial" w:cs="Arial"/>
          <w:sz w:val="19"/>
          <w:szCs w:val="19"/>
          <w:lang w:val="en-GB"/>
        </w:rPr>
        <w:t>, expected maturity</w:t>
      </w:r>
      <w:r w:rsidR="006F3B6D" w:rsidRPr="00AA291C">
        <w:rPr>
          <w:rFonts w:ascii="Arial" w:hAnsi="Arial" w:cs="Angsana New"/>
          <w:sz w:val="19"/>
          <w:szCs w:val="19"/>
          <w:cs/>
          <w:lang w:val="en-GB"/>
        </w:rPr>
        <w:t xml:space="preserve"> </w:t>
      </w:r>
      <w:r w:rsidRPr="00AA291C">
        <w:rPr>
          <w:rFonts w:ascii="Arial" w:hAnsi="Arial" w:cs="Arial"/>
          <w:sz w:val="19"/>
          <w:szCs w:val="19"/>
          <w:lang w:val="en-GB"/>
        </w:rPr>
        <w:t xml:space="preserve">of employee benefits obligation </w:t>
      </w:r>
      <w:r w:rsidR="00EB53EC" w:rsidRPr="00AA291C">
        <w:rPr>
          <w:rFonts w:ascii="Arial" w:hAnsi="Arial" w:cs="Arial"/>
          <w:sz w:val="19"/>
          <w:szCs w:val="19"/>
          <w:lang w:val="en-GB"/>
        </w:rPr>
        <w:t>before discount are</w:t>
      </w:r>
      <w:r w:rsidR="00EB53EC" w:rsidRPr="00E26C3F">
        <w:rPr>
          <w:rFonts w:ascii="Arial" w:hAnsi="Arial" w:cs="Angsana New"/>
          <w:sz w:val="19"/>
          <w:szCs w:val="19"/>
          <w:cs/>
          <w:lang w:val="en-GB"/>
        </w:rPr>
        <w:t xml:space="preserve"> </w:t>
      </w:r>
      <w:r w:rsidR="00EB53EC" w:rsidRPr="00AA291C">
        <w:rPr>
          <w:rFonts w:ascii="Arial" w:hAnsi="Arial" w:cs="Arial"/>
          <w:sz w:val="19"/>
          <w:szCs w:val="19"/>
          <w:lang w:val="en-GB"/>
        </w:rPr>
        <w:t>as follow</w:t>
      </w:r>
      <w:r w:rsidR="006C4D8B" w:rsidRPr="00AA291C">
        <w:rPr>
          <w:rFonts w:ascii="Arial" w:hAnsi="Arial" w:cs="Arial"/>
          <w:sz w:val="19"/>
          <w:szCs w:val="19"/>
          <w:lang w:val="en-GB"/>
        </w:rPr>
        <w:t>s</w:t>
      </w:r>
      <w:r w:rsidR="006C4D8B" w:rsidRPr="00AA291C">
        <w:rPr>
          <w:rFonts w:ascii="Arial" w:hAnsi="Arial" w:cs="Angsana New"/>
          <w:sz w:val="19"/>
          <w:szCs w:val="19"/>
          <w:cs/>
          <w:lang w:val="en-GB"/>
        </w:rPr>
        <w:t>:</w:t>
      </w:r>
      <w:r w:rsidR="006F3B6D" w:rsidRPr="00AA291C">
        <w:rPr>
          <w:rFonts w:ascii="Arial" w:hAnsi="Arial" w:cs="Angsana New"/>
          <w:sz w:val="19"/>
          <w:szCs w:val="19"/>
          <w:cs/>
          <w:lang w:val="en-GB"/>
        </w:rPr>
        <w:t xml:space="preserve"> </w:t>
      </w:r>
    </w:p>
    <w:p w14:paraId="12CED244" w14:textId="77777777" w:rsidR="00EB53EC" w:rsidRPr="00AA291C" w:rsidRDefault="00EB53EC" w:rsidP="005B5F40">
      <w:pPr>
        <w:pStyle w:val="BodyTextIndent3"/>
        <w:spacing w:line="360" w:lineRule="auto"/>
        <w:ind w:right="8" w:firstLine="0"/>
        <w:jc w:val="thaiDistribute"/>
        <w:rPr>
          <w:rFonts w:ascii="Arial" w:hAnsi="Arial" w:cs="Arial"/>
          <w:sz w:val="19"/>
          <w:szCs w:val="19"/>
          <w:lang w:val="en-GB"/>
        </w:rPr>
      </w:pPr>
    </w:p>
    <w:tbl>
      <w:tblPr>
        <w:tblW w:w="9038" w:type="dxa"/>
        <w:tblInd w:w="322" w:type="dxa"/>
        <w:tblLayout w:type="fixed"/>
        <w:tblLook w:val="04A0" w:firstRow="1" w:lastRow="0" w:firstColumn="1" w:lastColumn="0" w:noHBand="0" w:noVBand="1"/>
      </w:tblPr>
      <w:tblGrid>
        <w:gridCol w:w="3976"/>
        <w:gridCol w:w="1528"/>
        <w:gridCol w:w="834"/>
        <w:gridCol w:w="2700"/>
      </w:tblGrid>
      <w:tr w:rsidR="00157022" w:rsidRPr="004F76C1" w14:paraId="329677DC" w14:textId="77777777" w:rsidTr="00227E79">
        <w:trPr>
          <w:trHeight w:val="20"/>
        </w:trPr>
        <w:tc>
          <w:tcPr>
            <w:tcW w:w="3976" w:type="dxa"/>
            <w:vAlign w:val="bottom"/>
          </w:tcPr>
          <w:p w14:paraId="15019E15" w14:textId="77777777" w:rsidR="00157022" w:rsidRPr="004F76C1" w:rsidRDefault="00157022" w:rsidP="005B5F40">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7A1A5548" w14:textId="77777777" w:rsidR="00157022" w:rsidRPr="004F76C1" w:rsidRDefault="00157022" w:rsidP="005B5F40">
            <w:pPr>
              <w:tabs>
                <w:tab w:val="left" w:pos="900"/>
              </w:tabs>
              <w:spacing w:after="0" w:line="360" w:lineRule="auto"/>
              <w:ind w:left="-18"/>
              <w:jc w:val="center"/>
              <w:rPr>
                <w:rFonts w:ascii="Arial" w:hAnsi="Arial" w:cs="Arial"/>
                <w:sz w:val="19"/>
                <w:szCs w:val="19"/>
              </w:rPr>
            </w:pPr>
          </w:p>
        </w:tc>
        <w:tc>
          <w:tcPr>
            <w:tcW w:w="3534" w:type="dxa"/>
            <w:gridSpan w:val="2"/>
            <w:tcBorders>
              <w:top w:val="nil"/>
              <w:left w:val="nil"/>
              <w:right w:val="nil"/>
            </w:tcBorders>
            <w:vAlign w:val="bottom"/>
            <w:hideMark/>
          </w:tcPr>
          <w:p w14:paraId="5F469A33" w14:textId="55493399" w:rsidR="00157022" w:rsidRPr="00973F04" w:rsidRDefault="00D870EB" w:rsidP="005B5F40">
            <w:pPr>
              <w:spacing w:after="0" w:line="360" w:lineRule="auto"/>
              <w:jc w:val="right"/>
              <w:rPr>
                <w:rFonts w:ascii="Arial" w:hAnsi="Arial" w:cs="Arial"/>
                <w:sz w:val="19"/>
                <w:szCs w:val="19"/>
                <w:rtl/>
                <w:cs/>
                <w:lang w:val="en-GB"/>
              </w:rPr>
            </w:pPr>
            <w:r>
              <w:rPr>
                <w:rFonts w:ascii="Arial" w:hAnsi="Arial" w:cs="Angsana New"/>
                <w:sz w:val="19"/>
                <w:szCs w:val="19"/>
                <w:cs/>
                <w:lang w:bidi="th-TH"/>
              </w:rPr>
              <w:t>(</w:t>
            </w:r>
            <w:r w:rsidR="00157022" w:rsidRPr="00973F04">
              <w:rPr>
                <w:rFonts w:ascii="Arial" w:hAnsi="Arial" w:cs="Arial"/>
                <w:sz w:val="19"/>
                <w:szCs w:val="19"/>
                <w:lang w:val="en-GB"/>
              </w:rPr>
              <w:t xml:space="preserve">Unit </w:t>
            </w:r>
            <w:r>
              <w:rPr>
                <w:rFonts w:ascii="Arial" w:hAnsi="Arial" w:cs="Angsana New"/>
                <w:sz w:val="19"/>
                <w:szCs w:val="19"/>
                <w:cs/>
                <w:lang w:val="en-GB" w:bidi="th-TH"/>
              </w:rPr>
              <w:t>:</w:t>
            </w:r>
            <w:r w:rsidR="006F3B6D" w:rsidRPr="006F3B6D">
              <w:rPr>
                <w:rFonts w:ascii="Arial" w:hAnsi="Arial" w:cs="Angsana New"/>
                <w:sz w:val="19"/>
                <w:szCs w:val="19"/>
                <w:cs/>
                <w:lang w:bidi="th-TH"/>
              </w:rPr>
              <w:t xml:space="preserve"> </w:t>
            </w:r>
            <w:r w:rsidR="00157022" w:rsidRPr="00973F04">
              <w:rPr>
                <w:rFonts w:ascii="Arial" w:hAnsi="Arial" w:cs="Arial"/>
                <w:sz w:val="19"/>
                <w:szCs w:val="19"/>
                <w:lang w:val="en-GB"/>
              </w:rPr>
              <w:t>Thousand Baht</w:t>
            </w:r>
            <w:r>
              <w:rPr>
                <w:rFonts w:ascii="Arial" w:hAnsi="Arial" w:cs="Angsana New"/>
                <w:sz w:val="19"/>
                <w:szCs w:val="19"/>
                <w:cs/>
                <w:lang w:bidi="th-TH"/>
              </w:rPr>
              <w:t>)</w:t>
            </w:r>
          </w:p>
        </w:tc>
      </w:tr>
      <w:tr w:rsidR="00157022" w:rsidRPr="004F76C1" w14:paraId="32FD26AC" w14:textId="77777777" w:rsidTr="00227E79">
        <w:trPr>
          <w:trHeight w:val="20"/>
        </w:trPr>
        <w:tc>
          <w:tcPr>
            <w:tcW w:w="3976" w:type="dxa"/>
            <w:vAlign w:val="bottom"/>
          </w:tcPr>
          <w:p w14:paraId="51810AE3" w14:textId="77777777" w:rsidR="00157022" w:rsidRPr="004F76C1" w:rsidRDefault="00157022" w:rsidP="005B5F40">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5E8B89BE" w14:textId="77777777" w:rsidR="00157022" w:rsidRPr="004F76C1" w:rsidRDefault="00157022" w:rsidP="005B5F40">
            <w:pPr>
              <w:tabs>
                <w:tab w:val="left" w:pos="900"/>
              </w:tabs>
              <w:spacing w:after="0" w:line="360" w:lineRule="auto"/>
              <w:ind w:left="-18"/>
              <w:jc w:val="center"/>
              <w:rPr>
                <w:rFonts w:ascii="Arial" w:hAnsi="Arial" w:cs="Arial"/>
                <w:sz w:val="19"/>
                <w:szCs w:val="19"/>
              </w:rPr>
            </w:pPr>
          </w:p>
        </w:tc>
        <w:tc>
          <w:tcPr>
            <w:tcW w:w="834" w:type="dxa"/>
            <w:tcBorders>
              <w:left w:val="nil"/>
              <w:right w:val="nil"/>
            </w:tcBorders>
            <w:vAlign w:val="bottom"/>
          </w:tcPr>
          <w:p w14:paraId="2A3031B7" w14:textId="77777777" w:rsidR="00157022" w:rsidRPr="004F76C1" w:rsidRDefault="00157022" w:rsidP="005B5F40">
            <w:pPr>
              <w:tabs>
                <w:tab w:val="left" w:pos="540"/>
              </w:tabs>
              <w:spacing w:after="0" w:line="360" w:lineRule="auto"/>
              <w:ind w:right="109"/>
              <w:jc w:val="center"/>
              <w:rPr>
                <w:rFonts w:ascii="Arial" w:hAnsi="Arial" w:cs="Arial"/>
                <w:sz w:val="19"/>
                <w:szCs w:val="19"/>
              </w:rPr>
            </w:pPr>
          </w:p>
        </w:tc>
        <w:tc>
          <w:tcPr>
            <w:tcW w:w="2700" w:type="dxa"/>
            <w:tcBorders>
              <w:left w:val="nil"/>
              <w:bottom w:val="single" w:sz="4" w:space="0" w:color="auto"/>
              <w:right w:val="nil"/>
            </w:tcBorders>
            <w:vAlign w:val="bottom"/>
            <w:hideMark/>
          </w:tcPr>
          <w:p w14:paraId="15EFFE58" w14:textId="4AE049CC" w:rsidR="00157022" w:rsidRPr="004F76C1" w:rsidRDefault="00157022" w:rsidP="005B5F40">
            <w:pPr>
              <w:tabs>
                <w:tab w:val="left" w:pos="540"/>
              </w:tabs>
              <w:spacing w:after="0" w:line="360" w:lineRule="auto"/>
              <w:ind w:right="-108"/>
              <w:jc w:val="center"/>
              <w:rPr>
                <w:rFonts w:ascii="Arial" w:hAnsi="Arial" w:cs="Arial"/>
                <w:sz w:val="19"/>
                <w:szCs w:val="19"/>
              </w:rPr>
            </w:pPr>
            <w:r w:rsidRPr="004F76C1">
              <w:rPr>
                <w:rFonts w:ascii="Arial" w:hAnsi="Arial" w:cs="Arial"/>
                <w:sz w:val="19"/>
                <w:szCs w:val="19"/>
              </w:rPr>
              <w:t xml:space="preserve">Consolidated </w:t>
            </w:r>
            <w:r w:rsidRPr="004F76C1">
              <w:rPr>
                <w:rFonts w:ascii="Arial" w:hAnsi="Arial" w:cs="Arial"/>
                <w:sz w:val="19"/>
                <w:szCs w:val="19"/>
              </w:rPr>
              <w:br/>
              <w:t xml:space="preserve">and </w:t>
            </w:r>
            <w:r w:rsidR="005E0BF8">
              <w:rPr>
                <w:rFonts w:ascii="Arial" w:hAnsi="Arial" w:cs="Arial"/>
                <w:sz w:val="19"/>
                <w:szCs w:val="19"/>
              </w:rPr>
              <w:t>S</w:t>
            </w:r>
            <w:r w:rsidRPr="004F76C1">
              <w:rPr>
                <w:rFonts w:ascii="Arial" w:hAnsi="Arial" w:cs="Arial"/>
                <w:sz w:val="19"/>
                <w:szCs w:val="19"/>
              </w:rPr>
              <w:t>eparate F</w:t>
            </w:r>
            <w:r w:rsidR="00D870EB">
              <w:rPr>
                <w:rFonts w:ascii="Arial" w:hAnsi="Arial" w:cs="Angsana New"/>
                <w:sz w:val="19"/>
                <w:szCs w:val="19"/>
                <w:cs/>
                <w:lang w:bidi="th-TH"/>
              </w:rPr>
              <w:t>/</w:t>
            </w:r>
            <w:r w:rsidRPr="004F76C1">
              <w:rPr>
                <w:rFonts w:ascii="Arial" w:hAnsi="Arial" w:cs="Arial"/>
                <w:sz w:val="19"/>
                <w:szCs w:val="19"/>
              </w:rPr>
              <w:t>S</w:t>
            </w:r>
          </w:p>
        </w:tc>
      </w:tr>
      <w:tr w:rsidR="00157022" w:rsidRPr="004F76C1" w14:paraId="22E23FE1" w14:textId="77777777" w:rsidTr="00227E79">
        <w:trPr>
          <w:trHeight w:val="20"/>
        </w:trPr>
        <w:tc>
          <w:tcPr>
            <w:tcW w:w="3976" w:type="dxa"/>
            <w:vAlign w:val="bottom"/>
          </w:tcPr>
          <w:p w14:paraId="34C170DF" w14:textId="77777777" w:rsidR="00157022" w:rsidRPr="004F76C1" w:rsidRDefault="00157022" w:rsidP="005B5F40">
            <w:pPr>
              <w:tabs>
                <w:tab w:val="left" w:pos="900"/>
              </w:tabs>
              <w:spacing w:after="0" w:line="360" w:lineRule="auto"/>
              <w:ind w:left="360" w:right="-36" w:hanging="360"/>
              <w:jc w:val="both"/>
              <w:rPr>
                <w:rFonts w:ascii="Arial" w:hAnsi="Arial" w:cs="Arial"/>
                <w:sz w:val="19"/>
                <w:szCs w:val="19"/>
              </w:rPr>
            </w:pPr>
          </w:p>
        </w:tc>
        <w:tc>
          <w:tcPr>
            <w:tcW w:w="1528" w:type="dxa"/>
            <w:vAlign w:val="bottom"/>
          </w:tcPr>
          <w:p w14:paraId="7C13F36C" w14:textId="77777777" w:rsidR="00157022" w:rsidRPr="004F76C1" w:rsidRDefault="00157022" w:rsidP="005B5F40">
            <w:pPr>
              <w:tabs>
                <w:tab w:val="decimal" w:pos="846"/>
              </w:tabs>
              <w:spacing w:after="0" w:line="360" w:lineRule="auto"/>
              <w:ind w:left="216" w:right="216"/>
              <w:jc w:val="both"/>
              <w:rPr>
                <w:rFonts w:ascii="Arial" w:hAnsi="Arial" w:cs="Arial"/>
                <w:sz w:val="19"/>
                <w:szCs w:val="19"/>
              </w:rPr>
            </w:pPr>
          </w:p>
        </w:tc>
        <w:tc>
          <w:tcPr>
            <w:tcW w:w="834" w:type="dxa"/>
            <w:vAlign w:val="bottom"/>
          </w:tcPr>
          <w:p w14:paraId="246E8354" w14:textId="77777777" w:rsidR="00157022" w:rsidRPr="004F76C1" w:rsidRDefault="00157022" w:rsidP="005B5F40">
            <w:pPr>
              <w:tabs>
                <w:tab w:val="decimal" w:pos="846"/>
              </w:tabs>
              <w:spacing w:after="0" w:line="360" w:lineRule="auto"/>
              <w:ind w:left="216" w:right="216"/>
              <w:jc w:val="both"/>
              <w:rPr>
                <w:rFonts w:ascii="Arial" w:hAnsi="Arial" w:cs="Arial"/>
                <w:sz w:val="19"/>
                <w:szCs w:val="19"/>
              </w:rPr>
            </w:pPr>
          </w:p>
        </w:tc>
        <w:tc>
          <w:tcPr>
            <w:tcW w:w="2700" w:type="dxa"/>
            <w:vAlign w:val="bottom"/>
          </w:tcPr>
          <w:p w14:paraId="3EB0E231" w14:textId="77777777" w:rsidR="00157022" w:rsidRPr="004F76C1" w:rsidRDefault="00157022" w:rsidP="005B5F40">
            <w:pPr>
              <w:tabs>
                <w:tab w:val="decimal" w:pos="846"/>
              </w:tabs>
              <w:spacing w:after="0" w:line="360" w:lineRule="auto"/>
              <w:ind w:left="216" w:right="216"/>
              <w:jc w:val="both"/>
              <w:rPr>
                <w:rFonts w:ascii="Arial" w:hAnsi="Arial" w:cs="Arial"/>
                <w:sz w:val="19"/>
                <w:szCs w:val="19"/>
              </w:rPr>
            </w:pPr>
          </w:p>
        </w:tc>
      </w:tr>
      <w:tr w:rsidR="00F752D7" w:rsidRPr="004F76C1" w14:paraId="7F296385" w14:textId="77777777" w:rsidTr="00227E79">
        <w:trPr>
          <w:trHeight w:val="20"/>
        </w:trPr>
        <w:tc>
          <w:tcPr>
            <w:tcW w:w="3976" w:type="dxa"/>
            <w:vAlign w:val="bottom"/>
          </w:tcPr>
          <w:p w14:paraId="5CB9588D" w14:textId="77777777" w:rsidR="00F752D7" w:rsidRPr="002E2594" w:rsidRDefault="00F752D7" w:rsidP="005B5F40">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Within one year</w:t>
            </w:r>
          </w:p>
        </w:tc>
        <w:tc>
          <w:tcPr>
            <w:tcW w:w="1528" w:type="dxa"/>
            <w:vAlign w:val="bottom"/>
          </w:tcPr>
          <w:p w14:paraId="4D8713CE" w14:textId="77777777" w:rsidR="00F752D7" w:rsidRPr="004F76C1" w:rsidRDefault="00F752D7" w:rsidP="005B5F40">
            <w:pPr>
              <w:spacing w:after="0" w:line="360" w:lineRule="auto"/>
              <w:jc w:val="right"/>
              <w:rPr>
                <w:rFonts w:ascii="Arial" w:hAnsi="Arial" w:cs="Arial"/>
                <w:sz w:val="19"/>
                <w:szCs w:val="19"/>
              </w:rPr>
            </w:pPr>
          </w:p>
        </w:tc>
        <w:tc>
          <w:tcPr>
            <w:tcW w:w="834" w:type="dxa"/>
            <w:vAlign w:val="bottom"/>
          </w:tcPr>
          <w:p w14:paraId="520FA5F8" w14:textId="77777777" w:rsidR="00F752D7" w:rsidRPr="004F76C1" w:rsidRDefault="00F752D7" w:rsidP="005B5F40">
            <w:pPr>
              <w:spacing w:after="0" w:line="360" w:lineRule="auto"/>
              <w:jc w:val="center"/>
              <w:rPr>
                <w:rFonts w:ascii="Arial" w:hAnsi="Arial" w:cs="Arial"/>
                <w:sz w:val="19"/>
                <w:szCs w:val="19"/>
                <w:rtl/>
                <w:cs/>
              </w:rPr>
            </w:pPr>
          </w:p>
        </w:tc>
        <w:tc>
          <w:tcPr>
            <w:tcW w:w="2700" w:type="dxa"/>
            <w:vAlign w:val="bottom"/>
          </w:tcPr>
          <w:p w14:paraId="3D5EF6A8" w14:textId="2AAAB273" w:rsidR="00F752D7" w:rsidRPr="004F76C1" w:rsidRDefault="00F752D7" w:rsidP="005B5F40">
            <w:pPr>
              <w:tabs>
                <w:tab w:val="left" w:pos="900"/>
              </w:tabs>
              <w:spacing w:after="0" w:line="360" w:lineRule="auto"/>
              <w:ind w:left="360" w:right="-36" w:hanging="360"/>
              <w:jc w:val="right"/>
              <w:rPr>
                <w:rFonts w:ascii="Arial" w:hAnsi="Arial" w:cs="Arial"/>
                <w:sz w:val="19"/>
                <w:szCs w:val="19"/>
              </w:rPr>
            </w:pPr>
            <w:r>
              <w:rPr>
                <w:rFonts w:ascii="Arial" w:hAnsi="Arial" w:cs="Arial"/>
                <w:sz w:val="19"/>
                <w:szCs w:val="19"/>
              </w:rPr>
              <w:t>370</w:t>
            </w:r>
          </w:p>
        </w:tc>
      </w:tr>
      <w:tr w:rsidR="00F752D7" w:rsidRPr="004F76C1" w14:paraId="0269D108" w14:textId="77777777" w:rsidTr="00227E79">
        <w:trPr>
          <w:trHeight w:val="20"/>
        </w:trPr>
        <w:tc>
          <w:tcPr>
            <w:tcW w:w="3976" w:type="dxa"/>
            <w:vAlign w:val="bottom"/>
          </w:tcPr>
          <w:p w14:paraId="71DBD302" w14:textId="538E74FA" w:rsidR="00F752D7" w:rsidRPr="002E2594" w:rsidRDefault="00F752D7" w:rsidP="005B5F40">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2 </w:t>
            </w:r>
            <w:r w:rsidRPr="00D870EB">
              <w:rPr>
                <w:rFonts w:ascii="Arial" w:hAnsi="Arial" w:cs="Angsana New"/>
                <w:sz w:val="19"/>
                <w:szCs w:val="19"/>
                <w:cs/>
                <w:lang w:bidi="th-TH"/>
              </w:rPr>
              <w:t>-</w:t>
            </w:r>
            <w:r w:rsidRPr="006F3B6D">
              <w:rPr>
                <w:rFonts w:ascii="Arial" w:hAnsi="Arial" w:cs="Angsana New"/>
                <w:sz w:val="19"/>
                <w:szCs w:val="19"/>
                <w:cs/>
                <w:lang w:bidi="th-TH"/>
              </w:rPr>
              <w:t xml:space="preserve"> </w:t>
            </w:r>
            <w:r w:rsidRPr="002E2594">
              <w:rPr>
                <w:rFonts w:ascii="Arial" w:hAnsi="Arial" w:cs="Arial"/>
                <w:sz w:val="19"/>
                <w:szCs w:val="19"/>
              </w:rPr>
              <w:t>5 years</w:t>
            </w:r>
          </w:p>
        </w:tc>
        <w:tc>
          <w:tcPr>
            <w:tcW w:w="1528" w:type="dxa"/>
            <w:vAlign w:val="bottom"/>
          </w:tcPr>
          <w:p w14:paraId="193AF0EF" w14:textId="77777777" w:rsidR="00F752D7" w:rsidRPr="004F76C1" w:rsidRDefault="00F752D7" w:rsidP="005B5F40">
            <w:pPr>
              <w:spacing w:after="0" w:line="360" w:lineRule="auto"/>
              <w:jc w:val="right"/>
              <w:rPr>
                <w:rFonts w:ascii="Arial" w:hAnsi="Arial" w:cs="Arial"/>
                <w:sz w:val="19"/>
                <w:szCs w:val="19"/>
              </w:rPr>
            </w:pPr>
          </w:p>
        </w:tc>
        <w:tc>
          <w:tcPr>
            <w:tcW w:w="834" w:type="dxa"/>
            <w:vAlign w:val="bottom"/>
          </w:tcPr>
          <w:p w14:paraId="0539C862" w14:textId="77777777" w:rsidR="00F752D7" w:rsidRPr="004F76C1" w:rsidRDefault="00F752D7" w:rsidP="005B5F40">
            <w:pPr>
              <w:spacing w:after="0" w:line="360" w:lineRule="auto"/>
              <w:jc w:val="right"/>
              <w:rPr>
                <w:rFonts w:ascii="Arial" w:hAnsi="Arial" w:cs="Arial"/>
                <w:sz w:val="19"/>
                <w:szCs w:val="19"/>
              </w:rPr>
            </w:pPr>
          </w:p>
        </w:tc>
        <w:tc>
          <w:tcPr>
            <w:tcW w:w="2700" w:type="dxa"/>
            <w:vAlign w:val="bottom"/>
          </w:tcPr>
          <w:p w14:paraId="14C91CFD" w14:textId="3D3E7D7D" w:rsidR="00F752D7" w:rsidRPr="004F76C1" w:rsidRDefault="00F752D7" w:rsidP="005B5F40">
            <w:pPr>
              <w:tabs>
                <w:tab w:val="left" w:pos="900"/>
              </w:tabs>
              <w:spacing w:after="0" w:line="360" w:lineRule="auto"/>
              <w:ind w:left="360" w:right="-36" w:hanging="360"/>
              <w:jc w:val="right"/>
              <w:rPr>
                <w:rFonts w:ascii="Arial" w:hAnsi="Arial" w:cs="Arial"/>
                <w:sz w:val="19"/>
                <w:szCs w:val="19"/>
              </w:rPr>
            </w:pPr>
            <w:r>
              <w:rPr>
                <w:rFonts w:ascii="Arial" w:hAnsi="Arial" w:cs="Arial"/>
                <w:sz w:val="19"/>
                <w:szCs w:val="19"/>
              </w:rPr>
              <w:t>9,744</w:t>
            </w:r>
          </w:p>
        </w:tc>
      </w:tr>
      <w:tr w:rsidR="00F752D7" w:rsidRPr="004F76C1" w14:paraId="64AC9E7E" w14:textId="77777777" w:rsidTr="00227E79">
        <w:trPr>
          <w:trHeight w:val="20"/>
        </w:trPr>
        <w:tc>
          <w:tcPr>
            <w:tcW w:w="3976" w:type="dxa"/>
            <w:vAlign w:val="bottom"/>
          </w:tcPr>
          <w:p w14:paraId="3084DF72" w14:textId="3B0FE3AF" w:rsidR="00F752D7" w:rsidRPr="002E2594" w:rsidRDefault="00F752D7" w:rsidP="005B5F40">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6 </w:t>
            </w:r>
            <w:r w:rsidRPr="00D870EB">
              <w:rPr>
                <w:rFonts w:ascii="Arial" w:hAnsi="Arial" w:cs="Angsana New"/>
                <w:sz w:val="19"/>
                <w:szCs w:val="19"/>
                <w:cs/>
                <w:lang w:bidi="th-TH"/>
              </w:rPr>
              <w:t>-</w:t>
            </w:r>
            <w:r w:rsidRPr="002E2594">
              <w:rPr>
                <w:rFonts w:ascii="Arial" w:hAnsi="Arial" w:cs="Arial"/>
                <w:sz w:val="19"/>
                <w:szCs w:val="19"/>
              </w:rPr>
              <w:t xml:space="preserve"> 10 years</w:t>
            </w:r>
          </w:p>
        </w:tc>
        <w:tc>
          <w:tcPr>
            <w:tcW w:w="1528" w:type="dxa"/>
            <w:vAlign w:val="bottom"/>
          </w:tcPr>
          <w:p w14:paraId="747CF374" w14:textId="77777777" w:rsidR="00F752D7" w:rsidRPr="004F76C1" w:rsidRDefault="00F752D7" w:rsidP="005B5F40">
            <w:pPr>
              <w:spacing w:after="0" w:line="360" w:lineRule="auto"/>
              <w:jc w:val="right"/>
              <w:rPr>
                <w:rFonts w:ascii="Arial" w:hAnsi="Arial" w:cs="Arial"/>
                <w:sz w:val="19"/>
                <w:szCs w:val="19"/>
              </w:rPr>
            </w:pPr>
          </w:p>
        </w:tc>
        <w:tc>
          <w:tcPr>
            <w:tcW w:w="834" w:type="dxa"/>
            <w:vAlign w:val="bottom"/>
          </w:tcPr>
          <w:p w14:paraId="78948E37" w14:textId="77777777" w:rsidR="00F752D7" w:rsidRPr="004F76C1" w:rsidRDefault="00F752D7" w:rsidP="005B5F40">
            <w:pPr>
              <w:spacing w:after="0" w:line="360" w:lineRule="auto"/>
              <w:jc w:val="right"/>
              <w:rPr>
                <w:rFonts w:ascii="Arial" w:hAnsi="Arial" w:cs="Arial"/>
                <w:sz w:val="19"/>
                <w:szCs w:val="19"/>
              </w:rPr>
            </w:pPr>
          </w:p>
        </w:tc>
        <w:tc>
          <w:tcPr>
            <w:tcW w:w="2700" w:type="dxa"/>
            <w:vAlign w:val="bottom"/>
          </w:tcPr>
          <w:p w14:paraId="7620D587" w14:textId="1FADBE71" w:rsidR="00F752D7" w:rsidRPr="004F76C1" w:rsidRDefault="00F752D7" w:rsidP="005B5F40">
            <w:pPr>
              <w:tabs>
                <w:tab w:val="left" w:pos="900"/>
              </w:tabs>
              <w:spacing w:after="0" w:line="360" w:lineRule="auto"/>
              <w:ind w:left="360" w:right="-36" w:hanging="360"/>
              <w:jc w:val="right"/>
              <w:rPr>
                <w:rFonts w:ascii="Arial" w:hAnsi="Arial" w:cs="Arial"/>
                <w:sz w:val="19"/>
                <w:szCs w:val="19"/>
              </w:rPr>
            </w:pPr>
            <w:r>
              <w:rPr>
                <w:rFonts w:ascii="Arial" w:hAnsi="Arial" w:cs="Arial"/>
                <w:sz w:val="19"/>
                <w:szCs w:val="19"/>
              </w:rPr>
              <w:t>14,717</w:t>
            </w:r>
          </w:p>
        </w:tc>
      </w:tr>
      <w:tr w:rsidR="00F752D7" w:rsidRPr="004F76C1" w14:paraId="08558DE5" w14:textId="77777777" w:rsidTr="00227E79">
        <w:trPr>
          <w:trHeight w:val="20"/>
        </w:trPr>
        <w:tc>
          <w:tcPr>
            <w:tcW w:w="3976" w:type="dxa"/>
            <w:vAlign w:val="bottom"/>
          </w:tcPr>
          <w:p w14:paraId="4D492AC1" w14:textId="45435AA8" w:rsidR="00F752D7" w:rsidRPr="00D870EB" w:rsidRDefault="00F752D7" w:rsidP="005B5F40">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11 </w:t>
            </w:r>
            <w:r w:rsidRPr="00D870EB">
              <w:rPr>
                <w:rFonts w:ascii="Arial" w:hAnsi="Arial" w:cs="Angsana New"/>
                <w:sz w:val="19"/>
                <w:szCs w:val="19"/>
                <w:cs/>
                <w:lang w:bidi="th-TH"/>
              </w:rPr>
              <w:t>-</w:t>
            </w:r>
            <w:r w:rsidRPr="006F3B6D">
              <w:rPr>
                <w:rFonts w:ascii="Arial" w:hAnsi="Arial" w:cs="Angsana New"/>
                <w:sz w:val="19"/>
                <w:szCs w:val="19"/>
                <w:cs/>
                <w:lang w:bidi="th-TH"/>
              </w:rPr>
              <w:t xml:space="preserve"> </w:t>
            </w:r>
            <w:r w:rsidRPr="002E2594">
              <w:rPr>
                <w:rFonts w:ascii="Arial" w:hAnsi="Arial" w:cs="Arial"/>
                <w:sz w:val="19"/>
                <w:szCs w:val="19"/>
              </w:rPr>
              <w:t>15 years</w:t>
            </w:r>
          </w:p>
        </w:tc>
        <w:tc>
          <w:tcPr>
            <w:tcW w:w="1528" w:type="dxa"/>
            <w:vAlign w:val="bottom"/>
          </w:tcPr>
          <w:p w14:paraId="0AFA05EF" w14:textId="77777777" w:rsidR="00F752D7" w:rsidRPr="004F76C1" w:rsidRDefault="00F752D7" w:rsidP="005B5F40">
            <w:pPr>
              <w:spacing w:after="0" w:line="360" w:lineRule="auto"/>
              <w:jc w:val="right"/>
              <w:rPr>
                <w:rFonts w:ascii="Arial" w:hAnsi="Arial" w:cs="Arial"/>
                <w:sz w:val="19"/>
                <w:szCs w:val="19"/>
              </w:rPr>
            </w:pPr>
          </w:p>
        </w:tc>
        <w:tc>
          <w:tcPr>
            <w:tcW w:w="834" w:type="dxa"/>
            <w:vAlign w:val="bottom"/>
          </w:tcPr>
          <w:p w14:paraId="34C250CE" w14:textId="77777777" w:rsidR="00F752D7" w:rsidRPr="004F76C1" w:rsidRDefault="00F752D7" w:rsidP="005B5F40">
            <w:pPr>
              <w:spacing w:after="0" w:line="360" w:lineRule="auto"/>
              <w:ind w:left="-108"/>
              <w:jc w:val="right"/>
              <w:rPr>
                <w:rFonts w:ascii="Arial" w:hAnsi="Arial" w:cs="Arial"/>
                <w:sz w:val="19"/>
                <w:szCs w:val="19"/>
                <w:rtl/>
                <w:cs/>
              </w:rPr>
            </w:pPr>
          </w:p>
        </w:tc>
        <w:tc>
          <w:tcPr>
            <w:tcW w:w="2700" w:type="dxa"/>
            <w:vAlign w:val="bottom"/>
          </w:tcPr>
          <w:p w14:paraId="1DA2C468" w14:textId="46AE9A85" w:rsidR="00F752D7" w:rsidRPr="004F76C1" w:rsidRDefault="00F752D7" w:rsidP="005B5F40">
            <w:pPr>
              <w:tabs>
                <w:tab w:val="left" w:pos="900"/>
              </w:tabs>
              <w:spacing w:after="0" w:line="360" w:lineRule="auto"/>
              <w:ind w:left="360" w:right="-36" w:hanging="360"/>
              <w:jc w:val="right"/>
              <w:rPr>
                <w:rFonts w:ascii="Arial" w:hAnsi="Arial" w:cs="Arial"/>
                <w:sz w:val="19"/>
                <w:szCs w:val="19"/>
              </w:rPr>
            </w:pPr>
            <w:r>
              <w:rPr>
                <w:rFonts w:ascii="Arial" w:hAnsi="Arial" w:cs="Arial"/>
                <w:sz w:val="19"/>
                <w:szCs w:val="19"/>
              </w:rPr>
              <w:t>4,169</w:t>
            </w:r>
          </w:p>
        </w:tc>
      </w:tr>
      <w:tr w:rsidR="00F752D7" w:rsidRPr="004F76C1" w14:paraId="0A07686A" w14:textId="77777777" w:rsidTr="00227E79">
        <w:trPr>
          <w:trHeight w:val="20"/>
        </w:trPr>
        <w:tc>
          <w:tcPr>
            <w:tcW w:w="3976" w:type="dxa"/>
            <w:vAlign w:val="bottom"/>
            <w:hideMark/>
          </w:tcPr>
          <w:p w14:paraId="553141F0" w14:textId="77777777" w:rsidR="00F752D7" w:rsidRPr="002E2594" w:rsidRDefault="00F752D7" w:rsidP="005B5F40">
            <w:pPr>
              <w:tabs>
                <w:tab w:val="left" w:pos="900"/>
              </w:tabs>
              <w:spacing w:after="0" w:line="360" w:lineRule="auto"/>
              <w:ind w:left="360" w:right="-36" w:hanging="198"/>
              <w:jc w:val="both"/>
              <w:rPr>
                <w:rFonts w:ascii="Arial" w:hAnsi="Arial" w:cs="Arial"/>
                <w:sz w:val="19"/>
                <w:szCs w:val="19"/>
                <w:lang w:val="en-GB"/>
              </w:rPr>
            </w:pPr>
            <w:r w:rsidRPr="002E2594">
              <w:rPr>
                <w:rFonts w:ascii="Arial" w:hAnsi="Arial" w:cs="Arial"/>
                <w:sz w:val="19"/>
                <w:szCs w:val="19"/>
              </w:rPr>
              <w:t xml:space="preserve"> Total</w:t>
            </w:r>
          </w:p>
        </w:tc>
        <w:tc>
          <w:tcPr>
            <w:tcW w:w="1528" w:type="dxa"/>
            <w:vAlign w:val="bottom"/>
          </w:tcPr>
          <w:p w14:paraId="5DBB736B" w14:textId="77777777" w:rsidR="00F752D7" w:rsidRPr="004F76C1" w:rsidRDefault="00F752D7" w:rsidP="005B5F40">
            <w:pPr>
              <w:spacing w:after="0" w:line="360" w:lineRule="auto"/>
              <w:jc w:val="right"/>
              <w:rPr>
                <w:rFonts w:ascii="Arial" w:hAnsi="Arial" w:cs="Arial"/>
                <w:sz w:val="19"/>
                <w:szCs w:val="19"/>
              </w:rPr>
            </w:pPr>
          </w:p>
        </w:tc>
        <w:tc>
          <w:tcPr>
            <w:tcW w:w="834" w:type="dxa"/>
            <w:vAlign w:val="bottom"/>
          </w:tcPr>
          <w:p w14:paraId="7B47CAE6" w14:textId="77777777" w:rsidR="00F752D7" w:rsidRPr="004F76C1" w:rsidRDefault="00F752D7" w:rsidP="005B5F40">
            <w:pPr>
              <w:spacing w:after="0" w:line="360" w:lineRule="auto"/>
              <w:ind w:left="-108"/>
              <w:jc w:val="right"/>
              <w:rPr>
                <w:rFonts w:ascii="Arial" w:hAnsi="Arial" w:cs="Arial"/>
                <w:sz w:val="19"/>
                <w:szCs w:val="19"/>
                <w:rtl/>
                <w:cs/>
              </w:rPr>
            </w:pPr>
          </w:p>
        </w:tc>
        <w:tc>
          <w:tcPr>
            <w:tcW w:w="2700" w:type="dxa"/>
            <w:tcBorders>
              <w:top w:val="single" w:sz="4" w:space="0" w:color="auto"/>
              <w:left w:val="nil"/>
              <w:bottom w:val="single" w:sz="12" w:space="0" w:color="auto"/>
              <w:right w:val="nil"/>
            </w:tcBorders>
            <w:vAlign w:val="bottom"/>
          </w:tcPr>
          <w:p w14:paraId="0C3FE380" w14:textId="1E6EF97C" w:rsidR="00F752D7" w:rsidRPr="004F76C1" w:rsidRDefault="00F752D7" w:rsidP="005B5F40">
            <w:pPr>
              <w:tabs>
                <w:tab w:val="left" w:pos="900"/>
              </w:tabs>
              <w:spacing w:after="0" w:line="360" w:lineRule="auto"/>
              <w:ind w:left="360" w:right="-36" w:hanging="360"/>
              <w:jc w:val="right"/>
              <w:rPr>
                <w:rFonts w:ascii="Arial" w:hAnsi="Arial" w:cs="Arial"/>
                <w:sz w:val="19"/>
                <w:szCs w:val="19"/>
              </w:rPr>
            </w:pPr>
            <w:r>
              <w:rPr>
                <w:rFonts w:ascii="Arial" w:hAnsi="Arial" w:cs="Arial"/>
                <w:sz w:val="19"/>
                <w:szCs w:val="19"/>
              </w:rPr>
              <w:t>29,000</w:t>
            </w:r>
          </w:p>
        </w:tc>
      </w:tr>
    </w:tbl>
    <w:p w14:paraId="0E461257" w14:textId="57A5C08D" w:rsidR="00182B22" w:rsidRPr="00CB6B49" w:rsidRDefault="00182B22" w:rsidP="00CB6B49">
      <w:pPr>
        <w:pStyle w:val="BodyTextIndent3"/>
        <w:spacing w:line="360" w:lineRule="auto"/>
        <w:ind w:right="8" w:firstLine="0"/>
        <w:jc w:val="thaiDistribute"/>
        <w:rPr>
          <w:rFonts w:ascii="Arial" w:hAnsi="Arial" w:cs="Arial"/>
          <w:sz w:val="19"/>
          <w:szCs w:val="19"/>
          <w:lang w:val="en-GB"/>
        </w:rPr>
      </w:pPr>
    </w:p>
    <w:p w14:paraId="1CDAF1E9" w14:textId="6B6896DD" w:rsidR="009A2868" w:rsidRDefault="006816BA" w:rsidP="005B5F40">
      <w:pPr>
        <w:tabs>
          <w:tab w:val="num" w:pos="900"/>
        </w:tabs>
        <w:spacing w:after="0" w:line="360" w:lineRule="auto"/>
        <w:ind w:left="446"/>
        <w:jc w:val="thaiDistribute"/>
        <w:rPr>
          <w:rFonts w:ascii="Arial" w:hAnsi="Arial" w:cstheme="minorBidi"/>
          <w:sz w:val="19"/>
          <w:szCs w:val="19"/>
          <w:lang w:val="en-GB"/>
        </w:rPr>
      </w:pPr>
      <w:r w:rsidRPr="006816BA">
        <w:rPr>
          <w:rFonts w:ascii="Arial" w:hAnsi="Arial" w:cstheme="minorBidi"/>
          <w:sz w:val="19"/>
          <w:szCs w:val="19"/>
          <w:lang w:val="en-GB"/>
        </w:rPr>
        <w:t xml:space="preserve">On 5 </w:t>
      </w:r>
      <w:r w:rsidRPr="00D870EB">
        <w:rPr>
          <w:rFonts w:ascii="Arial" w:hAnsi="Arial" w:cs="Arial"/>
          <w:sz w:val="19"/>
          <w:szCs w:val="19"/>
        </w:rPr>
        <w:t>April 2019, the National Legislative Assembly published Labor Protection Act No</w:t>
      </w:r>
      <w:r w:rsidRPr="00D870EB">
        <w:rPr>
          <w:rFonts w:ascii="Arial" w:hAnsi="Arial" w:cs="Angsana New"/>
          <w:sz w:val="19"/>
          <w:szCs w:val="19"/>
          <w:cs/>
          <w:lang w:bidi="th-TH"/>
        </w:rPr>
        <w:t>.</w:t>
      </w:r>
      <w:r w:rsidRPr="00D870EB">
        <w:rPr>
          <w:rFonts w:ascii="Arial" w:hAnsi="Arial" w:cs="Arial"/>
          <w:sz w:val="19"/>
          <w:szCs w:val="19"/>
        </w:rPr>
        <w:t>7 B</w:t>
      </w:r>
      <w:r w:rsidRPr="00D870EB">
        <w:rPr>
          <w:rFonts w:ascii="Arial" w:hAnsi="Arial" w:cs="Angsana New"/>
          <w:sz w:val="19"/>
          <w:szCs w:val="19"/>
          <w:cs/>
          <w:lang w:bidi="th-TH"/>
        </w:rPr>
        <w:t>.</w:t>
      </w:r>
      <w:r w:rsidRPr="00D870EB">
        <w:rPr>
          <w:rFonts w:ascii="Arial" w:hAnsi="Arial" w:cs="Arial"/>
          <w:sz w:val="19"/>
          <w:szCs w:val="19"/>
        </w:rPr>
        <w:t>E</w:t>
      </w:r>
      <w:r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D870EB">
        <w:rPr>
          <w:rFonts w:ascii="Arial" w:hAnsi="Arial" w:cs="Arial"/>
          <w:sz w:val="19"/>
          <w:szCs w:val="19"/>
        </w:rPr>
        <w:t>2019 in the Government Gazette which entitles employees who have worked for a consecutive period of 20 years or</w:t>
      </w:r>
      <w:r w:rsidRPr="006816BA">
        <w:rPr>
          <w:rFonts w:ascii="Arial" w:hAnsi="Arial" w:cs="Angsana New"/>
          <w:sz w:val="19"/>
          <w:szCs w:val="19"/>
          <w:cs/>
          <w:lang w:val="en-GB" w:bidi="th-TH"/>
        </w:rPr>
        <w:t xml:space="preserve"> </w:t>
      </w:r>
      <w:r w:rsidRPr="00D870EB">
        <w:rPr>
          <w:rFonts w:ascii="Arial" w:hAnsi="Arial" w:cs="Arial"/>
          <w:sz w:val="19"/>
          <w:szCs w:val="19"/>
        </w:rPr>
        <w:t>more to receive 400 days based on their salary as at the date of retirement</w:t>
      </w:r>
      <w:r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D870EB">
        <w:rPr>
          <w:rFonts w:ascii="Arial" w:hAnsi="Arial" w:cs="Arial"/>
          <w:sz w:val="19"/>
          <w:szCs w:val="19"/>
        </w:rPr>
        <w:t xml:space="preserve">The revised legislation will be effective from 5 May 2019, and resulted in an increase in the employment benefit obligation of Baht </w:t>
      </w:r>
      <w:r w:rsidR="004763FF">
        <w:rPr>
          <w:rFonts w:ascii="Arial" w:hAnsi="Arial" w:cstheme="minorBidi" w:hint="cs"/>
          <w:sz w:val="19"/>
          <w:szCs w:val="24"/>
          <w:cs/>
          <w:lang w:bidi="th-TH"/>
        </w:rPr>
        <w:t xml:space="preserve">                             </w:t>
      </w:r>
      <w:r w:rsidRPr="00C1657E">
        <w:rPr>
          <w:rFonts w:ascii="Arial" w:hAnsi="Arial" w:cs="Arial"/>
          <w:sz w:val="19"/>
          <w:szCs w:val="19"/>
        </w:rPr>
        <w:t>2</w:t>
      </w:r>
      <w:r w:rsidRPr="00C1657E">
        <w:rPr>
          <w:rFonts w:ascii="Arial" w:hAnsi="Arial" w:cs="Angsana New"/>
          <w:sz w:val="19"/>
          <w:szCs w:val="19"/>
          <w:cs/>
          <w:lang w:bidi="th-TH"/>
        </w:rPr>
        <w:t>.</w:t>
      </w:r>
      <w:r w:rsidRPr="00C1657E">
        <w:rPr>
          <w:rFonts w:ascii="Arial" w:hAnsi="Arial" w:cs="Arial"/>
          <w:sz w:val="19"/>
          <w:szCs w:val="19"/>
        </w:rPr>
        <w:t>59</w:t>
      </w:r>
      <w:r w:rsidRPr="00D870EB">
        <w:rPr>
          <w:rFonts w:ascii="Arial" w:hAnsi="Arial" w:cs="Arial"/>
          <w:sz w:val="19"/>
          <w:szCs w:val="19"/>
        </w:rPr>
        <w:t xml:space="preserve"> million in the consolidated financial statement and separate financial statement, with a corresponding amount included in the profit and loss accounting in respect of the past service costs for the </w:t>
      </w:r>
      <w:r w:rsidR="00013B08" w:rsidRPr="00D870EB">
        <w:rPr>
          <w:rFonts w:ascii="Arial" w:hAnsi="Arial" w:cs="Arial"/>
          <w:sz w:val="19"/>
          <w:szCs w:val="19"/>
        </w:rPr>
        <w:t xml:space="preserve">year </w:t>
      </w:r>
      <w:r w:rsidRPr="00D870EB">
        <w:rPr>
          <w:rFonts w:ascii="Arial" w:hAnsi="Arial" w:cs="Arial"/>
          <w:sz w:val="19"/>
          <w:szCs w:val="19"/>
        </w:rPr>
        <w:t xml:space="preserve">ended </w:t>
      </w:r>
      <w:r w:rsidR="00013B08" w:rsidRPr="00D870EB">
        <w:rPr>
          <w:rFonts w:ascii="Arial" w:hAnsi="Arial" w:cs="Arial"/>
          <w:sz w:val="19"/>
          <w:szCs w:val="19"/>
        </w:rPr>
        <w:t xml:space="preserve">           31 December</w:t>
      </w:r>
      <w:r w:rsidRPr="00D870EB">
        <w:rPr>
          <w:rFonts w:ascii="Arial" w:hAnsi="Arial" w:cs="Arial"/>
          <w:sz w:val="19"/>
          <w:szCs w:val="19"/>
        </w:rPr>
        <w:t xml:space="preserve"> 20</w:t>
      </w:r>
      <w:r w:rsidR="00296095">
        <w:rPr>
          <w:rFonts w:ascii="Arial" w:hAnsi="Arial" w:cs="Arial"/>
          <w:sz w:val="19"/>
          <w:szCs w:val="19"/>
        </w:rPr>
        <w:t>19</w:t>
      </w:r>
      <w:r w:rsidRPr="00D870EB">
        <w:rPr>
          <w:rFonts w:ascii="Arial" w:hAnsi="Arial" w:cs="Angsana New"/>
          <w:sz w:val="19"/>
          <w:szCs w:val="19"/>
          <w:cs/>
          <w:lang w:bidi="th-TH"/>
        </w:rPr>
        <w:t>.</w:t>
      </w:r>
    </w:p>
    <w:p w14:paraId="1000B966" w14:textId="1176531A" w:rsidR="00EA040A" w:rsidRDefault="00EA040A" w:rsidP="00675880">
      <w:pPr>
        <w:spacing w:after="0" w:line="360" w:lineRule="auto"/>
        <w:ind w:left="446"/>
        <w:jc w:val="thaiDistribute"/>
        <w:rPr>
          <w:rFonts w:ascii="Arial" w:hAnsi="Arial" w:cstheme="minorBidi"/>
          <w:sz w:val="19"/>
          <w:szCs w:val="19"/>
          <w:lang w:val="en-GB"/>
        </w:rPr>
      </w:pPr>
    </w:p>
    <w:p w14:paraId="7389EF97" w14:textId="77777777" w:rsidR="00210125" w:rsidRDefault="00210125">
      <w:pPr>
        <w:spacing w:after="0" w:line="240" w:lineRule="auto"/>
        <w:rPr>
          <w:rFonts w:ascii="Arial" w:eastAsia="Times New Roman" w:hAnsi="Arial" w:cs="Arial"/>
          <w:b/>
          <w:caps/>
          <w:sz w:val="19"/>
          <w:szCs w:val="19"/>
          <w:lang w:val="en-GB" w:bidi="th-TH"/>
        </w:rPr>
      </w:pPr>
      <w:r>
        <w:rPr>
          <w:rFonts w:ascii="Arial" w:eastAsia="Times New Roman" w:hAnsi="Arial" w:cs="Angsana New"/>
          <w:b/>
          <w:bCs/>
          <w:caps/>
          <w:sz w:val="19"/>
          <w:szCs w:val="19"/>
          <w:cs/>
          <w:lang w:val="en-GB" w:bidi="th-TH"/>
        </w:rPr>
        <w:br w:type="page"/>
      </w:r>
    </w:p>
    <w:p w14:paraId="450CDB1D" w14:textId="0CD8C854" w:rsidR="00563C3D" w:rsidRPr="0002135D" w:rsidRDefault="00563C3D" w:rsidP="005B5F40">
      <w:pPr>
        <w:numPr>
          <w:ilvl w:val="0"/>
          <w:numId w:val="1"/>
        </w:numPr>
        <w:tabs>
          <w:tab w:val="clear" w:pos="390"/>
          <w:tab w:val="num" w:pos="720"/>
        </w:tabs>
        <w:spacing w:after="0" w:line="360" w:lineRule="auto"/>
        <w:ind w:left="426" w:hanging="426"/>
        <w:jc w:val="both"/>
        <w:rPr>
          <w:rFonts w:ascii="Arial" w:eastAsia="Times New Roman" w:hAnsi="Arial" w:cs="Arial"/>
          <w:b/>
          <w:caps/>
          <w:sz w:val="19"/>
          <w:szCs w:val="19"/>
          <w:lang w:val="en-GB" w:bidi="th-TH"/>
        </w:rPr>
      </w:pPr>
      <w:r w:rsidRPr="0002135D">
        <w:rPr>
          <w:rFonts w:ascii="Arial" w:eastAsia="Times New Roman" w:hAnsi="Arial" w:cs="Arial"/>
          <w:b/>
          <w:caps/>
          <w:sz w:val="19"/>
          <w:szCs w:val="19"/>
          <w:lang w:val="en-GB" w:bidi="th-TH"/>
        </w:rPr>
        <w:lastRenderedPageBreak/>
        <w:t>SHARE CAPITAL</w:t>
      </w:r>
    </w:p>
    <w:p w14:paraId="2D5996A9" w14:textId="5420330A" w:rsidR="00FA75E1" w:rsidRDefault="00FA75E1" w:rsidP="00675880">
      <w:pPr>
        <w:spacing w:after="0" w:line="360" w:lineRule="auto"/>
        <w:ind w:left="446"/>
        <w:jc w:val="thaiDistribute"/>
        <w:rPr>
          <w:rFonts w:ascii="Arial" w:hAnsi="Arial" w:cstheme="minorBidi"/>
          <w:sz w:val="19"/>
          <w:szCs w:val="19"/>
          <w:lang w:val="en-GB"/>
        </w:rPr>
      </w:pPr>
    </w:p>
    <w:p w14:paraId="5576AAE5" w14:textId="0771CB7A" w:rsidR="00DD5043" w:rsidRDefault="00DD5043" w:rsidP="00DD5043">
      <w:pPr>
        <w:spacing w:after="0" w:line="360" w:lineRule="auto"/>
        <w:ind w:left="446"/>
        <w:jc w:val="thaiDistribute"/>
        <w:rPr>
          <w:rFonts w:ascii="Arial" w:hAnsi="Arial" w:cstheme="minorBidi"/>
          <w:sz w:val="19"/>
          <w:szCs w:val="19"/>
          <w:lang w:val="en-GB"/>
        </w:rPr>
      </w:pPr>
      <w:r w:rsidRPr="007451F8">
        <w:rPr>
          <w:rFonts w:ascii="Arial" w:hAnsi="Arial" w:cstheme="minorBidi"/>
          <w:sz w:val="19"/>
          <w:szCs w:val="19"/>
          <w:lang w:val="en-GB"/>
        </w:rPr>
        <w:t>At the 2020 Annual General Meeting of Shareholders meeting held on 17 July 2020, the shareholders passed a resolution to approve the decrease of registered share capital by decreasing the share capital of Baht 266,198,109</w:t>
      </w:r>
      <w:r w:rsidRPr="007451F8">
        <w:rPr>
          <w:rFonts w:ascii="Arial" w:hAnsi="Arial" w:cs="Angsana New"/>
          <w:sz w:val="19"/>
          <w:szCs w:val="19"/>
          <w:cs/>
          <w:lang w:val="en-GB" w:bidi="th-TH"/>
        </w:rPr>
        <w:t>.</w:t>
      </w:r>
      <w:r w:rsidRPr="007451F8">
        <w:rPr>
          <w:rFonts w:ascii="Arial" w:hAnsi="Arial" w:cstheme="minorBidi"/>
          <w:sz w:val="19"/>
          <w:szCs w:val="19"/>
          <w:lang w:val="en-GB"/>
        </w:rPr>
        <w:t>50 from previously registered of Baht 798,596,741 to Baht 532,398,631</w:t>
      </w:r>
      <w:r w:rsidRPr="007451F8">
        <w:rPr>
          <w:rFonts w:ascii="Arial" w:hAnsi="Arial" w:cs="Angsana New"/>
          <w:sz w:val="19"/>
          <w:szCs w:val="19"/>
          <w:cs/>
          <w:lang w:val="en-GB" w:bidi="th-TH"/>
        </w:rPr>
        <w:t>.</w:t>
      </w:r>
      <w:r w:rsidRPr="007451F8">
        <w:rPr>
          <w:rFonts w:ascii="Arial" w:hAnsi="Arial" w:cstheme="minorBidi"/>
          <w:sz w:val="19"/>
          <w:szCs w:val="19"/>
          <w:lang w:val="en-GB"/>
        </w:rPr>
        <w:t>50 by writing down 532,396,219 ordinary shares at the par value of Baht 0</w:t>
      </w:r>
      <w:r w:rsidRPr="007451F8">
        <w:rPr>
          <w:rFonts w:ascii="Arial" w:hAnsi="Arial" w:cs="Angsana New"/>
          <w:sz w:val="19"/>
          <w:szCs w:val="19"/>
          <w:cs/>
          <w:lang w:val="en-GB" w:bidi="th-TH"/>
        </w:rPr>
        <w:t>.</w:t>
      </w:r>
      <w:r w:rsidRPr="007451F8">
        <w:rPr>
          <w:rFonts w:ascii="Arial" w:hAnsi="Arial" w:cstheme="minorBidi"/>
          <w:sz w:val="19"/>
          <w:szCs w:val="19"/>
          <w:lang w:val="en-GB"/>
        </w:rPr>
        <w:t>50</w:t>
      </w:r>
      <w:r w:rsidRPr="007451F8">
        <w:rPr>
          <w:rFonts w:ascii="Arial" w:hAnsi="Arial" w:cs="Angsana New"/>
          <w:sz w:val="19"/>
          <w:szCs w:val="19"/>
          <w:cs/>
          <w:lang w:val="en-GB" w:bidi="th-TH"/>
        </w:rPr>
        <w:t>.</w:t>
      </w:r>
    </w:p>
    <w:p w14:paraId="3397CDD4" w14:textId="77777777" w:rsidR="009E230E" w:rsidRPr="00675880" w:rsidRDefault="009E230E" w:rsidP="00DD5043">
      <w:pPr>
        <w:spacing w:after="0" w:line="360" w:lineRule="auto"/>
        <w:ind w:left="446"/>
        <w:jc w:val="thaiDistribute"/>
        <w:rPr>
          <w:rFonts w:ascii="Arial" w:hAnsi="Arial" w:cstheme="minorBidi"/>
          <w:sz w:val="19"/>
          <w:szCs w:val="19"/>
          <w:lang w:val="en-GB"/>
        </w:rPr>
      </w:pPr>
    </w:p>
    <w:p w14:paraId="7252E33E" w14:textId="50119272" w:rsidR="00DD5043" w:rsidRDefault="009C33D5" w:rsidP="00675880">
      <w:pPr>
        <w:spacing w:after="0" w:line="360" w:lineRule="auto"/>
        <w:ind w:left="446"/>
        <w:jc w:val="thaiDistribute"/>
        <w:rPr>
          <w:rFonts w:ascii="Arial" w:hAnsi="Arial" w:cstheme="minorBidi"/>
          <w:sz w:val="19"/>
          <w:szCs w:val="19"/>
          <w:lang w:val="en-GB"/>
        </w:rPr>
      </w:pPr>
      <w:r>
        <w:rPr>
          <w:rFonts w:ascii="Arial" w:hAnsi="Arial" w:cstheme="minorBidi"/>
          <w:sz w:val="19"/>
          <w:szCs w:val="19"/>
          <w:lang w:val="en-GB"/>
        </w:rPr>
        <w:t>Warrants converted to ordinary shares</w:t>
      </w:r>
      <w:r w:rsidR="00FC2AF7">
        <w:rPr>
          <w:rFonts w:ascii="Arial" w:hAnsi="Arial" w:cstheme="minorBidi"/>
          <w:sz w:val="19"/>
          <w:szCs w:val="19"/>
          <w:lang w:val="en-GB"/>
        </w:rPr>
        <w:t xml:space="preserve"> are as follow</w:t>
      </w:r>
      <w:r w:rsidR="00FC2AF7">
        <w:rPr>
          <w:rFonts w:ascii="Arial" w:hAnsi="Arial" w:cs="Angsana New"/>
          <w:sz w:val="19"/>
          <w:szCs w:val="19"/>
          <w:cs/>
          <w:lang w:val="en-GB" w:bidi="th-TH"/>
        </w:rPr>
        <w:t>:</w:t>
      </w:r>
    </w:p>
    <w:p w14:paraId="20B66B19" w14:textId="77777777" w:rsidR="009C33D5" w:rsidRPr="00BE6FBA" w:rsidRDefault="009C33D5" w:rsidP="00675880">
      <w:pPr>
        <w:spacing w:after="0" w:line="360" w:lineRule="auto"/>
        <w:ind w:left="446"/>
        <w:jc w:val="thaiDistribute"/>
        <w:rPr>
          <w:rFonts w:ascii="Arial" w:hAnsi="Arial" w:cstheme="minorBidi"/>
          <w:sz w:val="6"/>
          <w:szCs w:val="6"/>
          <w:lang w:val="en-GB"/>
        </w:rPr>
      </w:pPr>
    </w:p>
    <w:tbl>
      <w:tblPr>
        <w:tblW w:w="9000" w:type="dxa"/>
        <w:tblInd w:w="360" w:type="dxa"/>
        <w:tblLayout w:type="fixed"/>
        <w:tblLook w:val="04A0" w:firstRow="1" w:lastRow="0" w:firstColumn="1" w:lastColumn="0" w:noHBand="0" w:noVBand="1"/>
      </w:tblPr>
      <w:tblGrid>
        <w:gridCol w:w="4005"/>
        <w:gridCol w:w="1620"/>
        <w:gridCol w:w="1647"/>
        <w:gridCol w:w="1728"/>
      </w:tblGrid>
      <w:tr w:rsidR="006F0C92" w:rsidRPr="00460466" w14:paraId="6FB4BD89" w14:textId="77777777" w:rsidTr="00227E79">
        <w:trPr>
          <w:trHeight w:val="20"/>
        </w:trPr>
        <w:tc>
          <w:tcPr>
            <w:tcW w:w="4005" w:type="dxa"/>
            <w:vAlign w:val="bottom"/>
          </w:tcPr>
          <w:p w14:paraId="59981150" w14:textId="77777777" w:rsidR="006F0C92" w:rsidRPr="00460466" w:rsidRDefault="006F0C9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color w:val="000000" w:themeColor="text1"/>
                <w:sz w:val="19"/>
                <w:szCs w:val="19"/>
                <w:lang w:val="en-GB" w:eastAsia="en-GB"/>
              </w:rPr>
            </w:pPr>
          </w:p>
        </w:tc>
        <w:tc>
          <w:tcPr>
            <w:tcW w:w="4995" w:type="dxa"/>
            <w:gridSpan w:val="3"/>
            <w:vAlign w:val="bottom"/>
            <w:hideMark/>
          </w:tcPr>
          <w:p w14:paraId="39DD0926" w14:textId="42A3AE47" w:rsidR="006F0C92" w:rsidRPr="00460466" w:rsidRDefault="006F0C92" w:rsidP="00227E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 w:right="-24" w:hanging="18"/>
              <w:jc w:val="center"/>
              <w:rPr>
                <w:rFonts w:ascii="Arial" w:eastAsia="Times New Roman" w:hAnsi="Arial" w:cs="Arial"/>
                <w:color w:val="000000" w:themeColor="text1"/>
                <w:sz w:val="19"/>
                <w:szCs w:val="19"/>
                <w:lang w:val="en-GB" w:eastAsia="en-GB" w:bidi="th-TH"/>
              </w:rPr>
            </w:pPr>
            <w:r w:rsidRPr="00460466">
              <w:rPr>
                <w:rFonts w:ascii="Arial" w:eastAsia="Times New Roman" w:hAnsi="Arial" w:cs="Arial"/>
                <w:color w:val="000000" w:themeColor="text1"/>
                <w:sz w:val="19"/>
                <w:szCs w:val="19"/>
                <w:lang w:val="en-GB" w:eastAsia="en-GB" w:bidi="th-TH"/>
              </w:rPr>
              <w:t xml:space="preserve">Consolidated and </w:t>
            </w:r>
            <w:r w:rsidR="005E0BF8" w:rsidRPr="00460466">
              <w:rPr>
                <w:rFonts w:ascii="Arial" w:eastAsia="Times New Roman" w:hAnsi="Arial" w:cs="Arial"/>
                <w:color w:val="000000" w:themeColor="text1"/>
                <w:sz w:val="19"/>
                <w:szCs w:val="19"/>
                <w:lang w:val="en-GB" w:eastAsia="en-GB" w:bidi="th-TH"/>
              </w:rPr>
              <w:t>S</w:t>
            </w:r>
            <w:r w:rsidRPr="00460466">
              <w:rPr>
                <w:rFonts w:ascii="Arial" w:eastAsia="Times New Roman" w:hAnsi="Arial" w:cs="Arial"/>
                <w:color w:val="000000" w:themeColor="text1"/>
                <w:sz w:val="19"/>
                <w:szCs w:val="19"/>
                <w:lang w:val="en-GB" w:eastAsia="en-GB" w:bidi="th-TH"/>
              </w:rPr>
              <w:t>eparate F</w:t>
            </w:r>
            <w:r w:rsidRPr="00460466">
              <w:rPr>
                <w:rFonts w:ascii="Arial" w:eastAsia="Times New Roman" w:hAnsi="Arial" w:cs="Angsana New"/>
                <w:color w:val="000000" w:themeColor="text1"/>
                <w:sz w:val="19"/>
                <w:szCs w:val="19"/>
                <w:cs/>
                <w:lang w:val="en-GB" w:eastAsia="en-GB" w:bidi="th-TH"/>
              </w:rPr>
              <w:t>/</w:t>
            </w:r>
            <w:r w:rsidRPr="00460466">
              <w:rPr>
                <w:rFonts w:ascii="Arial" w:eastAsia="Times New Roman" w:hAnsi="Arial" w:cs="Arial"/>
                <w:color w:val="000000" w:themeColor="text1"/>
                <w:sz w:val="19"/>
                <w:szCs w:val="19"/>
                <w:lang w:val="en-GB" w:eastAsia="en-GB" w:bidi="th-TH"/>
              </w:rPr>
              <w:t>S</w:t>
            </w:r>
          </w:p>
        </w:tc>
      </w:tr>
      <w:tr w:rsidR="006F0C92" w:rsidRPr="00460466" w14:paraId="13713976" w14:textId="77777777" w:rsidTr="00227E79">
        <w:trPr>
          <w:trHeight w:val="20"/>
        </w:trPr>
        <w:tc>
          <w:tcPr>
            <w:tcW w:w="4005" w:type="dxa"/>
            <w:vAlign w:val="bottom"/>
          </w:tcPr>
          <w:p w14:paraId="03D81C98" w14:textId="77777777" w:rsidR="006F0C92" w:rsidRPr="00460466" w:rsidRDefault="006F0C9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cs/>
                <w:lang w:val="en-GB" w:eastAsia="en-GB" w:bidi="th-TH"/>
              </w:rPr>
            </w:pPr>
          </w:p>
        </w:tc>
        <w:tc>
          <w:tcPr>
            <w:tcW w:w="1620" w:type="dxa"/>
            <w:vAlign w:val="bottom"/>
            <w:hideMark/>
          </w:tcPr>
          <w:p w14:paraId="14CDB562" w14:textId="77777777" w:rsidR="006F0C92" w:rsidRPr="00460466" w:rsidRDefault="006F0C92" w:rsidP="00227E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 w:right="-24" w:hanging="18"/>
              <w:jc w:val="center"/>
              <w:rPr>
                <w:rFonts w:ascii="Arial" w:eastAsia="Times New Roman" w:hAnsi="Arial" w:cs="Arial"/>
                <w:color w:val="000000" w:themeColor="text1"/>
                <w:sz w:val="19"/>
                <w:szCs w:val="19"/>
                <w:lang w:val="en-GB" w:eastAsia="en-GB" w:bidi="th-TH"/>
              </w:rPr>
            </w:pPr>
            <w:r w:rsidRPr="00460466">
              <w:rPr>
                <w:rFonts w:ascii="Arial" w:eastAsia="Times New Roman" w:hAnsi="Arial" w:cs="Arial"/>
                <w:color w:val="000000" w:themeColor="text1"/>
                <w:sz w:val="19"/>
                <w:szCs w:val="19"/>
                <w:lang w:val="en-GB" w:eastAsia="en-GB" w:bidi="th-TH"/>
              </w:rPr>
              <w:t xml:space="preserve">Number of common shares </w:t>
            </w:r>
            <w:r w:rsidRPr="00460466">
              <w:rPr>
                <w:rFonts w:ascii="Arial" w:eastAsia="Times New Roman" w:hAnsi="Arial" w:cs="Angsana New"/>
                <w:color w:val="000000" w:themeColor="text1"/>
                <w:sz w:val="19"/>
                <w:szCs w:val="19"/>
                <w:cs/>
                <w:lang w:val="en-GB" w:eastAsia="en-GB" w:bidi="th-TH"/>
              </w:rPr>
              <w:t>(</w:t>
            </w:r>
            <w:r w:rsidRPr="00460466">
              <w:rPr>
                <w:rFonts w:ascii="Arial" w:eastAsia="Times New Roman" w:hAnsi="Arial" w:cs="Arial"/>
                <w:color w:val="000000" w:themeColor="text1"/>
                <w:sz w:val="19"/>
                <w:szCs w:val="19"/>
                <w:lang w:val="en-GB" w:eastAsia="en-GB" w:bidi="th-TH"/>
              </w:rPr>
              <w:t>Share</w:t>
            </w:r>
            <w:r w:rsidRPr="00460466">
              <w:rPr>
                <w:rFonts w:ascii="Arial" w:eastAsia="Times New Roman" w:hAnsi="Arial" w:cs="Angsana New"/>
                <w:color w:val="000000" w:themeColor="text1"/>
                <w:sz w:val="19"/>
                <w:szCs w:val="19"/>
                <w:cs/>
                <w:lang w:val="en-GB" w:eastAsia="en-GB" w:bidi="th-TH"/>
              </w:rPr>
              <w:t>)</w:t>
            </w:r>
          </w:p>
        </w:tc>
        <w:tc>
          <w:tcPr>
            <w:tcW w:w="1647" w:type="dxa"/>
            <w:vAlign w:val="bottom"/>
            <w:hideMark/>
          </w:tcPr>
          <w:p w14:paraId="32B432FD" w14:textId="77777777" w:rsidR="006F0C92" w:rsidRPr="00460466" w:rsidRDefault="006F0C92" w:rsidP="00227E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 w:right="-24" w:hanging="18"/>
              <w:jc w:val="center"/>
              <w:rPr>
                <w:rFonts w:ascii="Arial" w:eastAsia="Times New Roman" w:hAnsi="Arial" w:cs="Arial"/>
                <w:color w:val="000000" w:themeColor="text1"/>
                <w:sz w:val="19"/>
                <w:szCs w:val="19"/>
                <w:cs/>
                <w:lang w:val="en-GB" w:eastAsia="en-GB" w:bidi="th-TH"/>
              </w:rPr>
            </w:pPr>
            <w:r w:rsidRPr="00460466">
              <w:rPr>
                <w:rFonts w:ascii="Arial" w:eastAsia="Times New Roman" w:hAnsi="Arial" w:cs="Arial"/>
                <w:color w:val="000000" w:themeColor="text1"/>
                <w:sz w:val="19"/>
                <w:szCs w:val="19"/>
                <w:lang w:val="en-GB" w:eastAsia="en-GB" w:bidi="th-TH"/>
              </w:rPr>
              <w:t>Issued and fully paid</w:t>
            </w:r>
            <w:r w:rsidRPr="00460466">
              <w:rPr>
                <w:rFonts w:ascii="Arial" w:eastAsia="Times New Roman" w:hAnsi="Arial" w:cs="Angsana New"/>
                <w:color w:val="000000" w:themeColor="text1"/>
                <w:sz w:val="19"/>
                <w:szCs w:val="19"/>
                <w:cs/>
                <w:lang w:val="en-GB" w:eastAsia="en-GB" w:bidi="th-TH"/>
              </w:rPr>
              <w:t>-</w:t>
            </w:r>
            <w:r w:rsidRPr="00460466">
              <w:rPr>
                <w:rFonts w:ascii="Arial" w:eastAsia="Times New Roman" w:hAnsi="Arial" w:cs="Arial"/>
                <w:color w:val="000000" w:themeColor="text1"/>
                <w:sz w:val="19"/>
                <w:szCs w:val="19"/>
                <w:lang w:val="en-GB" w:eastAsia="en-GB" w:bidi="th-TH"/>
              </w:rPr>
              <w:t xml:space="preserve">up </w:t>
            </w:r>
          </w:p>
          <w:p w14:paraId="4614EB34" w14:textId="77777777" w:rsidR="006F0C92" w:rsidRPr="00460466" w:rsidRDefault="006F0C92" w:rsidP="00227E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 w:right="-24" w:hanging="18"/>
              <w:jc w:val="center"/>
              <w:rPr>
                <w:rFonts w:ascii="Arial" w:eastAsia="Times New Roman" w:hAnsi="Arial" w:cs="Arial"/>
                <w:color w:val="000000" w:themeColor="text1"/>
                <w:sz w:val="19"/>
                <w:szCs w:val="19"/>
                <w:lang w:val="en-GB" w:eastAsia="en-GB" w:bidi="th-TH"/>
              </w:rPr>
            </w:pPr>
            <w:r w:rsidRPr="00460466">
              <w:rPr>
                <w:rFonts w:ascii="Arial" w:eastAsia="Times New Roman" w:hAnsi="Arial" w:cs="Angsana New"/>
                <w:color w:val="000000" w:themeColor="text1"/>
                <w:sz w:val="19"/>
                <w:szCs w:val="19"/>
                <w:cs/>
                <w:lang w:val="en-GB" w:eastAsia="en-GB" w:bidi="th-TH"/>
              </w:rPr>
              <w:t>(</w:t>
            </w:r>
            <w:r w:rsidRPr="00460466">
              <w:rPr>
                <w:rFonts w:ascii="Arial" w:eastAsia="Times New Roman" w:hAnsi="Arial" w:cs="Arial"/>
                <w:color w:val="000000" w:themeColor="text1"/>
                <w:sz w:val="19"/>
                <w:szCs w:val="19"/>
                <w:lang w:val="en-GB" w:eastAsia="en-GB" w:bidi="th-TH"/>
              </w:rPr>
              <w:t>Thousand Baht</w:t>
            </w:r>
            <w:r w:rsidRPr="00460466">
              <w:rPr>
                <w:rFonts w:ascii="Arial" w:eastAsia="Times New Roman" w:hAnsi="Arial" w:cs="Angsana New"/>
                <w:color w:val="000000" w:themeColor="text1"/>
                <w:sz w:val="19"/>
                <w:szCs w:val="19"/>
                <w:cs/>
                <w:lang w:val="en-GB" w:eastAsia="en-GB" w:bidi="th-TH"/>
              </w:rPr>
              <w:t>)</w:t>
            </w:r>
          </w:p>
        </w:tc>
        <w:tc>
          <w:tcPr>
            <w:tcW w:w="1728" w:type="dxa"/>
            <w:vAlign w:val="bottom"/>
            <w:hideMark/>
          </w:tcPr>
          <w:p w14:paraId="2B8FF4D2" w14:textId="77777777" w:rsidR="006F0C92" w:rsidRPr="00460466" w:rsidRDefault="006F0C92" w:rsidP="00227E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 w:right="-24" w:hanging="18"/>
              <w:jc w:val="center"/>
              <w:rPr>
                <w:rFonts w:ascii="Arial" w:eastAsia="Times New Roman" w:hAnsi="Arial" w:cs="Arial"/>
                <w:color w:val="000000" w:themeColor="text1"/>
                <w:sz w:val="19"/>
                <w:szCs w:val="19"/>
                <w:cs/>
                <w:lang w:val="en-GB" w:eastAsia="en-GB" w:bidi="th-TH"/>
              </w:rPr>
            </w:pPr>
            <w:r w:rsidRPr="00460466">
              <w:rPr>
                <w:rFonts w:ascii="Arial" w:eastAsia="Times New Roman" w:hAnsi="Arial" w:cs="Arial"/>
                <w:color w:val="000000" w:themeColor="text1"/>
                <w:sz w:val="19"/>
                <w:szCs w:val="19"/>
                <w:lang w:val="en-GB" w:eastAsia="en-GB" w:bidi="th-TH"/>
              </w:rPr>
              <w:t xml:space="preserve">Premium on share capital </w:t>
            </w:r>
          </w:p>
          <w:p w14:paraId="4CAFE857" w14:textId="77777777" w:rsidR="006F0C92" w:rsidRPr="00460466" w:rsidRDefault="006F0C92" w:rsidP="00227E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 w:right="-24" w:hanging="18"/>
              <w:jc w:val="center"/>
              <w:rPr>
                <w:rFonts w:ascii="Arial" w:eastAsia="Times New Roman" w:hAnsi="Arial" w:cs="Arial"/>
                <w:color w:val="000000" w:themeColor="text1"/>
                <w:sz w:val="19"/>
                <w:szCs w:val="19"/>
                <w:lang w:val="en-GB" w:eastAsia="en-GB" w:bidi="th-TH"/>
              </w:rPr>
            </w:pPr>
            <w:r w:rsidRPr="00460466">
              <w:rPr>
                <w:rFonts w:ascii="Arial" w:eastAsia="Times New Roman" w:hAnsi="Arial" w:cs="Angsana New"/>
                <w:color w:val="000000" w:themeColor="text1"/>
                <w:sz w:val="19"/>
                <w:szCs w:val="19"/>
                <w:cs/>
                <w:lang w:val="en-GB" w:eastAsia="en-GB" w:bidi="th-TH"/>
              </w:rPr>
              <w:t>(</w:t>
            </w:r>
            <w:r w:rsidRPr="00460466">
              <w:rPr>
                <w:rFonts w:ascii="Arial" w:eastAsia="Times New Roman" w:hAnsi="Arial" w:cs="Arial"/>
                <w:color w:val="000000" w:themeColor="text1"/>
                <w:sz w:val="19"/>
                <w:szCs w:val="19"/>
                <w:lang w:val="en-GB" w:eastAsia="en-GB" w:bidi="th-TH"/>
              </w:rPr>
              <w:t>Thousand Baht</w:t>
            </w:r>
            <w:r w:rsidRPr="00460466">
              <w:rPr>
                <w:rFonts w:ascii="Arial" w:eastAsia="Times New Roman" w:hAnsi="Arial" w:cs="Angsana New"/>
                <w:color w:val="000000" w:themeColor="text1"/>
                <w:sz w:val="19"/>
                <w:szCs w:val="19"/>
                <w:cs/>
                <w:lang w:val="en-GB" w:eastAsia="en-GB" w:bidi="th-TH"/>
              </w:rPr>
              <w:t>)</w:t>
            </w:r>
          </w:p>
        </w:tc>
      </w:tr>
      <w:tr w:rsidR="006F0C92" w:rsidRPr="00460466" w14:paraId="5537C50C" w14:textId="77777777" w:rsidTr="00227E79">
        <w:trPr>
          <w:trHeight w:val="20"/>
        </w:trPr>
        <w:tc>
          <w:tcPr>
            <w:tcW w:w="4005" w:type="dxa"/>
            <w:vAlign w:val="bottom"/>
          </w:tcPr>
          <w:p w14:paraId="79B60DE6" w14:textId="77777777" w:rsidR="006F0C92" w:rsidRPr="00460466" w:rsidRDefault="006F0C9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lang w:val="en-GB" w:eastAsia="en-GB" w:bidi="th-TH"/>
              </w:rPr>
            </w:pPr>
          </w:p>
        </w:tc>
        <w:tc>
          <w:tcPr>
            <w:tcW w:w="1620" w:type="dxa"/>
            <w:vAlign w:val="bottom"/>
          </w:tcPr>
          <w:p w14:paraId="58402CEF" w14:textId="77777777" w:rsidR="006F0C92" w:rsidRPr="00460466" w:rsidRDefault="006F0C9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c>
          <w:tcPr>
            <w:tcW w:w="1647" w:type="dxa"/>
            <w:vAlign w:val="bottom"/>
          </w:tcPr>
          <w:p w14:paraId="3108BABF" w14:textId="77777777" w:rsidR="006F0C92" w:rsidRPr="00460466" w:rsidRDefault="006F0C9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lang w:val="en-GB" w:eastAsia="en-GB" w:bidi="th-TH"/>
              </w:rPr>
            </w:pPr>
          </w:p>
        </w:tc>
        <w:tc>
          <w:tcPr>
            <w:tcW w:w="1728" w:type="dxa"/>
            <w:vAlign w:val="bottom"/>
          </w:tcPr>
          <w:p w14:paraId="36F0F6C5" w14:textId="77777777" w:rsidR="006F0C92" w:rsidRPr="00460466" w:rsidRDefault="006F0C92"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r>
      <w:tr w:rsidR="00460466" w:rsidRPr="00460466" w14:paraId="2E7D56BF" w14:textId="77777777" w:rsidTr="00227E79">
        <w:trPr>
          <w:trHeight w:val="20"/>
        </w:trPr>
        <w:tc>
          <w:tcPr>
            <w:tcW w:w="4005" w:type="dxa"/>
            <w:vAlign w:val="bottom"/>
            <w:hideMark/>
          </w:tcPr>
          <w:p w14:paraId="578F4343" w14:textId="33BC2347" w:rsidR="00460466" w:rsidRPr="00460466" w:rsidRDefault="00460466"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19"/>
                <w:cs/>
                <w:lang w:val="en-GB" w:eastAsia="en-GB" w:bidi="th-TH"/>
              </w:rPr>
            </w:pPr>
            <w:r w:rsidRPr="00460466">
              <w:rPr>
                <w:rFonts w:ascii="Arial" w:eastAsia="Times New Roman" w:hAnsi="Arial" w:cs="Arial"/>
                <w:color w:val="000000" w:themeColor="text1"/>
                <w:sz w:val="19"/>
                <w:szCs w:val="19"/>
                <w:lang w:val="en-GB" w:eastAsia="en-GB" w:bidi="th-TH"/>
              </w:rPr>
              <w:t>Balance as at 1 January 20</w:t>
            </w:r>
            <w:r w:rsidR="00C816BF">
              <w:rPr>
                <w:rFonts w:ascii="Arial" w:eastAsia="Times New Roman" w:hAnsi="Arial" w:cs="Arial"/>
                <w:color w:val="000000" w:themeColor="text1"/>
                <w:sz w:val="19"/>
                <w:szCs w:val="19"/>
                <w:lang w:val="en-GB" w:eastAsia="en-GB" w:bidi="th-TH"/>
              </w:rPr>
              <w:t>19</w:t>
            </w:r>
          </w:p>
        </w:tc>
        <w:tc>
          <w:tcPr>
            <w:tcW w:w="1620" w:type="dxa"/>
            <w:vAlign w:val="bottom"/>
          </w:tcPr>
          <w:p w14:paraId="2E143C61" w14:textId="486967DC" w:rsidR="00460466" w:rsidRPr="00460466" w:rsidRDefault="00460466"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lang w:val="en-GB" w:eastAsia="en-GB"/>
              </w:rPr>
            </w:pPr>
            <w:r w:rsidRPr="00460466">
              <w:rPr>
                <w:rFonts w:ascii="Arial" w:hAnsi="Arial" w:cs="Arial"/>
                <w:color w:val="000000" w:themeColor="text1"/>
                <w:sz w:val="19"/>
                <w:szCs w:val="19"/>
                <w:lang w:val="en-GB" w:eastAsia="en-GB" w:bidi="th-TH"/>
              </w:rPr>
              <w:t>1,064,79</w:t>
            </w:r>
            <w:r w:rsidR="000071C7">
              <w:rPr>
                <w:rFonts w:ascii="Arial" w:hAnsi="Arial" w:cs="Arial"/>
                <w:color w:val="000000" w:themeColor="text1"/>
                <w:sz w:val="19"/>
                <w:szCs w:val="19"/>
                <w:lang w:val="en-GB" w:eastAsia="en-GB" w:bidi="th-TH"/>
              </w:rPr>
              <w:t>6,636</w:t>
            </w:r>
          </w:p>
        </w:tc>
        <w:tc>
          <w:tcPr>
            <w:tcW w:w="1647" w:type="dxa"/>
            <w:vAlign w:val="bottom"/>
          </w:tcPr>
          <w:p w14:paraId="595D2350" w14:textId="082647D8" w:rsidR="00460466" w:rsidRPr="00460466" w:rsidRDefault="00460466"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60466">
              <w:rPr>
                <w:rFonts w:ascii="Arial" w:hAnsi="Arial" w:cs="Arial"/>
                <w:color w:val="000000" w:themeColor="text1"/>
                <w:sz w:val="19"/>
                <w:szCs w:val="19"/>
                <w:lang w:val="en-GB" w:eastAsia="en-GB"/>
              </w:rPr>
              <w:t>532,39</w:t>
            </w:r>
            <w:r w:rsidR="00036867">
              <w:rPr>
                <w:rFonts w:ascii="Arial" w:hAnsi="Arial" w:cs="Arial"/>
                <w:color w:val="000000" w:themeColor="text1"/>
                <w:sz w:val="19"/>
                <w:szCs w:val="19"/>
                <w:lang w:val="en-GB" w:eastAsia="en-GB"/>
              </w:rPr>
              <w:t>9</w:t>
            </w:r>
          </w:p>
        </w:tc>
        <w:tc>
          <w:tcPr>
            <w:tcW w:w="1728" w:type="dxa"/>
            <w:vAlign w:val="bottom"/>
          </w:tcPr>
          <w:p w14:paraId="6520983D" w14:textId="71036FED" w:rsidR="00460466" w:rsidRPr="00460466" w:rsidRDefault="00460466"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60466">
              <w:rPr>
                <w:rFonts w:ascii="Arial" w:hAnsi="Arial" w:cs="Arial"/>
                <w:color w:val="000000" w:themeColor="text1"/>
                <w:sz w:val="19"/>
                <w:szCs w:val="19"/>
                <w:lang w:val="en-GB" w:eastAsia="en-GB"/>
              </w:rPr>
              <w:t>165,22</w:t>
            </w:r>
            <w:r w:rsidR="002839E6">
              <w:rPr>
                <w:rFonts w:ascii="Arial" w:hAnsi="Arial" w:cs="Arial"/>
                <w:color w:val="000000" w:themeColor="text1"/>
                <w:sz w:val="19"/>
                <w:szCs w:val="19"/>
                <w:lang w:val="en-GB" w:eastAsia="en-GB"/>
              </w:rPr>
              <w:t>0</w:t>
            </w:r>
          </w:p>
        </w:tc>
      </w:tr>
      <w:tr w:rsidR="00460466" w:rsidRPr="00460466" w14:paraId="257F291F" w14:textId="77777777" w:rsidTr="00227E79">
        <w:trPr>
          <w:trHeight w:val="20"/>
        </w:trPr>
        <w:tc>
          <w:tcPr>
            <w:tcW w:w="4005" w:type="dxa"/>
            <w:vAlign w:val="bottom"/>
            <w:hideMark/>
          </w:tcPr>
          <w:p w14:paraId="19759729" w14:textId="77777777" w:rsidR="00460466" w:rsidRPr="00460466" w:rsidRDefault="00460466" w:rsidP="005B5F40">
            <w:pPr>
              <w:tabs>
                <w:tab w:val="left" w:pos="28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87" w:hanging="284"/>
              <w:rPr>
                <w:rFonts w:ascii="Arial" w:eastAsia="Times New Roman" w:hAnsi="Arial" w:cs="Arial"/>
                <w:color w:val="000000" w:themeColor="text1"/>
                <w:sz w:val="19"/>
                <w:szCs w:val="19"/>
                <w:lang w:val="en-GB" w:eastAsia="en-GB" w:bidi="th-TH"/>
              </w:rPr>
            </w:pPr>
            <w:r w:rsidRPr="00460466">
              <w:rPr>
                <w:rFonts w:ascii="Arial" w:eastAsia="Times New Roman" w:hAnsi="Arial" w:cs="Arial"/>
                <w:color w:val="000000" w:themeColor="text1"/>
                <w:sz w:val="19"/>
                <w:szCs w:val="19"/>
                <w:lang w:val="en-GB" w:eastAsia="en-GB" w:bidi="th-TH"/>
              </w:rPr>
              <w:t>Warrants converted to ordinary shares</w:t>
            </w:r>
          </w:p>
        </w:tc>
        <w:tc>
          <w:tcPr>
            <w:tcW w:w="1620" w:type="dxa"/>
            <w:vAlign w:val="bottom"/>
          </w:tcPr>
          <w:p w14:paraId="4F34B518" w14:textId="7E4CAC89" w:rsidR="00460466" w:rsidRPr="00460466" w:rsidRDefault="00554E8B" w:rsidP="00963DC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bidi="th-TH"/>
              </w:rPr>
            </w:pPr>
            <w:r>
              <w:rPr>
                <w:rFonts w:ascii="Arial" w:hAnsi="Arial" w:cstheme="minorBidi" w:hint="cs"/>
                <w:color w:val="000000" w:themeColor="text1"/>
                <w:sz w:val="19"/>
                <w:szCs w:val="19"/>
                <w:cs/>
                <w:lang w:val="en-GB" w:eastAsia="en-GB" w:bidi="th-TH"/>
              </w:rPr>
              <w:t xml:space="preserve">                    </w:t>
            </w:r>
            <w:r w:rsidR="00963DCF">
              <w:rPr>
                <w:rFonts w:ascii="Arial" w:hAnsi="Arial" w:cs="Arial"/>
                <w:color w:val="000000" w:themeColor="text1"/>
                <w:sz w:val="19"/>
                <w:szCs w:val="19"/>
                <w:lang w:val="en-GB" w:eastAsia="en-GB" w:bidi="th-TH"/>
              </w:rPr>
              <w:t>627</w:t>
            </w:r>
          </w:p>
        </w:tc>
        <w:tc>
          <w:tcPr>
            <w:tcW w:w="1647" w:type="dxa"/>
            <w:vAlign w:val="bottom"/>
          </w:tcPr>
          <w:p w14:paraId="34143236" w14:textId="24A907BB" w:rsidR="00460466" w:rsidRPr="00460466" w:rsidRDefault="00554E8B" w:rsidP="005B5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tl/>
                <w:cs/>
                <w:lang w:val="en-GB" w:eastAsia="en-GB"/>
              </w:rPr>
            </w:pPr>
            <w:r>
              <w:rPr>
                <w:rFonts w:ascii="Arial" w:hAnsi="Arial" w:cstheme="minorBidi" w:hint="cs"/>
                <w:color w:val="000000" w:themeColor="text1"/>
                <w:sz w:val="19"/>
                <w:szCs w:val="19"/>
                <w:cs/>
                <w:lang w:val="en-GB" w:eastAsia="en-GB" w:bidi="th-TH"/>
              </w:rPr>
              <w:t xml:space="preserve">                    </w:t>
            </w:r>
            <w:r w:rsidR="00460466" w:rsidRPr="00460466">
              <w:rPr>
                <w:rFonts w:ascii="Arial" w:hAnsi="Arial" w:cs="Angsana New"/>
                <w:color w:val="000000" w:themeColor="text1"/>
                <w:sz w:val="19"/>
                <w:szCs w:val="19"/>
                <w:cs/>
                <w:lang w:val="en-GB" w:eastAsia="en-GB" w:bidi="th-TH"/>
              </w:rPr>
              <w:t>-</w:t>
            </w:r>
          </w:p>
        </w:tc>
        <w:tc>
          <w:tcPr>
            <w:tcW w:w="1728" w:type="dxa"/>
            <w:vAlign w:val="bottom"/>
          </w:tcPr>
          <w:p w14:paraId="05D708F4" w14:textId="420178A8" w:rsidR="00460466" w:rsidRPr="00460466" w:rsidRDefault="00554E8B" w:rsidP="002839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Pr>
                <w:rFonts w:ascii="Arial" w:hAnsi="Arial" w:cstheme="minorBidi" w:hint="cs"/>
                <w:color w:val="000000" w:themeColor="text1"/>
                <w:sz w:val="19"/>
                <w:szCs w:val="19"/>
                <w:cs/>
                <w:lang w:val="en-GB" w:eastAsia="en-GB" w:bidi="th-TH"/>
              </w:rPr>
              <w:t xml:space="preserve">                            </w:t>
            </w:r>
            <w:r w:rsidR="002839E6">
              <w:rPr>
                <w:rFonts w:ascii="Arial" w:hAnsi="Arial" w:cs="Arial"/>
                <w:color w:val="000000" w:themeColor="text1"/>
                <w:sz w:val="19"/>
                <w:szCs w:val="19"/>
                <w:lang w:val="en-GB" w:eastAsia="en-GB" w:bidi="th-TH"/>
              </w:rPr>
              <w:t>2</w:t>
            </w:r>
          </w:p>
        </w:tc>
      </w:tr>
      <w:tr w:rsidR="00460466" w:rsidRPr="00460466" w14:paraId="42E76085" w14:textId="77777777" w:rsidTr="00227E79">
        <w:trPr>
          <w:trHeight w:val="20"/>
        </w:trPr>
        <w:tc>
          <w:tcPr>
            <w:tcW w:w="4005" w:type="dxa"/>
            <w:vAlign w:val="bottom"/>
            <w:hideMark/>
          </w:tcPr>
          <w:p w14:paraId="1A5951BF" w14:textId="3EC6B3FB" w:rsidR="00460466" w:rsidRPr="00460466" w:rsidRDefault="00460466"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19"/>
                <w:lang w:val="en-GB" w:eastAsia="en-GB" w:bidi="th-TH"/>
              </w:rPr>
            </w:pPr>
            <w:r w:rsidRPr="00460466">
              <w:rPr>
                <w:rFonts w:ascii="Arial" w:eastAsia="Times New Roman" w:hAnsi="Arial" w:cs="Arial"/>
                <w:color w:val="000000" w:themeColor="text1"/>
                <w:sz w:val="19"/>
                <w:szCs w:val="19"/>
                <w:lang w:val="en-GB" w:eastAsia="en-GB" w:bidi="th-TH"/>
              </w:rPr>
              <w:t xml:space="preserve">Balance as at 31 </w:t>
            </w:r>
            <w:r w:rsidRPr="00460466">
              <w:rPr>
                <w:rFonts w:ascii="Arial" w:eastAsia="Times New Roman" w:hAnsi="Arial" w:cs="Arial"/>
                <w:color w:val="000000" w:themeColor="text1"/>
                <w:sz w:val="19"/>
                <w:szCs w:val="19"/>
                <w:lang w:eastAsia="en-GB" w:bidi="th-TH"/>
              </w:rPr>
              <w:t>December</w:t>
            </w:r>
            <w:r w:rsidRPr="00460466">
              <w:rPr>
                <w:rFonts w:ascii="Arial" w:eastAsia="Times New Roman" w:hAnsi="Arial" w:cs="Arial"/>
                <w:color w:val="000000" w:themeColor="text1"/>
                <w:sz w:val="19"/>
                <w:szCs w:val="19"/>
                <w:lang w:val="en-GB" w:eastAsia="en-GB" w:bidi="th-TH"/>
              </w:rPr>
              <w:t xml:space="preserve"> 20</w:t>
            </w:r>
            <w:r w:rsidR="00C816BF">
              <w:rPr>
                <w:rFonts w:ascii="Arial" w:eastAsia="Times New Roman" w:hAnsi="Arial" w:cs="Arial"/>
                <w:color w:val="000000" w:themeColor="text1"/>
                <w:sz w:val="19"/>
                <w:szCs w:val="19"/>
                <w:lang w:val="en-GB" w:eastAsia="en-GB" w:bidi="th-TH"/>
              </w:rPr>
              <w:t>19</w:t>
            </w:r>
          </w:p>
        </w:tc>
        <w:tc>
          <w:tcPr>
            <w:tcW w:w="1620" w:type="dxa"/>
            <w:vAlign w:val="bottom"/>
          </w:tcPr>
          <w:p w14:paraId="6FA1CACD" w14:textId="1DE516C2" w:rsidR="00460466" w:rsidRPr="00460466" w:rsidRDefault="00460466" w:rsidP="005B5F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bidi="th-TH"/>
              </w:rPr>
            </w:pPr>
            <w:r w:rsidRPr="00460466">
              <w:rPr>
                <w:rFonts w:ascii="Arial" w:hAnsi="Arial" w:cs="Arial"/>
                <w:color w:val="000000" w:themeColor="text1"/>
                <w:sz w:val="19"/>
                <w:szCs w:val="19"/>
                <w:lang w:val="en-GB" w:eastAsia="en-GB" w:bidi="th-TH"/>
              </w:rPr>
              <w:t>1,064,797,263</w:t>
            </w:r>
          </w:p>
        </w:tc>
        <w:tc>
          <w:tcPr>
            <w:tcW w:w="1647" w:type="dxa"/>
            <w:vAlign w:val="bottom"/>
          </w:tcPr>
          <w:p w14:paraId="2CEE0014" w14:textId="4B167287" w:rsidR="00460466" w:rsidRPr="00460466" w:rsidRDefault="00460466" w:rsidP="005B5F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lang w:val="en-GB" w:eastAsia="en-GB"/>
              </w:rPr>
            </w:pPr>
            <w:r w:rsidRPr="00460466">
              <w:rPr>
                <w:rFonts w:ascii="Arial" w:hAnsi="Arial" w:cs="Arial"/>
                <w:color w:val="000000" w:themeColor="text1"/>
                <w:sz w:val="19"/>
                <w:szCs w:val="19"/>
                <w:lang w:val="en-GB" w:eastAsia="en-GB"/>
              </w:rPr>
              <w:t>532,39</w:t>
            </w:r>
            <w:r w:rsidR="00036867">
              <w:rPr>
                <w:rFonts w:ascii="Arial" w:hAnsi="Arial" w:cs="Arial"/>
                <w:color w:val="000000" w:themeColor="text1"/>
                <w:sz w:val="19"/>
                <w:szCs w:val="19"/>
                <w:lang w:val="en-GB" w:eastAsia="en-GB"/>
              </w:rPr>
              <w:t>9</w:t>
            </w:r>
          </w:p>
        </w:tc>
        <w:tc>
          <w:tcPr>
            <w:tcW w:w="1728" w:type="dxa"/>
            <w:vAlign w:val="bottom"/>
          </w:tcPr>
          <w:p w14:paraId="4185BE6E" w14:textId="0C3128EB" w:rsidR="00460466" w:rsidRPr="00460466" w:rsidRDefault="00460466" w:rsidP="005B5F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60466">
              <w:rPr>
                <w:rFonts w:ascii="Arial" w:hAnsi="Arial" w:cs="Arial"/>
                <w:color w:val="000000" w:themeColor="text1"/>
                <w:sz w:val="19"/>
                <w:szCs w:val="19"/>
                <w:lang w:val="en-GB" w:eastAsia="en-GB"/>
              </w:rPr>
              <w:t>165,222</w:t>
            </w:r>
          </w:p>
        </w:tc>
      </w:tr>
    </w:tbl>
    <w:p w14:paraId="416EB0FF" w14:textId="77777777" w:rsidR="006F0C92" w:rsidRPr="00675880" w:rsidRDefault="006F0C92" w:rsidP="00675880">
      <w:pPr>
        <w:spacing w:after="0" w:line="360" w:lineRule="auto"/>
        <w:ind w:left="446"/>
        <w:jc w:val="thaiDistribute"/>
        <w:rPr>
          <w:rFonts w:ascii="Arial" w:hAnsi="Arial" w:cstheme="minorBidi"/>
          <w:sz w:val="19"/>
          <w:szCs w:val="19"/>
          <w:lang w:val="en-GB"/>
        </w:rPr>
      </w:pPr>
    </w:p>
    <w:p w14:paraId="4E8908F1" w14:textId="64D0629D" w:rsidR="006F0C92" w:rsidRPr="00675880" w:rsidRDefault="006F0C92" w:rsidP="00675880">
      <w:pPr>
        <w:spacing w:after="0" w:line="360" w:lineRule="auto"/>
        <w:ind w:left="446"/>
        <w:jc w:val="thaiDistribute"/>
        <w:rPr>
          <w:rFonts w:ascii="Arial" w:hAnsi="Arial" w:cstheme="minorBidi"/>
          <w:sz w:val="19"/>
          <w:szCs w:val="19"/>
          <w:lang w:val="en-GB"/>
        </w:rPr>
      </w:pPr>
      <w:r w:rsidRPr="00675880">
        <w:rPr>
          <w:rFonts w:ascii="Arial" w:hAnsi="Arial" w:cstheme="minorBidi"/>
          <w:sz w:val="19"/>
          <w:szCs w:val="19"/>
          <w:lang w:val="en-GB"/>
        </w:rPr>
        <w:t>On 31 May 2019, the warrant holders exercised 570</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units to buy 627</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ordinary shares</w:t>
      </w:r>
      <w:r w:rsidRPr="00675880">
        <w:rPr>
          <w:rFonts w:ascii="Arial" w:hAnsi="Arial" w:cs="Angsana New"/>
          <w:sz w:val="19"/>
          <w:szCs w:val="19"/>
          <w:cs/>
          <w:lang w:val="en-GB" w:bidi="th-TH"/>
        </w:rPr>
        <w:t>.</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The Company has already received additional paid</w:t>
      </w:r>
      <w:r w:rsidRPr="00675880">
        <w:rPr>
          <w:rFonts w:ascii="Arial" w:hAnsi="Arial" w:cs="Angsana New"/>
          <w:sz w:val="19"/>
          <w:szCs w:val="19"/>
          <w:cs/>
          <w:lang w:val="en-GB" w:bidi="th-TH"/>
        </w:rPr>
        <w:t>-</w:t>
      </w:r>
      <w:r w:rsidRPr="00675880">
        <w:rPr>
          <w:rFonts w:ascii="Arial" w:hAnsi="Arial" w:cstheme="minorBidi"/>
          <w:sz w:val="19"/>
          <w:szCs w:val="19"/>
          <w:lang w:val="en-GB"/>
        </w:rPr>
        <w:t xml:space="preserve">up share capital </w:t>
      </w:r>
      <w:proofErr w:type="spellStart"/>
      <w:r w:rsidRPr="00675880">
        <w:rPr>
          <w:rFonts w:ascii="Arial" w:hAnsi="Arial" w:cstheme="minorBidi"/>
          <w:sz w:val="19"/>
          <w:szCs w:val="19"/>
          <w:lang w:val="en-GB"/>
        </w:rPr>
        <w:t>totaling</w:t>
      </w:r>
      <w:proofErr w:type="spellEnd"/>
      <w:r w:rsidRPr="00675880">
        <w:rPr>
          <w:rFonts w:ascii="Arial" w:hAnsi="Arial" w:cstheme="minorBidi"/>
          <w:sz w:val="19"/>
          <w:szCs w:val="19"/>
          <w:lang w:val="en-GB"/>
        </w:rPr>
        <w:t xml:space="preserve"> Baht 1,995</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and recorded share capital at par value of Baht 313</w:t>
      </w:r>
      <w:r w:rsidRPr="00675880">
        <w:rPr>
          <w:rFonts w:ascii="Arial" w:hAnsi="Arial" w:cs="Angsana New"/>
          <w:sz w:val="19"/>
          <w:szCs w:val="19"/>
          <w:cs/>
          <w:lang w:val="en-GB" w:bidi="th-TH"/>
        </w:rPr>
        <w:t>.</w:t>
      </w:r>
      <w:r w:rsidRPr="00675880">
        <w:rPr>
          <w:rFonts w:ascii="Arial" w:hAnsi="Arial" w:cstheme="minorBidi"/>
          <w:sz w:val="19"/>
          <w:szCs w:val="19"/>
          <w:lang w:val="en-GB"/>
        </w:rPr>
        <w:t>50</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and share premium of Baht 1,681</w:t>
      </w:r>
      <w:r w:rsidRPr="00675880">
        <w:rPr>
          <w:rFonts w:ascii="Arial" w:hAnsi="Arial" w:cs="Angsana New"/>
          <w:sz w:val="19"/>
          <w:szCs w:val="19"/>
          <w:cs/>
          <w:lang w:val="en-GB" w:bidi="th-TH"/>
        </w:rPr>
        <w:t>.</w:t>
      </w:r>
      <w:r w:rsidRPr="00675880">
        <w:rPr>
          <w:rFonts w:ascii="Arial" w:hAnsi="Arial" w:cstheme="minorBidi"/>
          <w:sz w:val="19"/>
          <w:szCs w:val="19"/>
          <w:lang w:val="en-GB"/>
        </w:rPr>
        <w:t>50</w:t>
      </w:r>
      <w:r w:rsidRPr="00675880">
        <w:rPr>
          <w:rFonts w:ascii="Arial" w:hAnsi="Arial" w:cs="Angsana New"/>
          <w:sz w:val="19"/>
          <w:szCs w:val="19"/>
          <w:cs/>
          <w:lang w:val="en-GB" w:bidi="th-TH"/>
        </w:rPr>
        <w:t>.</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 xml:space="preserve">The final exercise date for the conversion was on </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31 May 2019</w:t>
      </w:r>
      <w:r w:rsidRPr="00675880">
        <w:rPr>
          <w:rFonts w:ascii="Arial" w:hAnsi="Arial" w:cs="Angsana New"/>
          <w:sz w:val="19"/>
          <w:szCs w:val="19"/>
          <w:cs/>
          <w:lang w:val="en-GB" w:bidi="th-TH"/>
        </w:rPr>
        <w:t>.</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Total of 483,978,710 units of warrants were not exercised and had expired</w:t>
      </w:r>
      <w:r w:rsidRPr="00675880">
        <w:rPr>
          <w:rFonts w:ascii="Arial" w:hAnsi="Arial" w:cs="Angsana New"/>
          <w:sz w:val="19"/>
          <w:szCs w:val="19"/>
          <w:cs/>
          <w:lang w:val="en-GB" w:bidi="th-TH"/>
        </w:rPr>
        <w:t>.</w:t>
      </w:r>
    </w:p>
    <w:p w14:paraId="7876F50B" w14:textId="77777777" w:rsidR="006F0C92" w:rsidRPr="00675880" w:rsidRDefault="006F0C92" w:rsidP="00DD5043">
      <w:pPr>
        <w:spacing w:after="0" w:line="360" w:lineRule="auto"/>
        <w:jc w:val="thaiDistribute"/>
        <w:rPr>
          <w:rFonts w:ascii="Arial" w:hAnsi="Arial" w:cstheme="minorBidi"/>
          <w:sz w:val="19"/>
          <w:szCs w:val="19"/>
          <w:lang w:val="en-GB"/>
        </w:rPr>
      </w:pPr>
      <w:bookmarkStart w:id="4" w:name="_Hlk489461871"/>
    </w:p>
    <w:bookmarkEnd w:id="4"/>
    <w:p w14:paraId="56EB9773" w14:textId="142BF87F" w:rsidR="00D3624D" w:rsidRPr="00675880" w:rsidRDefault="006F0C92" w:rsidP="00A7723F">
      <w:pPr>
        <w:spacing w:after="0" w:line="360" w:lineRule="auto"/>
        <w:ind w:left="446"/>
        <w:jc w:val="thaiDistribute"/>
        <w:rPr>
          <w:rFonts w:ascii="Arial" w:hAnsi="Arial" w:cstheme="minorBidi"/>
          <w:sz w:val="19"/>
          <w:szCs w:val="19"/>
          <w:cs/>
          <w:lang w:val="en-GB" w:bidi="th-TH"/>
        </w:rPr>
      </w:pPr>
      <w:r w:rsidRPr="00675880">
        <w:rPr>
          <w:rFonts w:ascii="Arial" w:hAnsi="Arial" w:cstheme="minorBidi"/>
          <w:sz w:val="19"/>
          <w:szCs w:val="19"/>
          <w:lang w:val="en-GB"/>
        </w:rPr>
        <w:t>As at 31</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December</w:t>
      </w:r>
      <w:r w:rsidR="006F3B6D" w:rsidRPr="00675880">
        <w:rPr>
          <w:rFonts w:ascii="Arial" w:hAnsi="Arial" w:cs="Angsana New"/>
          <w:sz w:val="19"/>
          <w:szCs w:val="19"/>
          <w:cs/>
          <w:lang w:val="en-GB" w:bidi="th-TH"/>
        </w:rPr>
        <w:t xml:space="preserve"> </w:t>
      </w:r>
      <w:r w:rsidRPr="00675880">
        <w:rPr>
          <w:rFonts w:ascii="Arial" w:hAnsi="Arial" w:cstheme="minorBidi"/>
          <w:sz w:val="19"/>
          <w:szCs w:val="19"/>
          <w:lang w:val="en-GB"/>
        </w:rPr>
        <w:t>20</w:t>
      </w:r>
      <w:r w:rsidR="0010385D" w:rsidRPr="00675880">
        <w:rPr>
          <w:rFonts w:ascii="Arial" w:hAnsi="Arial" w:cstheme="minorBidi"/>
          <w:sz w:val="19"/>
          <w:szCs w:val="19"/>
          <w:lang w:val="en-GB"/>
        </w:rPr>
        <w:t>20</w:t>
      </w:r>
      <w:r w:rsidRPr="00675880">
        <w:rPr>
          <w:rFonts w:ascii="Arial" w:hAnsi="Arial" w:cstheme="minorBidi"/>
          <w:sz w:val="19"/>
          <w:szCs w:val="19"/>
          <w:lang w:val="en-GB"/>
        </w:rPr>
        <w:t xml:space="preserve"> and 201</w:t>
      </w:r>
      <w:r w:rsidR="0010385D" w:rsidRPr="00675880">
        <w:rPr>
          <w:rFonts w:ascii="Arial" w:hAnsi="Arial" w:cstheme="minorBidi"/>
          <w:sz w:val="19"/>
          <w:szCs w:val="19"/>
          <w:lang w:val="en-GB"/>
        </w:rPr>
        <w:t>9</w:t>
      </w:r>
      <w:r w:rsidRPr="00675880">
        <w:rPr>
          <w:rFonts w:ascii="Arial" w:hAnsi="Arial" w:cstheme="minorBidi"/>
          <w:sz w:val="19"/>
          <w:szCs w:val="19"/>
          <w:lang w:val="en-GB"/>
        </w:rPr>
        <w:t>, the warrants are excluded from the computation of diluted earnings per share as the exercised price is higher than the fair value of the ordinary shares</w:t>
      </w:r>
      <w:r w:rsidR="00C35CD5" w:rsidRPr="00675880">
        <w:rPr>
          <w:rFonts w:ascii="Arial" w:hAnsi="Arial" w:cs="Angsana New"/>
          <w:sz w:val="19"/>
          <w:szCs w:val="19"/>
          <w:cs/>
          <w:lang w:val="en-GB" w:bidi="th-TH"/>
        </w:rPr>
        <w:t>.</w:t>
      </w:r>
    </w:p>
    <w:p w14:paraId="1F87F8DF" w14:textId="77777777" w:rsidR="00E52F04" w:rsidRPr="00675880" w:rsidRDefault="00E52F04" w:rsidP="00A7723F">
      <w:pPr>
        <w:spacing w:after="0" w:line="360" w:lineRule="auto"/>
        <w:ind w:left="446"/>
        <w:jc w:val="thaiDistribute"/>
        <w:rPr>
          <w:rFonts w:ascii="Arial" w:hAnsi="Arial" w:cstheme="minorBidi"/>
          <w:sz w:val="19"/>
          <w:szCs w:val="19"/>
          <w:lang w:val="en-GB"/>
        </w:rPr>
      </w:pPr>
    </w:p>
    <w:p w14:paraId="6AB9A1CC" w14:textId="77777777" w:rsidR="009D007D" w:rsidRPr="0002135D" w:rsidRDefault="009D007D" w:rsidP="00A7723F">
      <w:pPr>
        <w:pStyle w:val="ListParagraph"/>
        <w:numPr>
          <w:ilvl w:val="0"/>
          <w:numId w:val="3"/>
        </w:numPr>
        <w:spacing w:line="360" w:lineRule="auto"/>
        <w:contextualSpacing w:val="0"/>
        <w:jc w:val="both"/>
        <w:rPr>
          <w:rFonts w:ascii="Arial" w:eastAsia="Calibri" w:hAnsi="Arial" w:cs="Arial"/>
          <w:vanish/>
          <w:sz w:val="19"/>
          <w:szCs w:val="19"/>
          <w:rtl/>
          <w:cs/>
          <w:lang w:bidi="ar-SA"/>
        </w:rPr>
      </w:pPr>
    </w:p>
    <w:p w14:paraId="6E80F695" w14:textId="77777777" w:rsidR="009D007D" w:rsidRPr="0002135D" w:rsidRDefault="009D007D" w:rsidP="00A7723F">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6480AC69" w14:textId="77777777" w:rsidR="009D007D" w:rsidRPr="0002135D" w:rsidRDefault="009D007D" w:rsidP="00A7723F">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376322C5" w14:textId="51B81FF2" w:rsidR="00E04454" w:rsidRPr="0002135D" w:rsidRDefault="00E04454" w:rsidP="00227E79">
      <w:pPr>
        <w:numPr>
          <w:ilvl w:val="0"/>
          <w:numId w:val="1"/>
        </w:numPr>
        <w:tabs>
          <w:tab w:val="clear" w:pos="390"/>
        </w:tabs>
        <w:spacing w:after="0" w:line="360" w:lineRule="auto"/>
        <w:ind w:left="426" w:hanging="426"/>
        <w:jc w:val="both"/>
        <w:rPr>
          <w:rFonts w:ascii="Arial" w:hAnsi="Arial" w:cs="Arial"/>
          <w:b/>
          <w:caps/>
          <w:sz w:val="19"/>
          <w:szCs w:val="19"/>
          <w:lang w:val="en-GB"/>
        </w:rPr>
      </w:pPr>
      <w:r w:rsidRPr="0002135D">
        <w:rPr>
          <w:rFonts w:ascii="Arial" w:hAnsi="Arial" w:cs="Arial"/>
          <w:b/>
          <w:caps/>
          <w:sz w:val="19"/>
          <w:szCs w:val="19"/>
          <w:lang w:val="en-GB"/>
        </w:rPr>
        <w:t>Premium on share capital</w:t>
      </w:r>
    </w:p>
    <w:p w14:paraId="7139A53F" w14:textId="77777777" w:rsidR="00E04454" w:rsidRPr="00A7723F" w:rsidRDefault="00E04454" w:rsidP="00A7723F">
      <w:pPr>
        <w:spacing w:after="0" w:line="360" w:lineRule="auto"/>
        <w:ind w:left="432"/>
        <w:jc w:val="thaiDistribute"/>
        <w:rPr>
          <w:rFonts w:ascii="Arial" w:hAnsi="Arial" w:cs="Arial"/>
          <w:color w:val="000000" w:themeColor="text1"/>
          <w:sz w:val="19"/>
          <w:szCs w:val="19"/>
        </w:rPr>
      </w:pPr>
    </w:p>
    <w:p w14:paraId="03DAA954" w14:textId="77777777" w:rsidR="00A7723F" w:rsidRPr="00A7723F" w:rsidRDefault="0059467A" w:rsidP="00A7723F">
      <w:pPr>
        <w:spacing w:after="0" w:line="360" w:lineRule="auto"/>
        <w:ind w:left="432"/>
        <w:jc w:val="thaiDistribute"/>
        <w:rPr>
          <w:rFonts w:ascii="Arial" w:hAnsi="Arial" w:cs="Arial"/>
          <w:color w:val="000000" w:themeColor="text1"/>
          <w:sz w:val="19"/>
          <w:szCs w:val="19"/>
        </w:rPr>
      </w:pPr>
      <w:r w:rsidRPr="00A7723F">
        <w:rPr>
          <w:rFonts w:ascii="Arial" w:hAnsi="Arial" w:cs="Arial"/>
          <w:color w:val="000000" w:themeColor="text1"/>
          <w:sz w:val="19"/>
          <w:szCs w:val="19"/>
        </w:rPr>
        <w:t xml:space="preserve">Under </w:t>
      </w:r>
      <w:r w:rsidR="00E04454" w:rsidRPr="00A7723F">
        <w:rPr>
          <w:rFonts w:ascii="Arial" w:hAnsi="Arial" w:cs="Arial"/>
          <w:color w:val="000000" w:themeColor="text1"/>
          <w:sz w:val="19"/>
          <w:szCs w:val="19"/>
        </w:rPr>
        <w:t>Section 51 of the Public Companies Act B</w:t>
      </w:r>
      <w:r w:rsidR="00E04454" w:rsidRPr="00A7723F">
        <w:rPr>
          <w:rFonts w:ascii="Arial" w:hAnsi="Arial" w:cs="Angsana New"/>
          <w:color w:val="000000" w:themeColor="text1"/>
          <w:sz w:val="19"/>
          <w:szCs w:val="19"/>
          <w:cs/>
          <w:lang w:bidi="th-TH"/>
        </w:rPr>
        <w:t>.</w:t>
      </w:r>
      <w:r w:rsidR="00E04454" w:rsidRPr="00A7723F">
        <w:rPr>
          <w:rFonts w:ascii="Arial" w:hAnsi="Arial" w:cs="Arial"/>
          <w:color w:val="000000" w:themeColor="text1"/>
          <w:sz w:val="19"/>
          <w:szCs w:val="19"/>
        </w:rPr>
        <w:t>E</w:t>
      </w:r>
      <w:r w:rsidR="0089765D" w:rsidRPr="00A7723F">
        <w:rPr>
          <w:rFonts w:ascii="Arial" w:hAnsi="Arial" w:cs="Angsana New"/>
          <w:color w:val="000000" w:themeColor="text1"/>
          <w:sz w:val="19"/>
          <w:szCs w:val="19"/>
          <w:cs/>
          <w:lang w:bidi="th-TH"/>
        </w:rPr>
        <w:t>.</w:t>
      </w:r>
      <w:r w:rsidR="006F3B6D" w:rsidRPr="00A7723F">
        <w:rPr>
          <w:rFonts w:ascii="Arial" w:hAnsi="Arial" w:cs="Angsana New"/>
          <w:color w:val="000000" w:themeColor="text1"/>
          <w:sz w:val="19"/>
          <w:szCs w:val="19"/>
          <w:cs/>
          <w:lang w:bidi="th-TH"/>
        </w:rPr>
        <w:t xml:space="preserve"> </w:t>
      </w:r>
      <w:r w:rsidR="00E04454" w:rsidRPr="00A7723F">
        <w:rPr>
          <w:rFonts w:ascii="Arial" w:hAnsi="Arial" w:cs="Arial"/>
          <w:color w:val="000000" w:themeColor="text1"/>
          <w:sz w:val="19"/>
          <w:szCs w:val="19"/>
        </w:rPr>
        <w:t>2535</w:t>
      </w:r>
      <w:r w:rsidRPr="00A7723F">
        <w:rPr>
          <w:rFonts w:ascii="Arial" w:hAnsi="Arial" w:cs="Arial"/>
          <w:color w:val="000000" w:themeColor="text1"/>
          <w:sz w:val="19"/>
          <w:szCs w:val="19"/>
        </w:rPr>
        <w:t>,</w:t>
      </w:r>
      <w:r w:rsidR="00E04454" w:rsidRPr="00A7723F">
        <w:rPr>
          <w:rFonts w:ascii="Arial" w:hAnsi="Arial" w:cs="Arial"/>
          <w:color w:val="000000" w:themeColor="text1"/>
          <w:sz w:val="19"/>
          <w:szCs w:val="19"/>
        </w:rPr>
        <w:t xml:space="preserve"> the Company</w:t>
      </w:r>
      <w:r w:rsidRPr="00A7723F">
        <w:rPr>
          <w:rFonts w:ascii="Arial" w:hAnsi="Arial" w:cs="Arial"/>
          <w:color w:val="000000" w:themeColor="text1"/>
          <w:sz w:val="19"/>
          <w:szCs w:val="19"/>
        </w:rPr>
        <w:t xml:space="preserve"> is required </w:t>
      </w:r>
      <w:r w:rsidR="00E04454" w:rsidRPr="00A7723F">
        <w:rPr>
          <w:rFonts w:ascii="Arial" w:hAnsi="Arial" w:cs="Arial"/>
          <w:color w:val="000000" w:themeColor="text1"/>
          <w:sz w:val="19"/>
          <w:szCs w:val="19"/>
        </w:rPr>
        <w:t>to set aside share subscription mon</w:t>
      </w:r>
      <w:r w:rsidR="006D0B3A" w:rsidRPr="00A7723F">
        <w:rPr>
          <w:rFonts w:ascii="Arial" w:hAnsi="Arial" w:cs="Arial"/>
          <w:color w:val="000000" w:themeColor="text1"/>
          <w:sz w:val="19"/>
          <w:szCs w:val="19"/>
        </w:rPr>
        <w:t>e</w:t>
      </w:r>
      <w:r w:rsidRPr="00A7723F">
        <w:rPr>
          <w:rFonts w:ascii="Arial" w:hAnsi="Arial" w:cs="Arial"/>
          <w:color w:val="000000" w:themeColor="text1"/>
          <w:sz w:val="19"/>
          <w:szCs w:val="19"/>
        </w:rPr>
        <w:t>y</w:t>
      </w:r>
      <w:r w:rsidR="00E04454" w:rsidRPr="00A7723F">
        <w:rPr>
          <w:rFonts w:ascii="Arial" w:hAnsi="Arial" w:cs="Arial"/>
          <w:color w:val="000000" w:themeColor="text1"/>
          <w:sz w:val="19"/>
          <w:szCs w:val="19"/>
        </w:rPr>
        <w:t xml:space="preserve"> received in excess of the par value of the share as a reserve account </w:t>
      </w:r>
      <w:r w:rsidR="00116313" w:rsidRPr="00A7723F">
        <w:rPr>
          <w:rFonts w:ascii="Arial" w:hAnsi="Arial" w:cs="Angsana New"/>
          <w:color w:val="000000" w:themeColor="text1"/>
          <w:sz w:val="19"/>
          <w:szCs w:val="19"/>
          <w:cs/>
          <w:lang w:bidi="th-TH"/>
        </w:rPr>
        <w:t>(“</w:t>
      </w:r>
      <w:r w:rsidR="00E04454" w:rsidRPr="00A7723F">
        <w:rPr>
          <w:rFonts w:ascii="Arial" w:hAnsi="Arial" w:cs="Arial"/>
          <w:color w:val="000000" w:themeColor="text1"/>
          <w:sz w:val="19"/>
          <w:szCs w:val="19"/>
        </w:rPr>
        <w:t>Share premium on share capital</w:t>
      </w:r>
      <w:r w:rsidR="00116313" w:rsidRPr="00A7723F">
        <w:rPr>
          <w:rFonts w:ascii="Arial" w:hAnsi="Arial" w:cs="Angsana New"/>
          <w:color w:val="000000" w:themeColor="text1"/>
          <w:sz w:val="19"/>
          <w:szCs w:val="19"/>
          <w:cs/>
          <w:lang w:bidi="th-TH"/>
        </w:rPr>
        <w:t>”).</w:t>
      </w:r>
      <w:r w:rsidR="006F3B6D" w:rsidRPr="00A7723F">
        <w:rPr>
          <w:rFonts w:ascii="Arial" w:hAnsi="Arial" w:cs="Angsana New"/>
          <w:color w:val="000000" w:themeColor="text1"/>
          <w:sz w:val="19"/>
          <w:szCs w:val="19"/>
          <w:cs/>
          <w:lang w:bidi="th-TH"/>
        </w:rPr>
        <w:t xml:space="preserve"> </w:t>
      </w:r>
      <w:r w:rsidR="00E04454" w:rsidRPr="00A7723F">
        <w:rPr>
          <w:rFonts w:ascii="Arial" w:hAnsi="Arial" w:cs="Arial"/>
          <w:color w:val="000000" w:themeColor="text1"/>
          <w:sz w:val="19"/>
          <w:szCs w:val="19"/>
        </w:rPr>
        <w:t>Premium on share capital is not available for dividend distribution</w:t>
      </w:r>
      <w:r w:rsidR="00E04454" w:rsidRPr="00A7723F">
        <w:rPr>
          <w:rFonts w:ascii="Arial" w:hAnsi="Arial" w:cs="Angsana New"/>
          <w:color w:val="000000" w:themeColor="text1"/>
          <w:sz w:val="19"/>
          <w:szCs w:val="19"/>
          <w:cs/>
          <w:lang w:bidi="th-TH"/>
        </w:rPr>
        <w:t>.</w:t>
      </w:r>
    </w:p>
    <w:p w14:paraId="40757A67" w14:textId="77777777" w:rsidR="00A7723F" w:rsidRPr="00A7723F" w:rsidRDefault="00A7723F" w:rsidP="00A7723F">
      <w:pPr>
        <w:spacing w:after="0" w:line="360" w:lineRule="auto"/>
        <w:ind w:left="432"/>
        <w:jc w:val="thaiDistribute"/>
        <w:rPr>
          <w:rFonts w:ascii="Arial" w:hAnsi="Arial" w:cs="Arial"/>
          <w:color w:val="000000" w:themeColor="text1"/>
          <w:sz w:val="19"/>
          <w:szCs w:val="19"/>
        </w:rPr>
      </w:pPr>
    </w:p>
    <w:p w14:paraId="2C3C1D03" w14:textId="02DE4151" w:rsidR="00A26D7E" w:rsidRPr="00A7723F" w:rsidRDefault="001420B2" w:rsidP="00A7723F">
      <w:pPr>
        <w:spacing w:after="0" w:line="360" w:lineRule="auto"/>
        <w:ind w:left="432"/>
        <w:jc w:val="thaiDistribute"/>
        <w:rPr>
          <w:rFonts w:ascii="Arial" w:hAnsi="Arial" w:cs="Arial"/>
          <w:color w:val="000000" w:themeColor="text1"/>
          <w:sz w:val="19"/>
          <w:szCs w:val="19"/>
        </w:rPr>
      </w:pPr>
      <w:r w:rsidRPr="00A7723F">
        <w:rPr>
          <w:rFonts w:ascii="Arial" w:hAnsi="Arial" w:cs="Arial"/>
          <w:color w:val="000000" w:themeColor="text1"/>
          <w:sz w:val="19"/>
          <w:szCs w:val="19"/>
        </w:rPr>
        <w:t>In 2</w:t>
      </w:r>
      <w:r w:rsidR="00EA62BF" w:rsidRPr="00A7723F">
        <w:rPr>
          <w:rFonts w:ascii="Arial" w:hAnsi="Arial" w:cs="Arial"/>
          <w:color w:val="000000" w:themeColor="text1"/>
          <w:sz w:val="19"/>
          <w:szCs w:val="19"/>
        </w:rPr>
        <w:t>0</w:t>
      </w:r>
      <w:r w:rsidR="0004057F" w:rsidRPr="00A7723F">
        <w:rPr>
          <w:rFonts w:ascii="Arial" w:hAnsi="Arial" w:cs="Arial"/>
          <w:color w:val="000000" w:themeColor="text1"/>
          <w:sz w:val="19"/>
          <w:szCs w:val="19"/>
        </w:rPr>
        <w:t>19</w:t>
      </w:r>
      <w:r w:rsidRPr="00A7723F">
        <w:rPr>
          <w:rFonts w:ascii="Arial" w:hAnsi="Arial" w:cs="Arial"/>
          <w:color w:val="000000" w:themeColor="text1"/>
          <w:sz w:val="19"/>
          <w:szCs w:val="19"/>
        </w:rPr>
        <w:t>, the Company recorded share premium of Baht 1,681</w:t>
      </w:r>
      <w:r w:rsidRPr="00A7723F">
        <w:rPr>
          <w:rFonts w:ascii="Arial" w:hAnsi="Arial" w:cs="Angsana New"/>
          <w:color w:val="000000" w:themeColor="text1"/>
          <w:sz w:val="19"/>
          <w:szCs w:val="19"/>
          <w:cs/>
          <w:lang w:bidi="th-TH"/>
        </w:rPr>
        <w:t>.</w:t>
      </w:r>
      <w:r w:rsidRPr="00A7723F">
        <w:rPr>
          <w:rFonts w:ascii="Arial" w:hAnsi="Arial" w:cs="Arial"/>
          <w:color w:val="000000" w:themeColor="text1"/>
          <w:sz w:val="19"/>
          <w:szCs w:val="19"/>
        </w:rPr>
        <w:t xml:space="preserve">50 described in the Note </w:t>
      </w:r>
      <w:r w:rsidR="004117A5">
        <w:rPr>
          <w:rFonts w:ascii="Arial" w:hAnsi="Arial" w:cs="Arial"/>
          <w:color w:val="000000" w:themeColor="text1"/>
          <w:sz w:val="19"/>
          <w:szCs w:val="19"/>
        </w:rPr>
        <w:t>25</w:t>
      </w:r>
      <w:r w:rsidR="004117A5">
        <w:rPr>
          <w:rFonts w:ascii="Arial" w:hAnsi="Arial" w:cs="Angsana New"/>
          <w:color w:val="000000" w:themeColor="text1"/>
          <w:sz w:val="19"/>
          <w:szCs w:val="19"/>
          <w:cs/>
          <w:lang w:bidi="th-TH"/>
        </w:rPr>
        <w:t>.</w:t>
      </w:r>
    </w:p>
    <w:p w14:paraId="6AC29C4D" w14:textId="4FC31ED0" w:rsidR="00DE5B14" w:rsidRPr="00A7723F" w:rsidRDefault="00DE5B14" w:rsidP="00A7723F">
      <w:pPr>
        <w:spacing w:after="0" w:line="360" w:lineRule="auto"/>
        <w:ind w:left="446"/>
        <w:jc w:val="thaiDistribute"/>
        <w:rPr>
          <w:rFonts w:ascii="Arial" w:hAnsi="Arial" w:cstheme="minorBidi"/>
          <w:sz w:val="19"/>
          <w:szCs w:val="19"/>
          <w:lang w:val="en-GB"/>
        </w:rPr>
      </w:pPr>
    </w:p>
    <w:p w14:paraId="5EB1B3F5" w14:textId="65939B88" w:rsidR="00E04454" w:rsidRPr="0002135D" w:rsidRDefault="00E04454" w:rsidP="00A7723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02135D">
        <w:rPr>
          <w:rFonts w:ascii="Arial" w:hAnsi="Arial" w:cs="Arial"/>
          <w:b/>
          <w:caps/>
          <w:sz w:val="19"/>
          <w:szCs w:val="19"/>
          <w:lang w:val="en-GB"/>
        </w:rPr>
        <w:t>Legal Reserve</w:t>
      </w:r>
    </w:p>
    <w:p w14:paraId="6251A03C" w14:textId="77777777" w:rsidR="00E04454" w:rsidRPr="0002135D" w:rsidRDefault="00E04454" w:rsidP="00A7723F">
      <w:pPr>
        <w:spacing w:after="0" w:line="360" w:lineRule="auto"/>
        <w:ind w:left="432"/>
        <w:jc w:val="thaiDistribute"/>
        <w:rPr>
          <w:rFonts w:ascii="Arial" w:hAnsi="Arial" w:cs="Arial"/>
          <w:color w:val="000000" w:themeColor="text1"/>
          <w:sz w:val="19"/>
          <w:szCs w:val="19"/>
        </w:rPr>
      </w:pPr>
    </w:p>
    <w:p w14:paraId="648EA77D" w14:textId="7DB19D19" w:rsidR="00057F44" w:rsidRPr="0002135D" w:rsidRDefault="00E04454" w:rsidP="00AF5E34">
      <w:pPr>
        <w:spacing w:after="0" w:line="360" w:lineRule="auto"/>
        <w:ind w:left="432"/>
        <w:jc w:val="thaiDistribute"/>
        <w:rPr>
          <w:rFonts w:ascii="Arial" w:hAnsi="Arial" w:cs="Arial"/>
          <w:color w:val="000000" w:themeColor="text1"/>
          <w:sz w:val="19"/>
          <w:szCs w:val="19"/>
        </w:rPr>
      </w:pPr>
      <w:r w:rsidRPr="0002135D">
        <w:rPr>
          <w:rFonts w:ascii="Arial" w:hAnsi="Arial" w:cs="Arial"/>
          <w:color w:val="000000" w:themeColor="text1"/>
          <w:sz w:val="19"/>
          <w:szCs w:val="19"/>
        </w:rPr>
        <w:t>Pursuant to Section 116 of the Public Limited Company Act B</w:t>
      </w:r>
      <w:r w:rsidR="00552ECA" w:rsidRPr="0002135D">
        <w:rPr>
          <w:rFonts w:ascii="Arial" w:hAnsi="Arial" w:cs="Angsana New"/>
          <w:color w:val="000000" w:themeColor="text1"/>
          <w:sz w:val="19"/>
          <w:szCs w:val="19"/>
          <w:cs/>
          <w:lang w:bidi="th-TH"/>
        </w:rPr>
        <w:t>.</w:t>
      </w:r>
      <w:r w:rsidRPr="0002135D">
        <w:rPr>
          <w:rFonts w:ascii="Arial" w:hAnsi="Arial" w:cs="Arial"/>
          <w:color w:val="000000" w:themeColor="text1"/>
          <w:sz w:val="19"/>
          <w:szCs w:val="19"/>
        </w:rPr>
        <w:t>E</w:t>
      </w:r>
      <w:r w:rsidR="00552ECA" w:rsidRPr="0002135D">
        <w:rPr>
          <w:rFonts w:ascii="Arial" w:hAnsi="Arial" w:cs="Angsana New"/>
          <w:color w:val="000000" w:themeColor="text1"/>
          <w:sz w:val="19"/>
          <w:szCs w:val="19"/>
          <w:cs/>
          <w:lang w:bidi="th-TH"/>
        </w:rPr>
        <w:t>.</w:t>
      </w:r>
      <w:r w:rsidR="006F3B6D" w:rsidRPr="0002135D">
        <w:rPr>
          <w:rFonts w:ascii="Arial" w:hAnsi="Arial" w:cs="Angsana New"/>
          <w:color w:val="000000" w:themeColor="text1"/>
          <w:sz w:val="19"/>
          <w:szCs w:val="19"/>
          <w:cs/>
          <w:lang w:bidi="th-TH"/>
        </w:rPr>
        <w:t xml:space="preserve"> </w:t>
      </w:r>
      <w:r w:rsidRPr="0002135D">
        <w:rPr>
          <w:rFonts w:ascii="Arial" w:hAnsi="Arial" w:cs="Arial"/>
          <w:color w:val="000000" w:themeColor="text1"/>
          <w:sz w:val="19"/>
          <w:szCs w:val="19"/>
        </w:rPr>
        <w:t>2535, the Company is required to set aside as a statutory reserve at least 5</w:t>
      </w:r>
      <w:r w:rsidR="00E818F5" w:rsidRPr="0002135D">
        <w:rPr>
          <w:rFonts w:ascii="Arial" w:hAnsi="Arial" w:cs="Angsana New"/>
          <w:color w:val="000000" w:themeColor="text1"/>
          <w:sz w:val="19"/>
          <w:szCs w:val="19"/>
          <w:cs/>
          <w:lang w:bidi="th-TH"/>
        </w:rPr>
        <w:t>%</w:t>
      </w:r>
      <w:r w:rsidR="006F3B6D" w:rsidRPr="0002135D">
        <w:rPr>
          <w:rFonts w:ascii="Arial" w:hAnsi="Arial" w:cs="Angsana New"/>
          <w:color w:val="000000" w:themeColor="text1"/>
          <w:sz w:val="19"/>
          <w:szCs w:val="19"/>
          <w:cs/>
          <w:lang w:bidi="th-TH"/>
        </w:rPr>
        <w:t xml:space="preserve"> </w:t>
      </w:r>
      <w:r w:rsidRPr="0002135D">
        <w:rPr>
          <w:rFonts w:ascii="Arial" w:hAnsi="Arial" w:cs="Arial"/>
          <w:color w:val="000000" w:themeColor="text1"/>
          <w:sz w:val="19"/>
          <w:szCs w:val="19"/>
        </w:rPr>
        <w:t xml:space="preserve">of </w:t>
      </w:r>
      <w:r w:rsidR="00307589">
        <w:rPr>
          <w:rFonts w:ascii="Arial" w:hAnsi="Arial" w:cs="Arial"/>
          <w:color w:val="000000" w:themeColor="text1"/>
          <w:sz w:val="19"/>
          <w:szCs w:val="19"/>
        </w:rPr>
        <w:t xml:space="preserve">its annual </w:t>
      </w:r>
      <w:r w:rsidRPr="0002135D">
        <w:rPr>
          <w:rFonts w:ascii="Arial" w:hAnsi="Arial" w:cs="Arial"/>
          <w:color w:val="000000" w:themeColor="text1"/>
          <w:sz w:val="19"/>
          <w:szCs w:val="19"/>
        </w:rPr>
        <w:t>net income after deducting accumulated deficit brought</w:t>
      </w:r>
      <w:r w:rsidR="00FF5779">
        <w:rPr>
          <w:rFonts w:ascii="Arial" w:hAnsi="Arial" w:cs="Angsana New"/>
          <w:color w:val="000000" w:themeColor="text1"/>
          <w:sz w:val="19"/>
          <w:szCs w:val="19"/>
          <w:cs/>
          <w:lang w:bidi="th-TH"/>
        </w:rPr>
        <w:t xml:space="preserve"> </w:t>
      </w:r>
      <w:r w:rsidR="00F43DEE">
        <w:rPr>
          <w:rFonts w:ascii="Arial" w:hAnsi="Arial" w:cs="Arial"/>
          <w:color w:val="000000" w:themeColor="text1"/>
          <w:sz w:val="19"/>
          <w:szCs w:val="19"/>
        </w:rPr>
        <w:t>f</w:t>
      </w:r>
      <w:r w:rsidRPr="0002135D">
        <w:rPr>
          <w:rFonts w:ascii="Arial" w:hAnsi="Arial" w:cs="Arial"/>
          <w:color w:val="000000" w:themeColor="text1"/>
          <w:sz w:val="19"/>
          <w:szCs w:val="19"/>
        </w:rPr>
        <w:t>orward</w:t>
      </w:r>
      <w:r w:rsidR="006F3B6D" w:rsidRPr="0002135D">
        <w:rPr>
          <w:rFonts w:ascii="Arial" w:hAnsi="Arial" w:cs="Angsana New"/>
          <w:color w:val="000000" w:themeColor="text1"/>
          <w:sz w:val="19"/>
          <w:szCs w:val="19"/>
          <w:cs/>
          <w:lang w:bidi="th-TH"/>
        </w:rPr>
        <w:t xml:space="preserve"> </w:t>
      </w:r>
      <w:r w:rsidR="00E818F5" w:rsidRPr="0002135D">
        <w:rPr>
          <w:rFonts w:ascii="Arial" w:hAnsi="Arial" w:cs="Angsana New"/>
          <w:color w:val="000000" w:themeColor="text1"/>
          <w:sz w:val="19"/>
          <w:szCs w:val="19"/>
          <w:cs/>
          <w:lang w:bidi="th-TH"/>
        </w:rPr>
        <w:t>(</w:t>
      </w:r>
      <w:r w:rsidRPr="0002135D">
        <w:rPr>
          <w:rFonts w:ascii="Arial" w:hAnsi="Arial" w:cs="Arial"/>
          <w:color w:val="000000" w:themeColor="text1"/>
          <w:sz w:val="19"/>
          <w:szCs w:val="19"/>
        </w:rPr>
        <w:t>if any</w:t>
      </w:r>
      <w:r w:rsidR="00E818F5" w:rsidRPr="0002135D">
        <w:rPr>
          <w:rFonts w:ascii="Arial" w:hAnsi="Arial" w:cs="Angsana New"/>
          <w:color w:val="000000" w:themeColor="text1"/>
          <w:sz w:val="19"/>
          <w:szCs w:val="19"/>
          <w:cs/>
          <w:lang w:bidi="th-TH"/>
        </w:rPr>
        <w:t>)</w:t>
      </w:r>
      <w:r w:rsidR="006F3B6D" w:rsidRPr="0002135D">
        <w:rPr>
          <w:rFonts w:ascii="Arial" w:hAnsi="Arial" w:cs="Angsana New"/>
          <w:color w:val="000000" w:themeColor="text1"/>
          <w:sz w:val="19"/>
          <w:szCs w:val="19"/>
          <w:cs/>
          <w:lang w:bidi="th-TH"/>
        </w:rPr>
        <w:t xml:space="preserve"> </w:t>
      </w:r>
      <w:r w:rsidRPr="0002135D">
        <w:rPr>
          <w:rFonts w:ascii="Arial" w:hAnsi="Arial" w:cs="Arial"/>
          <w:color w:val="000000" w:themeColor="text1"/>
          <w:sz w:val="19"/>
          <w:szCs w:val="19"/>
        </w:rPr>
        <w:t>until the reserve reaches 10</w:t>
      </w:r>
      <w:r w:rsidR="00E818F5" w:rsidRPr="0002135D">
        <w:rPr>
          <w:rFonts w:ascii="Arial" w:hAnsi="Arial" w:cs="Angsana New"/>
          <w:color w:val="000000" w:themeColor="text1"/>
          <w:sz w:val="19"/>
          <w:szCs w:val="19"/>
          <w:cs/>
          <w:lang w:bidi="th-TH"/>
        </w:rPr>
        <w:t>%</w:t>
      </w:r>
      <w:r w:rsidRPr="0002135D">
        <w:rPr>
          <w:rFonts w:ascii="Arial" w:hAnsi="Arial" w:cs="Arial"/>
          <w:color w:val="000000" w:themeColor="text1"/>
          <w:sz w:val="19"/>
          <w:szCs w:val="19"/>
        </w:rPr>
        <w:t xml:space="preserve"> of the registered capital</w:t>
      </w:r>
      <w:r w:rsidRPr="0002135D">
        <w:rPr>
          <w:rFonts w:ascii="Arial" w:hAnsi="Arial" w:cs="Angsana New"/>
          <w:color w:val="000000" w:themeColor="text1"/>
          <w:sz w:val="19"/>
          <w:szCs w:val="19"/>
          <w:cs/>
          <w:lang w:bidi="th-TH"/>
        </w:rPr>
        <w:t>.</w:t>
      </w:r>
      <w:r w:rsidR="00C250B5">
        <w:rPr>
          <w:rFonts w:ascii="Arial" w:hAnsi="Arial" w:cs="Angsana New"/>
          <w:color w:val="000000" w:themeColor="text1"/>
          <w:sz w:val="19"/>
          <w:szCs w:val="19"/>
          <w:cs/>
          <w:lang w:bidi="th-TH"/>
        </w:rPr>
        <w:t xml:space="preserve"> </w:t>
      </w:r>
      <w:r w:rsidR="003E2C35">
        <w:rPr>
          <w:rFonts w:ascii="Arial" w:hAnsi="Arial" w:cs="Arial"/>
          <w:color w:val="000000" w:themeColor="text1"/>
          <w:sz w:val="19"/>
          <w:szCs w:val="19"/>
        </w:rPr>
        <w:t>The statutory reserve is not</w:t>
      </w:r>
      <w:r w:rsidR="00A62C0A">
        <w:rPr>
          <w:rFonts w:ascii="Arial" w:hAnsi="Arial" w:cs="Angsana New"/>
          <w:color w:val="000000" w:themeColor="text1"/>
          <w:sz w:val="19"/>
          <w:szCs w:val="19"/>
          <w:cs/>
          <w:lang w:bidi="th-TH"/>
        </w:rPr>
        <w:t xml:space="preserve">    </w:t>
      </w:r>
      <w:proofErr w:type="spellStart"/>
      <w:r w:rsidR="00C250B5">
        <w:rPr>
          <w:rFonts w:ascii="Arial" w:hAnsi="Arial" w:cs="Arial"/>
          <w:color w:val="000000" w:themeColor="text1"/>
          <w:sz w:val="19"/>
          <w:szCs w:val="19"/>
        </w:rPr>
        <w:t>av</w:t>
      </w:r>
      <w:proofErr w:type="spellEnd"/>
      <w:r w:rsidRPr="0002135D">
        <w:rPr>
          <w:rFonts w:ascii="Arial" w:hAnsi="Arial" w:cs="Arial"/>
          <w:color w:val="000000" w:themeColor="text1"/>
          <w:sz w:val="19"/>
          <w:szCs w:val="19"/>
          <w:rtl/>
          <w:cs/>
        </w:rPr>
        <w:t>ailable</w:t>
      </w:r>
      <w:r w:rsidR="006F3B6D" w:rsidRPr="0002135D">
        <w:rPr>
          <w:rFonts w:ascii="Arial" w:hAnsi="Arial" w:cs="Angsana New"/>
          <w:color w:val="000000" w:themeColor="text1"/>
          <w:sz w:val="19"/>
          <w:szCs w:val="19"/>
          <w:cs/>
          <w:lang w:bidi="th-TH"/>
        </w:rPr>
        <w:t xml:space="preserve"> </w:t>
      </w:r>
      <w:r w:rsidRPr="0002135D">
        <w:rPr>
          <w:rFonts w:ascii="Arial" w:hAnsi="Arial" w:cs="Arial"/>
          <w:color w:val="000000" w:themeColor="text1"/>
          <w:sz w:val="19"/>
          <w:szCs w:val="19"/>
          <w:rtl/>
          <w:cs/>
        </w:rPr>
        <w:t>for</w:t>
      </w:r>
      <w:r w:rsidR="006F3B6D" w:rsidRPr="0002135D">
        <w:rPr>
          <w:rFonts w:ascii="Arial" w:hAnsi="Arial" w:cs="Angsana New"/>
          <w:color w:val="000000" w:themeColor="text1"/>
          <w:sz w:val="19"/>
          <w:szCs w:val="19"/>
          <w:cs/>
          <w:lang w:bidi="th-TH"/>
        </w:rPr>
        <w:t xml:space="preserve"> </w:t>
      </w:r>
      <w:r w:rsidRPr="0002135D">
        <w:rPr>
          <w:rFonts w:ascii="Arial" w:hAnsi="Arial" w:cs="Arial"/>
          <w:color w:val="000000" w:themeColor="text1"/>
          <w:sz w:val="19"/>
          <w:szCs w:val="19"/>
          <w:rtl/>
          <w:cs/>
        </w:rPr>
        <w:t>dividend</w:t>
      </w:r>
      <w:r w:rsidR="006F3B6D" w:rsidRPr="0002135D">
        <w:rPr>
          <w:rFonts w:ascii="Arial" w:hAnsi="Arial" w:cs="Angsana New"/>
          <w:color w:val="000000" w:themeColor="text1"/>
          <w:sz w:val="19"/>
          <w:szCs w:val="19"/>
          <w:cs/>
          <w:lang w:bidi="th-TH"/>
        </w:rPr>
        <w:t xml:space="preserve"> </w:t>
      </w:r>
      <w:r w:rsidRPr="0002135D">
        <w:rPr>
          <w:rFonts w:ascii="Arial" w:hAnsi="Arial" w:cs="Arial"/>
          <w:color w:val="000000" w:themeColor="text1"/>
          <w:sz w:val="19"/>
          <w:szCs w:val="19"/>
          <w:rtl/>
          <w:cs/>
        </w:rPr>
        <w:t>distribution</w:t>
      </w:r>
      <w:r w:rsidR="00BF3340" w:rsidRPr="0002135D">
        <w:rPr>
          <w:rFonts w:ascii="Arial" w:hAnsi="Arial" w:cs="Angsana New"/>
          <w:color w:val="000000" w:themeColor="text1"/>
          <w:sz w:val="19"/>
          <w:szCs w:val="19"/>
          <w:cs/>
          <w:lang w:bidi="th-TH"/>
        </w:rPr>
        <w:t>.</w:t>
      </w:r>
    </w:p>
    <w:p w14:paraId="143BC88E" w14:textId="77777777" w:rsidR="00210125" w:rsidRDefault="00210125">
      <w:pPr>
        <w:spacing w:after="0" w:line="240" w:lineRule="auto"/>
        <w:rPr>
          <w:rFonts w:ascii="Arial" w:eastAsia="Times New Roman" w:hAnsi="Arial" w:cs="Arial"/>
          <w:b/>
          <w:caps/>
          <w:sz w:val="19"/>
          <w:szCs w:val="19"/>
          <w:lang w:val="en-GB" w:bidi="th-TH"/>
        </w:rPr>
      </w:pPr>
      <w:r>
        <w:rPr>
          <w:rFonts w:ascii="Arial" w:eastAsia="Times New Roman" w:hAnsi="Arial" w:cs="Angsana New"/>
          <w:b/>
          <w:bCs/>
          <w:caps/>
          <w:sz w:val="19"/>
          <w:szCs w:val="19"/>
          <w:cs/>
          <w:lang w:val="en-GB" w:bidi="th-TH"/>
        </w:rPr>
        <w:br w:type="page"/>
      </w:r>
    </w:p>
    <w:p w14:paraId="38D1099B" w14:textId="0B81F90B" w:rsidR="00563C3D" w:rsidRPr="006A305E" w:rsidRDefault="00563C3D" w:rsidP="005B5F40">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6A305E">
        <w:rPr>
          <w:rFonts w:ascii="Arial" w:eastAsia="Times New Roman" w:hAnsi="Arial" w:cs="Arial"/>
          <w:b/>
          <w:caps/>
          <w:sz w:val="19"/>
          <w:szCs w:val="19"/>
          <w:lang w:val="en-GB" w:bidi="th-TH"/>
        </w:rPr>
        <w:lastRenderedPageBreak/>
        <w:t>dividend payment</w:t>
      </w:r>
    </w:p>
    <w:p w14:paraId="466A473D" w14:textId="4DE57B61" w:rsidR="00563C3D" w:rsidRPr="006A305E" w:rsidRDefault="00563C3D" w:rsidP="005B5F40">
      <w:pPr>
        <w:spacing w:after="0" w:line="360" w:lineRule="auto"/>
        <w:ind w:left="426"/>
        <w:jc w:val="both"/>
        <w:rPr>
          <w:rFonts w:ascii="Arial" w:hAnsi="Arial" w:cs="Arial"/>
          <w:sz w:val="19"/>
          <w:szCs w:val="19"/>
        </w:rPr>
      </w:pPr>
    </w:p>
    <w:p w14:paraId="3B6E2113" w14:textId="5BD26177" w:rsidR="00E26C3F" w:rsidRDefault="001601F3" w:rsidP="005B5F40">
      <w:pPr>
        <w:spacing w:after="0" w:line="360" w:lineRule="auto"/>
        <w:ind w:left="426"/>
        <w:jc w:val="both"/>
        <w:rPr>
          <w:rFonts w:ascii="Arial" w:hAnsi="Arial" w:cs="Arial"/>
          <w:sz w:val="19"/>
          <w:szCs w:val="19"/>
        </w:rPr>
      </w:pPr>
      <w:r w:rsidRPr="001601F3">
        <w:rPr>
          <w:rFonts w:ascii="Arial" w:hAnsi="Arial" w:cs="Arial"/>
          <w:sz w:val="19"/>
          <w:szCs w:val="19"/>
        </w:rPr>
        <w:t>At the board of director meeting held on 7 April 2020, the board of director approved an interim cash dividend payment from the net profit for the year end 31 December 2019, at Baht 0</w:t>
      </w:r>
      <w:r w:rsidRPr="001601F3">
        <w:rPr>
          <w:rFonts w:ascii="Arial" w:hAnsi="Arial" w:cs="Angsana New"/>
          <w:sz w:val="19"/>
          <w:szCs w:val="19"/>
          <w:cs/>
          <w:lang w:bidi="th-TH"/>
        </w:rPr>
        <w:t>.</w:t>
      </w:r>
      <w:r w:rsidRPr="001601F3">
        <w:rPr>
          <w:rFonts w:ascii="Arial" w:hAnsi="Arial" w:cs="Arial"/>
          <w:sz w:val="19"/>
          <w:szCs w:val="19"/>
        </w:rPr>
        <w:t>03 per share, totaling Baht 31</w:t>
      </w:r>
      <w:r w:rsidRPr="001601F3">
        <w:rPr>
          <w:rFonts w:ascii="Arial" w:hAnsi="Arial" w:cs="Angsana New"/>
          <w:sz w:val="19"/>
          <w:szCs w:val="19"/>
          <w:cs/>
          <w:lang w:bidi="th-TH"/>
        </w:rPr>
        <w:t>.</w:t>
      </w:r>
      <w:r w:rsidRPr="001601F3">
        <w:rPr>
          <w:rFonts w:ascii="Arial" w:hAnsi="Arial" w:cs="Arial"/>
          <w:sz w:val="19"/>
          <w:szCs w:val="19"/>
        </w:rPr>
        <w:t>94 million</w:t>
      </w:r>
      <w:r w:rsidRPr="001601F3">
        <w:rPr>
          <w:rFonts w:ascii="Arial" w:hAnsi="Arial" w:cs="Angsana New"/>
          <w:sz w:val="19"/>
          <w:szCs w:val="19"/>
          <w:cs/>
          <w:lang w:bidi="th-TH"/>
        </w:rPr>
        <w:t xml:space="preserve">. </w:t>
      </w:r>
      <w:r w:rsidRPr="001601F3">
        <w:rPr>
          <w:rFonts w:ascii="Arial" w:hAnsi="Arial" w:cs="Arial"/>
          <w:sz w:val="19"/>
          <w:szCs w:val="19"/>
        </w:rPr>
        <w:t>Dividend was paid to shareholders on 7 May 2020</w:t>
      </w:r>
      <w:r w:rsidRPr="001601F3">
        <w:rPr>
          <w:rFonts w:ascii="Arial" w:hAnsi="Arial" w:cs="Angsana New"/>
          <w:sz w:val="19"/>
          <w:szCs w:val="19"/>
          <w:cs/>
          <w:lang w:bidi="th-TH"/>
        </w:rPr>
        <w:t>.</w:t>
      </w:r>
    </w:p>
    <w:p w14:paraId="30F209AB" w14:textId="77777777" w:rsidR="001601F3" w:rsidRPr="006A305E" w:rsidRDefault="001601F3" w:rsidP="005B5F40">
      <w:pPr>
        <w:spacing w:after="0" w:line="360" w:lineRule="auto"/>
        <w:ind w:left="426"/>
        <w:jc w:val="both"/>
        <w:rPr>
          <w:rFonts w:ascii="Arial" w:hAnsi="Arial" w:cs="Arial"/>
          <w:sz w:val="19"/>
          <w:szCs w:val="19"/>
        </w:rPr>
      </w:pPr>
    </w:p>
    <w:p w14:paraId="799AB19A" w14:textId="0A79B3CE" w:rsidR="00012B34" w:rsidRPr="006A305E" w:rsidRDefault="00403041" w:rsidP="005B5F40">
      <w:pPr>
        <w:numPr>
          <w:ilvl w:val="0"/>
          <w:numId w:val="1"/>
        </w:numPr>
        <w:tabs>
          <w:tab w:val="clear" w:pos="390"/>
          <w:tab w:val="num" w:pos="450"/>
        </w:tabs>
        <w:spacing w:after="0" w:line="360" w:lineRule="auto"/>
        <w:ind w:left="426" w:right="-143" w:hanging="426"/>
        <w:rPr>
          <w:rFonts w:ascii="Arial" w:hAnsi="Arial" w:cs="Arial"/>
          <w:b/>
          <w:caps/>
          <w:sz w:val="19"/>
          <w:szCs w:val="19"/>
        </w:rPr>
      </w:pPr>
      <w:r w:rsidRPr="006A305E">
        <w:rPr>
          <w:rFonts w:ascii="Arial" w:hAnsi="Arial" w:cs="Arial"/>
          <w:b/>
          <w:caps/>
          <w:sz w:val="19"/>
          <w:szCs w:val="19"/>
        </w:rPr>
        <w:t>PROVIDENT FUND</w:t>
      </w:r>
    </w:p>
    <w:p w14:paraId="1B3692D7" w14:textId="77777777" w:rsidR="00012B34" w:rsidRPr="006A305E" w:rsidRDefault="00012B34" w:rsidP="005B5F40">
      <w:pPr>
        <w:spacing w:after="0" w:line="360" w:lineRule="auto"/>
        <w:ind w:left="426"/>
        <w:jc w:val="both"/>
        <w:rPr>
          <w:rFonts w:ascii="Arial" w:hAnsi="Arial" w:cs="Arial"/>
          <w:sz w:val="19"/>
          <w:szCs w:val="19"/>
        </w:rPr>
      </w:pPr>
    </w:p>
    <w:p w14:paraId="3E2BAF87" w14:textId="2A80C6EC" w:rsidR="00CD23D5" w:rsidRPr="006A305E" w:rsidRDefault="00012B34" w:rsidP="005B5F40">
      <w:pPr>
        <w:spacing w:after="0" w:line="360" w:lineRule="auto"/>
        <w:ind w:left="426"/>
        <w:jc w:val="both"/>
        <w:rPr>
          <w:rFonts w:ascii="Arial" w:hAnsi="Arial" w:cs="Arial"/>
          <w:sz w:val="19"/>
          <w:szCs w:val="19"/>
        </w:rPr>
      </w:pPr>
      <w:r w:rsidRPr="006A305E">
        <w:rPr>
          <w:rFonts w:ascii="Arial" w:hAnsi="Arial" w:cs="Arial"/>
          <w:sz w:val="19"/>
          <w:szCs w:val="19"/>
        </w:rPr>
        <w:t>The Company and its employees have established a contributory Provident Fund</w:t>
      </w:r>
      <w:r w:rsidRPr="006A305E">
        <w:rPr>
          <w:rFonts w:ascii="Arial" w:hAnsi="Arial" w:cs="Angsana New"/>
          <w:sz w:val="19"/>
          <w:szCs w:val="19"/>
          <w:cs/>
          <w:lang w:bidi="th-TH"/>
        </w:rPr>
        <w:t>.</w:t>
      </w:r>
      <w:r w:rsidR="006F3B6D" w:rsidRPr="006A305E">
        <w:rPr>
          <w:rFonts w:ascii="Arial" w:hAnsi="Arial" w:cs="Angsana New"/>
          <w:sz w:val="19"/>
          <w:szCs w:val="19"/>
          <w:cs/>
          <w:lang w:bidi="th-TH"/>
        </w:rPr>
        <w:t xml:space="preserve"> </w:t>
      </w:r>
      <w:r w:rsidRPr="006A305E">
        <w:rPr>
          <w:rFonts w:ascii="Arial" w:hAnsi="Arial" w:cs="Arial"/>
          <w:sz w:val="19"/>
          <w:szCs w:val="19"/>
        </w:rPr>
        <w:t>This Provident Fund has already been registered under the Provident Fund Act, B</w:t>
      </w:r>
      <w:r w:rsidRPr="006A305E">
        <w:rPr>
          <w:rFonts w:ascii="Arial" w:hAnsi="Arial" w:cs="Angsana New"/>
          <w:sz w:val="19"/>
          <w:szCs w:val="19"/>
          <w:cs/>
          <w:lang w:bidi="th-TH"/>
        </w:rPr>
        <w:t>.</w:t>
      </w:r>
      <w:r w:rsidRPr="006A305E">
        <w:rPr>
          <w:rFonts w:ascii="Arial" w:hAnsi="Arial" w:cs="Arial"/>
          <w:sz w:val="19"/>
          <w:szCs w:val="19"/>
        </w:rPr>
        <w:t>E</w:t>
      </w:r>
      <w:r w:rsidRPr="006A305E">
        <w:rPr>
          <w:rFonts w:ascii="Arial" w:hAnsi="Arial" w:cs="Angsana New"/>
          <w:sz w:val="19"/>
          <w:szCs w:val="19"/>
          <w:cs/>
          <w:lang w:bidi="th-TH"/>
        </w:rPr>
        <w:t>.</w:t>
      </w:r>
      <w:r w:rsidR="006F3B6D" w:rsidRPr="006A305E">
        <w:rPr>
          <w:rFonts w:ascii="Arial" w:hAnsi="Arial" w:cs="Angsana New"/>
          <w:sz w:val="19"/>
          <w:szCs w:val="19"/>
          <w:cs/>
          <w:lang w:bidi="th-TH"/>
        </w:rPr>
        <w:t xml:space="preserve"> </w:t>
      </w:r>
      <w:r w:rsidRPr="006A305E">
        <w:rPr>
          <w:rFonts w:ascii="Arial" w:hAnsi="Arial" w:cs="Arial"/>
          <w:sz w:val="19"/>
          <w:szCs w:val="19"/>
        </w:rPr>
        <w:t>2530</w:t>
      </w:r>
      <w:r w:rsidRPr="006A305E">
        <w:rPr>
          <w:rFonts w:ascii="Arial" w:hAnsi="Arial" w:cs="Angsana New"/>
          <w:sz w:val="19"/>
          <w:szCs w:val="19"/>
          <w:cs/>
          <w:lang w:bidi="th-TH"/>
        </w:rPr>
        <w:t>.</w:t>
      </w:r>
      <w:r w:rsidR="006F3B6D" w:rsidRPr="006A305E">
        <w:rPr>
          <w:rFonts w:ascii="Arial" w:hAnsi="Arial" w:cs="Angsana New"/>
          <w:sz w:val="19"/>
          <w:szCs w:val="19"/>
          <w:cs/>
          <w:lang w:bidi="th-TH"/>
        </w:rPr>
        <w:t xml:space="preserve"> </w:t>
      </w:r>
      <w:r w:rsidRPr="006A305E">
        <w:rPr>
          <w:rFonts w:ascii="Arial" w:hAnsi="Arial" w:cs="Arial"/>
          <w:sz w:val="19"/>
          <w:szCs w:val="19"/>
        </w:rPr>
        <w:t>Under the Fund plan, employee has to contribute to the fund at the specific rate and will be entitled to receive the fund when he is no longer member in accordance with regulation of the Fund</w:t>
      </w:r>
      <w:r w:rsidRPr="006A305E">
        <w:rPr>
          <w:rFonts w:ascii="Arial" w:hAnsi="Arial" w:cs="Angsana New"/>
          <w:sz w:val="19"/>
          <w:szCs w:val="19"/>
          <w:cs/>
          <w:lang w:bidi="th-TH"/>
        </w:rPr>
        <w:t>.</w:t>
      </w:r>
      <w:r w:rsidR="006F3B6D" w:rsidRPr="006A305E">
        <w:rPr>
          <w:rFonts w:ascii="Arial" w:hAnsi="Arial" w:cs="Angsana New"/>
          <w:sz w:val="19"/>
          <w:szCs w:val="19"/>
          <w:cs/>
          <w:lang w:bidi="th-TH"/>
        </w:rPr>
        <w:t xml:space="preserve"> </w:t>
      </w:r>
      <w:r w:rsidRPr="006A305E">
        <w:rPr>
          <w:rFonts w:ascii="Arial" w:hAnsi="Arial" w:cs="Arial"/>
          <w:sz w:val="19"/>
          <w:szCs w:val="19"/>
        </w:rPr>
        <w:t>The Company</w:t>
      </w:r>
      <w:r w:rsidRPr="006A305E">
        <w:rPr>
          <w:rFonts w:ascii="Arial" w:hAnsi="Arial" w:cs="Angsana New"/>
          <w:sz w:val="19"/>
          <w:szCs w:val="19"/>
          <w:cs/>
          <w:lang w:bidi="th-TH"/>
        </w:rPr>
        <w:t>’</w:t>
      </w:r>
      <w:r w:rsidRPr="006A305E">
        <w:rPr>
          <w:rFonts w:ascii="Arial" w:hAnsi="Arial" w:cs="Arial"/>
          <w:sz w:val="19"/>
          <w:szCs w:val="19"/>
        </w:rPr>
        <w:t>s contribution to the Fund for the yea</w:t>
      </w:r>
      <w:r w:rsidR="00A90B77" w:rsidRPr="006A305E">
        <w:rPr>
          <w:rFonts w:ascii="Arial" w:hAnsi="Arial" w:cs="Arial"/>
          <w:sz w:val="19"/>
          <w:szCs w:val="19"/>
        </w:rPr>
        <w:t>r</w:t>
      </w:r>
      <w:r w:rsidRPr="006A305E">
        <w:rPr>
          <w:rFonts w:ascii="Arial" w:hAnsi="Arial" w:cs="Arial"/>
          <w:sz w:val="19"/>
          <w:szCs w:val="19"/>
        </w:rPr>
        <w:t xml:space="preserve"> 20</w:t>
      </w:r>
      <w:r w:rsidR="006A305E">
        <w:rPr>
          <w:rFonts w:ascii="Arial" w:hAnsi="Arial" w:cs="Arial"/>
          <w:sz w:val="19"/>
          <w:szCs w:val="19"/>
        </w:rPr>
        <w:t>20</w:t>
      </w:r>
      <w:r w:rsidR="006F3B6D" w:rsidRPr="006A305E">
        <w:rPr>
          <w:rFonts w:ascii="Arial" w:hAnsi="Arial" w:cs="Angsana New"/>
          <w:sz w:val="19"/>
          <w:szCs w:val="19"/>
          <w:cs/>
          <w:lang w:bidi="th-TH"/>
        </w:rPr>
        <w:t xml:space="preserve"> </w:t>
      </w:r>
      <w:r w:rsidR="0030054C" w:rsidRPr="006A305E">
        <w:rPr>
          <w:rFonts w:ascii="Arial" w:hAnsi="Arial" w:cs="Arial"/>
          <w:sz w:val="19"/>
          <w:szCs w:val="19"/>
        </w:rPr>
        <w:t>amounted to Baht</w:t>
      </w:r>
      <w:r w:rsidR="006F3B6D" w:rsidRPr="006A305E">
        <w:rPr>
          <w:rFonts w:ascii="Arial" w:hAnsi="Arial" w:cs="Angsana New"/>
          <w:sz w:val="19"/>
          <w:szCs w:val="19"/>
          <w:cs/>
          <w:lang w:bidi="th-TH"/>
        </w:rPr>
        <w:t xml:space="preserve"> </w:t>
      </w:r>
      <w:r w:rsidR="002E196E">
        <w:rPr>
          <w:rFonts w:ascii="Arial" w:hAnsi="Arial" w:cs="Arial"/>
          <w:sz w:val="19"/>
          <w:szCs w:val="19"/>
        </w:rPr>
        <w:t>2</w:t>
      </w:r>
      <w:r w:rsidR="002E196E">
        <w:rPr>
          <w:rFonts w:ascii="Arial" w:hAnsi="Arial" w:cs="Angsana New"/>
          <w:sz w:val="19"/>
          <w:szCs w:val="19"/>
          <w:cs/>
          <w:lang w:bidi="th-TH"/>
        </w:rPr>
        <w:t>.</w:t>
      </w:r>
      <w:r w:rsidR="002E196E">
        <w:rPr>
          <w:rFonts w:ascii="Arial" w:hAnsi="Arial" w:cs="Arial"/>
          <w:sz w:val="19"/>
          <w:szCs w:val="19"/>
        </w:rPr>
        <w:t>00</w:t>
      </w:r>
      <w:r w:rsidRPr="006A305E">
        <w:rPr>
          <w:rFonts w:ascii="Arial" w:hAnsi="Arial" w:cs="Arial"/>
          <w:sz w:val="19"/>
          <w:szCs w:val="19"/>
        </w:rPr>
        <w:t xml:space="preserve"> million</w:t>
      </w:r>
      <w:r w:rsidR="006F3B6D" w:rsidRPr="006A305E">
        <w:rPr>
          <w:rFonts w:ascii="Arial" w:hAnsi="Arial" w:cs="Angsana New"/>
          <w:sz w:val="19"/>
          <w:szCs w:val="19"/>
          <w:cs/>
          <w:lang w:bidi="th-TH"/>
        </w:rPr>
        <w:t xml:space="preserve"> </w:t>
      </w:r>
      <w:r w:rsidR="00E818F5" w:rsidRPr="006A305E">
        <w:rPr>
          <w:rFonts w:ascii="Arial" w:hAnsi="Arial" w:cs="Angsana New"/>
          <w:sz w:val="19"/>
          <w:szCs w:val="19"/>
          <w:cs/>
          <w:lang w:bidi="th-TH"/>
        </w:rPr>
        <w:t>(</w:t>
      </w:r>
      <w:proofErr w:type="gramStart"/>
      <w:r w:rsidRPr="006A305E">
        <w:rPr>
          <w:rFonts w:ascii="Arial" w:hAnsi="Arial" w:cs="Arial"/>
          <w:sz w:val="19"/>
          <w:szCs w:val="19"/>
        </w:rPr>
        <w:t>201</w:t>
      </w:r>
      <w:r w:rsidR="00F92C6D">
        <w:rPr>
          <w:rFonts w:ascii="Arial" w:hAnsi="Arial" w:cs="Arial"/>
          <w:sz w:val="19"/>
          <w:szCs w:val="19"/>
        </w:rPr>
        <w:t>9</w:t>
      </w:r>
      <w:r w:rsidR="006F3B6D" w:rsidRPr="006A305E">
        <w:rPr>
          <w:rFonts w:ascii="Arial" w:hAnsi="Arial" w:cs="Angsana New"/>
          <w:sz w:val="19"/>
          <w:szCs w:val="19"/>
          <w:cs/>
          <w:lang w:bidi="th-TH"/>
        </w:rPr>
        <w:t xml:space="preserve"> </w:t>
      </w:r>
      <w:r w:rsidRPr="006A305E">
        <w:rPr>
          <w:rFonts w:ascii="Arial" w:hAnsi="Arial" w:cs="Angsana New"/>
          <w:sz w:val="19"/>
          <w:szCs w:val="19"/>
          <w:cs/>
          <w:lang w:bidi="th-TH"/>
        </w:rPr>
        <w:t>:</w:t>
      </w:r>
      <w:proofErr w:type="gramEnd"/>
      <w:r w:rsidR="006F3B6D" w:rsidRPr="006A305E">
        <w:rPr>
          <w:rFonts w:ascii="Arial" w:hAnsi="Arial" w:cs="Angsana New"/>
          <w:sz w:val="19"/>
          <w:szCs w:val="19"/>
          <w:cs/>
          <w:lang w:bidi="th-TH"/>
        </w:rPr>
        <w:t xml:space="preserve"> </w:t>
      </w:r>
      <w:r w:rsidRPr="006A305E">
        <w:rPr>
          <w:rFonts w:ascii="Arial" w:hAnsi="Arial" w:cs="Arial"/>
          <w:sz w:val="19"/>
          <w:szCs w:val="19"/>
        </w:rPr>
        <w:t xml:space="preserve">Baht </w:t>
      </w:r>
      <w:r w:rsidR="006A305E" w:rsidRPr="006A305E">
        <w:rPr>
          <w:rFonts w:ascii="Arial" w:hAnsi="Arial" w:cs="Arial"/>
          <w:sz w:val="19"/>
          <w:szCs w:val="19"/>
        </w:rPr>
        <w:t>1</w:t>
      </w:r>
      <w:r w:rsidR="006A305E" w:rsidRPr="006A305E">
        <w:rPr>
          <w:rFonts w:ascii="Arial" w:hAnsi="Arial" w:cs="Angsana New"/>
          <w:sz w:val="19"/>
          <w:szCs w:val="19"/>
          <w:cs/>
          <w:lang w:bidi="th-TH"/>
        </w:rPr>
        <w:t>.</w:t>
      </w:r>
      <w:r w:rsidR="006A305E" w:rsidRPr="006A305E">
        <w:rPr>
          <w:rFonts w:ascii="Arial" w:hAnsi="Arial" w:cs="Arial"/>
          <w:sz w:val="19"/>
          <w:szCs w:val="19"/>
        </w:rPr>
        <w:t xml:space="preserve">35 </w:t>
      </w:r>
      <w:r w:rsidRPr="006A305E">
        <w:rPr>
          <w:rFonts w:ascii="Arial" w:hAnsi="Arial" w:cs="Arial"/>
          <w:sz w:val="19"/>
          <w:szCs w:val="19"/>
        </w:rPr>
        <w:t>million</w:t>
      </w:r>
      <w:r w:rsidR="00E818F5" w:rsidRPr="006A305E">
        <w:rPr>
          <w:rFonts w:ascii="Arial" w:hAnsi="Arial" w:cs="Angsana New"/>
          <w:sz w:val="19"/>
          <w:szCs w:val="19"/>
          <w:cs/>
          <w:lang w:bidi="th-TH"/>
        </w:rPr>
        <w:t>)</w:t>
      </w:r>
      <w:r w:rsidR="00B24B16" w:rsidRPr="006A305E">
        <w:rPr>
          <w:rFonts w:ascii="Arial" w:hAnsi="Arial" w:cs="Angsana New"/>
          <w:sz w:val="19"/>
          <w:szCs w:val="19"/>
          <w:cs/>
          <w:lang w:bidi="th-TH"/>
        </w:rPr>
        <w:t>.</w:t>
      </w:r>
    </w:p>
    <w:p w14:paraId="4083FE82" w14:textId="10966982" w:rsidR="00CD23D5" w:rsidRPr="006A305E" w:rsidRDefault="00CD23D5" w:rsidP="005B5F40">
      <w:pPr>
        <w:spacing w:after="0" w:line="360" w:lineRule="auto"/>
        <w:ind w:left="426"/>
        <w:jc w:val="both"/>
        <w:rPr>
          <w:rFonts w:ascii="Arial" w:hAnsi="Arial" w:cs="Arial"/>
          <w:sz w:val="19"/>
          <w:szCs w:val="19"/>
        </w:rPr>
      </w:pPr>
    </w:p>
    <w:p w14:paraId="7D4375E8" w14:textId="4434ABF1" w:rsidR="00C3623F" w:rsidRPr="006A305E" w:rsidRDefault="00C3623F"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6A305E">
        <w:rPr>
          <w:rFonts w:ascii="Arial" w:hAnsi="Arial" w:cs="Arial"/>
          <w:b/>
          <w:caps/>
          <w:sz w:val="19"/>
          <w:szCs w:val="19"/>
          <w:lang w:val="en-GB"/>
        </w:rPr>
        <w:t>OTHER INCOME</w:t>
      </w:r>
    </w:p>
    <w:p w14:paraId="33B516EA" w14:textId="77777777" w:rsidR="00744062" w:rsidRPr="006A305E" w:rsidRDefault="00744062" w:rsidP="005B5F40">
      <w:pPr>
        <w:spacing w:after="0" w:line="360" w:lineRule="auto"/>
        <w:ind w:left="426"/>
        <w:jc w:val="both"/>
        <w:rPr>
          <w:rFonts w:ascii="Arial" w:hAnsi="Arial" w:cs="Arial"/>
          <w:sz w:val="19"/>
          <w:szCs w:val="19"/>
        </w:rPr>
      </w:pPr>
    </w:p>
    <w:tbl>
      <w:tblPr>
        <w:tblW w:w="9018" w:type="dxa"/>
        <w:tblInd w:w="360" w:type="dxa"/>
        <w:tblLayout w:type="fixed"/>
        <w:tblLook w:val="0000" w:firstRow="0" w:lastRow="0" w:firstColumn="0" w:lastColumn="0" w:noHBand="0" w:noVBand="0"/>
      </w:tblPr>
      <w:tblGrid>
        <w:gridCol w:w="4113"/>
        <w:gridCol w:w="1090"/>
        <w:gridCol w:w="241"/>
        <w:gridCol w:w="1036"/>
        <w:gridCol w:w="237"/>
        <w:gridCol w:w="1023"/>
        <w:gridCol w:w="237"/>
        <w:gridCol w:w="1041"/>
      </w:tblGrid>
      <w:tr w:rsidR="003A00E1" w:rsidRPr="00EF277C" w14:paraId="581515CB" w14:textId="77777777" w:rsidTr="00EF277C">
        <w:trPr>
          <w:trHeight w:val="20"/>
          <w:tblHeader/>
        </w:trPr>
        <w:tc>
          <w:tcPr>
            <w:tcW w:w="4113" w:type="dxa"/>
            <w:tcBorders>
              <w:top w:val="nil"/>
              <w:left w:val="nil"/>
              <w:bottom w:val="nil"/>
            </w:tcBorders>
            <w:vAlign w:val="bottom"/>
          </w:tcPr>
          <w:p w14:paraId="200F39DF" w14:textId="77777777" w:rsidR="003A00E1" w:rsidRPr="00EF277C" w:rsidRDefault="003A00E1" w:rsidP="005B5F40">
            <w:pPr>
              <w:spacing w:after="0" w:line="360" w:lineRule="auto"/>
              <w:jc w:val="both"/>
              <w:rPr>
                <w:rFonts w:ascii="Arial" w:hAnsi="Arial" w:cs="Arial"/>
                <w:b/>
                <w:bCs/>
                <w:sz w:val="19"/>
                <w:szCs w:val="19"/>
                <w:u w:val="single"/>
                <w:rtl/>
                <w:cs/>
              </w:rPr>
            </w:pPr>
          </w:p>
        </w:tc>
        <w:tc>
          <w:tcPr>
            <w:tcW w:w="1090" w:type="dxa"/>
            <w:tcBorders>
              <w:top w:val="nil"/>
            </w:tcBorders>
            <w:vAlign w:val="bottom"/>
          </w:tcPr>
          <w:p w14:paraId="032BEBC5" w14:textId="77777777" w:rsidR="003A00E1" w:rsidRPr="00EF277C" w:rsidRDefault="003A00E1" w:rsidP="005B5F40">
            <w:pPr>
              <w:spacing w:after="0" w:line="360" w:lineRule="auto"/>
              <w:jc w:val="both"/>
              <w:rPr>
                <w:rFonts w:ascii="Arial" w:hAnsi="Arial" w:cs="Arial"/>
                <w:b/>
                <w:bCs/>
                <w:sz w:val="19"/>
                <w:szCs w:val="19"/>
                <w:u w:val="single"/>
                <w:rtl/>
                <w:cs/>
              </w:rPr>
            </w:pPr>
          </w:p>
        </w:tc>
        <w:tc>
          <w:tcPr>
            <w:tcW w:w="241" w:type="dxa"/>
            <w:tcBorders>
              <w:top w:val="nil"/>
              <w:left w:val="nil"/>
            </w:tcBorders>
            <w:vAlign w:val="bottom"/>
          </w:tcPr>
          <w:p w14:paraId="47008A2E" w14:textId="77777777" w:rsidR="003A00E1" w:rsidRPr="00EF277C" w:rsidRDefault="003A00E1" w:rsidP="005B5F40">
            <w:pPr>
              <w:spacing w:after="0" w:line="360" w:lineRule="auto"/>
              <w:jc w:val="both"/>
              <w:rPr>
                <w:rFonts w:ascii="Arial" w:hAnsi="Arial" w:cs="Arial"/>
                <w:b/>
                <w:bCs/>
                <w:sz w:val="19"/>
                <w:szCs w:val="19"/>
                <w:u w:val="single"/>
                <w:rtl/>
                <w:cs/>
              </w:rPr>
            </w:pPr>
          </w:p>
        </w:tc>
        <w:tc>
          <w:tcPr>
            <w:tcW w:w="1036" w:type="dxa"/>
            <w:tcBorders>
              <w:top w:val="nil"/>
            </w:tcBorders>
            <w:vAlign w:val="bottom"/>
          </w:tcPr>
          <w:p w14:paraId="7AC1E798" w14:textId="77777777" w:rsidR="003A00E1" w:rsidRPr="00EF277C" w:rsidRDefault="003A00E1" w:rsidP="005B5F40">
            <w:pPr>
              <w:spacing w:after="0" w:line="360" w:lineRule="auto"/>
              <w:jc w:val="both"/>
              <w:rPr>
                <w:rFonts w:ascii="Arial" w:hAnsi="Arial" w:cs="Arial"/>
                <w:b/>
                <w:bCs/>
                <w:sz w:val="19"/>
                <w:szCs w:val="19"/>
                <w:u w:val="single"/>
                <w:rtl/>
                <w:cs/>
              </w:rPr>
            </w:pPr>
          </w:p>
        </w:tc>
        <w:tc>
          <w:tcPr>
            <w:tcW w:w="237" w:type="dxa"/>
            <w:tcBorders>
              <w:top w:val="nil"/>
              <w:left w:val="nil"/>
              <w:right w:val="nil"/>
            </w:tcBorders>
            <w:vAlign w:val="bottom"/>
          </w:tcPr>
          <w:p w14:paraId="7BDE9DBD" w14:textId="77777777" w:rsidR="003A00E1" w:rsidRPr="00EF277C" w:rsidRDefault="003A00E1" w:rsidP="005B5F40">
            <w:pPr>
              <w:spacing w:after="0" w:line="360" w:lineRule="auto"/>
              <w:jc w:val="both"/>
              <w:rPr>
                <w:rFonts w:ascii="Arial" w:hAnsi="Arial" w:cs="Arial"/>
                <w:b/>
                <w:bCs/>
                <w:sz w:val="19"/>
                <w:szCs w:val="19"/>
                <w:u w:val="single"/>
                <w:rtl/>
                <w:cs/>
              </w:rPr>
            </w:pPr>
          </w:p>
        </w:tc>
        <w:tc>
          <w:tcPr>
            <w:tcW w:w="2301" w:type="dxa"/>
            <w:gridSpan w:val="3"/>
            <w:tcBorders>
              <w:top w:val="nil"/>
              <w:left w:val="nil"/>
              <w:right w:val="nil"/>
            </w:tcBorders>
            <w:vAlign w:val="bottom"/>
          </w:tcPr>
          <w:p w14:paraId="26564EAD" w14:textId="5DCABBC4" w:rsidR="003A00E1" w:rsidRPr="00EF277C" w:rsidRDefault="00D870EB" w:rsidP="005B5F40">
            <w:pPr>
              <w:spacing w:after="0" w:line="360" w:lineRule="auto"/>
              <w:ind w:right="-10"/>
              <w:jc w:val="right"/>
              <w:rPr>
                <w:rFonts w:ascii="Arial" w:hAnsi="Arial" w:cs="Arial"/>
                <w:sz w:val="19"/>
                <w:szCs w:val="19"/>
                <w:lang w:val="en-GB"/>
              </w:rPr>
            </w:pPr>
            <w:r w:rsidRPr="00EF277C">
              <w:rPr>
                <w:rFonts w:ascii="Arial" w:hAnsi="Arial" w:cs="Angsana New"/>
                <w:sz w:val="19"/>
                <w:szCs w:val="19"/>
                <w:cs/>
                <w:lang w:bidi="th-TH"/>
              </w:rPr>
              <w:t>(</w:t>
            </w:r>
            <w:r w:rsidR="003A00E1" w:rsidRPr="00EF277C">
              <w:rPr>
                <w:rFonts w:ascii="Arial" w:hAnsi="Arial" w:cs="Arial"/>
                <w:sz w:val="19"/>
                <w:szCs w:val="19"/>
                <w:lang w:val="en-GB"/>
              </w:rPr>
              <w:t xml:space="preserve">Unit </w:t>
            </w:r>
            <w:r w:rsidRPr="00EF277C">
              <w:rPr>
                <w:rFonts w:ascii="Arial" w:hAnsi="Arial" w:cs="Angsana New"/>
                <w:sz w:val="19"/>
                <w:szCs w:val="19"/>
                <w:cs/>
                <w:lang w:bidi="th-TH"/>
              </w:rPr>
              <w:t>:</w:t>
            </w:r>
            <w:r w:rsidR="006F3B6D" w:rsidRPr="00EF277C">
              <w:rPr>
                <w:rFonts w:ascii="Arial" w:hAnsi="Arial" w:cs="Angsana New"/>
                <w:sz w:val="19"/>
                <w:szCs w:val="19"/>
                <w:cs/>
                <w:lang w:bidi="th-TH"/>
              </w:rPr>
              <w:t xml:space="preserve"> </w:t>
            </w:r>
            <w:r w:rsidR="003A00E1" w:rsidRPr="00EF277C">
              <w:rPr>
                <w:rFonts w:ascii="Arial" w:hAnsi="Arial" w:cs="Arial"/>
                <w:sz w:val="19"/>
                <w:szCs w:val="19"/>
              </w:rPr>
              <w:t xml:space="preserve">Thousand </w:t>
            </w:r>
            <w:r w:rsidR="003A00E1" w:rsidRPr="00EF277C">
              <w:rPr>
                <w:rFonts w:ascii="Arial" w:hAnsi="Arial" w:cs="Arial"/>
                <w:sz w:val="19"/>
                <w:szCs w:val="19"/>
                <w:rtl/>
                <w:cs/>
              </w:rPr>
              <w:t>Baht</w:t>
            </w:r>
            <w:r w:rsidRPr="00EF277C">
              <w:rPr>
                <w:rFonts w:ascii="Arial" w:hAnsi="Arial" w:cs="Angsana New"/>
                <w:sz w:val="19"/>
                <w:szCs w:val="19"/>
                <w:cs/>
                <w:lang w:bidi="th-TH"/>
              </w:rPr>
              <w:t>)</w:t>
            </w:r>
          </w:p>
        </w:tc>
      </w:tr>
      <w:tr w:rsidR="003A00E1" w:rsidRPr="00EF277C" w14:paraId="14D8B88D" w14:textId="77777777" w:rsidTr="00EF277C">
        <w:trPr>
          <w:trHeight w:val="20"/>
          <w:tblHeader/>
        </w:trPr>
        <w:tc>
          <w:tcPr>
            <w:tcW w:w="4113" w:type="dxa"/>
            <w:tcBorders>
              <w:top w:val="nil"/>
              <w:left w:val="nil"/>
              <w:bottom w:val="nil"/>
            </w:tcBorders>
            <w:vAlign w:val="bottom"/>
          </w:tcPr>
          <w:p w14:paraId="3BF1E982" w14:textId="77777777" w:rsidR="003A00E1" w:rsidRPr="00EF277C" w:rsidRDefault="003A00E1" w:rsidP="005B5F40">
            <w:pPr>
              <w:spacing w:after="0" w:line="360" w:lineRule="auto"/>
              <w:jc w:val="both"/>
              <w:rPr>
                <w:rFonts w:ascii="Arial" w:hAnsi="Arial" w:cs="Arial"/>
                <w:b/>
                <w:bCs/>
                <w:sz w:val="19"/>
                <w:szCs w:val="19"/>
                <w:u w:val="single"/>
                <w:rtl/>
                <w:cs/>
              </w:rPr>
            </w:pPr>
          </w:p>
        </w:tc>
        <w:tc>
          <w:tcPr>
            <w:tcW w:w="2367" w:type="dxa"/>
            <w:gridSpan w:val="3"/>
            <w:tcBorders>
              <w:top w:val="nil"/>
              <w:bottom w:val="single" w:sz="4" w:space="0" w:color="auto"/>
            </w:tcBorders>
            <w:vAlign w:val="bottom"/>
          </w:tcPr>
          <w:p w14:paraId="4A97F51F" w14:textId="318ED099" w:rsidR="003A00E1" w:rsidRPr="00EF277C" w:rsidRDefault="003A00E1" w:rsidP="005B5F40">
            <w:pPr>
              <w:tabs>
                <w:tab w:val="left" w:pos="540"/>
              </w:tabs>
              <w:spacing w:after="0" w:line="360" w:lineRule="auto"/>
              <w:ind w:left="-94" w:right="-108"/>
              <w:jc w:val="center"/>
              <w:rPr>
                <w:rFonts w:ascii="Arial" w:hAnsi="Arial" w:cs="Arial"/>
                <w:sz w:val="19"/>
                <w:szCs w:val="19"/>
                <w:lang w:val="en-GB"/>
              </w:rPr>
            </w:pPr>
            <w:r w:rsidRPr="00EF277C">
              <w:rPr>
                <w:rFonts w:ascii="Arial" w:hAnsi="Arial" w:cs="Arial"/>
                <w:sz w:val="19"/>
                <w:szCs w:val="19"/>
              </w:rPr>
              <w:t>Consolidated F</w:t>
            </w:r>
            <w:r w:rsidR="00D870EB" w:rsidRPr="00EF277C">
              <w:rPr>
                <w:rFonts w:ascii="Arial" w:hAnsi="Arial" w:cs="Angsana New"/>
                <w:sz w:val="19"/>
                <w:szCs w:val="19"/>
                <w:cs/>
                <w:lang w:bidi="th-TH"/>
              </w:rPr>
              <w:t>/</w:t>
            </w:r>
            <w:r w:rsidRPr="00EF277C">
              <w:rPr>
                <w:rFonts w:ascii="Arial" w:hAnsi="Arial" w:cs="Arial"/>
                <w:sz w:val="19"/>
                <w:szCs w:val="19"/>
              </w:rPr>
              <w:t>S</w:t>
            </w:r>
          </w:p>
        </w:tc>
        <w:tc>
          <w:tcPr>
            <w:tcW w:w="237" w:type="dxa"/>
            <w:tcBorders>
              <w:top w:val="nil"/>
            </w:tcBorders>
            <w:vAlign w:val="bottom"/>
          </w:tcPr>
          <w:p w14:paraId="42A37862" w14:textId="77777777" w:rsidR="003A00E1" w:rsidRPr="00EF277C" w:rsidRDefault="003A00E1" w:rsidP="005B5F40">
            <w:pPr>
              <w:tabs>
                <w:tab w:val="left" w:pos="540"/>
              </w:tabs>
              <w:spacing w:after="0" w:line="360" w:lineRule="auto"/>
              <w:ind w:left="-94" w:right="-108"/>
              <w:jc w:val="center"/>
              <w:rPr>
                <w:rFonts w:ascii="Arial" w:hAnsi="Arial" w:cs="Arial"/>
                <w:sz w:val="19"/>
                <w:szCs w:val="19"/>
                <w:lang w:val="en-GB"/>
              </w:rPr>
            </w:pPr>
          </w:p>
        </w:tc>
        <w:tc>
          <w:tcPr>
            <w:tcW w:w="2301" w:type="dxa"/>
            <w:gridSpan w:val="3"/>
            <w:tcBorders>
              <w:top w:val="nil"/>
              <w:bottom w:val="single" w:sz="4" w:space="0" w:color="auto"/>
            </w:tcBorders>
            <w:vAlign w:val="bottom"/>
          </w:tcPr>
          <w:p w14:paraId="144E2471" w14:textId="6745B45D" w:rsidR="003A00E1" w:rsidRPr="00EF277C" w:rsidRDefault="003A00E1" w:rsidP="005B5F40">
            <w:pPr>
              <w:tabs>
                <w:tab w:val="left" w:pos="540"/>
              </w:tabs>
              <w:spacing w:after="0" w:line="360" w:lineRule="auto"/>
              <w:ind w:left="-94" w:right="-108"/>
              <w:jc w:val="center"/>
              <w:rPr>
                <w:rFonts w:ascii="Arial" w:hAnsi="Arial" w:cs="Arial"/>
                <w:sz w:val="19"/>
                <w:szCs w:val="19"/>
                <w:lang w:val="en-GB"/>
              </w:rPr>
            </w:pPr>
            <w:r w:rsidRPr="00EF277C">
              <w:rPr>
                <w:rFonts w:ascii="Arial" w:hAnsi="Arial" w:cs="Arial"/>
                <w:sz w:val="19"/>
                <w:szCs w:val="19"/>
              </w:rPr>
              <w:t>Separate F</w:t>
            </w:r>
            <w:r w:rsidR="00E818F5" w:rsidRPr="00EF277C">
              <w:rPr>
                <w:rFonts w:ascii="Arial" w:hAnsi="Arial" w:cs="Angsana New"/>
                <w:sz w:val="19"/>
                <w:szCs w:val="19"/>
                <w:cs/>
                <w:lang w:bidi="th-TH"/>
              </w:rPr>
              <w:t>/</w:t>
            </w:r>
            <w:r w:rsidRPr="00EF277C">
              <w:rPr>
                <w:rFonts w:ascii="Arial" w:hAnsi="Arial" w:cs="Arial"/>
                <w:sz w:val="19"/>
                <w:szCs w:val="19"/>
              </w:rPr>
              <w:t>S</w:t>
            </w:r>
          </w:p>
        </w:tc>
      </w:tr>
      <w:tr w:rsidR="006A305E" w:rsidRPr="00EF277C" w14:paraId="1C8B2D6F" w14:textId="77777777" w:rsidTr="00EF277C">
        <w:trPr>
          <w:trHeight w:val="20"/>
          <w:tblHeader/>
        </w:trPr>
        <w:tc>
          <w:tcPr>
            <w:tcW w:w="4113" w:type="dxa"/>
            <w:tcBorders>
              <w:top w:val="nil"/>
              <w:left w:val="nil"/>
              <w:bottom w:val="nil"/>
            </w:tcBorders>
            <w:vAlign w:val="bottom"/>
          </w:tcPr>
          <w:p w14:paraId="592CC739" w14:textId="77777777" w:rsidR="006A305E" w:rsidRPr="00EF277C" w:rsidRDefault="006A305E" w:rsidP="005B5F40">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5E3B2EB" w14:textId="31DDC32E" w:rsidR="006A305E" w:rsidRPr="00EF277C" w:rsidRDefault="006A305E" w:rsidP="005B5F40">
            <w:pPr>
              <w:tabs>
                <w:tab w:val="left" w:pos="540"/>
              </w:tabs>
              <w:spacing w:after="0" w:line="360" w:lineRule="auto"/>
              <w:jc w:val="center"/>
              <w:rPr>
                <w:rFonts w:ascii="Arial" w:hAnsi="Arial" w:cs="Arial"/>
                <w:sz w:val="19"/>
                <w:szCs w:val="19"/>
                <w:rtl/>
                <w:cs/>
                <w:lang w:val="en-GB"/>
              </w:rPr>
            </w:pPr>
            <w:r w:rsidRPr="00EF277C">
              <w:rPr>
                <w:rFonts w:ascii="Arial" w:hAnsi="Arial" w:cs="Arial"/>
                <w:sz w:val="19"/>
                <w:szCs w:val="19"/>
                <w:lang w:val="en-GB"/>
              </w:rPr>
              <w:t>2020</w:t>
            </w:r>
          </w:p>
        </w:tc>
        <w:tc>
          <w:tcPr>
            <w:tcW w:w="241" w:type="dxa"/>
            <w:tcBorders>
              <w:top w:val="single" w:sz="4" w:space="0" w:color="auto"/>
              <w:left w:val="nil"/>
              <w:bottom w:val="nil"/>
            </w:tcBorders>
            <w:vAlign w:val="bottom"/>
          </w:tcPr>
          <w:p w14:paraId="2B53B9B7" w14:textId="77777777" w:rsidR="006A305E" w:rsidRPr="00EF277C" w:rsidRDefault="006A305E" w:rsidP="005B5F40">
            <w:pPr>
              <w:tabs>
                <w:tab w:val="decimal" w:pos="522"/>
              </w:tabs>
              <w:spacing w:after="0" w:line="360" w:lineRule="auto"/>
              <w:ind w:right="-10"/>
              <w:rPr>
                <w:rFonts w:ascii="Arial" w:hAnsi="Arial" w:cs="Arial"/>
                <w:sz w:val="19"/>
                <w:szCs w:val="19"/>
                <w:rtl/>
                <w:cs/>
              </w:rPr>
            </w:pPr>
          </w:p>
        </w:tc>
        <w:tc>
          <w:tcPr>
            <w:tcW w:w="1036" w:type="dxa"/>
            <w:tcBorders>
              <w:top w:val="single" w:sz="4" w:space="0" w:color="auto"/>
              <w:bottom w:val="single" w:sz="4" w:space="0" w:color="auto"/>
            </w:tcBorders>
            <w:vAlign w:val="bottom"/>
          </w:tcPr>
          <w:p w14:paraId="46085AE0" w14:textId="583A0658" w:rsidR="006A305E" w:rsidRPr="00EF277C" w:rsidRDefault="006A305E" w:rsidP="005B5F40">
            <w:pPr>
              <w:tabs>
                <w:tab w:val="left" w:pos="540"/>
              </w:tabs>
              <w:spacing w:after="0" w:line="360" w:lineRule="auto"/>
              <w:jc w:val="center"/>
              <w:rPr>
                <w:rFonts w:ascii="Arial" w:hAnsi="Arial" w:cs="Arial"/>
                <w:sz w:val="19"/>
                <w:szCs w:val="19"/>
                <w:rtl/>
                <w:cs/>
                <w:lang w:val="en-GB"/>
              </w:rPr>
            </w:pPr>
            <w:r w:rsidRPr="00EF277C">
              <w:rPr>
                <w:rFonts w:ascii="Arial" w:hAnsi="Arial" w:cs="Arial"/>
                <w:sz w:val="19"/>
                <w:szCs w:val="19"/>
                <w:lang w:val="en-GB"/>
              </w:rPr>
              <w:t>2019</w:t>
            </w:r>
          </w:p>
        </w:tc>
        <w:tc>
          <w:tcPr>
            <w:tcW w:w="237" w:type="dxa"/>
            <w:tcBorders>
              <w:left w:val="nil"/>
              <w:bottom w:val="nil"/>
              <w:right w:val="nil"/>
            </w:tcBorders>
            <w:vAlign w:val="bottom"/>
          </w:tcPr>
          <w:p w14:paraId="49932275" w14:textId="77777777" w:rsidR="006A305E" w:rsidRPr="00EF277C" w:rsidRDefault="006A305E" w:rsidP="005B5F40">
            <w:pPr>
              <w:spacing w:after="0" w:line="360" w:lineRule="auto"/>
              <w:jc w:val="both"/>
              <w:rPr>
                <w:rFonts w:ascii="Arial" w:hAnsi="Arial" w:cs="Arial"/>
                <w:b/>
                <w:bCs/>
                <w:sz w:val="19"/>
                <w:szCs w:val="19"/>
                <w:u w:val="single"/>
                <w:rtl/>
                <w:cs/>
              </w:rPr>
            </w:pPr>
          </w:p>
        </w:tc>
        <w:tc>
          <w:tcPr>
            <w:tcW w:w="1023" w:type="dxa"/>
            <w:tcBorders>
              <w:top w:val="single" w:sz="4" w:space="0" w:color="auto"/>
              <w:left w:val="nil"/>
              <w:bottom w:val="single" w:sz="4" w:space="0" w:color="auto"/>
              <w:right w:val="nil"/>
            </w:tcBorders>
            <w:vAlign w:val="bottom"/>
          </w:tcPr>
          <w:p w14:paraId="2C9DCF9A" w14:textId="65ECE1F3" w:rsidR="006A305E" w:rsidRPr="00EF277C" w:rsidRDefault="006A305E" w:rsidP="005B5F40">
            <w:pPr>
              <w:tabs>
                <w:tab w:val="left" w:pos="540"/>
              </w:tabs>
              <w:spacing w:after="0" w:line="360" w:lineRule="auto"/>
              <w:jc w:val="center"/>
              <w:rPr>
                <w:rFonts w:ascii="Arial" w:hAnsi="Arial" w:cs="Arial"/>
                <w:sz w:val="19"/>
                <w:szCs w:val="19"/>
                <w:rtl/>
                <w:cs/>
                <w:lang w:val="en-GB"/>
              </w:rPr>
            </w:pPr>
            <w:r w:rsidRPr="00EF277C">
              <w:rPr>
                <w:rFonts w:ascii="Arial" w:hAnsi="Arial" w:cs="Arial"/>
                <w:sz w:val="19"/>
                <w:szCs w:val="19"/>
                <w:lang w:val="en-GB"/>
              </w:rPr>
              <w:t>2020</w:t>
            </w:r>
          </w:p>
        </w:tc>
        <w:tc>
          <w:tcPr>
            <w:tcW w:w="237" w:type="dxa"/>
            <w:tcBorders>
              <w:top w:val="single" w:sz="4" w:space="0" w:color="auto"/>
              <w:left w:val="nil"/>
              <w:bottom w:val="nil"/>
              <w:right w:val="nil"/>
            </w:tcBorders>
            <w:vAlign w:val="bottom"/>
          </w:tcPr>
          <w:p w14:paraId="3D320C68" w14:textId="77777777" w:rsidR="006A305E" w:rsidRPr="00EF277C" w:rsidRDefault="006A305E" w:rsidP="005B5F40">
            <w:pPr>
              <w:tabs>
                <w:tab w:val="decimal" w:pos="522"/>
              </w:tabs>
              <w:spacing w:after="0" w:line="360" w:lineRule="auto"/>
              <w:ind w:right="-10"/>
              <w:rPr>
                <w:rFonts w:ascii="Arial" w:hAnsi="Arial" w:cs="Arial"/>
                <w:sz w:val="19"/>
                <w:szCs w:val="19"/>
                <w:rtl/>
                <w:cs/>
              </w:rPr>
            </w:pPr>
          </w:p>
        </w:tc>
        <w:tc>
          <w:tcPr>
            <w:tcW w:w="1041" w:type="dxa"/>
            <w:tcBorders>
              <w:top w:val="single" w:sz="4" w:space="0" w:color="auto"/>
              <w:left w:val="nil"/>
              <w:bottom w:val="single" w:sz="4" w:space="0" w:color="auto"/>
              <w:right w:val="nil"/>
            </w:tcBorders>
            <w:vAlign w:val="bottom"/>
          </w:tcPr>
          <w:p w14:paraId="4412B3DE" w14:textId="0BDB070A" w:rsidR="006A305E" w:rsidRPr="00EF277C" w:rsidRDefault="006A305E" w:rsidP="005B5F40">
            <w:pPr>
              <w:tabs>
                <w:tab w:val="left" w:pos="540"/>
              </w:tabs>
              <w:spacing w:after="0" w:line="360" w:lineRule="auto"/>
              <w:jc w:val="center"/>
              <w:rPr>
                <w:rFonts w:ascii="Arial" w:hAnsi="Arial" w:cs="Arial"/>
                <w:sz w:val="19"/>
                <w:szCs w:val="19"/>
                <w:rtl/>
                <w:cs/>
                <w:lang w:val="en-GB"/>
              </w:rPr>
            </w:pPr>
            <w:r w:rsidRPr="00EF277C">
              <w:rPr>
                <w:rFonts w:ascii="Arial" w:hAnsi="Arial" w:cs="Arial"/>
                <w:sz w:val="19"/>
                <w:szCs w:val="19"/>
                <w:lang w:val="en-GB"/>
              </w:rPr>
              <w:t>2019</w:t>
            </w:r>
          </w:p>
        </w:tc>
      </w:tr>
      <w:tr w:rsidR="006A305E" w:rsidRPr="00EF277C" w14:paraId="2473852E" w14:textId="77777777" w:rsidTr="00EF277C">
        <w:trPr>
          <w:trHeight w:val="20"/>
        </w:trPr>
        <w:tc>
          <w:tcPr>
            <w:tcW w:w="4113" w:type="dxa"/>
            <w:tcBorders>
              <w:top w:val="nil"/>
              <w:left w:val="nil"/>
              <w:bottom w:val="nil"/>
            </w:tcBorders>
            <w:vAlign w:val="bottom"/>
          </w:tcPr>
          <w:p w14:paraId="225AB060" w14:textId="77777777" w:rsidR="006A305E" w:rsidRPr="00EF277C" w:rsidRDefault="006A305E" w:rsidP="005B5F40">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C2D1D6F" w14:textId="77777777" w:rsidR="006A305E" w:rsidRPr="00EF277C" w:rsidRDefault="006A305E" w:rsidP="005B5F40">
            <w:pPr>
              <w:spacing w:after="0" w:line="360" w:lineRule="auto"/>
              <w:jc w:val="right"/>
              <w:rPr>
                <w:rFonts w:ascii="Arial" w:hAnsi="Arial" w:cs="Arial"/>
                <w:sz w:val="19"/>
                <w:szCs w:val="19"/>
              </w:rPr>
            </w:pPr>
          </w:p>
        </w:tc>
        <w:tc>
          <w:tcPr>
            <w:tcW w:w="241" w:type="dxa"/>
            <w:tcBorders>
              <w:top w:val="nil"/>
              <w:left w:val="nil"/>
              <w:bottom w:val="nil"/>
            </w:tcBorders>
            <w:vAlign w:val="bottom"/>
          </w:tcPr>
          <w:p w14:paraId="39CED489" w14:textId="77777777" w:rsidR="006A305E" w:rsidRPr="00EF277C" w:rsidRDefault="006A305E" w:rsidP="005B5F40">
            <w:pPr>
              <w:spacing w:after="0" w:line="360" w:lineRule="auto"/>
              <w:jc w:val="right"/>
              <w:rPr>
                <w:rFonts w:ascii="Arial" w:hAnsi="Arial" w:cs="Arial"/>
                <w:sz w:val="19"/>
                <w:szCs w:val="19"/>
              </w:rPr>
            </w:pPr>
          </w:p>
        </w:tc>
        <w:tc>
          <w:tcPr>
            <w:tcW w:w="1036" w:type="dxa"/>
            <w:tcBorders>
              <w:top w:val="nil"/>
              <w:bottom w:val="nil"/>
            </w:tcBorders>
            <w:vAlign w:val="bottom"/>
          </w:tcPr>
          <w:p w14:paraId="4EBC61DD" w14:textId="77777777" w:rsidR="006A305E" w:rsidRPr="00EF277C" w:rsidRDefault="006A305E" w:rsidP="005B5F40">
            <w:pPr>
              <w:spacing w:after="0" w:line="360" w:lineRule="auto"/>
              <w:jc w:val="right"/>
              <w:rPr>
                <w:rFonts w:ascii="Arial" w:hAnsi="Arial" w:cs="Arial"/>
                <w:sz w:val="19"/>
                <w:szCs w:val="19"/>
                <w:rtl/>
                <w:cs/>
              </w:rPr>
            </w:pPr>
          </w:p>
        </w:tc>
        <w:tc>
          <w:tcPr>
            <w:tcW w:w="237" w:type="dxa"/>
            <w:tcBorders>
              <w:top w:val="nil"/>
              <w:left w:val="nil"/>
              <w:bottom w:val="nil"/>
              <w:right w:val="nil"/>
            </w:tcBorders>
            <w:vAlign w:val="bottom"/>
          </w:tcPr>
          <w:p w14:paraId="2C0329D0" w14:textId="77777777" w:rsidR="006A305E" w:rsidRPr="00EF277C" w:rsidRDefault="006A305E" w:rsidP="005B5F40">
            <w:pPr>
              <w:spacing w:after="0" w:line="360" w:lineRule="auto"/>
              <w:jc w:val="right"/>
              <w:rPr>
                <w:rFonts w:ascii="Arial" w:hAnsi="Arial" w:cs="Arial"/>
                <w:sz w:val="19"/>
                <w:szCs w:val="19"/>
                <w:rtl/>
                <w:cs/>
              </w:rPr>
            </w:pPr>
          </w:p>
        </w:tc>
        <w:tc>
          <w:tcPr>
            <w:tcW w:w="1023" w:type="dxa"/>
            <w:tcBorders>
              <w:top w:val="nil"/>
              <w:left w:val="nil"/>
              <w:bottom w:val="nil"/>
              <w:right w:val="nil"/>
            </w:tcBorders>
            <w:vAlign w:val="bottom"/>
          </w:tcPr>
          <w:p w14:paraId="1067D1D4" w14:textId="77777777" w:rsidR="006A305E" w:rsidRPr="00EF277C" w:rsidRDefault="006A305E" w:rsidP="005B5F40">
            <w:pPr>
              <w:spacing w:after="0" w:line="360" w:lineRule="auto"/>
              <w:jc w:val="right"/>
              <w:rPr>
                <w:rFonts w:ascii="Arial" w:hAnsi="Arial" w:cs="Arial"/>
                <w:sz w:val="19"/>
                <w:szCs w:val="19"/>
              </w:rPr>
            </w:pPr>
          </w:p>
        </w:tc>
        <w:tc>
          <w:tcPr>
            <w:tcW w:w="237" w:type="dxa"/>
            <w:tcBorders>
              <w:top w:val="nil"/>
              <w:left w:val="nil"/>
              <w:bottom w:val="nil"/>
              <w:right w:val="nil"/>
            </w:tcBorders>
            <w:vAlign w:val="bottom"/>
          </w:tcPr>
          <w:p w14:paraId="79E96D81" w14:textId="77777777" w:rsidR="006A305E" w:rsidRPr="00EF277C" w:rsidRDefault="006A305E" w:rsidP="005B5F40">
            <w:pPr>
              <w:spacing w:after="0" w:line="360" w:lineRule="auto"/>
              <w:jc w:val="right"/>
              <w:rPr>
                <w:rFonts w:ascii="Arial" w:hAnsi="Arial" w:cs="Arial"/>
                <w:sz w:val="19"/>
                <w:szCs w:val="19"/>
                <w:rtl/>
                <w:cs/>
              </w:rPr>
            </w:pPr>
          </w:p>
        </w:tc>
        <w:tc>
          <w:tcPr>
            <w:tcW w:w="1041" w:type="dxa"/>
            <w:tcBorders>
              <w:top w:val="nil"/>
              <w:left w:val="nil"/>
              <w:bottom w:val="nil"/>
              <w:right w:val="nil"/>
            </w:tcBorders>
            <w:vAlign w:val="bottom"/>
          </w:tcPr>
          <w:p w14:paraId="0B1AF69C" w14:textId="77777777" w:rsidR="006A305E" w:rsidRPr="00EF277C" w:rsidRDefault="006A305E" w:rsidP="005B5F40">
            <w:pPr>
              <w:spacing w:after="0" w:line="360" w:lineRule="auto"/>
              <w:jc w:val="right"/>
              <w:rPr>
                <w:rFonts w:ascii="Arial" w:hAnsi="Arial" w:cs="Arial"/>
                <w:sz w:val="19"/>
                <w:szCs w:val="19"/>
              </w:rPr>
            </w:pPr>
          </w:p>
        </w:tc>
      </w:tr>
      <w:tr w:rsidR="00EF277C" w:rsidRPr="00EF277C" w14:paraId="0271886D" w14:textId="77777777" w:rsidTr="00EF277C">
        <w:trPr>
          <w:trHeight w:val="20"/>
        </w:trPr>
        <w:tc>
          <w:tcPr>
            <w:tcW w:w="4113" w:type="dxa"/>
            <w:tcBorders>
              <w:top w:val="nil"/>
              <w:left w:val="nil"/>
              <w:bottom w:val="nil"/>
            </w:tcBorders>
            <w:vAlign w:val="bottom"/>
          </w:tcPr>
          <w:p w14:paraId="7EC90CA0" w14:textId="70B3C748"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F277C">
              <w:rPr>
                <w:rFonts w:ascii="Arial" w:hAnsi="Arial" w:cs="Arial"/>
                <w:sz w:val="19"/>
                <w:szCs w:val="19"/>
                <w:rtl/>
                <w:cs/>
              </w:rPr>
              <w:t>Penalty income</w:t>
            </w:r>
          </w:p>
        </w:tc>
        <w:tc>
          <w:tcPr>
            <w:tcW w:w="1090" w:type="dxa"/>
            <w:tcBorders>
              <w:top w:val="nil"/>
              <w:bottom w:val="nil"/>
            </w:tcBorders>
            <w:vAlign w:val="bottom"/>
          </w:tcPr>
          <w:p w14:paraId="01F64AF1" w14:textId="4A102592"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18,698</w:t>
            </w:r>
          </w:p>
        </w:tc>
        <w:tc>
          <w:tcPr>
            <w:tcW w:w="241" w:type="dxa"/>
            <w:tcBorders>
              <w:top w:val="nil"/>
              <w:left w:val="nil"/>
              <w:bottom w:val="nil"/>
            </w:tcBorders>
            <w:vAlign w:val="bottom"/>
          </w:tcPr>
          <w:p w14:paraId="60A5B9EB" w14:textId="77777777" w:rsidR="00EF277C" w:rsidRPr="00EF277C" w:rsidRDefault="00EF277C" w:rsidP="005B5F40">
            <w:pPr>
              <w:spacing w:after="0" w:line="360" w:lineRule="auto"/>
              <w:jc w:val="right"/>
              <w:rPr>
                <w:rFonts w:ascii="Arial" w:hAnsi="Arial" w:cs="Arial"/>
                <w:sz w:val="19"/>
                <w:szCs w:val="19"/>
                <w:rtl/>
                <w:cs/>
              </w:rPr>
            </w:pPr>
          </w:p>
        </w:tc>
        <w:tc>
          <w:tcPr>
            <w:tcW w:w="1036" w:type="dxa"/>
            <w:tcBorders>
              <w:top w:val="nil"/>
              <w:bottom w:val="nil"/>
            </w:tcBorders>
            <w:vAlign w:val="bottom"/>
          </w:tcPr>
          <w:p w14:paraId="50DA5952" w14:textId="4B43A9F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19,209</w:t>
            </w:r>
          </w:p>
        </w:tc>
        <w:tc>
          <w:tcPr>
            <w:tcW w:w="237" w:type="dxa"/>
            <w:tcBorders>
              <w:top w:val="nil"/>
              <w:left w:val="nil"/>
              <w:bottom w:val="nil"/>
              <w:right w:val="nil"/>
            </w:tcBorders>
            <w:vAlign w:val="bottom"/>
          </w:tcPr>
          <w:p w14:paraId="63A16D50" w14:textId="77777777" w:rsidR="00EF277C" w:rsidRPr="00EF277C" w:rsidRDefault="00EF277C" w:rsidP="005B5F40">
            <w:pPr>
              <w:spacing w:after="0" w:line="360" w:lineRule="auto"/>
              <w:jc w:val="both"/>
              <w:rPr>
                <w:rFonts w:ascii="Arial" w:hAnsi="Arial" w:cs="Arial"/>
                <w:sz w:val="19"/>
                <w:szCs w:val="19"/>
                <w:rtl/>
                <w:cs/>
              </w:rPr>
            </w:pPr>
          </w:p>
        </w:tc>
        <w:tc>
          <w:tcPr>
            <w:tcW w:w="1023" w:type="dxa"/>
            <w:tcBorders>
              <w:top w:val="nil"/>
              <w:left w:val="nil"/>
              <w:bottom w:val="nil"/>
              <w:right w:val="nil"/>
            </w:tcBorders>
            <w:vAlign w:val="bottom"/>
          </w:tcPr>
          <w:p w14:paraId="42EB7DB0" w14:textId="01CB1C91"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18,698</w:t>
            </w:r>
          </w:p>
        </w:tc>
        <w:tc>
          <w:tcPr>
            <w:tcW w:w="237" w:type="dxa"/>
            <w:tcBorders>
              <w:top w:val="nil"/>
              <w:left w:val="nil"/>
              <w:bottom w:val="nil"/>
              <w:right w:val="nil"/>
            </w:tcBorders>
            <w:vAlign w:val="bottom"/>
          </w:tcPr>
          <w:p w14:paraId="5F41AACB" w14:textId="77777777" w:rsidR="00EF277C" w:rsidRPr="00EF277C" w:rsidRDefault="00EF277C" w:rsidP="005B5F40">
            <w:pPr>
              <w:spacing w:after="0" w:line="360" w:lineRule="auto"/>
              <w:ind w:right="-10"/>
              <w:rPr>
                <w:rFonts w:ascii="Arial" w:hAnsi="Arial" w:cs="Arial"/>
                <w:sz w:val="19"/>
                <w:szCs w:val="19"/>
                <w:rtl/>
                <w:cs/>
              </w:rPr>
            </w:pPr>
          </w:p>
        </w:tc>
        <w:tc>
          <w:tcPr>
            <w:tcW w:w="1041" w:type="dxa"/>
            <w:tcBorders>
              <w:top w:val="nil"/>
              <w:left w:val="nil"/>
              <w:bottom w:val="nil"/>
              <w:right w:val="nil"/>
            </w:tcBorders>
            <w:vAlign w:val="bottom"/>
          </w:tcPr>
          <w:p w14:paraId="75421020" w14:textId="5186AD6E"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19,209</w:t>
            </w:r>
          </w:p>
        </w:tc>
      </w:tr>
      <w:tr w:rsidR="00EF277C" w:rsidRPr="00EF277C" w14:paraId="6BBBDB8D" w14:textId="77777777" w:rsidTr="00EF277C">
        <w:trPr>
          <w:trHeight w:val="20"/>
        </w:trPr>
        <w:tc>
          <w:tcPr>
            <w:tcW w:w="4113" w:type="dxa"/>
            <w:tcBorders>
              <w:top w:val="nil"/>
              <w:left w:val="nil"/>
              <w:bottom w:val="nil"/>
            </w:tcBorders>
            <w:vAlign w:val="bottom"/>
          </w:tcPr>
          <w:p w14:paraId="588B672F" w14:textId="16F3D32F" w:rsidR="00EF277C" w:rsidRPr="00EF277C" w:rsidRDefault="00EF277C" w:rsidP="005B5F4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F277C">
              <w:rPr>
                <w:rFonts w:ascii="Arial" w:hAnsi="Arial" w:cs="Arial"/>
                <w:sz w:val="19"/>
                <w:szCs w:val="19"/>
              </w:rPr>
              <w:t>Income from transferring of car</w:t>
            </w:r>
            <w:r w:rsidRPr="00EF277C">
              <w:rPr>
                <w:rFonts w:ascii="Arial" w:hAnsi="Arial" w:cs="Angsana New"/>
                <w:sz w:val="19"/>
                <w:szCs w:val="19"/>
                <w:cs/>
                <w:lang w:bidi="th-TH"/>
              </w:rPr>
              <w:t xml:space="preserve"> </w:t>
            </w:r>
            <w:r w:rsidRPr="00EF277C">
              <w:rPr>
                <w:rFonts w:ascii="Arial" w:hAnsi="Arial" w:cs="Arial"/>
                <w:sz w:val="19"/>
                <w:szCs w:val="19"/>
              </w:rPr>
              <w:t>registers</w:t>
            </w:r>
          </w:p>
        </w:tc>
        <w:tc>
          <w:tcPr>
            <w:tcW w:w="1090" w:type="dxa"/>
            <w:tcBorders>
              <w:top w:val="nil"/>
              <w:bottom w:val="nil"/>
            </w:tcBorders>
            <w:vAlign w:val="bottom"/>
          </w:tcPr>
          <w:p w14:paraId="770248A5" w14:textId="540A9315"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9,990</w:t>
            </w:r>
          </w:p>
        </w:tc>
        <w:tc>
          <w:tcPr>
            <w:tcW w:w="241" w:type="dxa"/>
            <w:tcBorders>
              <w:top w:val="nil"/>
              <w:left w:val="nil"/>
              <w:bottom w:val="nil"/>
            </w:tcBorders>
            <w:vAlign w:val="bottom"/>
          </w:tcPr>
          <w:p w14:paraId="2DA9D93B" w14:textId="77777777" w:rsidR="00EF277C" w:rsidRPr="00EF277C" w:rsidRDefault="00EF277C" w:rsidP="005B5F40">
            <w:pPr>
              <w:spacing w:after="0" w:line="360" w:lineRule="auto"/>
              <w:jc w:val="right"/>
              <w:rPr>
                <w:rFonts w:ascii="Arial" w:hAnsi="Arial" w:cs="Arial"/>
                <w:sz w:val="19"/>
                <w:szCs w:val="19"/>
                <w:rtl/>
                <w:cs/>
              </w:rPr>
            </w:pPr>
          </w:p>
        </w:tc>
        <w:tc>
          <w:tcPr>
            <w:tcW w:w="1036" w:type="dxa"/>
            <w:tcBorders>
              <w:top w:val="nil"/>
              <w:bottom w:val="nil"/>
            </w:tcBorders>
            <w:vAlign w:val="bottom"/>
          </w:tcPr>
          <w:p w14:paraId="67FF6680" w14:textId="4868F215"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11,823</w:t>
            </w:r>
          </w:p>
        </w:tc>
        <w:tc>
          <w:tcPr>
            <w:tcW w:w="237" w:type="dxa"/>
            <w:tcBorders>
              <w:top w:val="nil"/>
              <w:left w:val="nil"/>
              <w:bottom w:val="nil"/>
              <w:right w:val="nil"/>
            </w:tcBorders>
            <w:vAlign w:val="bottom"/>
          </w:tcPr>
          <w:p w14:paraId="4C0C33EF" w14:textId="77777777" w:rsidR="00EF277C" w:rsidRPr="00EF277C" w:rsidRDefault="00EF277C" w:rsidP="005B5F40">
            <w:pPr>
              <w:spacing w:after="0" w:line="360" w:lineRule="auto"/>
              <w:jc w:val="both"/>
              <w:rPr>
                <w:rFonts w:ascii="Arial" w:hAnsi="Arial" w:cs="Arial"/>
                <w:sz w:val="19"/>
                <w:szCs w:val="19"/>
                <w:rtl/>
                <w:cs/>
              </w:rPr>
            </w:pPr>
          </w:p>
        </w:tc>
        <w:tc>
          <w:tcPr>
            <w:tcW w:w="1023" w:type="dxa"/>
            <w:tcBorders>
              <w:top w:val="nil"/>
              <w:left w:val="nil"/>
              <w:bottom w:val="nil"/>
              <w:right w:val="nil"/>
            </w:tcBorders>
            <w:vAlign w:val="bottom"/>
          </w:tcPr>
          <w:p w14:paraId="0B314632" w14:textId="34EC3A57"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9,990</w:t>
            </w:r>
          </w:p>
        </w:tc>
        <w:tc>
          <w:tcPr>
            <w:tcW w:w="237" w:type="dxa"/>
            <w:tcBorders>
              <w:top w:val="nil"/>
              <w:left w:val="nil"/>
              <w:bottom w:val="nil"/>
              <w:right w:val="nil"/>
            </w:tcBorders>
            <w:vAlign w:val="bottom"/>
          </w:tcPr>
          <w:p w14:paraId="7C5EB4FE" w14:textId="77777777" w:rsidR="00EF277C" w:rsidRPr="00EF277C" w:rsidRDefault="00EF277C" w:rsidP="005B5F40">
            <w:pPr>
              <w:spacing w:after="0" w:line="360" w:lineRule="auto"/>
              <w:ind w:right="-10"/>
              <w:rPr>
                <w:rFonts w:ascii="Arial" w:hAnsi="Arial" w:cs="Arial"/>
                <w:sz w:val="19"/>
                <w:szCs w:val="19"/>
                <w:rtl/>
                <w:cs/>
              </w:rPr>
            </w:pPr>
          </w:p>
        </w:tc>
        <w:tc>
          <w:tcPr>
            <w:tcW w:w="1041" w:type="dxa"/>
            <w:tcBorders>
              <w:top w:val="nil"/>
              <w:left w:val="nil"/>
              <w:bottom w:val="nil"/>
              <w:right w:val="nil"/>
            </w:tcBorders>
            <w:vAlign w:val="bottom"/>
          </w:tcPr>
          <w:p w14:paraId="58526364" w14:textId="062F6055"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11,823</w:t>
            </w:r>
          </w:p>
        </w:tc>
      </w:tr>
      <w:tr w:rsidR="00EF277C" w:rsidRPr="00EF277C" w14:paraId="09B4CDAA" w14:textId="77777777" w:rsidTr="00EF277C">
        <w:trPr>
          <w:trHeight w:val="20"/>
        </w:trPr>
        <w:tc>
          <w:tcPr>
            <w:tcW w:w="4113" w:type="dxa"/>
            <w:tcBorders>
              <w:top w:val="nil"/>
              <w:left w:val="nil"/>
              <w:bottom w:val="nil"/>
            </w:tcBorders>
            <w:vAlign w:val="bottom"/>
          </w:tcPr>
          <w:p w14:paraId="20E2A377" w14:textId="17DE054C"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F277C">
              <w:rPr>
                <w:rFonts w:ascii="Arial" w:hAnsi="Arial" w:cs="Arial"/>
                <w:sz w:val="19"/>
                <w:szCs w:val="19"/>
                <w:rtl/>
              </w:rPr>
              <w:t>Insurance b</w:t>
            </w:r>
            <w:r w:rsidRPr="00EF277C">
              <w:rPr>
                <w:rFonts w:ascii="Arial" w:hAnsi="Arial" w:cs="Arial"/>
                <w:sz w:val="19"/>
                <w:szCs w:val="19"/>
                <w:rtl/>
                <w:cs/>
              </w:rPr>
              <w:t>rokerage income</w:t>
            </w:r>
          </w:p>
        </w:tc>
        <w:tc>
          <w:tcPr>
            <w:tcW w:w="1090" w:type="dxa"/>
            <w:tcBorders>
              <w:top w:val="nil"/>
              <w:bottom w:val="nil"/>
            </w:tcBorders>
            <w:vAlign w:val="bottom"/>
          </w:tcPr>
          <w:p w14:paraId="31A5CDCB" w14:textId="2C69E2FF"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14,401</w:t>
            </w:r>
          </w:p>
        </w:tc>
        <w:tc>
          <w:tcPr>
            <w:tcW w:w="241" w:type="dxa"/>
            <w:tcBorders>
              <w:top w:val="nil"/>
              <w:left w:val="nil"/>
              <w:bottom w:val="nil"/>
            </w:tcBorders>
            <w:vAlign w:val="bottom"/>
          </w:tcPr>
          <w:p w14:paraId="40D4BC1D" w14:textId="77777777" w:rsidR="00EF277C" w:rsidRPr="00EF277C" w:rsidRDefault="00EF277C" w:rsidP="005B5F40">
            <w:pPr>
              <w:spacing w:after="0" w:line="360" w:lineRule="auto"/>
              <w:jc w:val="right"/>
              <w:rPr>
                <w:rFonts w:ascii="Arial" w:hAnsi="Arial" w:cs="Arial"/>
                <w:sz w:val="19"/>
                <w:szCs w:val="19"/>
                <w:rtl/>
                <w:cs/>
              </w:rPr>
            </w:pPr>
          </w:p>
        </w:tc>
        <w:tc>
          <w:tcPr>
            <w:tcW w:w="1036" w:type="dxa"/>
            <w:tcBorders>
              <w:top w:val="nil"/>
              <w:bottom w:val="nil"/>
            </w:tcBorders>
            <w:vAlign w:val="bottom"/>
          </w:tcPr>
          <w:p w14:paraId="3C41766F" w14:textId="350095EE"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12,136</w:t>
            </w:r>
          </w:p>
        </w:tc>
        <w:tc>
          <w:tcPr>
            <w:tcW w:w="237" w:type="dxa"/>
            <w:tcBorders>
              <w:top w:val="nil"/>
              <w:left w:val="nil"/>
              <w:bottom w:val="nil"/>
              <w:right w:val="nil"/>
            </w:tcBorders>
            <w:vAlign w:val="bottom"/>
          </w:tcPr>
          <w:p w14:paraId="36694842" w14:textId="77777777" w:rsidR="00EF277C" w:rsidRPr="00EF277C" w:rsidRDefault="00EF277C" w:rsidP="005B5F40">
            <w:pPr>
              <w:spacing w:after="0" w:line="360" w:lineRule="auto"/>
              <w:jc w:val="both"/>
              <w:rPr>
                <w:rFonts w:ascii="Arial" w:hAnsi="Arial" w:cs="Arial"/>
                <w:sz w:val="19"/>
                <w:szCs w:val="19"/>
                <w:rtl/>
                <w:cs/>
              </w:rPr>
            </w:pPr>
          </w:p>
        </w:tc>
        <w:tc>
          <w:tcPr>
            <w:tcW w:w="1023" w:type="dxa"/>
            <w:tcBorders>
              <w:top w:val="nil"/>
              <w:left w:val="nil"/>
              <w:bottom w:val="nil"/>
              <w:right w:val="nil"/>
            </w:tcBorders>
            <w:vAlign w:val="bottom"/>
          </w:tcPr>
          <w:p w14:paraId="0005CDD8" w14:textId="6672C4E2"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14,401</w:t>
            </w:r>
          </w:p>
        </w:tc>
        <w:tc>
          <w:tcPr>
            <w:tcW w:w="237" w:type="dxa"/>
            <w:tcBorders>
              <w:top w:val="nil"/>
              <w:left w:val="nil"/>
              <w:bottom w:val="nil"/>
              <w:right w:val="nil"/>
            </w:tcBorders>
            <w:vAlign w:val="bottom"/>
          </w:tcPr>
          <w:p w14:paraId="79B67DFB" w14:textId="77777777" w:rsidR="00EF277C" w:rsidRPr="00EF277C" w:rsidRDefault="00EF277C" w:rsidP="005B5F40">
            <w:pPr>
              <w:spacing w:after="0" w:line="360" w:lineRule="auto"/>
              <w:ind w:right="-10"/>
              <w:rPr>
                <w:rFonts w:ascii="Arial" w:hAnsi="Arial" w:cs="Arial"/>
                <w:sz w:val="19"/>
                <w:szCs w:val="19"/>
                <w:rtl/>
                <w:cs/>
              </w:rPr>
            </w:pPr>
          </w:p>
        </w:tc>
        <w:tc>
          <w:tcPr>
            <w:tcW w:w="1041" w:type="dxa"/>
            <w:tcBorders>
              <w:top w:val="nil"/>
              <w:left w:val="nil"/>
              <w:bottom w:val="nil"/>
              <w:right w:val="nil"/>
            </w:tcBorders>
            <w:vAlign w:val="bottom"/>
          </w:tcPr>
          <w:p w14:paraId="690BEDF5" w14:textId="54482A03"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12,136</w:t>
            </w:r>
          </w:p>
        </w:tc>
      </w:tr>
      <w:tr w:rsidR="00EF277C" w:rsidRPr="00EF277C" w14:paraId="4FC09137" w14:textId="77777777" w:rsidTr="00EF277C">
        <w:trPr>
          <w:trHeight w:val="20"/>
        </w:trPr>
        <w:tc>
          <w:tcPr>
            <w:tcW w:w="4113" w:type="dxa"/>
            <w:tcBorders>
              <w:top w:val="nil"/>
              <w:left w:val="nil"/>
              <w:bottom w:val="nil"/>
            </w:tcBorders>
            <w:vAlign w:val="bottom"/>
          </w:tcPr>
          <w:p w14:paraId="78429752" w14:textId="4ABC797D"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F277C">
              <w:rPr>
                <w:rFonts w:ascii="Arial" w:hAnsi="Arial" w:cs="Arial"/>
                <w:sz w:val="19"/>
                <w:szCs w:val="19"/>
              </w:rPr>
              <w:t>Operation fee income</w:t>
            </w:r>
          </w:p>
        </w:tc>
        <w:tc>
          <w:tcPr>
            <w:tcW w:w="1090" w:type="dxa"/>
            <w:tcBorders>
              <w:top w:val="nil"/>
              <w:bottom w:val="nil"/>
            </w:tcBorders>
            <w:vAlign w:val="bottom"/>
          </w:tcPr>
          <w:p w14:paraId="2DB41735" w14:textId="3173D815"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7,948</w:t>
            </w:r>
          </w:p>
        </w:tc>
        <w:tc>
          <w:tcPr>
            <w:tcW w:w="241" w:type="dxa"/>
            <w:tcBorders>
              <w:top w:val="nil"/>
              <w:left w:val="nil"/>
              <w:bottom w:val="nil"/>
            </w:tcBorders>
            <w:vAlign w:val="bottom"/>
          </w:tcPr>
          <w:p w14:paraId="70EB0DD0" w14:textId="77777777" w:rsidR="00EF277C" w:rsidRPr="00EF277C" w:rsidRDefault="00EF277C" w:rsidP="005B5F40">
            <w:pPr>
              <w:spacing w:after="0" w:line="360" w:lineRule="auto"/>
              <w:jc w:val="right"/>
              <w:rPr>
                <w:rFonts w:ascii="Arial" w:hAnsi="Arial" w:cs="Arial"/>
                <w:color w:val="000000" w:themeColor="text1"/>
                <w:sz w:val="19"/>
                <w:szCs w:val="19"/>
                <w:rtl/>
                <w:cs/>
              </w:rPr>
            </w:pPr>
          </w:p>
        </w:tc>
        <w:tc>
          <w:tcPr>
            <w:tcW w:w="1036" w:type="dxa"/>
            <w:tcBorders>
              <w:top w:val="nil"/>
              <w:bottom w:val="nil"/>
            </w:tcBorders>
            <w:vAlign w:val="bottom"/>
          </w:tcPr>
          <w:p w14:paraId="047DE24C" w14:textId="51CD8CEC"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9,759</w:t>
            </w:r>
          </w:p>
        </w:tc>
        <w:tc>
          <w:tcPr>
            <w:tcW w:w="237" w:type="dxa"/>
            <w:tcBorders>
              <w:top w:val="nil"/>
              <w:left w:val="nil"/>
              <w:bottom w:val="nil"/>
              <w:right w:val="nil"/>
            </w:tcBorders>
            <w:vAlign w:val="bottom"/>
          </w:tcPr>
          <w:p w14:paraId="6C5F294A"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23" w:type="dxa"/>
            <w:tcBorders>
              <w:top w:val="nil"/>
              <w:left w:val="nil"/>
              <w:bottom w:val="nil"/>
              <w:right w:val="nil"/>
            </w:tcBorders>
            <w:vAlign w:val="bottom"/>
          </w:tcPr>
          <w:p w14:paraId="19BFF81E" w14:textId="11BB09A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7,948</w:t>
            </w:r>
          </w:p>
        </w:tc>
        <w:tc>
          <w:tcPr>
            <w:tcW w:w="237" w:type="dxa"/>
            <w:tcBorders>
              <w:top w:val="nil"/>
              <w:left w:val="nil"/>
              <w:bottom w:val="nil"/>
              <w:right w:val="nil"/>
            </w:tcBorders>
            <w:vAlign w:val="bottom"/>
          </w:tcPr>
          <w:p w14:paraId="749E50AA" w14:textId="77777777" w:rsidR="00EF277C" w:rsidRPr="00EF277C" w:rsidRDefault="00EF277C" w:rsidP="005B5F40">
            <w:pPr>
              <w:spacing w:after="0" w:line="360" w:lineRule="auto"/>
              <w:ind w:right="-10"/>
              <w:jc w:val="both"/>
              <w:rPr>
                <w:rFonts w:ascii="Arial" w:hAnsi="Arial" w:cs="Arial"/>
                <w:color w:val="000000" w:themeColor="text1"/>
                <w:sz w:val="19"/>
                <w:szCs w:val="19"/>
              </w:rPr>
            </w:pPr>
          </w:p>
        </w:tc>
        <w:tc>
          <w:tcPr>
            <w:tcW w:w="1041" w:type="dxa"/>
            <w:tcBorders>
              <w:top w:val="nil"/>
              <w:left w:val="nil"/>
              <w:bottom w:val="nil"/>
              <w:right w:val="nil"/>
            </w:tcBorders>
            <w:vAlign w:val="bottom"/>
          </w:tcPr>
          <w:p w14:paraId="78898BAE" w14:textId="43C64677"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9,759</w:t>
            </w:r>
          </w:p>
        </w:tc>
      </w:tr>
      <w:tr w:rsidR="00EF277C" w:rsidRPr="00EF277C" w14:paraId="04C2E0A1" w14:textId="77777777" w:rsidTr="00EF277C">
        <w:trPr>
          <w:trHeight w:val="20"/>
        </w:trPr>
        <w:tc>
          <w:tcPr>
            <w:tcW w:w="4113" w:type="dxa"/>
            <w:tcBorders>
              <w:top w:val="nil"/>
              <w:left w:val="nil"/>
              <w:bottom w:val="nil"/>
            </w:tcBorders>
            <w:vAlign w:val="bottom"/>
          </w:tcPr>
          <w:p w14:paraId="298FC053" w14:textId="3F9CA692"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EF277C">
              <w:rPr>
                <w:rFonts w:ascii="Arial" w:hAnsi="Arial" w:cs="Arial"/>
                <w:sz w:val="19"/>
                <w:szCs w:val="19"/>
              </w:rPr>
              <w:t>Seized car transferred income</w:t>
            </w:r>
          </w:p>
        </w:tc>
        <w:tc>
          <w:tcPr>
            <w:tcW w:w="1090" w:type="dxa"/>
            <w:tcBorders>
              <w:top w:val="nil"/>
              <w:bottom w:val="nil"/>
            </w:tcBorders>
            <w:vAlign w:val="bottom"/>
          </w:tcPr>
          <w:p w14:paraId="0AD205B9" w14:textId="57FCB104"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1,759</w:t>
            </w:r>
          </w:p>
        </w:tc>
        <w:tc>
          <w:tcPr>
            <w:tcW w:w="241" w:type="dxa"/>
            <w:tcBorders>
              <w:top w:val="nil"/>
              <w:left w:val="nil"/>
              <w:bottom w:val="nil"/>
            </w:tcBorders>
            <w:vAlign w:val="bottom"/>
          </w:tcPr>
          <w:p w14:paraId="36324E51" w14:textId="77777777" w:rsidR="00EF277C" w:rsidRPr="00EF277C" w:rsidRDefault="00EF277C" w:rsidP="005B5F40">
            <w:pPr>
              <w:spacing w:after="0" w:line="360" w:lineRule="auto"/>
              <w:jc w:val="right"/>
              <w:rPr>
                <w:rFonts w:ascii="Arial" w:hAnsi="Arial" w:cs="Arial"/>
                <w:color w:val="000000" w:themeColor="text1"/>
                <w:sz w:val="19"/>
                <w:szCs w:val="19"/>
              </w:rPr>
            </w:pPr>
          </w:p>
        </w:tc>
        <w:tc>
          <w:tcPr>
            <w:tcW w:w="1036" w:type="dxa"/>
            <w:tcBorders>
              <w:top w:val="nil"/>
              <w:bottom w:val="nil"/>
            </w:tcBorders>
            <w:vAlign w:val="bottom"/>
          </w:tcPr>
          <w:p w14:paraId="42F35789" w14:textId="24682928"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2,338</w:t>
            </w:r>
          </w:p>
        </w:tc>
        <w:tc>
          <w:tcPr>
            <w:tcW w:w="237" w:type="dxa"/>
            <w:tcBorders>
              <w:top w:val="nil"/>
              <w:left w:val="nil"/>
              <w:bottom w:val="nil"/>
              <w:right w:val="nil"/>
            </w:tcBorders>
            <w:vAlign w:val="bottom"/>
          </w:tcPr>
          <w:p w14:paraId="0C720202"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23" w:type="dxa"/>
            <w:tcBorders>
              <w:top w:val="nil"/>
              <w:left w:val="nil"/>
              <w:bottom w:val="nil"/>
              <w:right w:val="nil"/>
            </w:tcBorders>
            <w:vAlign w:val="bottom"/>
          </w:tcPr>
          <w:p w14:paraId="0CC3B509" w14:textId="4DE3104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1,759</w:t>
            </w:r>
          </w:p>
        </w:tc>
        <w:tc>
          <w:tcPr>
            <w:tcW w:w="237" w:type="dxa"/>
            <w:tcBorders>
              <w:top w:val="nil"/>
              <w:left w:val="nil"/>
              <w:bottom w:val="nil"/>
              <w:right w:val="nil"/>
            </w:tcBorders>
            <w:vAlign w:val="bottom"/>
          </w:tcPr>
          <w:p w14:paraId="4B04D77C" w14:textId="77777777" w:rsidR="00EF277C" w:rsidRPr="00EF277C" w:rsidRDefault="00EF277C" w:rsidP="005B5F40">
            <w:pPr>
              <w:spacing w:after="0" w:line="360" w:lineRule="auto"/>
              <w:ind w:left="252" w:right="-10"/>
              <w:jc w:val="right"/>
              <w:rPr>
                <w:rFonts w:ascii="Arial" w:hAnsi="Arial" w:cs="Arial"/>
                <w:color w:val="000000" w:themeColor="text1"/>
                <w:sz w:val="19"/>
                <w:szCs w:val="19"/>
                <w:rtl/>
                <w:cs/>
              </w:rPr>
            </w:pPr>
          </w:p>
        </w:tc>
        <w:tc>
          <w:tcPr>
            <w:tcW w:w="1041" w:type="dxa"/>
            <w:tcBorders>
              <w:top w:val="nil"/>
              <w:left w:val="nil"/>
              <w:bottom w:val="nil"/>
              <w:right w:val="nil"/>
            </w:tcBorders>
            <w:vAlign w:val="bottom"/>
          </w:tcPr>
          <w:p w14:paraId="13CB9940" w14:textId="22965F1F"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2,338</w:t>
            </w:r>
          </w:p>
        </w:tc>
      </w:tr>
      <w:tr w:rsidR="005E61B1" w:rsidRPr="00EF277C" w14:paraId="40D4BFD9" w14:textId="77777777" w:rsidTr="00EF277C">
        <w:trPr>
          <w:trHeight w:val="20"/>
        </w:trPr>
        <w:tc>
          <w:tcPr>
            <w:tcW w:w="4113" w:type="dxa"/>
            <w:tcBorders>
              <w:top w:val="nil"/>
              <w:left w:val="nil"/>
              <w:bottom w:val="nil"/>
            </w:tcBorders>
            <w:vAlign w:val="bottom"/>
          </w:tcPr>
          <w:p w14:paraId="433032B1" w14:textId="723B66B7" w:rsidR="005E61B1" w:rsidRPr="00EF277C" w:rsidRDefault="005E61B1" w:rsidP="005E6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EF277C">
              <w:rPr>
                <w:rFonts w:ascii="Arial" w:hAnsi="Arial" w:cs="Arial"/>
                <w:sz w:val="19"/>
                <w:szCs w:val="19"/>
              </w:rPr>
              <w:t>Gain on sale of investments in securities</w:t>
            </w:r>
          </w:p>
        </w:tc>
        <w:tc>
          <w:tcPr>
            <w:tcW w:w="1090" w:type="dxa"/>
            <w:tcBorders>
              <w:top w:val="nil"/>
              <w:bottom w:val="nil"/>
            </w:tcBorders>
            <w:vAlign w:val="bottom"/>
          </w:tcPr>
          <w:p w14:paraId="2B157E9A" w14:textId="560EF311" w:rsidR="005E61B1" w:rsidRPr="00F33676" w:rsidRDefault="005E61B1" w:rsidP="005E61B1">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cs/>
              </w:rPr>
              <w:t xml:space="preserve">      </w:t>
            </w:r>
            <w:r w:rsidRPr="003F3E92">
              <w:rPr>
                <w:rFonts w:ascii="Browallia New" w:hAnsi="Browallia New" w:cs="Browallia New"/>
                <w:sz w:val="28"/>
                <w:szCs w:val="28"/>
                <w:cs/>
              </w:rPr>
              <w:t>-</w:t>
            </w:r>
          </w:p>
        </w:tc>
        <w:tc>
          <w:tcPr>
            <w:tcW w:w="241" w:type="dxa"/>
            <w:tcBorders>
              <w:top w:val="nil"/>
              <w:left w:val="nil"/>
              <w:bottom w:val="nil"/>
            </w:tcBorders>
            <w:vAlign w:val="bottom"/>
          </w:tcPr>
          <w:p w14:paraId="72A6ACAA" w14:textId="77777777" w:rsidR="005E61B1" w:rsidRPr="00EF277C" w:rsidRDefault="005E61B1" w:rsidP="005E61B1">
            <w:pPr>
              <w:spacing w:after="0" w:line="360" w:lineRule="auto"/>
              <w:jc w:val="both"/>
              <w:rPr>
                <w:rFonts w:ascii="Arial" w:hAnsi="Arial" w:cs="Arial"/>
                <w:color w:val="000000" w:themeColor="text1"/>
                <w:sz w:val="19"/>
                <w:szCs w:val="19"/>
                <w:rtl/>
                <w:cs/>
              </w:rPr>
            </w:pPr>
          </w:p>
        </w:tc>
        <w:tc>
          <w:tcPr>
            <w:tcW w:w="1036" w:type="dxa"/>
            <w:tcBorders>
              <w:top w:val="nil"/>
              <w:bottom w:val="nil"/>
            </w:tcBorders>
            <w:vAlign w:val="bottom"/>
          </w:tcPr>
          <w:p w14:paraId="7F3AE3F9" w14:textId="70F9FC1D" w:rsidR="005E61B1" w:rsidRPr="00EF277C" w:rsidRDefault="005E61B1" w:rsidP="005E6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180</w:t>
            </w:r>
          </w:p>
        </w:tc>
        <w:tc>
          <w:tcPr>
            <w:tcW w:w="237" w:type="dxa"/>
            <w:tcBorders>
              <w:top w:val="nil"/>
              <w:left w:val="nil"/>
              <w:bottom w:val="nil"/>
              <w:right w:val="nil"/>
            </w:tcBorders>
            <w:vAlign w:val="bottom"/>
          </w:tcPr>
          <w:p w14:paraId="1148CF28" w14:textId="77777777" w:rsidR="005E61B1" w:rsidRPr="00EF277C" w:rsidRDefault="005E61B1" w:rsidP="005E61B1">
            <w:pPr>
              <w:spacing w:after="0" w:line="360" w:lineRule="auto"/>
              <w:jc w:val="both"/>
              <w:rPr>
                <w:rFonts w:ascii="Arial" w:hAnsi="Arial" w:cs="Arial"/>
                <w:color w:val="000000" w:themeColor="text1"/>
                <w:sz w:val="19"/>
                <w:szCs w:val="19"/>
                <w:rtl/>
                <w:cs/>
              </w:rPr>
            </w:pPr>
          </w:p>
        </w:tc>
        <w:tc>
          <w:tcPr>
            <w:tcW w:w="1023" w:type="dxa"/>
            <w:tcBorders>
              <w:top w:val="nil"/>
              <w:left w:val="nil"/>
              <w:bottom w:val="nil"/>
              <w:right w:val="nil"/>
            </w:tcBorders>
            <w:vAlign w:val="bottom"/>
          </w:tcPr>
          <w:p w14:paraId="313FE336" w14:textId="5AB80AA7" w:rsidR="005E61B1" w:rsidRPr="005E61B1" w:rsidRDefault="005E61B1" w:rsidP="005E61B1">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cs/>
              </w:rPr>
              <w:t xml:space="preserve">      </w:t>
            </w:r>
            <w:r w:rsidRPr="003F3E92">
              <w:rPr>
                <w:rFonts w:ascii="Browallia New" w:hAnsi="Browallia New" w:cs="Browallia New"/>
                <w:sz w:val="28"/>
                <w:szCs w:val="28"/>
                <w:cs/>
              </w:rPr>
              <w:t>-</w:t>
            </w:r>
          </w:p>
        </w:tc>
        <w:tc>
          <w:tcPr>
            <w:tcW w:w="237" w:type="dxa"/>
            <w:tcBorders>
              <w:top w:val="nil"/>
              <w:left w:val="nil"/>
              <w:bottom w:val="nil"/>
              <w:right w:val="nil"/>
            </w:tcBorders>
            <w:vAlign w:val="bottom"/>
          </w:tcPr>
          <w:p w14:paraId="7AFC5280" w14:textId="77777777" w:rsidR="005E61B1" w:rsidRPr="00EF277C" w:rsidRDefault="005E61B1" w:rsidP="005E61B1">
            <w:pPr>
              <w:spacing w:after="0" w:line="360" w:lineRule="auto"/>
              <w:ind w:left="252" w:right="-10"/>
              <w:jc w:val="right"/>
              <w:rPr>
                <w:rFonts w:ascii="Arial" w:hAnsi="Arial" w:cs="Arial"/>
                <w:color w:val="000000" w:themeColor="text1"/>
                <w:sz w:val="19"/>
                <w:szCs w:val="19"/>
                <w:rtl/>
                <w:cs/>
              </w:rPr>
            </w:pPr>
          </w:p>
        </w:tc>
        <w:tc>
          <w:tcPr>
            <w:tcW w:w="1041" w:type="dxa"/>
            <w:tcBorders>
              <w:top w:val="nil"/>
              <w:left w:val="nil"/>
              <w:bottom w:val="nil"/>
              <w:right w:val="nil"/>
            </w:tcBorders>
            <w:vAlign w:val="bottom"/>
          </w:tcPr>
          <w:p w14:paraId="3CF5E812" w14:textId="6A15996B" w:rsidR="005E61B1" w:rsidRPr="00EF277C" w:rsidRDefault="005E61B1" w:rsidP="005E6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180</w:t>
            </w:r>
          </w:p>
        </w:tc>
      </w:tr>
      <w:tr w:rsidR="00EF277C" w:rsidRPr="00EF277C" w14:paraId="5EBAED59" w14:textId="77777777" w:rsidTr="00EF277C">
        <w:trPr>
          <w:trHeight w:val="20"/>
        </w:trPr>
        <w:tc>
          <w:tcPr>
            <w:tcW w:w="4113" w:type="dxa"/>
            <w:tcBorders>
              <w:top w:val="nil"/>
              <w:left w:val="nil"/>
              <w:bottom w:val="nil"/>
            </w:tcBorders>
            <w:vAlign w:val="bottom"/>
          </w:tcPr>
          <w:p w14:paraId="3CD0C259" w14:textId="18AAA98C"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EF277C">
              <w:rPr>
                <w:rFonts w:ascii="Arial" w:hAnsi="Arial" w:cs="Arial"/>
                <w:sz w:val="19"/>
                <w:szCs w:val="19"/>
              </w:rPr>
              <w:t>Bad debt recovery</w:t>
            </w:r>
          </w:p>
        </w:tc>
        <w:tc>
          <w:tcPr>
            <w:tcW w:w="1090" w:type="dxa"/>
            <w:tcBorders>
              <w:top w:val="nil"/>
              <w:bottom w:val="nil"/>
            </w:tcBorders>
            <w:vAlign w:val="bottom"/>
          </w:tcPr>
          <w:p w14:paraId="2FBC93FE" w14:textId="27AB32C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10,049</w:t>
            </w:r>
          </w:p>
        </w:tc>
        <w:tc>
          <w:tcPr>
            <w:tcW w:w="241" w:type="dxa"/>
            <w:tcBorders>
              <w:top w:val="nil"/>
              <w:left w:val="nil"/>
              <w:bottom w:val="nil"/>
            </w:tcBorders>
            <w:vAlign w:val="bottom"/>
          </w:tcPr>
          <w:p w14:paraId="708651EF"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36" w:type="dxa"/>
            <w:tcBorders>
              <w:top w:val="nil"/>
              <w:bottom w:val="nil"/>
            </w:tcBorders>
            <w:vAlign w:val="bottom"/>
          </w:tcPr>
          <w:p w14:paraId="6C0235C8" w14:textId="1F9DD687"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8,521</w:t>
            </w:r>
          </w:p>
        </w:tc>
        <w:tc>
          <w:tcPr>
            <w:tcW w:w="237" w:type="dxa"/>
            <w:tcBorders>
              <w:top w:val="nil"/>
              <w:left w:val="nil"/>
              <w:bottom w:val="nil"/>
              <w:right w:val="nil"/>
            </w:tcBorders>
            <w:vAlign w:val="bottom"/>
          </w:tcPr>
          <w:p w14:paraId="2BD63284"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23" w:type="dxa"/>
            <w:tcBorders>
              <w:top w:val="nil"/>
              <w:left w:val="nil"/>
              <w:right w:val="nil"/>
            </w:tcBorders>
            <w:vAlign w:val="bottom"/>
          </w:tcPr>
          <w:p w14:paraId="535CCB57" w14:textId="5E75AF0E"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10,049</w:t>
            </w:r>
          </w:p>
        </w:tc>
        <w:tc>
          <w:tcPr>
            <w:tcW w:w="237" w:type="dxa"/>
            <w:tcBorders>
              <w:top w:val="nil"/>
              <w:left w:val="nil"/>
              <w:bottom w:val="nil"/>
              <w:right w:val="nil"/>
            </w:tcBorders>
            <w:vAlign w:val="bottom"/>
          </w:tcPr>
          <w:p w14:paraId="29F1BD32"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41" w:type="dxa"/>
            <w:tcBorders>
              <w:top w:val="nil"/>
              <w:left w:val="nil"/>
              <w:right w:val="nil"/>
            </w:tcBorders>
            <w:vAlign w:val="bottom"/>
          </w:tcPr>
          <w:p w14:paraId="39F3F2EB" w14:textId="468DD679"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8,521</w:t>
            </w:r>
          </w:p>
        </w:tc>
      </w:tr>
      <w:tr w:rsidR="00EF277C" w:rsidRPr="00EF277C" w14:paraId="552208C6" w14:textId="77777777" w:rsidTr="00EF277C">
        <w:trPr>
          <w:trHeight w:val="20"/>
        </w:trPr>
        <w:tc>
          <w:tcPr>
            <w:tcW w:w="4113" w:type="dxa"/>
            <w:tcBorders>
              <w:top w:val="nil"/>
              <w:left w:val="nil"/>
              <w:bottom w:val="nil"/>
            </w:tcBorders>
            <w:vAlign w:val="bottom"/>
          </w:tcPr>
          <w:p w14:paraId="44305037" w14:textId="3783E3D2"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EF277C">
              <w:rPr>
                <w:rFonts w:ascii="Arial" w:hAnsi="Arial" w:cs="Arial"/>
                <w:sz w:val="19"/>
                <w:szCs w:val="19"/>
              </w:rPr>
              <w:t>Debt collection income</w:t>
            </w:r>
          </w:p>
        </w:tc>
        <w:tc>
          <w:tcPr>
            <w:tcW w:w="1090" w:type="dxa"/>
            <w:tcBorders>
              <w:top w:val="nil"/>
            </w:tcBorders>
            <w:vAlign w:val="bottom"/>
          </w:tcPr>
          <w:p w14:paraId="0C822281" w14:textId="57A47AC7"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4,367</w:t>
            </w:r>
          </w:p>
        </w:tc>
        <w:tc>
          <w:tcPr>
            <w:tcW w:w="241" w:type="dxa"/>
            <w:tcBorders>
              <w:top w:val="nil"/>
              <w:left w:val="nil"/>
            </w:tcBorders>
            <w:vAlign w:val="bottom"/>
          </w:tcPr>
          <w:p w14:paraId="77725E24" w14:textId="77777777" w:rsidR="00EF277C" w:rsidRPr="00EF277C" w:rsidRDefault="00EF277C" w:rsidP="005B5F40">
            <w:pPr>
              <w:spacing w:after="0" w:line="360" w:lineRule="auto"/>
              <w:jc w:val="both"/>
              <w:rPr>
                <w:rFonts w:ascii="Arial" w:hAnsi="Arial" w:cs="Arial"/>
                <w:color w:val="000000" w:themeColor="text1"/>
                <w:sz w:val="19"/>
                <w:szCs w:val="19"/>
              </w:rPr>
            </w:pPr>
          </w:p>
        </w:tc>
        <w:tc>
          <w:tcPr>
            <w:tcW w:w="1036" w:type="dxa"/>
            <w:tcBorders>
              <w:top w:val="nil"/>
            </w:tcBorders>
            <w:vAlign w:val="bottom"/>
          </w:tcPr>
          <w:p w14:paraId="79927C84" w14:textId="13B1EBA1"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6,346</w:t>
            </w:r>
          </w:p>
        </w:tc>
        <w:tc>
          <w:tcPr>
            <w:tcW w:w="237" w:type="dxa"/>
            <w:tcBorders>
              <w:top w:val="nil"/>
              <w:left w:val="nil"/>
              <w:right w:val="nil"/>
            </w:tcBorders>
            <w:vAlign w:val="bottom"/>
          </w:tcPr>
          <w:p w14:paraId="03BFD476" w14:textId="77777777" w:rsidR="00EF277C" w:rsidRPr="00EF277C" w:rsidRDefault="00EF277C" w:rsidP="005B5F40">
            <w:pPr>
              <w:spacing w:after="0" w:line="360" w:lineRule="auto"/>
              <w:jc w:val="both"/>
              <w:rPr>
                <w:rFonts w:ascii="Arial" w:hAnsi="Arial" w:cs="Arial"/>
                <w:color w:val="000000" w:themeColor="text1"/>
                <w:sz w:val="19"/>
                <w:szCs w:val="19"/>
              </w:rPr>
            </w:pPr>
          </w:p>
        </w:tc>
        <w:tc>
          <w:tcPr>
            <w:tcW w:w="1023" w:type="dxa"/>
            <w:tcBorders>
              <w:top w:val="nil"/>
              <w:left w:val="nil"/>
              <w:right w:val="nil"/>
            </w:tcBorders>
            <w:vAlign w:val="bottom"/>
          </w:tcPr>
          <w:p w14:paraId="714653C2" w14:textId="17036929"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4,367</w:t>
            </w:r>
          </w:p>
        </w:tc>
        <w:tc>
          <w:tcPr>
            <w:tcW w:w="237" w:type="dxa"/>
            <w:tcBorders>
              <w:top w:val="nil"/>
              <w:left w:val="nil"/>
              <w:right w:val="nil"/>
            </w:tcBorders>
            <w:vAlign w:val="bottom"/>
          </w:tcPr>
          <w:p w14:paraId="32082FB7" w14:textId="77777777" w:rsidR="00EF277C" w:rsidRPr="00EF277C" w:rsidRDefault="00EF277C" w:rsidP="005B5F40">
            <w:pPr>
              <w:spacing w:after="0" w:line="360" w:lineRule="auto"/>
              <w:ind w:right="-10"/>
              <w:jc w:val="both"/>
              <w:rPr>
                <w:rFonts w:ascii="Arial" w:hAnsi="Arial" w:cs="Arial"/>
                <w:color w:val="000000" w:themeColor="text1"/>
                <w:sz w:val="19"/>
                <w:szCs w:val="19"/>
              </w:rPr>
            </w:pPr>
          </w:p>
        </w:tc>
        <w:tc>
          <w:tcPr>
            <w:tcW w:w="1041" w:type="dxa"/>
            <w:tcBorders>
              <w:top w:val="nil"/>
              <w:left w:val="nil"/>
              <w:right w:val="nil"/>
            </w:tcBorders>
            <w:vAlign w:val="bottom"/>
          </w:tcPr>
          <w:p w14:paraId="7F1B4B3B" w14:textId="2D27154D"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EF277C">
              <w:rPr>
                <w:rFonts w:ascii="Arial" w:hAnsi="Arial" w:cs="Arial"/>
                <w:sz w:val="19"/>
                <w:szCs w:val="19"/>
              </w:rPr>
              <w:t>6,346</w:t>
            </w:r>
          </w:p>
        </w:tc>
      </w:tr>
      <w:tr w:rsidR="00EF277C" w:rsidRPr="00EF277C" w14:paraId="40C92E6B" w14:textId="77777777" w:rsidTr="00EF277C">
        <w:trPr>
          <w:trHeight w:val="20"/>
        </w:trPr>
        <w:tc>
          <w:tcPr>
            <w:tcW w:w="4113" w:type="dxa"/>
            <w:tcBorders>
              <w:top w:val="nil"/>
              <w:left w:val="nil"/>
              <w:bottom w:val="nil"/>
            </w:tcBorders>
            <w:vAlign w:val="bottom"/>
          </w:tcPr>
          <w:p w14:paraId="15B774F7" w14:textId="256293C3" w:rsidR="00EF277C" w:rsidRPr="00EF277C" w:rsidRDefault="00EF277C" w:rsidP="005B5F4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F277C">
              <w:rPr>
                <w:rFonts w:ascii="Arial" w:hAnsi="Arial" w:cs="Arial"/>
                <w:sz w:val="19"/>
                <w:szCs w:val="19"/>
              </w:rPr>
              <w:t>Others</w:t>
            </w:r>
          </w:p>
        </w:tc>
        <w:tc>
          <w:tcPr>
            <w:tcW w:w="1090" w:type="dxa"/>
            <w:tcBorders>
              <w:bottom w:val="single" w:sz="4" w:space="0" w:color="auto"/>
            </w:tcBorders>
            <w:vAlign w:val="bottom"/>
          </w:tcPr>
          <w:p w14:paraId="3A0EE3D3" w14:textId="0A047B9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30,168</w:t>
            </w:r>
          </w:p>
        </w:tc>
        <w:tc>
          <w:tcPr>
            <w:tcW w:w="241" w:type="dxa"/>
            <w:tcBorders>
              <w:left w:val="nil"/>
            </w:tcBorders>
            <w:vAlign w:val="bottom"/>
          </w:tcPr>
          <w:p w14:paraId="6846E30D"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36" w:type="dxa"/>
            <w:tcBorders>
              <w:bottom w:val="single" w:sz="4" w:space="0" w:color="auto"/>
            </w:tcBorders>
            <w:vAlign w:val="bottom"/>
          </w:tcPr>
          <w:p w14:paraId="02815BEB" w14:textId="1E93C372"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17,039</w:t>
            </w:r>
          </w:p>
        </w:tc>
        <w:tc>
          <w:tcPr>
            <w:tcW w:w="237" w:type="dxa"/>
            <w:tcBorders>
              <w:left w:val="nil"/>
              <w:right w:val="nil"/>
            </w:tcBorders>
            <w:vAlign w:val="bottom"/>
          </w:tcPr>
          <w:p w14:paraId="37AFF2F4" w14:textId="77777777" w:rsidR="00EF277C" w:rsidRPr="00EF277C" w:rsidRDefault="00EF277C" w:rsidP="005B5F40">
            <w:pPr>
              <w:spacing w:after="0" w:line="360" w:lineRule="auto"/>
              <w:jc w:val="both"/>
              <w:rPr>
                <w:rFonts w:ascii="Arial" w:hAnsi="Arial" w:cs="Arial"/>
                <w:color w:val="000000" w:themeColor="text1"/>
                <w:sz w:val="19"/>
                <w:szCs w:val="19"/>
                <w:rtl/>
                <w:cs/>
              </w:rPr>
            </w:pPr>
          </w:p>
        </w:tc>
        <w:tc>
          <w:tcPr>
            <w:tcW w:w="1023" w:type="dxa"/>
            <w:tcBorders>
              <w:left w:val="nil"/>
              <w:bottom w:val="single" w:sz="4" w:space="0" w:color="auto"/>
              <w:right w:val="nil"/>
            </w:tcBorders>
            <w:vAlign w:val="bottom"/>
          </w:tcPr>
          <w:p w14:paraId="74085767" w14:textId="7689410D"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30,348</w:t>
            </w:r>
          </w:p>
        </w:tc>
        <w:tc>
          <w:tcPr>
            <w:tcW w:w="237" w:type="dxa"/>
            <w:tcBorders>
              <w:left w:val="nil"/>
              <w:right w:val="nil"/>
            </w:tcBorders>
            <w:vAlign w:val="bottom"/>
          </w:tcPr>
          <w:p w14:paraId="7F0DF650" w14:textId="77777777" w:rsidR="00EF277C" w:rsidRPr="00EF277C" w:rsidRDefault="00EF277C" w:rsidP="005B5F40">
            <w:pPr>
              <w:spacing w:after="0" w:line="360" w:lineRule="auto"/>
              <w:ind w:right="-10"/>
              <w:jc w:val="right"/>
              <w:rPr>
                <w:rFonts w:ascii="Arial" w:hAnsi="Arial" w:cs="Arial"/>
                <w:color w:val="000000" w:themeColor="text1"/>
                <w:sz w:val="19"/>
                <w:szCs w:val="19"/>
                <w:rtl/>
                <w:cs/>
              </w:rPr>
            </w:pPr>
          </w:p>
        </w:tc>
        <w:tc>
          <w:tcPr>
            <w:tcW w:w="1041" w:type="dxa"/>
            <w:tcBorders>
              <w:left w:val="nil"/>
              <w:bottom w:val="single" w:sz="4" w:space="0" w:color="auto"/>
              <w:right w:val="nil"/>
            </w:tcBorders>
            <w:vAlign w:val="bottom"/>
          </w:tcPr>
          <w:p w14:paraId="55AF4A7B" w14:textId="0923B8B3"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17,219</w:t>
            </w:r>
          </w:p>
        </w:tc>
      </w:tr>
      <w:tr w:rsidR="00EF277C" w:rsidRPr="00EF277C" w14:paraId="2603706C" w14:textId="77777777" w:rsidTr="00EF277C">
        <w:trPr>
          <w:trHeight w:val="20"/>
        </w:trPr>
        <w:tc>
          <w:tcPr>
            <w:tcW w:w="4113" w:type="dxa"/>
            <w:tcBorders>
              <w:top w:val="nil"/>
              <w:left w:val="nil"/>
              <w:bottom w:val="nil"/>
            </w:tcBorders>
            <w:vAlign w:val="bottom"/>
          </w:tcPr>
          <w:p w14:paraId="0106A1A1" w14:textId="5ABB4DA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EF277C">
              <w:rPr>
                <w:rFonts w:ascii="Arial" w:hAnsi="Arial" w:cs="Arial"/>
                <w:sz w:val="19"/>
                <w:szCs w:val="19"/>
              </w:rPr>
              <w:t>Total</w:t>
            </w:r>
          </w:p>
        </w:tc>
        <w:tc>
          <w:tcPr>
            <w:tcW w:w="1090" w:type="dxa"/>
            <w:tcBorders>
              <w:top w:val="single" w:sz="4" w:space="0" w:color="auto"/>
              <w:bottom w:val="single" w:sz="12" w:space="0" w:color="auto"/>
            </w:tcBorders>
            <w:vAlign w:val="bottom"/>
          </w:tcPr>
          <w:p w14:paraId="76736065" w14:textId="29C7B219"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97,380</w:t>
            </w:r>
          </w:p>
        </w:tc>
        <w:tc>
          <w:tcPr>
            <w:tcW w:w="241" w:type="dxa"/>
            <w:tcBorders>
              <w:left w:val="nil"/>
              <w:bottom w:val="nil"/>
            </w:tcBorders>
            <w:vAlign w:val="bottom"/>
          </w:tcPr>
          <w:p w14:paraId="43460AC3" w14:textId="77777777" w:rsidR="00EF277C" w:rsidRPr="00EF277C" w:rsidRDefault="00EF277C" w:rsidP="005B5F40">
            <w:pPr>
              <w:spacing w:after="0" w:line="360" w:lineRule="auto"/>
              <w:jc w:val="both"/>
              <w:rPr>
                <w:rFonts w:ascii="Arial" w:hAnsi="Arial" w:cs="Arial"/>
                <w:sz w:val="19"/>
                <w:szCs w:val="19"/>
                <w:rtl/>
                <w:cs/>
              </w:rPr>
            </w:pPr>
          </w:p>
        </w:tc>
        <w:tc>
          <w:tcPr>
            <w:tcW w:w="1036" w:type="dxa"/>
            <w:tcBorders>
              <w:top w:val="single" w:sz="4" w:space="0" w:color="auto"/>
              <w:bottom w:val="single" w:sz="12" w:space="0" w:color="auto"/>
            </w:tcBorders>
            <w:vAlign w:val="bottom"/>
          </w:tcPr>
          <w:p w14:paraId="7117BAD2" w14:textId="6EBA6366"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87,351</w:t>
            </w:r>
          </w:p>
        </w:tc>
        <w:tc>
          <w:tcPr>
            <w:tcW w:w="237" w:type="dxa"/>
            <w:tcBorders>
              <w:left w:val="nil"/>
              <w:bottom w:val="nil"/>
              <w:right w:val="nil"/>
            </w:tcBorders>
            <w:vAlign w:val="bottom"/>
          </w:tcPr>
          <w:p w14:paraId="3666FE47" w14:textId="77777777" w:rsidR="00EF277C" w:rsidRPr="00EF277C" w:rsidRDefault="00EF277C" w:rsidP="005B5F40">
            <w:pPr>
              <w:spacing w:after="0" w:line="360" w:lineRule="auto"/>
              <w:jc w:val="both"/>
              <w:rPr>
                <w:rFonts w:ascii="Arial" w:hAnsi="Arial" w:cs="Arial"/>
                <w:sz w:val="19"/>
                <w:szCs w:val="19"/>
                <w:rtl/>
                <w:cs/>
              </w:rPr>
            </w:pPr>
          </w:p>
        </w:tc>
        <w:tc>
          <w:tcPr>
            <w:tcW w:w="1023" w:type="dxa"/>
            <w:tcBorders>
              <w:top w:val="single" w:sz="4" w:space="0" w:color="auto"/>
              <w:left w:val="nil"/>
              <w:bottom w:val="single" w:sz="12" w:space="0" w:color="auto"/>
              <w:right w:val="nil"/>
            </w:tcBorders>
            <w:vAlign w:val="bottom"/>
          </w:tcPr>
          <w:p w14:paraId="2835CA87" w14:textId="0D3AD167"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97,560</w:t>
            </w:r>
          </w:p>
        </w:tc>
        <w:tc>
          <w:tcPr>
            <w:tcW w:w="237" w:type="dxa"/>
            <w:tcBorders>
              <w:left w:val="nil"/>
              <w:bottom w:val="nil"/>
              <w:right w:val="nil"/>
            </w:tcBorders>
            <w:vAlign w:val="bottom"/>
          </w:tcPr>
          <w:p w14:paraId="32A763A0" w14:textId="77777777" w:rsidR="00EF277C" w:rsidRPr="00EF277C" w:rsidRDefault="00EF277C" w:rsidP="005B5F40">
            <w:pPr>
              <w:spacing w:after="0" w:line="360" w:lineRule="auto"/>
              <w:ind w:right="-10"/>
              <w:jc w:val="right"/>
              <w:rPr>
                <w:rFonts w:ascii="Arial" w:hAnsi="Arial" w:cs="Arial"/>
                <w:sz w:val="19"/>
                <w:szCs w:val="19"/>
                <w:rtl/>
                <w:cs/>
              </w:rPr>
            </w:pPr>
          </w:p>
        </w:tc>
        <w:tc>
          <w:tcPr>
            <w:tcW w:w="1041" w:type="dxa"/>
            <w:tcBorders>
              <w:top w:val="single" w:sz="4" w:space="0" w:color="auto"/>
              <w:left w:val="nil"/>
              <w:bottom w:val="single" w:sz="12" w:space="0" w:color="auto"/>
              <w:right w:val="nil"/>
            </w:tcBorders>
            <w:vAlign w:val="bottom"/>
          </w:tcPr>
          <w:p w14:paraId="5AA5CF02" w14:textId="60DA4B42" w:rsidR="00EF277C" w:rsidRPr="00EF277C" w:rsidRDefault="00EF277C" w:rsidP="005B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EF277C">
              <w:rPr>
                <w:rFonts w:ascii="Arial" w:hAnsi="Arial" w:cs="Arial"/>
                <w:sz w:val="19"/>
                <w:szCs w:val="19"/>
              </w:rPr>
              <w:t>87,531</w:t>
            </w:r>
          </w:p>
        </w:tc>
      </w:tr>
    </w:tbl>
    <w:p w14:paraId="49110DB1" w14:textId="1A795F35" w:rsidR="0065406A" w:rsidRDefault="0065406A" w:rsidP="005B5F40">
      <w:pPr>
        <w:spacing w:after="0" w:line="360" w:lineRule="auto"/>
        <w:ind w:left="426"/>
        <w:jc w:val="both"/>
        <w:rPr>
          <w:rFonts w:ascii="Arial" w:hAnsi="Arial" w:cs="Arial"/>
          <w:sz w:val="19"/>
          <w:szCs w:val="19"/>
        </w:rPr>
      </w:pPr>
    </w:p>
    <w:p w14:paraId="3F1F1E80" w14:textId="77777777" w:rsidR="00C5549D" w:rsidRDefault="00C5549D" w:rsidP="005B5F40">
      <w:pPr>
        <w:spacing w:after="0" w:line="360" w:lineRule="auto"/>
        <w:rPr>
          <w:rFonts w:ascii="Arial" w:hAnsi="Arial" w:cs="Arial"/>
          <w:b/>
          <w:caps/>
          <w:sz w:val="19"/>
          <w:szCs w:val="19"/>
          <w:lang w:val="en-GB"/>
        </w:rPr>
      </w:pPr>
      <w:r>
        <w:rPr>
          <w:rFonts w:ascii="Arial" w:hAnsi="Arial" w:cs="Angsana New"/>
          <w:b/>
          <w:bCs/>
          <w:caps/>
          <w:sz w:val="19"/>
          <w:szCs w:val="19"/>
          <w:cs/>
          <w:lang w:val="en-GB" w:bidi="th-TH"/>
        </w:rPr>
        <w:br w:type="page"/>
      </w:r>
    </w:p>
    <w:p w14:paraId="31A91560" w14:textId="04CCC7F1" w:rsidR="00AB3C61" w:rsidRPr="00854E79" w:rsidRDefault="00AB3C61" w:rsidP="005B5F40">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854E79">
        <w:rPr>
          <w:rFonts w:ascii="Arial" w:hAnsi="Arial" w:cs="Arial"/>
          <w:b/>
          <w:caps/>
          <w:sz w:val="19"/>
          <w:szCs w:val="19"/>
          <w:lang w:val="en-GB"/>
        </w:rPr>
        <w:lastRenderedPageBreak/>
        <w:t>EXPENSES BY NATURE</w:t>
      </w:r>
    </w:p>
    <w:p w14:paraId="3EA5D16D" w14:textId="77777777" w:rsidR="00AB3C61" w:rsidRPr="00854E79" w:rsidRDefault="00AB3C61" w:rsidP="005B5F40">
      <w:pPr>
        <w:spacing w:after="0" w:line="360" w:lineRule="auto"/>
        <w:ind w:left="426"/>
        <w:jc w:val="thaiDistribute"/>
        <w:rPr>
          <w:rFonts w:ascii="Arial" w:hAnsi="Arial" w:cs="Arial"/>
          <w:sz w:val="19"/>
          <w:szCs w:val="19"/>
        </w:rPr>
      </w:pPr>
    </w:p>
    <w:tbl>
      <w:tblPr>
        <w:tblW w:w="8940" w:type="dxa"/>
        <w:tblInd w:w="420" w:type="dxa"/>
        <w:tblLayout w:type="fixed"/>
        <w:tblCellMar>
          <w:left w:w="58" w:type="dxa"/>
          <w:right w:w="58" w:type="dxa"/>
        </w:tblCellMar>
        <w:tblLook w:val="0000" w:firstRow="0" w:lastRow="0" w:firstColumn="0" w:lastColumn="0" w:noHBand="0" w:noVBand="0"/>
      </w:tblPr>
      <w:tblGrid>
        <w:gridCol w:w="3990"/>
        <w:gridCol w:w="1080"/>
        <w:gridCol w:w="136"/>
        <w:gridCol w:w="1124"/>
        <w:gridCol w:w="180"/>
        <w:gridCol w:w="1080"/>
        <w:gridCol w:w="139"/>
        <w:gridCol w:w="1211"/>
      </w:tblGrid>
      <w:tr w:rsidR="003A00E1" w:rsidRPr="001252C1" w14:paraId="480FC645" w14:textId="77777777" w:rsidTr="00EE4219">
        <w:trPr>
          <w:trHeight w:val="20"/>
          <w:tblHeader/>
        </w:trPr>
        <w:tc>
          <w:tcPr>
            <w:tcW w:w="3990" w:type="dxa"/>
            <w:tcBorders>
              <w:top w:val="nil"/>
              <w:left w:val="nil"/>
              <w:bottom w:val="nil"/>
            </w:tcBorders>
            <w:vAlign w:val="bottom"/>
          </w:tcPr>
          <w:p w14:paraId="7A601C5C" w14:textId="77777777" w:rsidR="003A00E1" w:rsidRPr="001252C1" w:rsidRDefault="003A00E1" w:rsidP="005B5F40">
            <w:pPr>
              <w:spacing w:after="0" w:line="360" w:lineRule="auto"/>
              <w:jc w:val="both"/>
              <w:rPr>
                <w:rFonts w:ascii="Arial" w:hAnsi="Arial" w:cs="Arial"/>
                <w:b/>
                <w:bCs/>
                <w:sz w:val="19"/>
                <w:szCs w:val="19"/>
                <w:u w:val="single"/>
                <w:rtl/>
                <w:cs/>
              </w:rPr>
            </w:pPr>
          </w:p>
        </w:tc>
        <w:tc>
          <w:tcPr>
            <w:tcW w:w="1080" w:type="dxa"/>
            <w:tcBorders>
              <w:top w:val="nil"/>
            </w:tcBorders>
            <w:vAlign w:val="bottom"/>
          </w:tcPr>
          <w:p w14:paraId="542CE67D" w14:textId="77777777" w:rsidR="003A00E1" w:rsidRPr="001252C1" w:rsidRDefault="003A00E1" w:rsidP="005B5F40">
            <w:pPr>
              <w:spacing w:after="0" w:line="360" w:lineRule="auto"/>
              <w:jc w:val="both"/>
              <w:rPr>
                <w:rFonts w:ascii="Arial" w:hAnsi="Arial" w:cs="Arial"/>
                <w:b/>
                <w:bCs/>
                <w:sz w:val="19"/>
                <w:szCs w:val="19"/>
                <w:u w:val="single"/>
                <w:rtl/>
                <w:cs/>
              </w:rPr>
            </w:pPr>
          </w:p>
        </w:tc>
        <w:tc>
          <w:tcPr>
            <w:tcW w:w="136" w:type="dxa"/>
            <w:tcBorders>
              <w:top w:val="nil"/>
              <w:left w:val="nil"/>
            </w:tcBorders>
            <w:vAlign w:val="bottom"/>
          </w:tcPr>
          <w:p w14:paraId="599326FF" w14:textId="77777777" w:rsidR="003A00E1" w:rsidRPr="001252C1" w:rsidRDefault="003A00E1" w:rsidP="005B5F40">
            <w:pPr>
              <w:spacing w:after="0" w:line="360" w:lineRule="auto"/>
              <w:jc w:val="both"/>
              <w:rPr>
                <w:rFonts w:ascii="Arial" w:hAnsi="Arial" w:cs="Arial"/>
                <w:b/>
                <w:bCs/>
                <w:sz w:val="19"/>
                <w:szCs w:val="19"/>
                <w:u w:val="single"/>
                <w:rtl/>
                <w:cs/>
              </w:rPr>
            </w:pPr>
          </w:p>
        </w:tc>
        <w:tc>
          <w:tcPr>
            <w:tcW w:w="1124" w:type="dxa"/>
            <w:tcBorders>
              <w:top w:val="nil"/>
            </w:tcBorders>
            <w:vAlign w:val="bottom"/>
          </w:tcPr>
          <w:p w14:paraId="7D4BD974" w14:textId="77777777" w:rsidR="003A00E1" w:rsidRPr="001252C1" w:rsidRDefault="003A00E1" w:rsidP="005B5F40">
            <w:pPr>
              <w:spacing w:after="0" w:line="360" w:lineRule="auto"/>
              <w:jc w:val="both"/>
              <w:rPr>
                <w:rFonts w:ascii="Arial" w:hAnsi="Arial" w:cs="Arial"/>
                <w:b/>
                <w:bCs/>
                <w:sz w:val="19"/>
                <w:szCs w:val="19"/>
                <w:u w:val="single"/>
                <w:rtl/>
                <w:cs/>
              </w:rPr>
            </w:pPr>
          </w:p>
        </w:tc>
        <w:tc>
          <w:tcPr>
            <w:tcW w:w="180" w:type="dxa"/>
            <w:tcBorders>
              <w:top w:val="nil"/>
              <w:left w:val="nil"/>
              <w:right w:val="nil"/>
            </w:tcBorders>
            <w:vAlign w:val="bottom"/>
          </w:tcPr>
          <w:p w14:paraId="61E228A8" w14:textId="77777777" w:rsidR="003A00E1" w:rsidRPr="001252C1" w:rsidRDefault="003A00E1" w:rsidP="005B5F40">
            <w:pPr>
              <w:spacing w:after="0" w:line="360" w:lineRule="auto"/>
              <w:jc w:val="both"/>
              <w:rPr>
                <w:rFonts w:ascii="Arial" w:hAnsi="Arial" w:cs="Arial"/>
                <w:b/>
                <w:bCs/>
                <w:sz w:val="19"/>
                <w:szCs w:val="19"/>
                <w:u w:val="single"/>
                <w:rtl/>
                <w:cs/>
              </w:rPr>
            </w:pPr>
          </w:p>
        </w:tc>
        <w:tc>
          <w:tcPr>
            <w:tcW w:w="2430" w:type="dxa"/>
            <w:gridSpan w:val="3"/>
            <w:tcBorders>
              <w:top w:val="nil"/>
              <w:left w:val="nil"/>
              <w:right w:val="nil"/>
            </w:tcBorders>
            <w:vAlign w:val="bottom"/>
          </w:tcPr>
          <w:p w14:paraId="3C3E9610" w14:textId="73E35FC8" w:rsidR="003A00E1" w:rsidRPr="001252C1" w:rsidRDefault="00043FC9" w:rsidP="005B5F40">
            <w:pPr>
              <w:spacing w:after="0" w:line="360" w:lineRule="auto"/>
              <w:ind w:right="-10"/>
              <w:jc w:val="right"/>
              <w:rPr>
                <w:rFonts w:ascii="Arial" w:hAnsi="Arial" w:cs="Arial"/>
                <w:sz w:val="19"/>
                <w:szCs w:val="19"/>
                <w:lang w:val="en-GB"/>
              </w:rPr>
            </w:pPr>
            <w:r w:rsidRPr="001252C1">
              <w:rPr>
                <w:rFonts w:ascii="Arial" w:hAnsi="Arial" w:cs="Angsana New"/>
                <w:sz w:val="19"/>
                <w:szCs w:val="19"/>
                <w:cs/>
                <w:lang w:bidi="th-TH"/>
              </w:rPr>
              <w:t>(</w:t>
            </w:r>
            <w:r w:rsidR="003A00E1" w:rsidRPr="001252C1">
              <w:rPr>
                <w:rFonts w:ascii="Arial" w:hAnsi="Arial" w:cs="Arial"/>
                <w:sz w:val="19"/>
                <w:szCs w:val="19"/>
                <w:lang w:val="en-GB"/>
              </w:rPr>
              <w:t xml:space="preserve">Unit </w:t>
            </w:r>
            <w:r w:rsidRPr="001252C1">
              <w:rPr>
                <w:rFonts w:ascii="Arial" w:hAnsi="Arial" w:cs="Angsana New"/>
                <w:sz w:val="19"/>
                <w:szCs w:val="19"/>
                <w:cs/>
                <w:lang w:bidi="th-TH"/>
              </w:rPr>
              <w:t>:</w:t>
            </w:r>
            <w:r w:rsidR="006F3B6D" w:rsidRPr="001252C1">
              <w:rPr>
                <w:rFonts w:ascii="Arial" w:hAnsi="Arial" w:cs="Angsana New"/>
                <w:sz w:val="19"/>
                <w:szCs w:val="19"/>
                <w:cs/>
                <w:lang w:bidi="th-TH"/>
              </w:rPr>
              <w:t xml:space="preserve"> </w:t>
            </w:r>
            <w:r w:rsidR="003A00E1" w:rsidRPr="001252C1">
              <w:rPr>
                <w:rFonts w:ascii="Arial" w:hAnsi="Arial" w:cs="Arial"/>
                <w:sz w:val="19"/>
                <w:szCs w:val="19"/>
              </w:rPr>
              <w:t xml:space="preserve">Thousand </w:t>
            </w:r>
            <w:r w:rsidR="003A00E1" w:rsidRPr="001252C1">
              <w:rPr>
                <w:rFonts w:ascii="Arial" w:hAnsi="Arial" w:cs="Arial"/>
                <w:sz w:val="19"/>
                <w:szCs w:val="19"/>
                <w:rtl/>
                <w:cs/>
              </w:rPr>
              <w:t>Baht</w:t>
            </w:r>
            <w:r w:rsidRPr="001252C1">
              <w:rPr>
                <w:rFonts w:ascii="Arial" w:hAnsi="Arial" w:cs="Angsana New"/>
                <w:sz w:val="19"/>
                <w:szCs w:val="19"/>
                <w:cs/>
                <w:lang w:bidi="th-TH"/>
              </w:rPr>
              <w:t>)</w:t>
            </w:r>
          </w:p>
        </w:tc>
      </w:tr>
      <w:tr w:rsidR="003A00E1" w:rsidRPr="001252C1" w14:paraId="77A73AD9" w14:textId="77777777" w:rsidTr="00EE4219">
        <w:trPr>
          <w:trHeight w:val="20"/>
          <w:tblHeader/>
        </w:trPr>
        <w:tc>
          <w:tcPr>
            <w:tcW w:w="3990" w:type="dxa"/>
            <w:tcBorders>
              <w:top w:val="nil"/>
              <w:left w:val="nil"/>
              <w:bottom w:val="nil"/>
            </w:tcBorders>
            <w:vAlign w:val="bottom"/>
          </w:tcPr>
          <w:p w14:paraId="20361278" w14:textId="77777777" w:rsidR="003A00E1" w:rsidRPr="001252C1" w:rsidRDefault="003A00E1" w:rsidP="005B5F40">
            <w:pPr>
              <w:spacing w:after="0" w:line="360" w:lineRule="auto"/>
              <w:jc w:val="both"/>
              <w:rPr>
                <w:rFonts w:ascii="Arial" w:hAnsi="Arial" w:cs="Arial"/>
                <w:b/>
                <w:bCs/>
                <w:sz w:val="19"/>
                <w:szCs w:val="19"/>
                <w:u w:val="single"/>
                <w:rtl/>
                <w:cs/>
              </w:rPr>
            </w:pPr>
          </w:p>
        </w:tc>
        <w:tc>
          <w:tcPr>
            <w:tcW w:w="2340" w:type="dxa"/>
            <w:gridSpan w:val="3"/>
            <w:tcBorders>
              <w:top w:val="nil"/>
              <w:bottom w:val="single" w:sz="4" w:space="0" w:color="auto"/>
            </w:tcBorders>
            <w:vAlign w:val="bottom"/>
          </w:tcPr>
          <w:p w14:paraId="556F516C" w14:textId="6CA03B59" w:rsidR="003A00E1" w:rsidRPr="001252C1" w:rsidRDefault="003A00E1" w:rsidP="005B5F40">
            <w:pPr>
              <w:tabs>
                <w:tab w:val="left" w:pos="540"/>
              </w:tabs>
              <w:spacing w:after="0" w:line="360" w:lineRule="auto"/>
              <w:ind w:left="-94" w:right="-108"/>
              <w:jc w:val="center"/>
              <w:rPr>
                <w:rFonts w:ascii="Arial" w:hAnsi="Arial" w:cs="Arial"/>
                <w:sz w:val="19"/>
                <w:szCs w:val="19"/>
                <w:lang w:val="en-GB"/>
              </w:rPr>
            </w:pPr>
            <w:r w:rsidRPr="001252C1">
              <w:rPr>
                <w:rFonts w:ascii="Arial" w:hAnsi="Arial" w:cs="Arial"/>
                <w:sz w:val="19"/>
                <w:szCs w:val="19"/>
              </w:rPr>
              <w:t>Consolidated F</w:t>
            </w:r>
            <w:r w:rsidR="00043FC9" w:rsidRPr="001252C1">
              <w:rPr>
                <w:rFonts w:ascii="Arial" w:hAnsi="Arial" w:cs="Angsana New"/>
                <w:sz w:val="19"/>
                <w:szCs w:val="19"/>
                <w:cs/>
                <w:lang w:bidi="th-TH"/>
              </w:rPr>
              <w:t>/</w:t>
            </w:r>
            <w:r w:rsidRPr="001252C1">
              <w:rPr>
                <w:rFonts w:ascii="Arial" w:hAnsi="Arial" w:cs="Arial"/>
                <w:sz w:val="19"/>
                <w:szCs w:val="19"/>
              </w:rPr>
              <w:t>S</w:t>
            </w:r>
          </w:p>
        </w:tc>
        <w:tc>
          <w:tcPr>
            <w:tcW w:w="180" w:type="dxa"/>
            <w:tcBorders>
              <w:top w:val="nil"/>
            </w:tcBorders>
            <w:vAlign w:val="bottom"/>
          </w:tcPr>
          <w:p w14:paraId="2A936F2E" w14:textId="77777777" w:rsidR="003A00E1" w:rsidRPr="001252C1" w:rsidRDefault="003A00E1" w:rsidP="005B5F40">
            <w:pPr>
              <w:tabs>
                <w:tab w:val="left" w:pos="540"/>
              </w:tabs>
              <w:spacing w:after="0" w:line="360" w:lineRule="auto"/>
              <w:ind w:left="-94" w:right="-108"/>
              <w:jc w:val="center"/>
              <w:rPr>
                <w:rFonts w:ascii="Arial" w:hAnsi="Arial" w:cs="Arial"/>
                <w:sz w:val="19"/>
                <w:szCs w:val="19"/>
                <w:lang w:val="en-GB"/>
              </w:rPr>
            </w:pPr>
          </w:p>
        </w:tc>
        <w:tc>
          <w:tcPr>
            <w:tcW w:w="2430" w:type="dxa"/>
            <w:gridSpan w:val="3"/>
            <w:tcBorders>
              <w:top w:val="nil"/>
              <w:bottom w:val="single" w:sz="4" w:space="0" w:color="auto"/>
            </w:tcBorders>
            <w:vAlign w:val="bottom"/>
          </w:tcPr>
          <w:p w14:paraId="751D1478" w14:textId="453A6E17" w:rsidR="003A00E1" w:rsidRPr="001252C1" w:rsidRDefault="003A00E1" w:rsidP="005B5F40">
            <w:pPr>
              <w:tabs>
                <w:tab w:val="left" w:pos="540"/>
              </w:tabs>
              <w:spacing w:after="0" w:line="360" w:lineRule="auto"/>
              <w:ind w:left="-94" w:right="-108"/>
              <w:jc w:val="center"/>
              <w:rPr>
                <w:rFonts w:ascii="Arial" w:hAnsi="Arial" w:cs="Arial"/>
                <w:sz w:val="19"/>
                <w:szCs w:val="19"/>
                <w:lang w:val="en-GB"/>
              </w:rPr>
            </w:pPr>
            <w:r w:rsidRPr="001252C1">
              <w:rPr>
                <w:rFonts w:ascii="Arial" w:hAnsi="Arial" w:cs="Arial"/>
                <w:sz w:val="19"/>
                <w:szCs w:val="19"/>
              </w:rPr>
              <w:t>Separate F</w:t>
            </w:r>
            <w:r w:rsidR="00043FC9" w:rsidRPr="001252C1">
              <w:rPr>
                <w:rFonts w:ascii="Arial" w:hAnsi="Arial" w:cs="Angsana New"/>
                <w:sz w:val="19"/>
                <w:szCs w:val="19"/>
                <w:cs/>
                <w:lang w:bidi="th-TH"/>
              </w:rPr>
              <w:t>/</w:t>
            </w:r>
            <w:r w:rsidRPr="001252C1">
              <w:rPr>
                <w:rFonts w:ascii="Arial" w:hAnsi="Arial" w:cs="Arial"/>
                <w:sz w:val="19"/>
                <w:szCs w:val="19"/>
              </w:rPr>
              <w:t>S</w:t>
            </w:r>
          </w:p>
        </w:tc>
      </w:tr>
      <w:tr w:rsidR="00854E79" w:rsidRPr="001252C1" w14:paraId="7E75E084" w14:textId="77777777" w:rsidTr="00EE4219">
        <w:trPr>
          <w:trHeight w:val="20"/>
          <w:tblHeader/>
        </w:trPr>
        <w:tc>
          <w:tcPr>
            <w:tcW w:w="3990" w:type="dxa"/>
            <w:tcBorders>
              <w:top w:val="nil"/>
              <w:left w:val="nil"/>
              <w:bottom w:val="nil"/>
            </w:tcBorders>
            <w:vAlign w:val="bottom"/>
          </w:tcPr>
          <w:p w14:paraId="65898F64" w14:textId="77777777" w:rsidR="00854E79" w:rsidRPr="001252C1" w:rsidRDefault="00854E79" w:rsidP="005B5F40">
            <w:pPr>
              <w:spacing w:after="0" w:line="360" w:lineRule="auto"/>
              <w:jc w:val="both"/>
              <w:rPr>
                <w:rFonts w:ascii="Arial" w:hAnsi="Arial" w:cs="Arial"/>
                <w:b/>
                <w:bCs/>
                <w:sz w:val="19"/>
                <w:szCs w:val="19"/>
                <w:u w:val="single"/>
                <w:rtl/>
                <w:cs/>
              </w:rPr>
            </w:pPr>
          </w:p>
        </w:tc>
        <w:tc>
          <w:tcPr>
            <w:tcW w:w="1080" w:type="dxa"/>
            <w:tcBorders>
              <w:top w:val="single" w:sz="4" w:space="0" w:color="auto"/>
              <w:bottom w:val="single" w:sz="4" w:space="0" w:color="auto"/>
            </w:tcBorders>
            <w:vAlign w:val="bottom"/>
          </w:tcPr>
          <w:p w14:paraId="694ED335" w14:textId="2AF6F1BE" w:rsidR="00854E79" w:rsidRPr="001252C1" w:rsidRDefault="00854E79" w:rsidP="005B5F40">
            <w:pPr>
              <w:tabs>
                <w:tab w:val="left" w:pos="540"/>
              </w:tabs>
              <w:spacing w:after="0" w:line="360" w:lineRule="auto"/>
              <w:jc w:val="center"/>
              <w:rPr>
                <w:rFonts w:ascii="Arial" w:hAnsi="Arial" w:cs="Arial"/>
                <w:sz w:val="19"/>
                <w:szCs w:val="19"/>
                <w:rtl/>
                <w:cs/>
                <w:lang w:val="en-GB"/>
              </w:rPr>
            </w:pPr>
            <w:r w:rsidRPr="001252C1">
              <w:rPr>
                <w:rFonts w:ascii="Arial" w:hAnsi="Arial" w:cs="Arial"/>
                <w:sz w:val="19"/>
                <w:szCs w:val="19"/>
                <w:lang w:val="en-GB"/>
              </w:rPr>
              <w:t>2020</w:t>
            </w:r>
          </w:p>
        </w:tc>
        <w:tc>
          <w:tcPr>
            <w:tcW w:w="136" w:type="dxa"/>
            <w:tcBorders>
              <w:top w:val="single" w:sz="4" w:space="0" w:color="auto"/>
              <w:left w:val="nil"/>
              <w:bottom w:val="nil"/>
            </w:tcBorders>
            <w:vAlign w:val="bottom"/>
          </w:tcPr>
          <w:p w14:paraId="100976F7" w14:textId="77777777" w:rsidR="00854E79" w:rsidRPr="001252C1" w:rsidRDefault="00854E79" w:rsidP="005B5F40">
            <w:pPr>
              <w:tabs>
                <w:tab w:val="decimal" w:pos="522"/>
              </w:tabs>
              <w:spacing w:after="0" w:line="360" w:lineRule="auto"/>
              <w:ind w:right="-10"/>
              <w:rPr>
                <w:rFonts w:ascii="Arial" w:hAnsi="Arial" w:cs="Arial"/>
                <w:sz w:val="19"/>
                <w:szCs w:val="19"/>
                <w:rtl/>
                <w:cs/>
              </w:rPr>
            </w:pPr>
          </w:p>
        </w:tc>
        <w:tc>
          <w:tcPr>
            <w:tcW w:w="1124" w:type="dxa"/>
            <w:tcBorders>
              <w:top w:val="single" w:sz="4" w:space="0" w:color="auto"/>
              <w:bottom w:val="single" w:sz="4" w:space="0" w:color="auto"/>
            </w:tcBorders>
            <w:vAlign w:val="bottom"/>
          </w:tcPr>
          <w:p w14:paraId="5625ABFC" w14:textId="0691E4D4" w:rsidR="00854E79" w:rsidRPr="001252C1" w:rsidRDefault="00854E79" w:rsidP="005B5F40">
            <w:pPr>
              <w:tabs>
                <w:tab w:val="left" w:pos="540"/>
              </w:tabs>
              <w:spacing w:after="0" w:line="360" w:lineRule="auto"/>
              <w:jc w:val="center"/>
              <w:rPr>
                <w:rFonts w:ascii="Arial" w:hAnsi="Arial" w:cs="Arial"/>
                <w:sz w:val="19"/>
                <w:szCs w:val="19"/>
                <w:rtl/>
                <w:cs/>
                <w:lang w:val="en-GB"/>
              </w:rPr>
            </w:pPr>
            <w:r w:rsidRPr="001252C1">
              <w:rPr>
                <w:rFonts w:ascii="Arial" w:hAnsi="Arial" w:cs="Arial"/>
                <w:sz w:val="19"/>
                <w:szCs w:val="19"/>
                <w:lang w:val="en-GB"/>
              </w:rPr>
              <w:t>2019</w:t>
            </w:r>
          </w:p>
        </w:tc>
        <w:tc>
          <w:tcPr>
            <w:tcW w:w="180" w:type="dxa"/>
            <w:tcBorders>
              <w:left w:val="nil"/>
              <w:bottom w:val="nil"/>
              <w:right w:val="nil"/>
            </w:tcBorders>
            <w:vAlign w:val="bottom"/>
          </w:tcPr>
          <w:p w14:paraId="7E43BC9B" w14:textId="77777777" w:rsidR="00854E79" w:rsidRPr="001252C1" w:rsidRDefault="00854E79" w:rsidP="005B5F40">
            <w:pPr>
              <w:spacing w:after="0" w:line="360" w:lineRule="auto"/>
              <w:jc w:val="both"/>
              <w:rPr>
                <w:rFonts w:ascii="Arial" w:hAnsi="Arial" w:cs="Arial"/>
                <w:b/>
                <w:bCs/>
                <w:sz w:val="19"/>
                <w:szCs w:val="19"/>
                <w:u w:val="single"/>
                <w:rtl/>
                <w:cs/>
              </w:rPr>
            </w:pPr>
          </w:p>
        </w:tc>
        <w:tc>
          <w:tcPr>
            <w:tcW w:w="1080" w:type="dxa"/>
            <w:tcBorders>
              <w:top w:val="single" w:sz="4" w:space="0" w:color="auto"/>
              <w:left w:val="nil"/>
              <w:bottom w:val="single" w:sz="4" w:space="0" w:color="auto"/>
              <w:right w:val="nil"/>
            </w:tcBorders>
            <w:vAlign w:val="bottom"/>
          </w:tcPr>
          <w:p w14:paraId="07A79341" w14:textId="62C97394" w:rsidR="00854E79" w:rsidRPr="001252C1" w:rsidRDefault="00854E79" w:rsidP="005B5F40">
            <w:pPr>
              <w:tabs>
                <w:tab w:val="left" w:pos="540"/>
              </w:tabs>
              <w:spacing w:after="0" w:line="360" w:lineRule="auto"/>
              <w:jc w:val="center"/>
              <w:rPr>
                <w:rFonts w:ascii="Arial" w:hAnsi="Arial" w:cs="Arial"/>
                <w:sz w:val="19"/>
                <w:szCs w:val="19"/>
                <w:rtl/>
                <w:cs/>
                <w:lang w:val="en-GB"/>
              </w:rPr>
            </w:pPr>
            <w:r w:rsidRPr="001252C1">
              <w:rPr>
                <w:rFonts w:ascii="Arial" w:hAnsi="Arial" w:cs="Arial"/>
                <w:sz w:val="19"/>
                <w:szCs w:val="19"/>
                <w:lang w:val="en-GB"/>
              </w:rPr>
              <w:t>2020</w:t>
            </w:r>
          </w:p>
        </w:tc>
        <w:tc>
          <w:tcPr>
            <w:tcW w:w="139" w:type="dxa"/>
            <w:tcBorders>
              <w:top w:val="single" w:sz="4" w:space="0" w:color="auto"/>
              <w:left w:val="nil"/>
              <w:bottom w:val="nil"/>
              <w:right w:val="nil"/>
            </w:tcBorders>
            <w:vAlign w:val="bottom"/>
          </w:tcPr>
          <w:p w14:paraId="42C8CB5A" w14:textId="77777777" w:rsidR="00854E79" w:rsidRPr="001252C1" w:rsidRDefault="00854E79" w:rsidP="005B5F40">
            <w:pPr>
              <w:tabs>
                <w:tab w:val="decimal" w:pos="522"/>
              </w:tabs>
              <w:spacing w:after="0" w:line="360" w:lineRule="auto"/>
              <w:ind w:right="-10"/>
              <w:rPr>
                <w:rFonts w:ascii="Arial" w:hAnsi="Arial" w:cs="Arial"/>
                <w:sz w:val="19"/>
                <w:szCs w:val="19"/>
                <w:rtl/>
                <w:cs/>
              </w:rPr>
            </w:pPr>
          </w:p>
        </w:tc>
        <w:tc>
          <w:tcPr>
            <w:tcW w:w="1211" w:type="dxa"/>
            <w:tcBorders>
              <w:top w:val="single" w:sz="4" w:space="0" w:color="auto"/>
              <w:left w:val="nil"/>
              <w:bottom w:val="single" w:sz="4" w:space="0" w:color="auto"/>
              <w:right w:val="nil"/>
            </w:tcBorders>
            <w:vAlign w:val="bottom"/>
          </w:tcPr>
          <w:p w14:paraId="2C2E1204" w14:textId="490C5B70" w:rsidR="00854E79" w:rsidRPr="001252C1" w:rsidRDefault="00854E79" w:rsidP="005B5F40">
            <w:pPr>
              <w:tabs>
                <w:tab w:val="left" w:pos="540"/>
              </w:tabs>
              <w:spacing w:after="0" w:line="360" w:lineRule="auto"/>
              <w:jc w:val="center"/>
              <w:rPr>
                <w:rFonts w:ascii="Arial" w:hAnsi="Arial" w:cs="Arial"/>
                <w:sz w:val="19"/>
                <w:szCs w:val="19"/>
                <w:rtl/>
                <w:cs/>
                <w:lang w:val="en-GB"/>
              </w:rPr>
            </w:pPr>
            <w:r w:rsidRPr="001252C1">
              <w:rPr>
                <w:rFonts w:ascii="Arial" w:hAnsi="Arial" w:cs="Arial"/>
                <w:sz w:val="19"/>
                <w:szCs w:val="19"/>
                <w:lang w:val="en-GB"/>
              </w:rPr>
              <w:t>2019</w:t>
            </w:r>
          </w:p>
        </w:tc>
      </w:tr>
      <w:tr w:rsidR="00854E79" w:rsidRPr="001252C1" w14:paraId="56052D96" w14:textId="77777777" w:rsidTr="00EE4219">
        <w:trPr>
          <w:trHeight w:val="20"/>
        </w:trPr>
        <w:tc>
          <w:tcPr>
            <w:tcW w:w="3990" w:type="dxa"/>
            <w:tcBorders>
              <w:top w:val="nil"/>
              <w:left w:val="nil"/>
              <w:bottom w:val="nil"/>
            </w:tcBorders>
            <w:vAlign w:val="bottom"/>
          </w:tcPr>
          <w:p w14:paraId="0B332995" w14:textId="77777777" w:rsidR="00854E79" w:rsidRPr="001252C1" w:rsidRDefault="00854E79" w:rsidP="005B5F40">
            <w:pPr>
              <w:spacing w:after="0" w:line="360" w:lineRule="auto"/>
              <w:ind w:left="175"/>
              <w:rPr>
                <w:rFonts w:ascii="Arial" w:hAnsi="Arial" w:cs="Arial"/>
                <w:sz w:val="19"/>
                <w:szCs w:val="19"/>
                <w:lang w:val="en-GB"/>
              </w:rPr>
            </w:pPr>
          </w:p>
        </w:tc>
        <w:tc>
          <w:tcPr>
            <w:tcW w:w="1080" w:type="dxa"/>
            <w:tcBorders>
              <w:top w:val="nil"/>
              <w:bottom w:val="nil"/>
            </w:tcBorders>
            <w:vAlign w:val="bottom"/>
          </w:tcPr>
          <w:p w14:paraId="44CEF5E5" w14:textId="77777777" w:rsidR="00854E79" w:rsidRPr="001252C1" w:rsidRDefault="00854E79" w:rsidP="005B5F40">
            <w:pPr>
              <w:spacing w:after="0" w:line="360" w:lineRule="auto"/>
              <w:jc w:val="right"/>
              <w:rPr>
                <w:rFonts w:ascii="Arial" w:hAnsi="Arial" w:cs="Arial"/>
                <w:sz w:val="19"/>
                <w:szCs w:val="19"/>
              </w:rPr>
            </w:pPr>
          </w:p>
        </w:tc>
        <w:tc>
          <w:tcPr>
            <w:tcW w:w="136" w:type="dxa"/>
            <w:tcBorders>
              <w:top w:val="nil"/>
              <w:left w:val="nil"/>
              <w:bottom w:val="nil"/>
            </w:tcBorders>
            <w:vAlign w:val="bottom"/>
          </w:tcPr>
          <w:p w14:paraId="52BC37F1" w14:textId="77777777" w:rsidR="00854E79" w:rsidRPr="001252C1" w:rsidRDefault="00854E79" w:rsidP="005B5F40">
            <w:pPr>
              <w:spacing w:after="0" w:line="360" w:lineRule="auto"/>
              <w:jc w:val="right"/>
              <w:rPr>
                <w:rFonts w:ascii="Arial" w:hAnsi="Arial" w:cs="Arial"/>
                <w:sz w:val="19"/>
                <w:szCs w:val="19"/>
              </w:rPr>
            </w:pPr>
          </w:p>
        </w:tc>
        <w:tc>
          <w:tcPr>
            <w:tcW w:w="1124" w:type="dxa"/>
            <w:tcBorders>
              <w:top w:val="nil"/>
              <w:bottom w:val="nil"/>
            </w:tcBorders>
            <w:vAlign w:val="bottom"/>
          </w:tcPr>
          <w:p w14:paraId="19BB0C05" w14:textId="77777777" w:rsidR="00854E79" w:rsidRPr="001252C1" w:rsidRDefault="00854E79" w:rsidP="005B5F40">
            <w:pPr>
              <w:spacing w:after="0" w:line="360" w:lineRule="auto"/>
              <w:jc w:val="right"/>
              <w:rPr>
                <w:rFonts w:ascii="Arial" w:hAnsi="Arial" w:cs="Arial"/>
                <w:sz w:val="19"/>
                <w:szCs w:val="19"/>
                <w:rtl/>
                <w:cs/>
              </w:rPr>
            </w:pPr>
          </w:p>
        </w:tc>
        <w:tc>
          <w:tcPr>
            <w:tcW w:w="180" w:type="dxa"/>
            <w:tcBorders>
              <w:top w:val="nil"/>
              <w:left w:val="nil"/>
              <w:bottom w:val="nil"/>
              <w:right w:val="nil"/>
            </w:tcBorders>
            <w:vAlign w:val="bottom"/>
          </w:tcPr>
          <w:p w14:paraId="37C8CBC5" w14:textId="77777777" w:rsidR="00854E79" w:rsidRPr="001252C1" w:rsidRDefault="00854E79" w:rsidP="005B5F40">
            <w:pPr>
              <w:spacing w:after="0" w:line="360" w:lineRule="auto"/>
              <w:jc w:val="right"/>
              <w:rPr>
                <w:rFonts w:ascii="Arial" w:hAnsi="Arial" w:cs="Arial"/>
                <w:sz w:val="19"/>
                <w:szCs w:val="19"/>
                <w:rtl/>
                <w:cs/>
              </w:rPr>
            </w:pPr>
          </w:p>
        </w:tc>
        <w:tc>
          <w:tcPr>
            <w:tcW w:w="1080" w:type="dxa"/>
            <w:tcBorders>
              <w:top w:val="nil"/>
              <w:left w:val="nil"/>
              <w:bottom w:val="nil"/>
              <w:right w:val="nil"/>
            </w:tcBorders>
            <w:vAlign w:val="bottom"/>
          </w:tcPr>
          <w:p w14:paraId="2D3E27FF" w14:textId="77777777" w:rsidR="00854E79" w:rsidRPr="001252C1" w:rsidRDefault="00854E79" w:rsidP="005B5F40">
            <w:pPr>
              <w:spacing w:after="0" w:line="360" w:lineRule="auto"/>
              <w:jc w:val="right"/>
              <w:rPr>
                <w:rFonts w:ascii="Arial" w:hAnsi="Arial" w:cs="Arial"/>
                <w:sz w:val="19"/>
                <w:szCs w:val="19"/>
              </w:rPr>
            </w:pPr>
          </w:p>
        </w:tc>
        <w:tc>
          <w:tcPr>
            <w:tcW w:w="139" w:type="dxa"/>
            <w:tcBorders>
              <w:top w:val="nil"/>
              <w:left w:val="nil"/>
              <w:bottom w:val="nil"/>
              <w:right w:val="nil"/>
            </w:tcBorders>
            <w:vAlign w:val="bottom"/>
          </w:tcPr>
          <w:p w14:paraId="44913CE6" w14:textId="77777777" w:rsidR="00854E79" w:rsidRPr="001252C1" w:rsidRDefault="00854E79" w:rsidP="005B5F40">
            <w:pPr>
              <w:spacing w:after="0" w:line="360" w:lineRule="auto"/>
              <w:jc w:val="right"/>
              <w:rPr>
                <w:rFonts w:ascii="Arial" w:hAnsi="Arial" w:cs="Arial"/>
                <w:sz w:val="19"/>
                <w:szCs w:val="19"/>
                <w:rtl/>
                <w:cs/>
              </w:rPr>
            </w:pPr>
          </w:p>
        </w:tc>
        <w:tc>
          <w:tcPr>
            <w:tcW w:w="1211" w:type="dxa"/>
            <w:tcBorders>
              <w:top w:val="nil"/>
              <w:left w:val="nil"/>
              <w:bottom w:val="nil"/>
              <w:right w:val="nil"/>
            </w:tcBorders>
            <w:vAlign w:val="bottom"/>
          </w:tcPr>
          <w:p w14:paraId="12DA268A" w14:textId="77777777" w:rsidR="00854E79" w:rsidRPr="001252C1" w:rsidRDefault="00854E79" w:rsidP="005B5F40">
            <w:pPr>
              <w:spacing w:after="0" w:line="360" w:lineRule="auto"/>
              <w:jc w:val="right"/>
              <w:rPr>
                <w:rFonts w:ascii="Arial" w:hAnsi="Arial" w:cs="Arial"/>
                <w:sz w:val="19"/>
                <w:szCs w:val="19"/>
              </w:rPr>
            </w:pPr>
          </w:p>
        </w:tc>
      </w:tr>
      <w:tr w:rsidR="001252C1" w:rsidRPr="001252C1" w14:paraId="7770A302" w14:textId="77777777" w:rsidTr="00EE4219">
        <w:trPr>
          <w:trHeight w:val="20"/>
        </w:trPr>
        <w:tc>
          <w:tcPr>
            <w:tcW w:w="3990" w:type="dxa"/>
            <w:tcBorders>
              <w:top w:val="nil"/>
              <w:left w:val="nil"/>
              <w:bottom w:val="nil"/>
            </w:tcBorders>
            <w:vAlign w:val="bottom"/>
          </w:tcPr>
          <w:p w14:paraId="1FB2A8D6" w14:textId="562D08FC"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Salaries, wages and another employee benefit</w:t>
            </w:r>
          </w:p>
        </w:tc>
        <w:tc>
          <w:tcPr>
            <w:tcW w:w="1080" w:type="dxa"/>
            <w:tcBorders>
              <w:top w:val="nil"/>
              <w:bottom w:val="nil"/>
            </w:tcBorders>
            <w:vAlign w:val="bottom"/>
          </w:tcPr>
          <w:p w14:paraId="2403EF50" w14:textId="5B6B88B3" w:rsidR="001252C1" w:rsidRPr="001252C1" w:rsidRDefault="005C01D3" w:rsidP="005B5F40">
            <w:pPr>
              <w:tabs>
                <w:tab w:val="left" w:pos="612"/>
              </w:tabs>
              <w:spacing w:after="0" w:line="360" w:lineRule="auto"/>
              <w:jc w:val="right"/>
              <w:rPr>
                <w:rFonts w:ascii="Arial" w:hAnsi="Arial" w:cs="Arial"/>
                <w:sz w:val="19"/>
                <w:szCs w:val="19"/>
              </w:rPr>
            </w:pPr>
            <w:r>
              <w:rPr>
                <w:rFonts w:ascii="Arial" w:hAnsi="Arial" w:cs="Arial"/>
                <w:sz w:val="19"/>
                <w:szCs w:val="19"/>
              </w:rPr>
              <w:t>98,016</w:t>
            </w:r>
          </w:p>
        </w:tc>
        <w:tc>
          <w:tcPr>
            <w:tcW w:w="136" w:type="dxa"/>
            <w:tcBorders>
              <w:top w:val="nil"/>
              <w:left w:val="nil"/>
              <w:bottom w:val="nil"/>
            </w:tcBorders>
            <w:vAlign w:val="bottom"/>
          </w:tcPr>
          <w:p w14:paraId="4600942C"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1F413A19" w14:textId="18B47592"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112,648</w:t>
            </w:r>
          </w:p>
        </w:tc>
        <w:tc>
          <w:tcPr>
            <w:tcW w:w="180" w:type="dxa"/>
            <w:tcBorders>
              <w:top w:val="nil"/>
              <w:left w:val="nil"/>
              <w:bottom w:val="nil"/>
              <w:right w:val="nil"/>
            </w:tcBorders>
            <w:vAlign w:val="bottom"/>
          </w:tcPr>
          <w:p w14:paraId="245E89F4"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59DF2A4F" w14:textId="36D61480" w:rsidR="001252C1" w:rsidRPr="001252C1" w:rsidRDefault="00A27F48" w:rsidP="005B5F40">
            <w:pPr>
              <w:tabs>
                <w:tab w:val="left" w:pos="612"/>
              </w:tabs>
              <w:spacing w:after="0" w:line="360" w:lineRule="auto"/>
              <w:jc w:val="right"/>
              <w:rPr>
                <w:rFonts w:ascii="Arial" w:hAnsi="Arial" w:cs="Arial"/>
                <w:sz w:val="19"/>
                <w:szCs w:val="19"/>
              </w:rPr>
            </w:pPr>
            <w:r>
              <w:rPr>
                <w:rFonts w:ascii="Arial" w:hAnsi="Arial" w:cs="Arial"/>
                <w:sz w:val="19"/>
                <w:szCs w:val="19"/>
              </w:rPr>
              <w:t>98,016</w:t>
            </w:r>
          </w:p>
        </w:tc>
        <w:tc>
          <w:tcPr>
            <w:tcW w:w="139" w:type="dxa"/>
            <w:tcBorders>
              <w:top w:val="nil"/>
              <w:left w:val="nil"/>
              <w:bottom w:val="nil"/>
              <w:right w:val="nil"/>
            </w:tcBorders>
            <w:vAlign w:val="bottom"/>
          </w:tcPr>
          <w:p w14:paraId="6166FC47" w14:textId="77777777" w:rsidR="001252C1" w:rsidRPr="001252C1" w:rsidRDefault="001252C1" w:rsidP="005B5F40">
            <w:pPr>
              <w:spacing w:after="0" w:line="360" w:lineRule="auto"/>
              <w:ind w:right="-10"/>
              <w:rPr>
                <w:rFonts w:ascii="Arial" w:hAnsi="Arial" w:cs="Arial"/>
                <w:sz w:val="19"/>
                <w:szCs w:val="19"/>
                <w:rtl/>
                <w:cs/>
              </w:rPr>
            </w:pPr>
          </w:p>
        </w:tc>
        <w:tc>
          <w:tcPr>
            <w:tcW w:w="1211" w:type="dxa"/>
            <w:tcBorders>
              <w:top w:val="nil"/>
              <w:left w:val="nil"/>
              <w:bottom w:val="nil"/>
              <w:right w:val="nil"/>
            </w:tcBorders>
            <w:vAlign w:val="bottom"/>
          </w:tcPr>
          <w:p w14:paraId="46E918FE" w14:textId="356843F9"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112,648</w:t>
            </w:r>
          </w:p>
        </w:tc>
      </w:tr>
      <w:tr w:rsidR="001252C1" w:rsidRPr="001252C1" w14:paraId="37972A33" w14:textId="77777777" w:rsidTr="00EE4219">
        <w:trPr>
          <w:trHeight w:val="20"/>
        </w:trPr>
        <w:tc>
          <w:tcPr>
            <w:tcW w:w="3990" w:type="dxa"/>
            <w:tcBorders>
              <w:top w:val="nil"/>
              <w:left w:val="nil"/>
              <w:bottom w:val="nil"/>
            </w:tcBorders>
            <w:vAlign w:val="bottom"/>
          </w:tcPr>
          <w:p w14:paraId="372A82A8" w14:textId="4C884778"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Management benefit expense</w:t>
            </w:r>
          </w:p>
        </w:tc>
        <w:tc>
          <w:tcPr>
            <w:tcW w:w="1080" w:type="dxa"/>
            <w:tcBorders>
              <w:top w:val="nil"/>
              <w:bottom w:val="nil"/>
            </w:tcBorders>
            <w:vAlign w:val="bottom"/>
          </w:tcPr>
          <w:p w14:paraId="74E3357A" w14:textId="6A656310"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14,</w:t>
            </w:r>
            <w:r w:rsidR="00A27F48">
              <w:rPr>
                <w:rFonts w:ascii="Arial" w:hAnsi="Arial" w:cs="Arial"/>
                <w:sz w:val="19"/>
                <w:szCs w:val="19"/>
              </w:rPr>
              <w:t>297</w:t>
            </w:r>
          </w:p>
        </w:tc>
        <w:tc>
          <w:tcPr>
            <w:tcW w:w="136" w:type="dxa"/>
            <w:tcBorders>
              <w:top w:val="nil"/>
              <w:left w:val="nil"/>
              <w:bottom w:val="nil"/>
            </w:tcBorders>
            <w:vAlign w:val="bottom"/>
          </w:tcPr>
          <w:p w14:paraId="4B879057"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2AB93FBC" w14:textId="41829851"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15,614</w:t>
            </w:r>
          </w:p>
        </w:tc>
        <w:tc>
          <w:tcPr>
            <w:tcW w:w="180" w:type="dxa"/>
            <w:tcBorders>
              <w:top w:val="nil"/>
              <w:left w:val="nil"/>
              <w:bottom w:val="nil"/>
              <w:right w:val="nil"/>
            </w:tcBorders>
            <w:vAlign w:val="bottom"/>
          </w:tcPr>
          <w:p w14:paraId="1FCED8E1"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5D62F173" w14:textId="07E25748"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14,</w:t>
            </w:r>
            <w:r w:rsidR="00A27F48">
              <w:rPr>
                <w:rFonts w:ascii="Arial" w:hAnsi="Arial" w:cs="Arial"/>
                <w:sz w:val="19"/>
                <w:szCs w:val="19"/>
              </w:rPr>
              <w:t>297</w:t>
            </w:r>
          </w:p>
        </w:tc>
        <w:tc>
          <w:tcPr>
            <w:tcW w:w="139" w:type="dxa"/>
            <w:tcBorders>
              <w:top w:val="nil"/>
              <w:left w:val="nil"/>
              <w:bottom w:val="nil"/>
              <w:right w:val="nil"/>
            </w:tcBorders>
            <w:vAlign w:val="bottom"/>
          </w:tcPr>
          <w:p w14:paraId="37D5AE15" w14:textId="77777777" w:rsidR="001252C1" w:rsidRPr="001252C1" w:rsidRDefault="001252C1" w:rsidP="005B5F40">
            <w:pPr>
              <w:spacing w:after="0" w:line="360" w:lineRule="auto"/>
              <w:ind w:right="-10"/>
              <w:rPr>
                <w:rFonts w:ascii="Arial" w:hAnsi="Arial" w:cs="Arial"/>
                <w:sz w:val="19"/>
                <w:szCs w:val="19"/>
                <w:rtl/>
                <w:cs/>
              </w:rPr>
            </w:pPr>
          </w:p>
        </w:tc>
        <w:tc>
          <w:tcPr>
            <w:tcW w:w="1211" w:type="dxa"/>
            <w:tcBorders>
              <w:top w:val="nil"/>
              <w:left w:val="nil"/>
              <w:bottom w:val="nil"/>
              <w:right w:val="nil"/>
            </w:tcBorders>
            <w:vAlign w:val="bottom"/>
          </w:tcPr>
          <w:p w14:paraId="1B842549" w14:textId="5598167B"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15,614</w:t>
            </w:r>
          </w:p>
        </w:tc>
      </w:tr>
      <w:tr w:rsidR="001252C1" w:rsidRPr="001252C1" w14:paraId="188B07BB" w14:textId="77777777" w:rsidTr="00EE4219">
        <w:trPr>
          <w:trHeight w:val="20"/>
        </w:trPr>
        <w:tc>
          <w:tcPr>
            <w:tcW w:w="3990" w:type="dxa"/>
            <w:tcBorders>
              <w:top w:val="nil"/>
              <w:left w:val="nil"/>
              <w:bottom w:val="nil"/>
            </w:tcBorders>
            <w:vAlign w:val="bottom"/>
          </w:tcPr>
          <w:p w14:paraId="3D3AC7B6" w14:textId="3FCDA0C3"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Commission expense</w:t>
            </w:r>
          </w:p>
        </w:tc>
        <w:tc>
          <w:tcPr>
            <w:tcW w:w="1080" w:type="dxa"/>
            <w:tcBorders>
              <w:top w:val="nil"/>
              <w:bottom w:val="nil"/>
            </w:tcBorders>
            <w:vAlign w:val="bottom"/>
          </w:tcPr>
          <w:p w14:paraId="130C5B26" w14:textId="017C0CDB"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32,654</w:t>
            </w:r>
          </w:p>
        </w:tc>
        <w:tc>
          <w:tcPr>
            <w:tcW w:w="136" w:type="dxa"/>
            <w:tcBorders>
              <w:top w:val="nil"/>
              <w:left w:val="nil"/>
              <w:bottom w:val="nil"/>
            </w:tcBorders>
            <w:vAlign w:val="bottom"/>
          </w:tcPr>
          <w:p w14:paraId="5C1185F6"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274D214F" w14:textId="6E3277FA"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37,474</w:t>
            </w:r>
          </w:p>
        </w:tc>
        <w:tc>
          <w:tcPr>
            <w:tcW w:w="180" w:type="dxa"/>
            <w:tcBorders>
              <w:top w:val="nil"/>
              <w:left w:val="nil"/>
              <w:bottom w:val="nil"/>
              <w:right w:val="nil"/>
            </w:tcBorders>
            <w:vAlign w:val="bottom"/>
          </w:tcPr>
          <w:p w14:paraId="55039F9A"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070EB0DD" w14:textId="08470BE6"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32,654</w:t>
            </w:r>
          </w:p>
        </w:tc>
        <w:tc>
          <w:tcPr>
            <w:tcW w:w="139" w:type="dxa"/>
            <w:tcBorders>
              <w:top w:val="nil"/>
              <w:left w:val="nil"/>
              <w:bottom w:val="nil"/>
              <w:right w:val="nil"/>
            </w:tcBorders>
            <w:vAlign w:val="bottom"/>
          </w:tcPr>
          <w:p w14:paraId="59A3C090" w14:textId="77777777" w:rsidR="001252C1" w:rsidRPr="001252C1" w:rsidRDefault="001252C1" w:rsidP="005B5F40">
            <w:pPr>
              <w:spacing w:after="0" w:line="360" w:lineRule="auto"/>
              <w:ind w:right="-10"/>
              <w:rPr>
                <w:rFonts w:ascii="Arial" w:hAnsi="Arial" w:cs="Arial"/>
                <w:sz w:val="19"/>
                <w:szCs w:val="19"/>
                <w:rtl/>
                <w:cs/>
              </w:rPr>
            </w:pPr>
          </w:p>
        </w:tc>
        <w:tc>
          <w:tcPr>
            <w:tcW w:w="1211" w:type="dxa"/>
            <w:tcBorders>
              <w:top w:val="nil"/>
              <w:left w:val="nil"/>
              <w:bottom w:val="nil"/>
              <w:right w:val="nil"/>
            </w:tcBorders>
            <w:vAlign w:val="bottom"/>
          </w:tcPr>
          <w:p w14:paraId="7A1F2994" w14:textId="225133E7"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37,474</w:t>
            </w:r>
          </w:p>
        </w:tc>
      </w:tr>
      <w:tr w:rsidR="001252C1" w:rsidRPr="001252C1" w14:paraId="02340CC7" w14:textId="77777777" w:rsidTr="00EE4219">
        <w:trPr>
          <w:trHeight w:val="20"/>
        </w:trPr>
        <w:tc>
          <w:tcPr>
            <w:tcW w:w="3990" w:type="dxa"/>
            <w:tcBorders>
              <w:top w:val="nil"/>
              <w:left w:val="nil"/>
              <w:bottom w:val="nil"/>
            </w:tcBorders>
            <w:vAlign w:val="bottom"/>
          </w:tcPr>
          <w:p w14:paraId="0B99EAEC" w14:textId="29D12233"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Bad debt</w:t>
            </w:r>
            <w:r w:rsidR="00724E53">
              <w:rPr>
                <w:rFonts w:ascii="Arial" w:hAnsi="Arial" w:cs="Arial"/>
                <w:sz w:val="19"/>
                <w:szCs w:val="19"/>
              </w:rPr>
              <w:t>s</w:t>
            </w:r>
            <w:r w:rsidRPr="001252C1">
              <w:rPr>
                <w:rFonts w:ascii="Arial" w:hAnsi="Arial" w:cs="Arial"/>
                <w:sz w:val="19"/>
                <w:szCs w:val="19"/>
              </w:rPr>
              <w:t xml:space="preserve"> and </w:t>
            </w:r>
            <w:r w:rsidR="00724E53">
              <w:rPr>
                <w:rFonts w:ascii="Arial" w:hAnsi="Arial" w:cs="Arial"/>
                <w:sz w:val="19"/>
                <w:szCs w:val="19"/>
              </w:rPr>
              <w:t>allowance for</w:t>
            </w:r>
            <w:r w:rsidR="00FF0172">
              <w:rPr>
                <w:rFonts w:ascii="Arial" w:hAnsi="Arial" w:cs="Arial"/>
                <w:sz w:val="19"/>
                <w:szCs w:val="19"/>
              </w:rPr>
              <w:t xml:space="preserve"> impairment</w:t>
            </w:r>
          </w:p>
        </w:tc>
        <w:tc>
          <w:tcPr>
            <w:tcW w:w="1080" w:type="dxa"/>
            <w:tcBorders>
              <w:top w:val="nil"/>
              <w:bottom w:val="nil"/>
            </w:tcBorders>
            <w:vAlign w:val="bottom"/>
          </w:tcPr>
          <w:p w14:paraId="2AD61FBA" w14:textId="730808DE"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71,066</w:t>
            </w:r>
          </w:p>
        </w:tc>
        <w:tc>
          <w:tcPr>
            <w:tcW w:w="136" w:type="dxa"/>
            <w:tcBorders>
              <w:top w:val="nil"/>
              <w:left w:val="nil"/>
              <w:bottom w:val="nil"/>
            </w:tcBorders>
            <w:vAlign w:val="bottom"/>
          </w:tcPr>
          <w:p w14:paraId="738BDAB0"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57519403" w14:textId="10CBD30D"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49,168</w:t>
            </w:r>
          </w:p>
        </w:tc>
        <w:tc>
          <w:tcPr>
            <w:tcW w:w="180" w:type="dxa"/>
            <w:tcBorders>
              <w:top w:val="nil"/>
              <w:left w:val="nil"/>
              <w:bottom w:val="nil"/>
              <w:right w:val="nil"/>
            </w:tcBorders>
            <w:vAlign w:val="bottom"/>
          </w:tcPr>
          <w:p w14:paraId="6FA81D84"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1F813669" w14:textId="34BD84F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71,066</w:t>
            </w:r>
          </w:p>
        </w:tc>
        <w:tc>
          <w:tcPr>
            <w:tcW w:w="139" w:type="dxa"/>
            <w:tcBorders>
              <w:top w:val="nil"/>
              <w:left w:val="nil"/>
              <w:bottom w:val="nil"/>
              <w:right w:val="nil"/>
            </w:tcBorders>
            <w:vAlign w:val="bottom"/>
          </w:tcPr>
          <w:p w14:paraId="3B110B86" w14:textId="77777777" w:rsidR="001252C1" w:rsidRPr="001252C1" w:rsidRDefault="001252C1" w:rsidP="005B5F40">
            <w:pPr>
              <w:spacing w:after="0" w:line="360" w:lineRule="auto"/>
              <w:ind w:right="-10"/>
              <w:rPr>
                <w:rFonts w:ascii="Arial" w:hAnsi="Arial" w:cs="Arial"/>
                <w:sz w:val="19"/>
                <w:szCs w:val="19"/>
                <w:rtl/>
                <w:cs/>
              </w:rPr>
            </w:pPr>
          </w:p>
        </w:tc>
        <w:tc>
          <w:tcPr>
            <w:tcW w:w="1211" w:type="dxa"/>
            <w:tcBorders>
              <w:top w:val="nil"/>
              <w:left w:val="nil"/>
              <w:bottom w:val="nil"/>
              <w:right w:val="nil"/>
            </w:tcBorders>
            <w:vAlign w:val="bottom"/>
          </w:tcPr>
          <w:p w14:paraId="17F3E20F" w14:textId="4C33357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49,168</w:t>
            </w:r>
          </w:p>
        </w:tc>
      </w:tr>
      <w:tr w:rsidR="001252C1" w:rsidRPr="001252C1" w14:paraId="60C11908" w14:textId="77777777" w:rsidTr="00EE4219">
        <w:trPr>
          <w:trHeight w:val="20"/>
        </w:trPr>
        <w:tc>
          <w:tcPr>
            <w:tcW w:w="3990" w:type="dxa"/>
            <w:tcBorders>
              <w:top w:val="nil"/>
              <w:left w:val="nil"/>
              <w:bottom w:val="nil"/>
            </w:tcBorders>
            <w:vAlign w:val="bottom"/>
          </w:tcPr>
          <w:p w14:paraId="3022B40A" w14:textId="34B3C451"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Sale promotion expense</w:t>
            </w:r>
          </w:p>
        </w:tc>
        <w:tc>
          <w:tcPr>
            <w:tcW w:w="1080" w:type="dxa"/>
            <w:tcBorders>
              <w:top w:val="nil"/>
              <w:bottom w:val="nil"/>
            </w:tcBorders>
            <w:vAlign w:val="bottom"/>
          </w:tcPr>
          <w:p w14:paraId="3E61B348" w14:textId="4ED5D708"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1,920</w:t>
            </w:r>
          </w:p>
        </w:tc>
        <w:tc>
          <w:tcPr>
            <w:tcW w:w="136" w:type="dxa"/>
            <w:tcBorders>
              <w:top w:val="nil"/>
              <w:left w:val="nil"/>
              <w:bottom w:val="nil"/>
            </w:tcBorders>
            <w:vAlign w:val="bottom"/>
          </w:tcPr>
          <w:p w14:paraId="4527AE38"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1E5364C0" w14:textId="3361DF6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2,945</w:t>
            </w:r>
          </w:p>
        </w:tc>
        <w:tc>
          <w:tcPr>
            <w:tcW w:w="180" w:type="dxa"/>
            <w:tcBorders>
              <w:top w:val="nil"/>
              <w:left w:val="nil"/>
              <w:bottom w:val="nil"/>
              <w:right w:val="nil"/>
            </w:tcBorders>
            <w:vAlign w:val="bottom"/>
          </w:tcPr>
          <w:p w14:paraId="004CDB64"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1F89434D" w14:textId="3D2B150F"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1,920</w:t>
            </w:r>
          </w:p>
        </w:tc>
        <w:tc>
          <w:tcPr>
            <w:tcW w:w="139" w:type="dxa"/>
            <w:tcBorders>
              <w:top w:val="nil"/>
              <w:left w:val="nil"/>
              <w:bottom w:val="nil"/>
              <w:right w:val="nil"/>
            </w:tcBorders>
            <w:vAlign w:val="bottom"/>
          </w:tcPr>
          <w:p w14:paraId="6FE7AEBF" w14:textId="77777777" w:rsidR="001252C1" w:rsidRPr="001252C1" w:rsidRDefault="001252C1" w:rsidP="005B5F40">
            <w:pPr>
              <w:spacing w:after="0" w:line="360" w:lineRule="auto"/>
              <w:ind w:right="-10"/>
              <w:rPr>
                <w:rFonts w:ascii="Arial" w:hAnsi="Arial" w:cs="Arial"/>
                <w:sz w:val="19"/>
                <w:szCs w:val="19"/>
                <w:rtl/>
                <w:cs/>
              </w:rPr>
            </w:pPr>
          </w:p>
        </w:tc>
        <w:tc>
          <w:tcPr>
            <w:tcW w:w="1211" w:type="dxa"/>
            <w:tcBorders>
              <w:top w:val="nil"/>
              <w:left w:val="nil"/>
              <w:bottom w:val="nil"/>
              <w:right w:val="nil"/>
            </w:tcBorders>
            <w:vAlign w:val="bottom"/>
          </w:tcPr>
          <w:p w14:paraId="2627D272" w14:textId="2DBB3943"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2,945</w:t>
            </w:r>
          </w:p>
        </w:tc>
      </w:tr>
      <w:tr w:rsidR="009855FE" w:rsidRPr="001252C1" w14:paraId="3E5B409B" w14:textId="77777777" w:rsidTr="00EE4219">
        <w:trPr>
          <w:trHeight w:val="20"/>
        </w:trPr>
        <w:tc>
          <w:tcPr>
            <w:tcW w:w="3990" w:type="dxa"/>
            <w:tcBorders>
              <w:top w:val="nil"/>
              <w:left w:val="nil"/>
              <w:bottom w:val="nil"/>
            </w:tcBorders>
            <w:vAlign w:val="bottom"/>
          </w:tcPr>
          <w:p w14:paraId="3F7ADD89" w14:textId="14540EEA" w:rsidR="009855FE" w:rsidRPr="001252C1" w:rsidRDefault="009855FE" w:rsidP="009855FE">
            <w:pPr>
              <w:spacing w:after="0" w:line="360" w:lineRule="auto"/>
              <w:ind w:hanging="63"/>
              <w:jc w:val="both"/>
              <w:rPr>
                <w:rFonts w:ascii="Arial" w:hAnsi="Arial" w:cs="Arial"/>
                <w:sz w:val="19"/>
                <w:szCs w:val="19"/>
              </w:rPr>
            </w:pPr>
            <w:r w:rsidRPr="001252C1">
              <w:rPr>
                <w:rFonts w:ascii="Arial" w:hAnsi="Arial" w:cs="Arial"/>
                <w:sz w:val="19"/>
                <w:szCs w:val="19"/>
              </w:rPr>
              <w:t>Loss</w:t>
            </w:r>
            <w:r w:rsidRPr="001252C1">
              <w:rPr>
                <w:rFonts w:ascii="Arial" w:hAnsi="Arial" w:cs="Angsana New"/>
                <w:sz w:val="19"/>
                <w:szCs w:val="19"/>
                <w:cs/>
                <w:lang w:bidi="th-TH"/>
              </w:rPr>
              <w:t xml:space="preserve"> </w:t>
            </w:r>
            <w:r w:rsidRPr="001252C1">
              <w:rPr>
                <w:rFonts w:ascii="Arial" w:hAnsi="Arial" w:cs="Arial"/>
                <w:sz w:val="19"/>
                <w:szCs w:val="19"/>
              </w:rPr>
              <w:t>from disposal of assets foreclosed</w:t>
            </w:r>
          </w:p>
        </w:tc>
        <w:tc>
          <w:tcPr>
            <w:tcW w:w="1080" w:type="dxa"/>
            <w:tcBorders>
              <w:top w:val="nil"/>
              <w:bottom w:val="nil"/>
            </w:tcBorders>
            <w:vAlign w:val="bottom"/>
          </w:tcPr>
          <w:p w14:paraId="6791A4C3" w14:textId="1AC7C45C" w:rsidR="009855FE" w:rsidRPr="009855FE" w:rsidRDefault="009855FE" w:rsidP="009855FE">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cs/>
              </w:rPr>
              <w:t xml:space="preserve">      </w:t>
            </w:r>
            <w:r w:rsidRPr="003F3E92">
              <w:rPr>
                <w:rFonts w:ascii="Browallia New" w:hAnsi="Browallia New" w:cs="Browallia New"/>
                <w:sz w:val="28"/>
                <w:szCs w:val="28"/>
                <w:cs/>
              </w:rPr>
              <w:t>-</w:t>
            </w:r>
          </w:p>
        </w:tc>
        <w:tc>
          <w:tcPr>
            <w:tcW w:w="136" w:type="dxa"/>
            <w:tcBorders>
              <w:top w:val="nil"/>
              <w:left w:val="nil"/>
              <w:bottom w:val="nil"/>
            </w:tcBorders>
            <w:vAlign w:val="bottom"/>
          </w:tcPr>
          <w:p w14:paraId="596ABE6E" w14:textId="77777777" w:rsidR="009855FE" w:rsidRPr="001252C1" w:rsidRDefault="009855FE" w:rsidP="009855FE">
            <w:pPr>
              <w:spacing w:after="0" w:line="360" w:lineRule="auto"/>
              <w:jc w:val="right"/>
              <w:rPr>
                <w:rFonts w:ascii="Arial" w:hAnsi="Arial" w:cs="Arial"/>
                <w:sz w:val="19"/>
                <w:szCs w:val="19"/>
                <w:rtl/>
                <w:cs/>
              </w:rPr>
            </w:pPr>
          </w:p>
        </w:tc>
        <w:tc>
          <w:tcPr>
            <w:tcW w:w="1124" w:type="dxa"/>
            <w:tcBorders>
              <w:top w:val="nil"/>
              <w:bottom w:val="nil"/>
            </w:tcBorders>
            <w:vAlign w:val="bottom"/>
          </w:tcPr>
          <w:p w14:paraId="6F1869E2" w14:textId="32787795" w:rsidR="009855FE" w:rsidRPr="001252C1" w:rsidRDefault="009855FE" w:rsidP="009855FE">
            <w:pPr>
              <w:tabs>
                <w:tab w:val="left" w:pos="612"/>
              </w:tabs>
              <w:spacing w:after="0" w:line="360" w:lineRule="auto"/>
              <w:jc w:val="right"/>
              <w:rPr>
                <w:rFonts w:ascii="Arial" w:hAnsi="Arial" w:cs="Arial"/>
                <w:sz w:val="19"/>
                <w:szCs w:val="19"/>
              </w:rPr>
            </w:pPr>
            <w:r w:rsidRPr="001252C1">
              <w:rPr>
                <w:rFonts w:ascii="Arial" w:hAnsi="Arial" w:cs="Arial"/>
                <w:sz w:val="19"/>
                <w:szCs w:val="19"/>
              </w:rPr>
              <w:t>9,158</w:t>
            </w:r>
          </w:p>
        </w:tc>
        <w:tc>
          <w:tcPr>
            <w:tcW w:w="180" w:type="dxa"/>
            <w:tcBorders>
              <w:top w:val="nil"/>
              <w:left w:val="nil"/>
              <w:bottom w:val="nil"/>
              <w:right w:val="nil"/>
            </w:tcBorders>
            <w:vAlign w:val="bottom"/>
          </w:tcPr>
          <w:p w14:paraId="16A300D6" w14:textId="77777777" w:rsidR="009855FE" w:rsidRPr="001252C1" w:rsidRDefault="009855FE" w:rsidP="009855FE">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0663BD6E" w14:textId="6C2A62C0" w:rsidR="009855FE" w:rsidRPr="009855FE" w:rsidRDefault="009855FE" w:rsidP="009855FE">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cs/>
              </w:rPr>
              <w:t xml:space="preserve">      </w:t>
            </w:r>
            <w:r w:rsidRPr="003F3E92">
              <w:rPr>
                <w:rFonts w:ascii="Browallia New" w:hAnsi="Browallia New" w:cs="Browallia New"/>
                <w:sz w:val="28"/>
                <w:szCs w:val="28"/>
                <w:cs/>
              </w:rPr>
              <w:t>-</w:t>
            </w:r>
          </w:p>
        </w:tc>
        <w:tc>
          <w:tcPr>
            <w:tcW w:w="139" w:type="dxa"/>
            <w:tcBorders>
              <w:top w:val="nil"/>
              <w:left w:val="nil"/>
              <w:bottom w:val="nil"/>
              <w:right w:val="nil"/>
            </w:tcBorders>
            <w:vAlign w:val="bottom"/>
          </w:tcPr>
          <w:p w14:paraId="3B66D477" w14:textId="77777777" w:rsidR="009855FE" w:rsidRPr="001252C1" w:rsidRDefault="009855FE" w:rsidP="009855FE">
            <w:pPr>
              <w:spacing w:after="0" w:line="360" w:lineRule="auto"/>
              <w:ind w:right="-10"/>
              <w:rPr>
                <w:rFonts w:ascii="Arial" w:hAnsi="Arial" w:cs="Arial"/>
                <w:sz w:val="19"/>
                <w:szCs w:val="19"/>
              </w:rPr>
            </w:pPr>
          </w:p>
        </w:tc>
        <w:tc>
          <w:tcPr>
            <w:tcW w:w="1211" w:type="dxa"/>
            <w:tcBorders>
              <w:top w:val="nil"/>
              <w:left w:val="nil"/>
              <w:bottom w:val="nil"/>
              <w:right w:val="nil"/>
            </w:tcBorders>
            <w:vAlign w:val="bottom"/>
          </w:tcPr>
          <w:p w14:paraId="72F1B936" w14:textId="30427DD8" w:rsidR="009855FE" w:rsidRPr="001252C1" w:rsidRDefault="009855FE" w:rsidP="009855FE">
            <w:pPr>
              <w:tabs>
                <w:tab w:val="left" w:pos="612"/>
              </w:tabs>
              <w:spacing w:after="0" w:line="360" w:lineRule="auto"/>
              <w:jc w:val="right"/>
              <w:rPr>
                <w:rFonts w:ascii="Arial" w:hAnsi="Arial" w:cs="Arial"/>
                <w:sz w:val="19"/>
                <w:szCs w:val="19"/>
              </w:rPr>
            </w:pPr>
            <w:r w:rsidRPr="001252C1">
              <w:rPr>
                <w:rFonts w:ascii="Arial" w:hAnsi="Arial" w:cs="Arial"/>
                <w:sz w:val="19"/>
                <w:szCs w:val="19"/>
              </w:rPr>
              <w:t>9,158</w:t>
            </w:r>
          </w:p>
        </w:tc>
      </w:tr>
      <w:tr w:rsidR="001252C1" w:rsidRPr="001252C1" w14:paraId="1584EE69" w14:textId="77777777" w:rsidTr="00EE4219">
        <w:trPr>
          <w:trHeight w:val="20"/>
        </w:trPr>
        <w:tc>
          <w:tcPr>
            <w:tcW w:w="3990" w:type="dxa"/>
            <w:tcBorders>
              <w:top w:val="nil"/>
              <w:left w:val="nil"/>
              <w:bottom w:val="nil"/>
            </w:tcBorders>
            <w:vAlign w:val="bottom"/>
          </w:tcPr>
          <w:p w14:paraId="28B4593E" w14:textId="18831269"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Allowance for impairment of assets foreclosed</w:t>
            </w:r>
          </w:p>
        </w:tc>
        <w:tc>
          <w:tcPr>
            <w:tcW w:w="1080" w:type="dxa"/>
            <w:tcBorders>
              <w:top w:val="nil"/>
              <w:bottom w:val="nil"/>
            </w:tcBorders>
            <w:vAlign w:val="bottom"/>
          </w:tcPr>
          <w:p w14:paraId="29D05DDE" w14:textId="6F449A81"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71,463</w:t>
            </w:r>
          </w:p>
        </w:tc>
        <w:tc>
          <w:tcPr>
            <w:tcW w:w="136" w:type="dxa"/>
            <w:tcBorders>
              <w:top w:val="nil"/>
              <w:left w:val="nil"/>
              <w:bottom w:val="nil"/>
            </w:tcBorders>
            <w:vAlign w:val="bottom"/>
          </w:tcPr>
          <w:p w14:paraId="39ADC5EC"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5A8EB205" w14:textId="2AC7822E"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78,763</w:t>
            </w:r>
          </w:p>
        </w:tc>
        <w:tc>
          <w:tcPr>
            <w:tcW w:w="180" w:type="dxa"/>
            <w:tcBorders>
              <w:top w:val="nil"/>
              <w:left w:val="nil"/>
              <w:bottom w:val="nil"/>
              <w:right w:val="nil"/>
            </w:tcBorders>
            <w:vAlign w:val="bottom"/>
          </w:tcPr>
          <w:p w14:paraId="2F504801"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35E70E34" w14:textId="3D523FB7"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71,463</w:t>
            </w:r>
          </w:p>
        </w:tc>
        <w:tc>
          <w:tcPr>
            <w:tcW w:w="139" w:type="dxa"/>
            <w:tcBorders>
              <w:top w:val="nil"/>
              <w:left w:val="nil"/>
              <w:bottom w:val="nil"/>
              <w:right w:val="nil"/>
            </w:tcBorders>
            <w:vAlign w:val="bottom"/>
          </w:tcPr>
          <w:p w14:paraId="7C18B16F"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nil"/>
              <w:left w:val="nil"/>
              <w:bottom w:val="nil"/>
              <w:right w:val="nil"/>
            </w:tcBorders>
            <w:vAlign w:val="bottom"/>
          </w:tcPr>
          <w:p w14:paraId="5A5BF9A4" w14:textId="53D5CDB5"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78,763</w:t>
            </w:r>
          </w:p>
        </w:tc>
      </w:tr>
      <w:tr w:rsidR="001252C1" w:rsidRPr="001252C1" w14:paraId="3CFD616A" w14:textId="77777777" w:rsidTr="00EE4219">
        <w:trPr>
          <w:trHeight w:val="20"/>
        </w:trPr>
        <w:tc>
          <w:tcPr>
            <w:tcW w:w="3990" w:type="dxa"/>
            <w:tcBorders>
              <w:top w:val="nil"/>
              <w:left w:val="nil"/>
              <w:bottom w:val="nil"/>
            </w:tcBorders>
            <w:vAlign w:val="bottom"/>
          </w:tcPr>
          <w:p w14:paraId="4F95F9FA" w14:textId="4473D50D"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Amortization of debenture issuance expenses</w:t>
            </w:r>
          </w:p>
        </w:tc>
        <w:tc>
          <w:tcPr>
            <w:tcW w:w="1080" w:type="dxa"/>
            <w:tcBorders>
              <w:top w:val="nil"/>
              <w:bottom w:val="nil"/>
            </w:tcBorders>
            <w:vAlign w:val="bottom"/>
          </w:tcPr>
          <w:p w14:paraId="47A3DC4A" w14:textId="0834879B"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9,457</w:t>
            </w:r>
          </w:p>
        </w:tc>
        <w:tc>
          <w:tcPr>
            <w:tcW w:w="136" w:type="dxa"/>
            <w:tcBorders>
              <w:top w:val="nil"/>
              <w:left w:val="nil"/>
              <w:bottom w:val="nil"/>
            </w:tcBorders>
            <w:vAlign w:val="bottom"/>
          </w:tcPr>
          <w:p w14:paraId="7446CF02" w14:textId="77777777" w:rsidR="001252C1" w:rsidRPr="001252C1" w:rsidRDefault="001252C1" w:rsidP="005B5F40">
            <w:pPr>
              <w:spacing w:after="0" w:line="360" w:lineRule="auto"/>
              <w:jc w:val="right"/>
              <w:rPr>
                <w:rFonts w:ascii="Arial" w:hAnsi="Arial" w:cs="Arial"/>
                <w:sz w:val="19"/>
                <w:szCs w:val="19"/>
                <w:rtl/>
                <w:cs/>
              </w:rPr>
            </w:pPr>
          </w:p>
        </w:tc>
        <w:tc>
          <w:tcPr>
            <w:tcW w:w="1124" w:type="dxa"/>
            <w:tcBorders>
              <w:top w:val="nil"/>
              <w:bottom w:val="nil"/>
            </w:tcBorders>
            <w:vAlign w:val="bottom"/>
          </w:tcPr>
          <w:p w14:paraId="5B806E8B" w14:textId="4029535A"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6,212</w:t>
            </w:r>
          </w:p>
        </w:tc>
        <w:tc>
          <w:tcPr>
            <w:tcW w:w="180" w:type="dxa"/>
            <w:tcBorders>
              <w:top w:val="nil"/>
              <w:left w:val="nil"/>
              <w:bottom w:val="nil"/>
              <w:right w:val="nil"/>
            </w:tcBorders>
            <w:vAlign w:val="bottom"/>
          </w:tcPr>
          <w:p w14:paraId="691DBD36"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34F09DFB" w14:textId="2DB3D0F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9,457</w:t>
            </w:r>
          </w:p>
        </w:tc>
        <w:tc>
          <w:tcPr>
            <w:tcW w:w="139" w:type="dxa"/>
            <w:tcBorders>
              <w:top w:val="nil"/>
              <w:left w:val="nil"/>
              <w:bottom w:val="nil"/>
              <w:right w:val="nil"/>
            </w:tcBorders>
            <w:vAlign w:val="bottom"/>
          </w:tcPr>
          <w:p w14:paraId="0DE9661A"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nil"/>
              <w:left w:val="nil"/>
              <w:bottom w:val="nil"/>
              <w:right w:val="nil"/>
            </w:tcBorders>
            <w:vAlign w:val="bottom"/>
          </w:tcPr>
          <w:p w14:paraId="4DFEA499" w14:textId="4F9702A6"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6,212</w:t>
            </w:r>
          </w:p>
        </w:tc>
      </w:tr>
      <w:tr w:rsidR="001252C1" w:rsidRPr="001252C1" w14:paraId="5DA936FC" w14:textId="77777777" w:rsidTr="00EE4219">
        <w:trPr>
          <w:trHeight w:val="20"/>
        </w:trPr>
        <w:tc>
          <w:tcPr>
            <w:tcW w:w="3990" w:type="dxa"/>
            <w:tcBorders>
              <w:top w:val="nil"/>
              <w:left w:val="nil"/>
              <w:bottom w:val="nil"/>
            </w:tcBorders>
            <w:vAlign w:val="bottom"/>
          </w:tcPr>
          <w:p w14:paraId="27BADFDA" w14:textId="4E966F26"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Professional fee</w:t>
            </w:r>
          </w:p>
        </w:tc>
        <w:tc>
          <w:tcPr>
            <w:tcW w:w="1080" w:type="dxa"/>
            <w:tcBorders>
              <w:top w:val="nil"/>
              <w:bottom w:val="nil"/>
            </w:tcBorders>
            <w:vAlign w:val="bottom"/>
          </w:tcPr>
          <w:p w14:paraId="472A8064" w14:textId="1274AAC8" w:rsidR="001252C1" w:rsidRPr="0008590F"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w:t>
            </w:r>
            <w:r w:rsidR="0008590F" w:rsidRPr="0008590F">
              <w:rPr>
                <w:rFonts w:ascii="Arial" w:hAnsi="Arial" w:cs="Arial" w:hint="cs"/>
                <w:sz w:val="19"/>
                <w:szCs w:val="19"/>
                <w:cs/>
                <w:lang w:bidi="th-TH"/>
              </w:rPr>
              <w:t>,519</w:t>
            </w:r>
          </w:p>
        </w:tc>
        <w:tc>
          <w:tcPr>
            <w:tcW w:w="136" w:type="dxa"/>
            <w:tcBorders>
              <w:top w:val="nil"/>
              <w:left w:val="nil"/>
              <w:bottom w:val="nil"/>
            </w:tcBorders>
            <w:vAlign w:val="bottom"/>
          </w:tcPr>
          <w:p w14:paraId="448C6022" w14:textId="77777777" w:rsidR="001252C1" w:rsidRPr="001252C1" w:rsidRDefault="001252C1" w:rsidP="005B5F40">
            <w:pPr>
              <w:spacing w:after="0" w:line="360" w:lineRule="auto"/>
              <w:jc w:val="right"/>
              <w:rPr>
                <w:rFonts w:ascii="Arial" w:hAnsi="Arial" w:cs="Arial"/>
                <w:sz w:val="19"/>
                <w:szCs w:val="19"/>
              </w:rPr>
            </w:pPr>
          </w:p>
        </w:tc>
        <w:tc>
          <w:tcPr>
            <w:tcW w:w="1124" w:type="dxa"/>
            <w:tcBorders>
              <w:top w:val="nil"/>
              <w:bottom w:val="nil"/>
            </w:tcBorders>
            <w:vAlign w:val="bottom"/>
          </w:tcPr>
          <w:p w14:paraId="5850D017" w14:textId="1199D123"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2,881</w:t>
            </w:r>
          </w:p>
        </w:tc>
        <w:tc>
          <w:tcPr>
            <w:tcW w:w="180" w:type="dxa"/>
            <w:tcBorders>
              <w:top w:val="nil"/>
              <w:left w:val="nil"/>
              <w:bottom w:val="nil"/>
              <w:right w:val="nil"/>
            </w:tcBorders>
            <w:vAlign w:val="bottom"/>
          </w:tcPr>
          <w:p w14:paraId="2F4BF718"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10532D69" w14:textId="6BF01CF3"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2,289</w:t>
            </w:r>
          </w:p>
        </w:tc>
        <w:tc>
          <w:tcPr>
            <w:tcW w:w="139" w:type="dxa"/>
            <w:tcBorders>
              <w:top w:val="nil"/>
              <w:left w:val="nil"/>
              <w:bottom w:val="nil"/>
              <w:right w:val="nil"/>
            </w:tcBorders>
            <w:vAlign w:val="bottom"/>
          </w:tcPr>
          <w:p w14:paraId="6201D8E1" w14:textId="77777777" w:rsidR="001252C1" w:rsidRPr="001252C1" w:rsidRDefault="001252C1" w:rsidP="005B5F40">
            <w:pPr>
              <w:spacing w:after="0" w:line="360" w:lineRule="auto"/>
              <w:ind w:left="252" w:right="-10"/>
              <w:jc w:val="right"/>
              <w:rPr>
                <w:rFonts w:ascii="Arial" w:hAnsi="Arial" w:cs="Arial"/>
                <w:sz w:val="19"/>
                <w:szCs w:val="19"/>
                <w:rtl/>
                <w:cs/>
              </w:rPr>
            </w:pPr>
          </w:p>
        </w:tc>
        <w:tc>
          <w:tcPr>
            <w:tcW w:w="1211" w:type="dxa"/>
            <w:tcBorders>
              <w:top w:val="nil"/>
              <w:left w:val="nil"/>
              <w:bottom w:val="nil"/>
              <w:right w:val="nil"/>
            </w:tcBorders>
            <w:vAlign w:val="bottom"/>
          </w:tcPr>
          <w:p w14:paraId="7BEA115E" w14:textId="3A9077F7"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2,651</w:t>
            </w:r>
          </w:p>
        </w:tc>
      </w:tr>
      <w:tr w:rsidR="001252C1" w:rsidRPr="001252C1" w14:paraId="737AF90D" w14:textId="77777777" w:rsidTr="00EE4219">
        <w:trPr>
          <w:trHeight w:val="20"/>
        </w:trPr>
        <w:tc>
          <w:tcPr>
            <w:tcW w:w="3990" w:type="dxa"/>
            <w:tcBorders>
              <w:top w:val="nil"/>
              <w:left w:val="nil"/>
              <w:bottom w:val="nil"/>
            </w:tcBorders>
            <w:vAlign w:val="bottom"/>
          </w:tcPr>
          <w:p w14:paraId="3FAF5ADB" w14:textId="4DFDD981"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Seized car repairing expense</w:t>
            </w:r>
          </w:p>
        </w:tc>
        <w:tc>
          <w:tcPr>
            <w:tcW w:w="1080" w:type="dxa"/>
            <w:tcBorders>
              <w:top w:val="nil"/>
              <w:bottom w:val="nil"/>
            </w:tcBorders>
            <w:vAlign w:val="bottom"/>
          </w:tcPr>
          <w:p w14:paraId="453D6052" w14:textId="4E3137E7"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2,797</w:t>
            </w:r>
          </w:p>
        </w:tc>
        <w:tc>
          <w:tcPr>
            <w:tcW w:w="136" w:type="dxa"/>
            <w:tcBorders>
              <w:top w:val="nil"/>
              <w:left w:val="nil"/>
              <w:bottom w:val="nil"/>
            </w:tcBorders>
            <w:vAlign w:val="bottom"/>
          </w:tcPr>
          <w:p w14:paraId="5EA4FEAE" w14:textId="77777777" w:rsidR="001252C1" w:rsidRPr="001252C1" w:rsidRDefault="001252C1" w:rsidP="005B5F40">
            <w:pPr>
              <w:spacing w:after="0" w:line="360" w:lineRule="auto"/>
              <w:jc w:val="both"/>
              <w:rPr>
                <w:rFonts w:ascii="Arial" w:hAnsi="Arial" w:cs="Arial"/>
                <w:sz w:val="19"/>
                <w:szCs w:val="19"/>
                <w:rtl/>
                <w:cs/>
              </w:rPr>
            </w:pPr>
          </w:p>
        </w:tc>
        <w:tc>
          <w:tcPr>
            <w:tcW w:w="1124" w:type="dxa"/>
            <w:tcBorders>
              <w:top w:val="nil"/>
              <w:bottom w:val="nil"/>
            </w:tcBorders>
            <w:vAlign w:val="bottom"/>
          </w:tcPr>
          <w:p w14:paraId="7ACB51B1" w14:textId="4A00D1C5"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2,818</w:t>
            </w:r>
          </w:p>
        </w:tc>
        <w:tc>
          <w:tcPr>
            <w:tcW w:w="180" w:type="dxa"/>
            <w:tcBorders>
              <w:top w:val="nil"/>
              <w:left w:val="nil"/>
              <w:bottom w:val="nil"/>
              <w:right w:val="nil"/>
            </w:tcBorders>
            <w:vAlign w:val="bottom"/>
          </w:tcPr>
          <w:p w14:paraId="6509F680" w14:textId="77777777" w:rsidR="001252C1" w:rsidRPr="001252C1" w:rsidRDefault="001252C1" w:rsidP="005B5F40">
            <w:pPr>
              <w:spacing w:after="0" w:line="360" w:lineRule="auto"/>
              <w:jc w:val="both"/>
              <w:rPr>
                <w:rFonts w:ascii="Arial" w:hAnsi="Arial" w:cs="Arial"/>
                <w:sz w:val="19"/>
                <w:szCs w:val="19"/>
                <w:rtl/>
                <w:cs/>
              </w:rPr>
            </w:pPr>
          </w:p>
        </w:tc>
        <w:tc>
          <w:tcPr>
            <w:tcW w:w="1080" w:type="dxa"/>
            <w:tcBorders>
              <w:top w:val="nil"/>
              <w:left w:val="nil"/>
              <w:bottom w:val="nil"/>
              <w:right w:val="nil"/>
            </w:tcBorders>
            <w:vAlign w:val="bottom"/>
          </w:tcPr>
          <w:p w14:paraId="4A426870" w14:textId="678643B6"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2,797</w:t>
            </w:r>
          </w:p>
        </w:tc>
        <w:tc>
          <w:tcPr>
            <w:tcW w:w="139" w:type="dxa"/>
            <w:tcBorders>
              <w:top w:val="nil"/>
              <w:left w:val="nil"/>
              <w:bottom w:val="nil"/>
              <w:right w:val="nil"/>
            </w:tcBorders>
            <w:vAlign w:val="bottom"/>
          </w:tcPr>
          <w:p w14:paraId="70AD65A7" w14:textId="77777777" w:rsidR="001252C1" w:rsidRPr="001252C1" w:rsidRDefault="001252C1" w:rsidP="005B5F40">
            <w:pPr>
              <w:spacing w:after="0" w:line="360" w:lineRule="auto"/>
              <w:ind w:left="252" w:right="-10"/>
              <w:jc w:val="right"/>
              <w:rPr>
                <w:rFonts w:ascii="Arial" w:hAnsi="Arial" w:cs="Arial"/>
                <w:sz w:val="19"/>
                <w:szCs w:val="19"/>
                <w:rtl/>
                <w:cs/>
              </w:rPr>
            </w:pPr>
          </w:p>
        </w:tc>
        <w:tc>
          <w:tcPr>
            <w:tcW w:w="1211" w:type="dxa"/>
            <w:tcBorders>
              <w:top w:val="nil"/>
              <w:left w:val="nil"/>
              <w:bottom w:val="nil"/>
              <w:right w:val="nil"/>
            </w:tcBorders>
            <w:vAlign w:val="bottom"/>
          </w:tcPr>
          <w:p w14:paraId="4721B71F" w14:textId="536B593A"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2,818</w:t>
            </w:r>
          </w:p>
        </w:tc>
      </w:tr>
      <w:tr w:rsidR="001252C1" w:rsidRPr="001252C1" w14:paraId="1A551C40" w14:textId="77777777" w:rsidTr="00EE4219">
        <w:trPr>
          <w:trHeight w:val="20"/>
        </w:trPr>
        <w:tc>
          <w:tcPr>
            <w:tcW w:w="3990" w:type="dxa"/>
            <w:tcBorders>
              <w:top w:val="nil"/>
              <w:left w:val="nil"/>
              <w:bottom w:val="nil"/>
            </w:tcBorders>
            <w:vAlign w:val="bottom"/>
          </w:tcPr>
          <w:p w14:paraId="661BAF6A" w14:textId="18D68698"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Depreciation</w:t>
            </w:r>
          </w:p>
        </w:tc>
        <w:tc>
          <w:tcPr>
            <w:tcW w:w="1080" w:type="dxa"/>
            <w:tcBorders>
              <w:top w:val="nil"/>
              <w:bottom w:val="nil"/>
            </w:tcBorders>
            <w:vAlign w:val="bottom"/>
          </w:tcPr>
          <w:p w14:paraId="4F2554AB" w14:textId="03B3AC81" w:rsidR="001252C1" w:rsidRPr="001252C1" w:rsidRDefault="001252C1" w:rsidP="005B5F40">
            <w:pPr>
              <w:tabs>
                <w:tab w:val="left" w:pos="612"/>
              </w:tabs>
              <w:spacing w:after="0" w:line="360" w:lineRule="auto"/>
              <w:jc w:val="right"/>
              <w:rPr>
                <w:rFonts w:ascii="Arial" w:hAnsi="Arial" w:cs="Arial"/>
                <w:sz w:val="19"/>
                <w:szCs w:val="19"/>
                <w:rtl/>
                <w:cs/>
              </w:rPr>
            </w:pPr>
            <w:r w:rsidRPr="001252C1">
              <w:rPr>
                <w:rFonts w:ascii="Arial" w:hAnsi="Arial" w:cs="Arial"/>
                <w:sz w:val="19"/>
                <w:szCs w:val="19"/>
              </w:rPr>
              <w:t>6,652</w:t>
            </w:r>
          </w:p>
        </w:tc>
        <w:tc>
          <w:tcPr>
            <w:tcW w:w="136" w:type="dxa"/>
            <w:tcBorders>
              <w:top w:val="nil"/>
              <w:left w:val="nil"/>
              <w:bottom w:val="nil"/>
            </w:tcBorders>
            <w:vAlign w:val="bottom"/>
          </w:tcPr>
          <w:p w14:paraId="662DF1D2" w14:textId="77777777" w:rsidR="001252C1" w:rsidRPr="001252C1" w:rsidRDefault="001252C1" w:rsidP="005B5F40">
            <w:pPr>
              <w:spacing w:after="0" w:line="360" w:lineRule="auto"/>
              <w:jc w:val="both"/>
              <w:rPr>
                <w:rFonts w:ascii="Arial" w:hAnsi="Arial" w:cs="Arial"/>
                <w:sz w:val="19"/>
                <w:szCs w:val="19"/>
              </w:rPr>
            </w:pPr>
          </w:p>
        </w:tc>
        <w:tc>
          <w:tcPr>
            <w:tcW w:w="1124" w:type="dxa"/>
            <w:tcBorders>
              <w:top w:val="nil"/>
              <w:bottom w:val="nil"/>
            </w:tcBorders>
            <w:vAlign w:val="bottom"/>
          </w:tcPr>
          <w:p w14:paraId="0BA2ECFE" w14:textId="162C2F9D"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4,629</w:t>
            </w:r>
          </w:p>
        </w:tc>
        <w:tc>
          <w:tcPr>
            <w:tcW w:w="180" w:type="dxa"/>
            <w:tcBorders>
              <w:top w:val="nil"/>
              <w:left w:val="nil"/>
              <w:bottom w:val="nil"/>
              <w:right w:val="nil"/>
            </w:tcBorders>
            <w:vAlign w:val="bottom"/>
          </w:tcPr>
          <w:p w14:paraId="046A8EBD" w14:textId="77777777" w:rsidR="001252C1" w:rsidRPr="001252C1" w:rsidRDefault="001252C1" w:rsidP="005B5F40">
            <w:pPr>
              <w:spacing w:after="0" w:line="360" w:lineRule="auto"/>
              <w:jc w:val="both"/>
              <w:rPr>
                <w:rFonts w:ascii="Arial" w:hAnsi="Arial" w:cs="Arial"/>
                <w:sz w:val="19"/>
                <w:szCs w:val="19"/>
              </w:rPr>
            </w:pPr>
          </w:p>
        </w:tc>
        <w:tc>
          <w:tcPr>
            <w:tcW w:w="1080" w:type="dxa"/>
            <w:tcBorders>
              <w:top w:val="nil"/>
              <w:left w:val="nil"/>
              <w:bottom w:val="nil"/>
              <w:right w:val="nil"/>
            </w:tcBorders>
            <w:vAlign w:val="bottom"/>
          </w:tcPr>
          <w:p w14:paraId="06F2A08F" w14:textId="6F63769B" w:rsidR="001252C1" w:rsidRPr="001252C1" w:rsidRDefault="001252C1" w:rsidP="005B5F40">
            <w:pPr>
              <w:tabs>
                <w:tab w:val="left" w:pos="612"/>
              </w:tabs>
              <w:spacing w:after="0" w:line="360" w:lineRule="auto"/>
              <w:jc w:val="right"/>
              <w:rPr>
                <w:rFonts w:ascii="Arial" w:hAnsi="Arial" w:cs="Arial"/>
                <w:sz w:val="19"/>
                <w:szCs w:val="19"/>
                <w:rtl/>
                <w:cs/>
              </w:rPr>
            </w:pPr>
            <w:r w:rsidRPr="001252C1">
              <w:rPr>
                <w:rFonts w:ascii="Arial" w:hAnsi="Arial" w:cs="Arial"/>
                <w:sz w:val="19"/>
                <w:szCs w:val="19"/>
              </w:rPr>
              <w:t>6,652</w:t>
            </w:r>
          </w:p>
        </w:tc>
        <w:tc>
          <w:tcPr>
            <w:tcW w:w="139" w:type="dxa"/>
            <w:tcBorders>
              <w:top w:val="nil"/>
              <w:left w:val="nil"/>
              <w:bottom w:val="nil"/>
              <w:right w:val="nil"/>
            </w:tcBorders>
            <w:vAlign w:val="bottom"/>
          </w:tcPr>
          <w:p w14:paraId="250654C2"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nil"/>
              <w:left w:val="nil"/>
              <w:bottom w:val="nil"/>
              <w:right w:val="nil"/>
            </w:tcBorders>
            <w:vAlign w:val="bottom"/>
          </w:tcPr>
          <w:p w14:paraId="7EEE62E6" w14:textId="42B40703"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4,629</w:t>
            </w:r>
          </w:p>
        </w:tc>
      </w:tr>
      <w:tr w:rsidR="001252C1" w:rsidRPr="001252C1" w14:paraId="3CBFA9EF" w14:textId="77777777" w:rsidTr="00EE4219">
        <w:trPr>
          <w:trHeight w:val="20"/>
        </w:trPr>
        <w:tc>
          <w:tcPr>
            <w:tcW w:w="3990" w:type="dxa"/>
            <w:tcBorders>
              <w:top w:val="nil"/>
              <w:left w:val="nil"/>
              <w:bottom w:val="nil"/>
            </w:tcBorders>
            <w:vAlign w:val="bottom"/>
          </w:tcPr>
          <w:p w14:paraId="6F0A428C" w14:textId="22E4CBBB"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Utility expense</w:t>
            </w:r>
          </w:p>
        </w:tc>
        <w:tc>
          <w:tcPr>
            <w:tcW w:w="1080" w:type="dxa"/>
            <w:tcBorders>
              <w:top w:val="nil"/>
              <w:bottom w:val="nil"/>
            </w:tcBorders>
            <w:vAlign w:val="bottom"/>
          </w:tcPr>
          <w:p w14:paraId="77A7E673" w14:textId="6ABA6CA8"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6,822</w:t>
            </w:r>
          </w:p>
        </w:tc>
        <w:tc>
          <w:tcPr>
            <w:tcW w:w="136" w:type="dxa"/>
            <w:tcBorders>
              <w:top w:val="nil"/>
              <w:left w:val="nil"/>
              <w:bottom w:val="nil"/>
            </w:tcBorders>
            <w:vAlign w:val="bottom"/>
          </w:tcPr>
          <w:p w14:paraId="7F40B1B3" w14:textId="77777777" w:rsidR="001252C1" w:rsidRPr="001252C1" w:rsidRDefault="001252C1" w:rsidP="005B5F40">
            <w:pPr>
              <w:spacing w:after="0" w:line="360" w:lineRule="auto"/>
              <w:jc w:val="both"/>
              <w:rPr>
                <w:rFonts w:ascii="Arial" w:hAnsi="Arial" w:cs="Arial"/>
                <w:sz w:val="19"/>
                <w:szCs w:val="19"/>
              </w:rPr>
            </w:pPr>
          </w:p>
        </w:tc>
        <w:tc>
          <w:tcPr>
            <w:tcW w:w="1124" w:type="dxa"/>
            <w:tcBorders>
              <w:top w:val="nil"/>
              <w:bottom w:val="nil"/>
            </w:tcBorders>
            <w:vAlign w:val="bottom"/>
          </w:tcPr>
          <w:p w14:paraId="6FEE1DD4" w14:textId="20A3C3AD"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7,377</w:t>
            </w:r>
          </w:p>
        </w:tc>
        <w:tc>
          <w:tcPr>
            <w:tcW w:w="180" w:type="dxa"/>
            <w:tcBorders>
              <w:top w:val="nil"/>
              <w:left w:val="nil"/>
              <w:bottom w:val="nil"/>
              <w:right w:val="nil"/>
            </w:tcBorders>
            <w:vAlign w:val="bottom"/>
          </w:tcPr>
          <w:p w14:paraId="1CFB4D52" w14:textId="77777777" w:rsidR="001252C1" w:rsidRPr="001252C1" w:rsidRDefault="001252C1" w:rsidP="005B5F40">
            <w:pPr>
              <w:spacing w:after="0" w:line="360" w:lineRule="auto"/>
              <w:jc w:val="both"/>
              <w:rPr>
                <w:rFonts w:ascii="Arial" w:hAnsi="Arial" w:cs="Arial"/>
                <w:sz w:val="19"/>
                <w:szCs w:val="19"/>
              </w:rPr>
            </w:pPr>
          </w:p>
        </w:tc>
        <w:tc>
          <w:tcPr>
            <w:tcW w:w="1080" w:type="dxa"/>
            <w:tcBorders>
              <w:top w:val="nil"/>
              <w:left w:val="nil"/>
              <w:bottom w:val="nil"/>
              <w:right w:val="nil"/>
            </w:tcBorders>
            <w:vAlign w:val="bottom"/>
          </w:tcPr>
          <w:p w14:paraId="6FD20DA4" w14:textId="398ECFC3"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6,822</w:t>
            </w:r>
          </w:p>
        </w:tc>
        <w:tc>
          <w:tcPr>
            <w:tcW w:w="139" w:type="dxa"/>
            <w:tcBorders>
              <w:top w:val="nil"/>
              <w:left w:val="nil"/>
              <w:bottom w:val="nil"/>
              <w:right w:val="nil"/>
            </w:tcBorders>
            <w:vAlign w:val="bottom"/>
          </w:tcPr>
          <w:p w14:paraId="68623806"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nil"/>
              <w:left w:val="nil"/>
              <w:bottom w:val="nil"/>
              <w:right w:val="nil"/>
            </w:tcBorders>
            <w:vAlign w:val="bottom"/>
          </w:tcPr>
          <w:p w14:paraId="1B0C2A4E" w14:textId="49DB0CB3"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7,377</w:t>
            </w:r>
          </w:p>
        </w:tc>
      </w:tr>
      <w:tr w:rsidR="001252C1" w:rsidRPr="001252C1" w14:paraId="3A431037" w14:textId="77777777" w:rsidTr="00EE4219">
        <w:trPr>
          <w:trHeight w:val="20"/>
        </w:trPr>
        <w:tc>
          <w:tcPr>
            <w:tcW w:w="3990" w:type="dxa"/>
            <w:tcBorders>
              <w:top w:val="nil"/>
              <w:left w:val="nil"/>
              <w:bottom w:val="nil"/>
            </w:tcBorders>
            <w:vAlign w:val="bottom"/>
          </w:tcPr>
          <w:p w14:paraId="0BCAF9C2" w14:textId="3D4D9743" w:rsidR="001252C1" w:rsidRPr="001252C1" w:rsidRDefault="001252C1" w:rsidP="005B5F40">
            <w:pPr>
              <w:spacing w:after="0" w:line="360" w:lineRule="auto"/>
              <w:ind w:hanging="63"/>
              <w:jc w:val="both"/>
              <w:rPr>
                <w:rFonts w:ascii="Arial" w:hAnsi="Arial" w:cs="Arial"/>
                <w:sz w:val="19"/>
                <w:szCs w:val="19"/>
                <w:cs/>
                <w:lang w:val="en-GB" w:bidi="th-TH"/>
              </w:rPr>
            </w:pPr>
            <w:r w:rsidRPr="001252C1">
              <w:rPr>
                <w:rFonts w:ascii="Arial" w:hAnsi="Arial" w:cs="Arial"/>
                <w:sz w:val="19"/>
                <w:szCs w:val="19"/>
              </w:rPr>
              <w:t>Office rental expense</w:t>
            </w:r>
          </w:p>
        </w:tc>
        <w:tc>
          <w:tcPr>
            <w:tcW w:w="1080" w:type="dxa"/>
            <w:tcBorders>
              <w:top w:val="nil"/>
            </w:tcBorders>
            <w:vAlign w:val="bottom"/>
          </w:tcPr>
          <w:p w14:paraId="04DC4EF6" w14:textId="070BC666"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173</w:t>
            </w:r>
          </w:p>
        </w:tc>
        <w:tc>
          <w:tcPr>
            <w:tcW w:w="136" w:type="dxa"/>
            <w:tcBorders>
              <w:top w:val="nil"/>
              <w:left w:val="nil"/>
              <w:bottom w:val="nil"/>
            </w:tcBorders>
            <w:vAlign w:val="bottom"/>
          </w:tcPr>
          <w:p w14:paraId="12CDF1C9" w14:textId="77777777" w:rsidR="001252C1" w:rsidRPr="001252C1" w:rsidRDefault="001252C1" w:rsidP="005B5F40">
            <w:pPr>
              <w:spacing w:after="0" w:line="360" w:lineRule="auto"/>
              <w:jc w:val="both"/>
              <w:rPr>
                <w:rFonts w:ascii="Arial" w:hAnsi="Arial" w:cs="Arial"/>
                <w:sz w:val="19"/>
                <w:szCs w:val="19"/>
              </w:rPr>
            </w:pPr>
          </w:p>
        </w:tc>
        <w:tc>
          <w:tcPr>
            <w:tcW w:w="1124" w:type="dxa"/>
            <w:tcBorders>
              <w:top w:val="nil"/>
            </w:tcBorders>
            <w:vAlign w:val="bottom"/>
          </w:tcPr>
          <w:p w14:paraId="01C16B43" w14:textId="0FCCAD52"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2,935</w:t>
            </w:r>
          </w:p>
        </w:tc>
        <w:tc>
          <w:tcPr>
            <w:tcW w:w="180" w:type="dxa"/>
            <w:tcBorders>
              <w:top w:val="nil"/>
              <w:left w:val="nil"/>
              <w:bottom w:val="nil"/>
              <w:right w:val="nil"/>
            </w:tcBorders>
            <w:vAlign w:val="bottom"/>
          </w:tcPr>
          <w:p w14:paraId="743CA880" w14:textId="77777777" w:rsidR="001252C1" w:rsidRPr="001252C1" w:rsidRDefault="001252C1" w:rsidP="005B5F40">
            <w:pPr>
              <w:spacing w:after="0" w:line="360" w:lineRule="auto"/>
              <w:jc w:val="both"/>
              <w:rPr>
                <w:rFonts w:ascii="Arial" w:hAnsi="Arial" w:cs="Arial"/>
                <w:sz w:val="19"/>
                <w:szCs w:val="19"/>
              </w:rPr>
            </w:pPr>
          </w:p>
        </w:tc>
        <w:tc>
          <w:tcPr>
            <w:tcW w:w="1080" w:type="dxa"/>
            <w:tcBorders>
              <w:top w:val="nil"/>
              <w:left w:val="nil"/>
              <w:right w:val="nil"/>
            </w:tcBorders>
            <w:vAlign w:val="bottom"/>
          </w:tcPr>
          <w:p w14:paraId="56193B6D" w14:textId="4244DC6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173</w:t>
            </w:r>
          </w:p>
        </w:tc>
        <w:tc>
          <w:tcPr>
            <w:tcW w:w="139" w:type="dxa"/>
            <w:tcBorders>
              <w:top w:val="nil"/>
              <w:left w:val="nil"/>
              <w:bottom w:val="nil"/>
              <w:right w:val="nil"/>
            </w:tcBorders>
            <w:vAlign w:val="bottom"/>
          </w:tcPr>
          <w:p w14:paraId="210997FF"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nil"/>
              <w:left w:val="nil"/>
              <w:right w:val="nil"/>
            </w:tcBorders>
            <w:vAlign w:val="bottom"/>
          </w:tcPr>
          <w:p w14:paraId="0818CB7C" w14:textId="4726A34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2,935</w:t>
            </w:r>
          </w:p>
        </w:tc>
      </w:tr>
      <w:tr w:rsidR="001252C1" w:rsidRPr="001252C1" w14:paraId="5E5FA27D" w14:textId="77777777" w:rsidTr="00EE4219">
        <w:trPr>
          <w:trHeight w:val="20"/>
        </w:trPr>
        <w:tc>
          <w:tcPr>
            <w:tcW w:w="3990" w:type="dxa"/>
            <w:tcBorders>
              <w:top w:val="nil"/>
              <w:left w:val="nil"/>
              <w:bottom w:val="nil"/>
            </w:tcBorders>
            <w:vAlign w:val="bottom"/>
          </w:tcPr>
          <w:p w14:paraId="76508BA9" w14:textId="397EE81A" w:rsidR="001252C1" w:rsidRPr="001252C1" w:rsidRDefault="001252C1" w:rsidP="005B5F40">
            <w:pPr>
              <w:spacing w:after="0" w:line="360" w:lineRule="auto"/>
              <w:ind w:hanging="63"/>
              <w:jc w:val="both"/>
              <w:rPr>
                <w:rFonts w:ascii="Arial" w:hAnsi="Arial" w:cs="Arial"/>
                <w:sz w:val="19"/>
                <w:szCs w:val="19"/>
              </w:rPr>
            </w:pPr>
            <w:r w:rsidRPr="001252C1">
              <w:rPr>
                <w:rFonts w:ascii="Arial" w:hAnsi="Arial" w:cs="Arial"/>
                <w:sz w:val="19"/>
                <w:szCs w:val="19"/>
              </w:rPr>
              <w:t>Others</w:t>
            </w:r>
          </w:p>
        </w:tc>
        <w:tc>
          <w:tcPr>
            <w:tcW w:w="1080" w:type="dxa"/>
            <w:tcBorders>
              <w:top w:val="nil"/>
              <w:bottom w:val="single" w:sz="4" w:space="0" w:color="auto"/>
            </w:tcBorders>
            <w:vAlign w:val="bottom"/>
          </w:tcPr>
          <w:p w14:paraId="0B0ABDC5" w14:textId="0D4DE9F4"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23,088</w:t>
            </w:r>
          </w:p>
        </w:tc>
        <w:tc>
          <w:tcPr>
            <w:tcW w:w="136" w:type="dxa"/>
            <w:tcBorders>
              <w:top w:val="nil"/>
              <w:left w:val="nil"/>
              <w:bottom w:val="nil"/>
            </w:tcBorders>
            <w:vAlign w:val="bottom"/>
          </w:tcPr>
          <w:p w14:paraId="361EED48" w14:textId="77777777" w:rsidR="001252C1" w:rsidRPr="001252C1" w:rsidRDefault="001252C1" w:rsidP="005B5F40">
            <w:pPr>
              <w:spacing w:after="0" w:line="360" w:lineRule="auto"/>
              <w:jc w:val="both"/>
              <w:rPr>
                <w:rFonts w:ascii="Arial" w:hAnsi="Arial" w:cs="Arial"/>
                <w:sz w:val="19"/>
                <w:szCs w:val="19"/>
              </w:rPr>
            </w:pPr>
          </w:p>
        </w:tc>
        <w:tc>
          <w:tcPr>
            <w:tcW w:w="1124" w:type="dxa"/>
            <w:tcBorders>
              <w:top w:val="nil"/>
              <w:bottom w:val="single" w:sz="4" w:space="0" w:color="auto"/>
            </w:tcBorders>
            <w:vAlign w:val="bottom"/>
          </w:tcPr>
          <w:p w14:paraId="5B81BE45" w14:textId="18DB859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28,896</w:t>
            </w:r>
          </w:p>
        </w:tc>
        <w:tc>
          <w:tcPr>
            <w:tcW w:w="180" w:type="dxa"/>
            <w:tcBorders>
              <w:top w:val="nil"/>
              <w:left w:val="nil"/>
              <w:bottom w:val="nil"/>
              <w:right w:val="nil"/>
            </w:tcBorders>
            <w:vAlign w:val="bottom"/>
          </w:tcPr>
          <w:p w14:paraId="1B6D321D" w14:textId="77777777" w:rsidR="001252C1" w:rsidRPr="001252C1" w:rsidRDefault="001252C1" w:rsidP="005B5F40">
            <w:pPr>
              <w:spacing w:after="0" w:line="360" w:lineRule="auto"/>
              <w:jc w:val="both"/>
              <w:rPr>
                <w:rFonts w:ascii="Arial" w:hAnsi="Arial" w:cs="Arial"/>
                <w:sz w:val="19"/>
                <w:szCs w:val="19"/>
              </w:rPr>
            </w:pPr>
          </w:p>
        </w:tc>
        <w:tc>
          <w:tcPr>
            <w:tcW w:w="1080" w:type="dxa"/>
            <w:tcBorders>
              <w:top w:val="nil"/>
              <w:left w:val="nil"/>
              <w:bottom w:val="single" w:sz="4" w:space="0" w:color="auto"/>
              <w:right w:val="nil"/>
            </w:tcBorders>
            <w:vAlign w:val="bottom"/>
          </w:tcPr>
          <w:p w14:paraId="47283C3B" w14:textId="24786B8C"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23,079</w:t>
            </w:r>
          </w:p>
        </w:tc>
        <w:tc>
          <w:tcPr>
            <w:tcW w:w="139" w:type="dxa"/>
            <w:tcBorders>
              <w:top w:val="nil"/>
              <w:left w:val="nil"/>
              <w:bottom w:val="nil"/>
              <w:right w:val="nil"/>
            </w:tcBorders>
            <w:vAlign w:val="bottom"/>
          </w:tcPr>
          <w:p w14:paraId="6D9B7806"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nil"/>
              <w:left w:val="nil"/>
              <w:bottom w:val="single" w:sz="4" w:space="0" w:color="auto"/>
              <w:right w:val="nil"/>
            </w:tcBorders>
            <w:vAlign w:val="bottom"/>
          </w:tcPr>
          <w:p w14:paraId="00588129" w14:textId="56FC73A9"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26,905</w:t>
            </w:r>
          </w:p>
        </w:tc>
      </w:tr>
      <w:tr w:rsidR="001252C1" w:rsidRPr="001252C1" w14:paraId="7067AB62" w14:textId="77777777" w:rsidTr="00EE4219">
        <w:trPr>
          <w:trHeight w:val="20"/>
        </w:trPr>
        <w:tc>
          <w:tcPr>
            <w:tcW w:w="3990" w:type="dxa"/>
            <w:tcBorders>
              <w:top w:val="nil"/>
              <w:left w:val="nil"/>
              <w:bottom w:val="nil"/>
            </w:tcBorders>
            <w:vAlign w:val="bottom"/>
          </w:tcPr>
          <w:p w14:paraId="0C5B76C7" w14:textId="6B0BC802" w:rsidR="001252C1" w:rsidRPr="001252C1" w:rsidRDefault="001F0B4C" w:rsidP="002D0761">
            <w:pPr>
              <w:tabs>
                <w:tab w:val="left" w:pos="288"/>
                <w:tab w:val="left" w:pos="432"/>
              </w:tabs>
              <w:spacing w:after="0" w:line="360" w:lineRule="auto"/>
              <w:ind w:hanging="63"/>
              <w:jc w:val="both"/>
              <w:rPr>
                <w:rFonts w:ascii="Arial" w:hAnsi="Arial" w:cs="Arial"/>
                <w:sz w:val="19"/>
                <w:szCs w:val="19"/>
              </w:rPr>
            </w:pPr>
            <w:r>
              <w:rPr>
                <w:rFonts w:ascii="Arial" w:hAnsi="Arial" w:cs="Angsana New"/>
                <w:sz w:val="19"/>
                <w:szCs w:val="19"/>
                <w:cs/>
                <w:lang w:bidi="th-TH"/>
              </w:rPr>
              <w:t xml:space="preserve">  </w:t>
            </w:r>
            <w:r w:rsidR="002D0761">
              <w:rPr>
                <w:rFonts w:ascii="Arial" w:hAnsi="Arial" w:cs="Angsana New"/>
                <w:sz w:val="19"/>
                <w:szCs w:val="19"/>
                <w:cs/>
                <w:lang w:bidi="th-TH"/>
              </w:rPr>
              <w:t xml:space="preserve">  </w:t>
            </w:r>
            <w:r>
              <w:rPr>
                <w:rFonts w:ascii="Arial" w:hAnsi="Arial" w:cs="Angsana New"/>
                <w:sz w:val="19"/>
                <w:szCs w:val="19"/>
                <w:cs/>
                <w:lang w:bidi="th-TH"/>
              </w:rPr>
              <w:t xml:space="preserve"> </w:t>
            </w:r>
            <w:r w:rsidR="002D0761">
              <w:rPr>
                <w:rFonts w:ascii="Arial" w:hAnsi="Arial" w:cs="Angsana New"/>
                <w:sz w:val="19"/>
                <w:szCs w:val="19"/>
                <w:cs/>
                <w:lang w:bidi="th-TH"/>
              </w:rPr>
              <w:t xml:space="preserve"> </w:t>
            </w:r>
            <w:r w:rsidR="001252C1" w:rsidRPr="001252C1">
              <w:rPr>
                <w:rFonts w:ascii="Arial" w:hAnsi="Arial" w:cs="Arial"/>
                <w:sz w:val="19"/>
                <w:szCs w:val="19"/>
              </w:rPr>
              <w:t>Total</w:t>
            </w:r>
          </w:p>
        </w:tc>
        <w:tc>
          <w:tcPr>
            <w:tcW w:w="1080" w:type="dxa"/>
            <w:tcBorders>
              <w:top w:val="single" w:sz="4" w:space="0" w:color="auto"/>
              <w:bottom w:val="single" w:sz="12" w:space="0" w:color="auto"/>
            </w:tcBorders>
            <w:vAlign w:val="bottom"/>
          </w:tcPr>
          <w:p w14:paraId="2BE86844" w14:textId="4470EA2F"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w:t>
            </w:r>
            <w:r w:rsidR="00A27F48">
              <w:rPr>
                <w:rFonts w:ascii="Arial" w:hAnsi="Arial" w:cs="Arial"/>
                <w:sz w:val="19"/>
                <w:szCs w:val="19"/>
              </w:rPr>
              <w:t>40,924</w:t>
            </w:r>
          </w:p>
        </w:tc>
        <w:tc>
          <w:tcPr>
            <w:tcW w:w="136" w:type="dxa"/>
            <w:tcBorders>
              <w:top w:val="nil"/>
              <w:left w:val="nil"/>
              <w:bottom w:val="nil"/>
            </w:tcBorders>
            <w:vAlign w:val="bottom"/>
          </w:tcPr>
          <w:p w14:paraId="0DF4C67B" w14:textId="77777777" w:rsidR="001252C1" w:rsidRPr="001252C1" w:rsidRDefault="001252C1" w:rsidP="005B5F40">
            <w:pPr>
              <w:spacing w:after="0" w:line="360" w:lineRule="auto"/>
              <w:jc w:val="both"/>
              <w:rPr>
                <w:rFonts w:ascii="Arial" w:hAnsi="Arial" w:cs="Arial"/>
                <w:sz w:val="19"/>
                <w:szCs w:val="19"/>
              </w:rPr>
            </w:pPr>
          </w:p>
        </w:tc>
        <w:tc>
          <w:tcPr>
            <w:tcW w:w="1124" w:type="dxa"/>
            <w:tcBorders>
              <w:top w:val="single" w:sz="4" w:space="0" w:color="auto"/>
              <w:bottom w:val="single" w:sz="12" w:space="0" w:color="auto"/>
            </w:tcBorders>
            <w:vAlign w:val="bottom"/>
          </w:tcPr>
          <w:p w14:paraId="026F24FE" w14:textId="72CF03A0"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361,518</w:t>
            </w:r>
          </w:p>
        </w:tc>
        <w:tc>
          <w:tcPr>
            <w:tcW w:w="180" w:type="dxa"/>
            <w:tcBorders>
              <w:top w:val="nil"/>
              <w:left w:val="nil"/>
              <w:bottom w:val="nil"/>
              <w:right w:val="nil"/>
            </w:tcBorders>
            <w:vAlign w:val="bottom"/>
          </w:tcPr>
          <w:p w14:paraId="7CEAE29C" w14:textId="77777777" w:rsidR="001252C1" w:rsidRPr="001252C1" w:rsidRDefault="001252C1" w:rsidP="005B5F40">
            <w:pPr>
              <w:spacing w:after="0" w:line="360" w:lineRule="auto"/>
              <w:jc w:val="both"/>
              <w:rPr>
                <w:rFonts w:ascii="Arial" w:hAnsi="Arial" w:cs="Arial"/>
                <w:sz w:val="19"/>
                <w:szCs w:val="19"/>
              </w:rPr>
            </w:pPr>
          </w:p>
        </w:tc>
        <w:tc>
          <w:tcPr>
            <w:tcW w:w="1080" w:type="dxa"/>
            <w:tcBorders>
              <w:top w:val="single" w:sz="4" w:space="0" w:color="auto"/>
              <w:left w:val="nil"/>
              <w:bottom w:val="single" w:sz="12" w:space="0" w:color="auto"/>
              <w:right w:val="nil"/>
            </w:tcBorders>
            <w:vAlign w:val="bottom"/>
          </w:tcPr>
          <w:p w14:paraId="5A047FAC" w14:textId="6359D505"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34</w:t>
            </w:r>
            <w:r w:rsidR="00A27F48">
              <w:rPr>
                <w:rFonts w:ascii="Arial" w:hAnsi="Arial" w:cs="Arial"/>
                <w:sz w:val="19"/>
                <w:szCs w:val="19"/>
              </w:rPr>
              <w:t>0,685</w:t>
            </w:r>
          </w:p>
        </w:tc>
        <w:tc>
          <w:tcPr>
            <w:tcW w:w="139" w:type="dxa"/>
            <w:tcBorders>
              <w:top w:val="nil"/>
              <w:left w:val="nil"/>
              <w:bottom w:val="nil"/>
              <w:right w:val="nil"/>
            </w:tcBorders>
            <w:vAlign w:val="bottom"/>
          </w:tcPr>
          <w:p w14:paraId="79A2C3C5" w14:textId="77777777" w:rsidR="001252C1" w:rsidRPr="001252C1" w:rsidRDefault="001252C1" w:rsidP="005B5F40">
            <w:pPr>
              <w:spacing w:after="0" w:line="360" w:lineRule="auto"/>
              <w:ind w:right="-10"/>
              <w:jc w:val="both"/>
              <w:rPr>
                <w:rFonts w:ascii="Arial" w:hAnsi="Arial" w:cs="Arial"/>
                <w:sz w:val="19"/>
                <w:szCs w:val="19"/>
              </w:rPr>
            </w:pPr>
          </w:p>
        </w:tc>
        <w:tc>
          <w:tcPr>
            <w:tcW w:w="1211" w:type="dxa"/>
            <w:tcBorders>
              <w:top w:val="single" w:sz="4" w:space="0" w:color="auto"/>
              <w:left w:val="nil"/>
              <w:bottom w:val="single" w:sz="12" w:space="0" w:color="auto"/>
              <w:right w:val="nil"/>
            </w:tcBorders>
            <w:vAlign w:val="bottom"/>
          </w:tcPr>
          <w:p w14:paraId="743D580C" w14:textId="0B858C2E" w:rsidR="001252C1" w:rsidRPr="001252C1" w:rsidRDefault="001252C1" w:rsidP="005B5F40">
            <w:pPr>
              <w:tabs>
                <w:tab w:val="left" w:pos="612"/>
              </w:tabs>
              <w:spacing w:after="0" w:line="360" w:lineRule="auto"/>
              <w:jc w:val="right"/>
              <w:rPr>
                <w:rFonts w:ascii="Arial" w:hAnsi="Arial" w:cs="Arial"/>
                <w:sz w:val="19"/>
                <w:szCs w:val="19"/>
              </w:rPr>
            </w:pPr>
            <w:r w:rsidRPr="001252C1">
              <w:rPr>
                <w:rFonts w:ascii="Arial" w:hAnsi="Arial" w:cs="Arial"/>
                <w:sz w:val="19"/>
                <w:szCs w:val="19"/>
              </w:rPr>
              <w:t>359,297</w:t>
            </w:r>
          </w:p>
        </w:tc>
      </w:tr>
    </w:tbl>
    <w:p w14:paraId="48DB50A3" w14:textId="109A9073" w:rsidR="00CD23D5" w:rsidRPr="00854E79" w:rsidRDefault="00CD23D5" w:rsidP="005B5F40">
      <w:pPr>
        <w:spacing w:after="0" w:line="360" w:lineRule="auto"/>
        <w:ind w:left="426"/>
        <w:jc w:val="thaiDistribute"/>
        <w:rPr>
          <w:rFonts w:ascii="Arial" w:hAnsi="Arial" w:cs="Arial"/>
          <w:sz w:val="19"/>
          <w:szCs w:val="19"/>
        </w:rPr>
      </w:pPr>
    </w:p>
    <w:p w14:paraId="29914BE1" w14:textId="5199E60B" w:rsidR="00AF73A9" w:rsidRPr="00854E79" w:rsidRDefault="00AF73A9" w:rsidP="005B5F40">
      <w:pPr>
        <w:pStyle w:val="ListParagraph"/>
        <w:numPr>
          <w:ilvl w:val="0"/>
          <w:numId w:val="1"/>
        </w:numPr>
        <w:tabs>
          <w:tab w:val="clear" w:pos="390"/>
          <w:tab w:val="num" w:pos="630"/>
        </w:tabs>
        <w:spacing w:line="360" w:lineRule="auto"/>
        <w:ind w:left="432" w:hanging="432"/>
        <w:jc w:val="both"/>
        <w:rPr>
          <w:rFonts w:ascii="Arial" w:hAnsi="Arial" w:cs="Arial"/>
          <w:b/>
          <w:caps/>
          <w:sz w:val="19"/>
          <w:szCs w:val="19"/>
          <w:lang w:val="en-GB"/>
        </w:rPr>
      </w:pPr>
      <w:r w:rsidRPr="00854E79">
        <w:rPr>
          <w:rFonts w:ascii="Arial" w:hAnsi="Arial" w:cs="Arial"/>
          <w:b/>
          <w:caps/>
          <w:sz w:val="19"/>
          <w:szCs w:val="19"/>
          <w:lang w:val="en-GB"/>
        </w:rPr>
        <w:t>SEGMENTAL FINANCIAL INFORMATION</w:t>
      </w:r>
    </w:p>
    <w:p w14:paraId="4618BCB9" w14:textId="77777777" w:rsidR="00AF73A9" w:rsidRPr="00854E79" w:rsidRDefault="00AF73A9" w:rsidP="005B5F40">
      <w:pPr>
        <w:spacing w:after="0" w:line="360" w:lineRule="auto"/>
        <w:ind w:left="426"/>
        <w:jc w:val="thaiDistribute"/>
        <w:rPr>
          <w:rFonts w:ascii="Arial" w:hAnsi="Arial" w:cs="Arial"/>
          <w:sz w:val="19"/>
          <w:szCs w:val="19"/>
          <w:rtl/>
          <w:cs/>
        </w:rPr>
      </w:pPr>
    </w:p>
    <w:p w14:paraId="3E0CD1B6" w14:textId="3E42247B" w:rsidR="00AF73A9" w:rsidRDefault="00AF73A9" w:rsidP="005B5F40">
      <w:pPr>
        <w:spacing w:after="0" w:line="360" w:lineRule="auto"/>
        <w:ind w:left="426"/>
        <w:jc w:val="thaiDistribute"/>
        <w:rPr>
          <w:rFonts w:ascii="Arial" w:hAnsi="Arial" w:cs="Arial"/>
          <w:sz w:val="19"/>
          <w:szCs w:val="19"/>
        </w:rPr>
      </w:pPr>
      <w:r w:rsidRPr="0076243F">
        <w:rPr>
          <w:rFonts w:ascii="Arial" w:hAnsi="Arial" w:cs="Arial"/>
          <w:sz w:val="19"/>
          <w:szCs w:val="19"/>
        </w:rPr>
        <w:t xml:space="preserve">The </w:t>
      </w:r>
      <w:r w:rsidR="00E7381A">
        <w:rPr>
          <w:rFonts w:ascii="Arial" w:hAnsi="Arial" w:cs="Arial"/>
          <w:sz w:val="19"/>
          <w:szCs w:val="19"/>
        </w:rPr>
        <w:t>Group</w:t>
      </w:r>
      <w:r w:rsidRPr="00D870EB">
        <w:rPr>
          <w:rFonts w:ascii="Arial" w:hAnsi="Arial" w:cs="Angsana New"/>
          <w:sz w:val="19"/>
          <w:szCs w:val="19"/>
          <w:cs/>
          <w:lang w:bidi="th-TH"/>
        </w:rPr>
        <w:t>’</w:t>
      </w:r>
      <w:r w:rsidRPr="0076243F">
        <w:rPr>
          <w:rFonts w:ascii="Arial" w:hAnsi="Arial" w:cs="Arial"/>
          <w:sz w:val="19"/>
          <w:szCs w:val="19"/>
        </w:rPr>
        <w:t>s bu</w:t>
      </w:r>
      <w:r w:rsidR="003606D1" w:rsidRPr="0076243F">
        <w:rPr>
          <w:rFonts w:ascii="Arial" w:hAnsi="Arial" w:cs="Arial"/>
          <w:sz w:val="19"/>
          <w:szCs w:val="19"/>
        </w:rPr>
        <w:t>siness is confined to the t</w:t>
      </w:r>
      <w:r w:rsidR="00871428">
        <w:rPr>
          <w:rFonts w:ascii="Arial" w:hAnsi="Arial" w:cs="Arial"/>
          <w:sz w:val="19"/>
          <w:szCs w:val="19"/>
        </w:rPr>
        <w:t>hree</w:t>
      </w:r>
      <w:r w:rsidRPr="0076243F">
        <w:rPr>
          <w:rFonts w:ascii="Arial" w:hAnsi="Arial" w:cs="Arial"/>
          <w:sz w:val="19"/>
          <w:szCs w:val="19"/>
        </w:rPr>
        <w:t xml:space="preserve"> business segment</w:t>
      </w:r>
      <w:r w:rsidR="003606D1" w:rsidRPr="0076243F">
        <w:rPr>
          <w:rFonts w:ascii="Arial" w:hAnsi="Arial" w:cs="Arial"/>
          <w:sz w:val="19"/>
          <w:szCs w:val="19"/>
        </w:rPr>
        <w:t>s</w:t>
      </w:r>
      <w:r w:rsidRPr="0076243F">
        <w:rPr>
          <w:rFonts w:ascii="Arial" w:hAnsi="Arial" w:cs="Arial"/>
          <w:sz w:val="19"/>
          <w:szCs w:val="19"/>
        </w:rPr>
        <w:t xml:space="preserve"> of hire</w:t>
      </w:r>
      <w:r w:rsidR="000954BD">
        <w:rPr>
          <w:rFonts w:ascii="Arial" w:hAnsi="Arial" w:cs="Angsana New"/>
          <w:sz w:val="19"/>
          <w:szCs w:val="19"/>
          <w:cs/>
          <w:lang w:bidi="th-TH"/>
        </w:rPr>
        <w:t>-</w:t>
      </w:r>
      <w:r w:rsidRPr="0076243F">
        <w:rPr>
          <w:rFonts w:ascii="Arial" w:hAnsi="Arial" w:cs="Arial"/>
          <w:sz w:val="19"/>
          <w:szCs w:val="19"/>
        </w:rPr>
        <w:t>p</w:t>
      </w:r>
      <w:r w:rsidR="003606D1" w:rsidRPr="0076243F">
        <w:rPr>
          <w:rFonts w:ascii="Arial" w:hAnsi="Arial" w:cs="Arial"/>
          <w:sz w:val="19"/>
          <w:szCs w:val="19"/>
        </w:rPr>
        <w:t>urchase financing for used cars</w:t>
      </w:r>
      <w:r w:rsidR="00991119">
        <w:rPr>
          <w:rFonts w:ascii="Arial" w:hAnsi="Arial" w:cs="Arial"/>
          <w:sz w:val="19"/>
          <w:szCs w:val="19"/>
        </w:rPr>
        <w:t xml:space="preserve">, other financial </w:t>
      </w:r>
      <w:r w:rsidR="00E476F4">
        <w:rPr>
          <w:rFonts w:ascii="Arial" w:hAnsi="Arial" w:cs="Arial"/>
          <w:sz w:val="19"/>
          <w:szCs w:val="19"/>
        </w:rPr>
        <w:t>services,</w:t>
      </w:r>
      <w:r w:rsidRPr="0076243F">
        <w:rPr>
          <w:rFonts w:ascii="Arial" w:hAnsi="Arial" w:cs="Arial"/>
          <w:sz w:val="19"/>
          <w:szCs w:val="19"/>
        </w:rPr>
        <w:t xml:space="preserve"> and</w:t>
      </w:r>
      <w:r w:rsidR="003606D1" w:rsidRPr="0076243F">
        <w:rPr>
          <w:rFonts w:ascii="Arial" w:hAnsi="Arial" w:cs="Arial"/>
          <w:sz w:val="19"/>
          <w:szCs w:val="19"/>
        </w:rPr>
        <w:t xml:space="preserve"> non</w:t>
      </w:r>
      <w:r w:rsidR="003A4736">
        <w:rPr>
          <w:rFonts w:ascii="Arial" w:hAnsi="Arial" w:cs="Angsana New"/>
          <w:sz w:val="19"/>
          <w:szCs w:val="19"/>
          <w:cs/>
          <w:lang w:bidi="th-TH"/>
        </w:rPr>
        <w:t>-</w:t>
      </w:r>
      <w:r w:rsidR="003606D1" w:rsidRPr="0076243F">
        <w:rPr>
          <w:rFonts w:ascii="Arial" w:hAnsi="Arial" w:cs="Arial"/>
          <w:sz w:val="19"/>
          <w:szCs w:val="19"/>
        </w:rPr>
        <w:t>performing receivable management business</w:t>
      </w:r>
      <w:r w:rsidR="003606D1"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3606D1" w:rsidRPr="0076243F">
        <w:rPr>
          <w:rFonts w:ascii="Arial" w:hAnsi="Arial" w:cs="Arial"/>
          <w:sz w:val="19"/>
          <w:szCs w:val="19"/>
        </w:rPr>
        <w:t>However, the revenue arising from non</w:t>
      </w:r>
      <w:r w:rsidR="0076243F" w:rsidRPr="00D870EB">
        <w:rPr>
          <w:rFonts w:ascii="Arial" w:hAnsi="Arial" w:cs="Angsana New"/>
          <w:sz w:val="19"/>
          <w:szCs w:val="19"/>
          <w:cs/>
          <w:lang w:bidi="th-TH"/>
        </w:rPr>
        <w:t>-</w:t>
      </w:r>
      <w:r w:rsidR="003606D1" w:rsidRPr="0076243F">
        <w:rPr>
          <w:rFonts w:ascii="Arial" w:hAnsi="Arial" w:cs="Arial"/>
          <w:sz w:val="19"/>
          <w:szCs w:val="19"/>
        </w:rPr>
        <w:t>performing receivable management business is immaterial</w:t>
      </w:r>
      <w:r w:rsidR="003606D1"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3606D1" w:rsidRPr="0076243F">
        <w:rPr>
          <w:rFonts w:ascii="Arial" w:hAnsi="Arial" w:cs="Arial"/>
          <w:sz w:val="19"/>
          <w:szCs w:val="19"/>
        </w:rPr>
        <w:t xml:space="preserve">The </w:t>
      </w:r>
      <w:r w:rsidR="003A4736">
        <w:rPr>
          <w:rFonts w:ascii="Arial" w:hAnsi="Arial" w:cs="Arial"/>
          <w:sz w:val="19"/>
          <w:szCs w:val="19"/>
        </w:rPr>
        <w:t>Group</w:t>
      </w:r>
      <w:r w:rsidR="00DA7124" w:rsidRPr="0076243F">
        <w:rPr>
          <w:rFonts w:ascii="Arial" w:hAnsi="Arial" w:cs="Arial"/>
          <w:sz w:val="19"/>
          <w:szCs w:val="19"/>
        </w:rPr>
        <w:t>,</w:t>
      </w:r>
      <w:r w:rsidR="003606D1" w:rsidRPr="0076243F">
        <w:rPr>
          <w:rFonts w:ascii="Arial" w:hAnsi="Arial" w:cs="Arial"/>
          <w:sz w:val="19"/>
          <w:szCs w:val="19"/>
        </w:rPr>
        <w:t xml:space="preserve"> therefore does not present segmental financial information</w:t>
      </w:r>
      <w:r w:rsidR="003606D1"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3606D1" w:rsidRPr="0076243F">
        <w:rPr>
          <w:rFonts w:ascii="Arial" w:hAnsi="Arial" w:cs="Arial"/>
          <w:sz w:val="19"/>
          <w:szCs w:val="19"/>
        </w:rPr>
        <w:t xml:space="preserve">Major </w:t>
      </w:r>
      <w:r w:rsidR="00DA7124" w:rsidRPr="0076243F">
        <w:rPr>
          <w:rFonts w:ascii="Arial" w:hAnsi="Arial" w:cs="Arial"/>
          <w:sz w:val="19"/>
          <w:szCs w:val="19"/>
        </w:rPr>
        <w:t xml:space="preserve">businesses </w:t>
      </w:r>
      <w:r w:rsidR="00DB5860" w:rsidRPr="0076243F">
        <w:rPr>
          <w:rFonts w:ascii="Arial" w:hAnsi="Arial" w:cs="Arial"/>
          <w:sz w:val="19"/>
          <w:szCs w:val="19"/>
        </w:rPr>
        <w:t>are carried</w:t>
      </w:r>
      <w:r w:rsidRPr="0076243F">
        <w:rPr>
          <w:rFonts w:ascii="Arial" w:hAnsi="Arial" w:cs="Arial"/>
          <w:sz w:val="19"/>
          <w:szCs w:val="19"/>
        </w:rPr>
        <w:t xml:space="preserve"> in Thailand</w:t>
      </w:r>
      <w:r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76243F">
        <w:rPr>
          <w:rFonts w:ascii="Arial" w:hAnsi="Arial" w:cs="Arial"/>
          <w:sz w:val="19"/>
          <w:szCs w:val="19"/>
        </w:rPr>
        <w:t>All revenues and assets reflected in these financial statements are therefore pertaining to the afore</w:t>
      </w:r>
      <w:r w:rsidR="00E476F4">
        <w:rPr>
          <w:rFonts w:ascii="Arial" w:hAnsi="Arial" w:cs="Angsana New"/>
          <w:sz w:val="19"/>
          <w:szCs w:val="19"/>
          <w:cs/>
          <w:lang w:bidi="th-TH"/>
        </w:rPr>
        <w:t xml:space="preserve"> </w:t>
      </w:r>
      <w:r w:rsidRPr="0076243F">
        <w:rPr>
          <w:rFonts w:ascii="Arial" w:hAnsi="Arial" w:cs="Arial"/>
          <w:sz w:val="19"/>
          <w:szCs w:val="19"/>
        </w:rPr>
        <w:t>mentioned industry and geographic area</w:t>
      </w:r>
      <w:r w:rsidRPr="00D870EB">
        <w:rPr>
          <w:rFonts w:ascii="Arial" w:hAnsi="Arial" w:cs="Angsana New"/>
          <w:sz w:val="19"/>
          <w:szCs w:val="19"/>
          <w:cs/>
          <w:lang w:bidi="th-TH"/>
        </w:rPr>
        <w:t>.</w:t>
      </w:r>
    </w:p>
    <w:p w14:paraId="773DC06B" w14:textId="5E5B2214" w:rsidR="00BA71F2" w:rsidRDefault="00BA71F2" w:rsidP="005B5F40">
      <w:pPr>
        <w:spacing w:after="0" w:line="360" w:lineRule="auto"/>
        <w:ind w:left="426"/>
        <w:jc w:val="thaiDistribute"/>
        <w:rPr>
          <w:rFonts w:ascii="Arial" w:hAnsi="Arial" w:cs="Arial"/>
          <w:sz w:val="19"/>
          <w:szCs w:val="19"/>
        </w:rPr>
      </w:pPr>
    </w:p>
    <w:p w14:paraId="693743BD" w14:textId="082E87C6" w:rsidR="00BA71F2" w:rsidRDefault="00BA71F2" w:rsidP="005B5F40">
      <w:pPr>
        <w:spacing w:after="0" w:line="360" w:lineRule="auto"/>
        <w:ind w:left="426"/>
        <w:jc w:val="thaiDistribute"/>
        <w:rPr>
          <w:rFonts w:ascii="Arial" w:hAnsi="Arial" w:cs="Arial"/>
          <w:sz w:val="19"/>
          <w:szCs w:val="19"/>
        </w:rPr>
      </w:pPr>
    </w:p>
    <w:p w14:paraId="7C1B6FCC" w14:textId="439CE024" w:rsidR="00BA71F2" w:rsidRPr="009E37AD" w:rsidRDefault="00BA71F2" w:rsidP="005B5F40">
      <w:pPr>
        <w:spacing w:after="0" w:line="360" w:lineRule="auto"/>
        <w:ind w:left="426"/>
        <w:jc w:val="thaiDistribute"/>
        <w:rPr>
          <w:rFonts w:ascii="Arial" w:hAnsi="Arial" w:cs="Arial"/>
          <w:sz w:val="19"/>
          <w:szCs w:val="19"/>
        </w:rPr>
      </w:pPr>
    </w:p>
    <w:p w14:paraId="744FA8CE" w14:textId="2F0BDDF9" w:rsidR="00BA71F2" w:rsidRDefault="00BA71F2" w:rsidP="005B5F40">
      <w:pPr>
        <w:spacing w:after="0" w:line="360" w:lineRule="auto"/>
        <w:ind w:left="426"/>
        <w:jc w:val="thaiDistribute"/>
        <w:rPr>
          <w:rFonts w:ascii="Arial" w:hAnsi="Arial" w:cs="Arial"/>
          <w:sz w:val="19"/>
          <w:szCs w:val="19"/>
        </w:rPr>
      </w:pPr>
    </w:p>
    <w:p w14:paraId="754F6C1A" w14:textId="02F308B3" w:rsidR="00BA71F2" w:rsidRDefault="00BA71F2" w:rsidP="005B5F40">
      <w:pPr>
        <w:spacing w:after="0" w:line="360" w:lineRule="auto"/>
        <w:ind w:left="426"/>
        <w:jc w:val="thaiDistribute"/>
        <w:rPr>
          <w:rFonts w:ascii="Arial" w:hAnsi="Arial" w:cs="Arial"/>
          <w:sz w:val="19"/>
          <w:szCs w:val="19"/>
        </w:rPr>
      </w:pPr>
    </w:p>
    <w:p w14:paraId="40A17A31" w14:textId="0DD9885E" w:rsidR="00BA71F2" w:rsidRDefault="00BA71F2" w:rsidP="005B5F40">
      <w:pPr>
        <w:spacing w:after="0" w:line="360" w:lineRule="auto"/>
        <w:ind w:left="426"/>
        <w:jc w:val="thaiDistribute"/>
        <w:rPr>
          <w:rFonts w:ascii="Arial" w:hAnsi="Arial" w:cs="Arial"/>
          <w:sz w:val="19"/>
          <w:szCs w:val="19"/>
        </w:rPr>
      </w:pPr>
    </w:p>
    <w:p w14:paraId="6D512B1A" w14:textId="5DEF840C" w:rsidR="00BA71F2" w:rsidRDefault="00BA71F2" w:rsidP="005B5F40">
      <w:pPr>
        <w:spacing w:after="0" w:line="360" w:lineRule="auto"/>
        <w:ind w:left="426"/>
        <w:jc w:val="thaiDistribute"/>
        <w:rPr>
          <w:rFonts w:ascii="Arial" w:hAnsi="Arial" w:cs="Arial"/>
          <w:sz w:val="19"/>
          <w:szCs w:val="19"/>
        </w:rPr>
      </w:pPr>
    </w:p>
    <w:p w14:paraId="48A9A716" w14:textId="2F7BD1F5" w:rsidR="00BA71F2" w:rsidRDefault="00BA71F2" w:rsidP="005B5F40">
      <w:pPr>
        <w:spacing w:after="0" w:line="360" w:lineRule="auto"/>
        <w:ind w:left="426"/>
        <w:jc w:val="thaiDistribute"/>
        <w:rPr>
          <w:rFonts w:ascii="Arial" w:hAnsi="Arial" w:cs="Arial"/>
          <w:sz w:val="19"/>
          <w:szCs w:val="19"/>
        </w:rPr>
      </w:pPr>
    </w:p>
    <w:p w14:paraId="2AB69CB6" w14:textId="77777777" w:rsidR="00EA2628" w:rsidRPr="00854E79" w:rsidRDefault="00EA2628" w:rsidP="005B5F40">
      <w:pPr>
        <w:spacing w:after="0" w:line="360" w:lineRule="auto"/>
        <w:ind w:left="426"/>
        <w:jc w:val="thaiDistribute"/>
        <w:rPr>
          <w:rFonts w:ascii="Arial" w:hAnsi="Arial" w:cs="Arial"/>
          <w:sz w:val="19"/>
          <w:szCs w:val="19"/>
        </w:rPr>
      </w:pPr>
    </w:p>
    <w:p w14:paraId="7FD8B317" w14:textId="29C5B67F" w:rsidR="00165466" w:rsidRPr="00854E79" w:rsidRDefault="00165466" w:rsidP="005B5F40">
      <w:pPr>
        <w:spacing w:after="0" w:line="360" w:lineRule="auto"/>
        <w:ind w:left="426"/>
        <w:jc w:val="thaiDistribute"/>
        <w:rPr>
          <w:rFonts w:ascii="Arial" w:hAnsi="Arial" w:cs="Angsana New"/>
          <w:sz w:val="19"/>
          <w:szCs w:val="19"/>
          <w:cs/>
          <w:lang w:bidi="th-TH"/>
        </w:rPr>
        <w:sectPr w:rsidR="00165466" w:rsidRPr="00854E79" w:rsidSect="00000513">
          <w:footerReference w:type="default" r:id="rId11"/>
          <w:pgSz w:w="11909" w:h="16834" w:code="9"/>
          <w:pgMar w:top="567" w:right="1021" w:bottom="567" w:left="1525" w:header="720" w:footer="45" w:gutter="0"/>
          <w:pgNumType w:start="9"/>
          <w:cols w:space="720"/>
          <w:docGrid w:linePitch="360"/>
        </w:sectPr>
      </w:pPr>
    </w:p>
    <w:tbl>
      <w:tblPr>
        <w:tblpPr w:leftFromText="180" w:rightFromText="180" w:vertAnchor="text" w:horzAnchor="margin" w:tblpX="630" w:tblpY="-155"/>
        <w:tblW w:w="13410" w:type="dxa"/>
        <w:tblBorders>
          <w:bottom w:val="single" w:sz="4" w:space="0" w:color="auto"/>
        </w:tblBorders>
        <w:tblLayout w:type="fixed"/>
        <w:tblLook w:val="0000" w:firstRow="0" w:lastRow="0" w:firstColumn="0" w:lastColumn="0" w:noHBand="0" w:noVBand="0"/>
      </w:tblPr>
      <w:tblGrid>
        <w:gridCol w:w="2970"/>
        <w:gridCol w:w="990"/>
        <w:gridCol w:w="990"/>
        <w:gridCol w:w="900"/>
        <w:gridCol w:w="900"/>
        <w:gridCol w:w="990"/>
        <w:gridCol w:w="990"/>
        <w:gridCol w:w="1093"/>
        <w:gridCol w:w="1067"/>
        <w:gridCol w:w="1260"/>
        <w:gridCol w:w="1254"/>
        <w:gridCol w:w="6"/>
      </w:tblGrid>
      <w:tr w:rsidR="00742AD1" w:rsidRPr="00227E79" w14:paraId="53C1D4A0" w14:textId="77777777" w:rsidTr="00227E79">
        <w:trPr>
          <w:gridAfter w:val="1"/>
          <w:wAfter w:w="6" w:type="dxa"/>
          <w:trHeight w:val="20"/>
          <w:tblHeader/>
        </w:trPr>
        <w:tc>
          <w:tcPr>
            <w:tcW w:w="13404" w:type="dxa"/>
            <w:gridSpan w:val="11"/>
            <w:vAlign w:val="bottom"/>
          </w:tcPr>
          <w:p w14:paraId="3476FC82" w14:textId="662C4496" w:rsidR="00742AD1" w:rsidRPr="00227E79" w:rsidRDefault="00E6671B" w:rsidP="00227E79">
            <w:pPr>
              <w:spacing w:after="0" w:line="360" w:lineRule="auto"/>
              <w:jc w:val="right"/>
              <w:rPr>
                <w:rFonts w:ascii="Arial" w:hAnsi="Arial" w:cs="Arial"/>
                <w:sz w:val="16"/>
                <w:szCs w:val="16"/>
              </w:rPr>
            </w:pPr>
            <w:bookmarkStart w:id="5" w:name="_Hlk33195054"/>
            <w:r w:rsidRPr="00227E79">
              <w:rPr>
                <w:rFonts w:ascii="Arial" w:hAnsi="Arial" w:cs="Angsana New"/>
                <w:sz w:val="16"/>
                <w:szCs w:val="16"/>
                <w:cs/>
                <w:lang w:bidi="th-TH"/>
              </w:rPr>
              <w:lastRenderedPageBreak/>
              <w:t>(</w:t>
            </w:r>
            <w:r w:rsidRPr="00227E79">
              <w:rPr>
                <w:rFonts w:ascii="Arial" w:hAnsi="Arial" w:cs="Arial"/>
                <w:sz w:val="16"/>
                <w:szCs w:val="16"/>
              </w:rPr>
              <w:t xml:space="preserve">Unit </w:t>
            </w:r>
            <w:r w:rsidRPr="00227E79">
              <w:rPr>
                <w:rFonts w:ascii="Arial" w:hAnsi="Arial" w:cs="Angsana New"/>
                <w:sz w:val="16"/>
                <w:szCs w:val="16"/>
                <w:cs/>
                <w:lang w:bidi="th-TH"/>
              </w:rPr>
              <w:t xml:space="preserve">: </w:t>
            </w:r>
            <w:r w:rsidRPr="00227E79">
              <w:rPr>
                <w:rFonts w:ascii="Arial" w:hAnsi="Arial" w:cs="Arial"/>
                <w:sz w:val="16"/>
                <w:szCs w:val="16"/>
              </w:rPr>
              <w:t>Million Baht</w:t>
            </w:r>
            <w:r w:rsidRPr="00227E79">
              <w:rPr>
                <w:rFonts w:ascii="Arial" w:hAnsi="Arial" w:cs="Angsana New"/>
                <w:sz w:val="16"/>
                <w:szCs w:val="16"/>
                <w:cs/>
                <w:lang w:bidi="th-TH"/>
              </w:rPr>
              <w:t>)</w:t>
            </w:r>
          </w:p>
        </w:tc>
      </w:tr>
      <w:tr w:rsidR="00A82C17" w:rsidRPr="00227E79" w14:paraId="31C10391" w14:textId="77777777" w:rsidTr="00227E79">
        <w:trPr>
          <w:trHeight w:val="162"/>
          <w:tblHeader/>
        </w:trPr>
        <w:tc>
          <w:tcPr>
            <w:tcW w:w="2970" w:type="dxa"/>
            <w:vAlign w:val="bottom"/>
          </w:tcPr>
          <w:p w14:paraId="353EC574" w14:textId="423FE09D" w:rsidR="00A82C17" w:rsidRPr="00227E79" w:rsidRDefault="00A82C17" w:rsidP="00227E79">
            <w:pPr>
              <w:spacing w:after="0" w:line="360" w:lineRule="auto"/>
              <w:jc w:val="center"/>
              <w:rPr>
                <w:rFonts w:ascii="Arial" w:hAnsi="Arial" w:cs="Arial"/>
                <w:sz w:val="16"/>
                <w:szCs w:val="16"/>
              </w:rPr>
            </w:pPr>
          </w:p>
        </w:tc>
        <w:tc>
          <w:tcPr>
            <w:tcW w:w="10440" w:type="dxa"/>
            <w:gridSpan w:val="11"/>
            <w:vAlign w:val="bottom"/>
          </w:tcPr>
          <w:p w14:paraId="2C040859" w14:textId="3C2FCF27" w:rsidR="00A82C17" w:rsidRPr="00227E79" w:rsidRDefault="00A82C17" w:rsidP="00227E79">
            <w:pPr>
              <w:pBdr>
                <w:bottom w:val="single" w:sz="4" w:space="1" w:color="auto"/>
              </w:pBdr>
              <w:spacing w:after="0" w:line="360" w:lineRule="auto"/>
              <w:jc w:val="center"/>
              <w:rPr>
                <w:rFonts w:ascii="Arial" w:hAnsi="Arial" w:cs="Arial"/>
                <w:sz w:val="16"/>
                <w:szCs w:val="16"/>
              </w:rPr>
            </w:pPr>
            <w:r w:rsidRPr="00227E79">
              <w:rPr>
                <w:rFonts w:ascii="Arial" w:hAnsi="Arial" w:cs="Arial"/>
                <w:sz w:val="16"/>
                <w:szCs w:val="16"/>
              </w:rPr>
              <w:t>Consolidated F</w:t>
            </w:r>
            <w:r w:rsidRPr="00227E79">
              <w:rPr>
                <w:rFonts w:ascii="Arial" w:hAnsi="Arial" w:cs="Angsana New"/>
                <w:sz w:val="16"/>
                <w:szCs w:val="16"/>
                <w:cs/>
                <w:lang w:bidi="th-TH"/>
              </w:rPr>
              <w:t>/</w:t>
            </w:r>
            <w:r w:rsidRPr="00227E79">
              <w:rPr>
                <w:rFonts w:ascii="Arial" w:hAnsi="Arial" w:cs="Arial"/>
                <w:sz w:val="16"/>
                <w:szCs w:val="16"/>
              </w:rPr>
              <w:t>S</w:t>
            </w:r>
          </w:p>
        </w:tc>
      </w:tr>
      <w:tr w:rsidR="00A82C17" w:rsidRPr="00227E79" w14:paraId="34115216" w14:textId="77777777" w:rsidTr="00227E79">
        <w:trPr>
          <w:trHeight w:val="20"/>
          <w:tblHeader/>
        </w:trPr>
        <w:tc>
          <w:tcPr>
            <w:tcW w:w="2970" w:type="dxa"/>
            <w:vAlign w:val="bottom"/>
          </w:tcPr>
          <w:p w14:paraId="57DC45CA" w14:textId="36C00526" w:rsidR="00A82C17" w:rsidRPr="00227E79" w:rsidRDefault="00A82C17" w:rsidP="00227E79">
            <w:pPr>
              <w:spacing w:after="0" w:line="360" w:lineRule="auto"/>
              <w:jc w:val="center"/>
              <w:rPr>
                <w:rFonts w:ascii="Arial" w:hAnsi="Arial" w:cs="Arial"/>
                <w:sz w:val="16"/>
                <w:szCs w:val="16"/>
              </w:rPr>
            </w:pPr>
          </w:p>
        </w:tc>
        <w:tc>
          <w:tcPr>
            <w:tcW w:w="10440" w:type="dxa"/>
            <w:gridSpan w:val="11"/>
            <w:vAlign w:val="bottom"/>
          </w:tcPr>
          <w:p w14:paraId="198C3D1D" w14:textId="63651F95" w:rsidR="00A82C17" w:rsidRPr="00227E79" w:rsidRDefault="00A82C17" w:rsidP="00227E79">
            <w:pPr>
              <w:pBdr>
                <w:bottom w:val="single" w:sz="4" w:space="1" w:color="auto"/>
              </w:pBdr>
              <w:spacing w:after="0" w:line="360" w:lineRule="auto"/>
              <w:jc w:val="center"/>
              <w:rPr>
                <w:rFonts w:ascii="Arial" w:hAnsi="Arial" w:cs="Arial"/>
                <w:sz w:val="16"/>
                <w:szCs w:val="16"/>
              </w:rPr>
            </w:pPr>
            <w:r w:rsidRPr="00227E79">
              <w:rPr>
                <w:rFonts w:ascii="Arial" w:hAnsi="Arial" w:cs="Arial"/>
                <w:sz w:val="16"/>
                <w:szCs w:val="16"/>
              </w:rPr>
              <w:t>For the years ended 31 December</w:t>
            </w:r>
          </w:p>
        </w:tc>
      </w:tr>
      <w:tr w:rsidR="004848EB" w:rsidRPr="00227E79" w14:paraId="294021B7" w14:textId="77777777" w:rsidTr="00227E79">
        <w:trPr>
          <w:trHeight w:val="20"/>
          <w:tblHeader/>
        </w:trPr>
        <w:tc>
          <w:tcPr>
            <w:tcW w:w="2970" w:type="dxa"/>
            <w:vAlign w:val="bottom"/>
          </w:tcPr>
          <w:p w14:paraId="4E06F051" w14:textId="77777777" w:rsidR="004848EB" w:rsidRPr="00227E79" w:rsidRDefault="004848EB" w:rsidP="00227E79">
            <w:pPr>
              <w:spacing w:after="0" w:line="360" w:lineRule="auto"/>
              <w:ind w:firstLine="162"/>
              <w:rPr>
                <w:rFonts w:ascii="Arial" w:hAnsi="Arial" w:cs="Arial"/>
                <w:sz w:val="16"/>
                <w:szCs w:val="16"/>
                <w:rtl/>
                <w:cs/>
              </w:rPr>
            </w:pPr>
          </w:p>
        </w:tc>
        <w:tc>
          <w:tcPr>
            <w:tcW w:w="1980" w:type="dxa"/>
            <w:gridSpan w:val="2"/>
            <w:vAlign w:val="bottom"/>
          </w:tcPr>
          <w:p w14:paraId="7B3E265E" w14:textId="72177A6B" w:rsidR="004848EB" w:rsidRPr="00227E79" w:rsidRDefault="004848E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Hire</w:t>
            </w:r>
            <w:r w:rsidRPr="00227E79">
              <w:rPr>
                <w:rFonts w:ascii="Arial" w:eastAsia="Calibri" w:hAnsi="Arial"/>
                <w:sz w:val="16"/>
                <w:szCs w:val="16"/>
                <w:cs/>
                <w:lang w:val="en-US"/>
              </w:rPr>
              <w:t>-</w:t>
            </w:r>
            <w:r w:rsidRPr="00227E79">
              <w:rPr>
                <w:rFonts w:ascii="Arial" w:eastAsia="Calibri" w:hAnsi="Arial" w:cs="Arial"/>
                <w:sz w:val="16"/>
                <w:szCs w:val="16"/>
                <w:lang w:val="en-US" w:bidi="ar-SA"/>
              </w:rPr>
              <w:t>purchase business</w:t>
            </w:r>
          </w:p>
        </w:tc>
        <w:tc>
          <w:tcPr>
            <w:tcW w:w="1800" w:type="dxa"/>
            <w:gridSpan w:val="2"/>
            <w:vAlign w:val="bottom"/>
          </w:tcPr>
          <w:p w14:paraId="1A52E747" w14:textId="1D8260D6" w:rsidR="004848EB" w:rsidRPr="00227E79" w:rsidRDefault="004848EB" w:rsidP="00227E79">
            <w:pPr>
              <w:pStyle w:val="3"/>
              <w:pBdr>
                <w:bottom w:val="single" w:sz="4" w:space="1" w:color="auto"/>
              </w:pBdr>
              <w:tabs>
                <w:tab w:val="clear" w:pos="360"/>
                <w:tab w:val="clear" w:pos="720"/>
              </w:tabs>
              <w:spacing w:line="360" w:lineRule="auto"/>
              <w:jc w:val="center"/>
              <w:rPr>
                <w:rFonts w:ascii="Arial" w:hAnsi="Arial" w:cs="Arial"/>
                <w:sz w:val="16"/>
                <w:szCs w:val="16"/>
                <w:cs/>
              </w:rPr>
            </w:pPr>
            <w:r w:rsidRPr="00227E79">
              <w:rPr>
                <w:rFonts w:ascii="Arial" w:eastAsia="Calibri" w:hAnsi="Arial" w:cs="Arial"/>
                <w:sz w:val="16"/>
                <w:szCs w:val="16"/>
                <w:lang w:val="en-US" w:bidi="ar-SA"/>
              </w:rPr>
              <w:t>Other financial services</w:t>
            </w:r>
          </w:p>
        </w:tc>
        <w:tc>
          <w:tcPr>
            <w:tcW w:w="1980" w:type="dxa"/>
            <w:gridSpan w:val="2"/>
            <w:vAlign w:val="bottom"/>
          </w:tcPr>
          <w:p w14:paraId="797F3D78" w14:textId="1010E2A9" w:rsidR="004848EB" w:rsidRPr="00227E79" w:rsidRDefault="004848E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 xml:space="preserve">Other </w:t>
            </w:r>
            <w:r w:rsidR="00A11128" w:rsidRPr="00227E79">
              <w:rPr>
                <w:rFonts w:ascii="Arial" w:eastAsia="Calibri" w:hAnsi="Arial" w:cs="Arial"/>
                <w:sz w:val="16"/>
                <w:szCs w:val="16"/>
                <w:lang w:val="en-US" w:bidi="ar-SA"/>
              </w:rPr>
              <w:t>revenue</w:t>
            </w:r>
            <w:r w:rsidR="00AE62EE" w:rsidRPr="00227E79">
              <w:rPr>
                <w:rFonts w:ascii="Arial" w:eastAsia="Calibri" w:hAnsi="Arial" w:cs="Arial"/>
                <w:sz w:val="16"/>
                <w:szCs w:val="16"/>
                <w:lang w:val="en-US" w:bidi="ar-SA"/>
              </w:rPr>
              <w:t>s</w:t>
            </w:r>
          </w:p>
        </w:tc>
        <w:tc>
          <w:tcPr>
            <w:tcW w:w="2160" w:type="dxa"/>
            <w:gridSpan w:val="2"/>
            <w:vAlign w:val="bottom"/>
          </w:tcPr>
          <w:p w14:paraId="077792D8" w14:textId="77777777" w:rsidR="004848EB" w:rsidRPr="00227E79" w:rsidRDefault="004848E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 xml:space="preserve">Elimination of </w:t>
            </w:r>
          </w:p>
          <w:p w14:paraId="21662B04" w14:textId="7DECFB74" w:rsidR="004848EB" w:rsidRPr="00227E79" w:rsidRDefault="004848E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inter</w:t>
            </w:r>
            <w:r w:rsidRPr="00227E79">
              <w:rPr>
                <w:rFonts w:ascii="Arial" w:eastAsia="Calibri" w:hAnsi="Arial"/>
                <w:sz w:val="16"/>
                <w:szCs w:val="16"/>
                <w:cs/>
                <w:lang w:val="en-US"/>
              </w:rPr>
              <w:t>-</w:t>
            </w:r>
            <w:r w:rsidRPr="00227E79">
              <w:rPr>
                <w:rFonts w:ascii="Arial" w:eastAsia="Calibri" w:hAnsi="Arial" w:cs="Arial"/>
                <w:sz w:val="16"/>
                <w:szCs w:val="16"/>
                <w:lang w:val="en-US" w:bidi="ar-SA"/>
              </w:rPr>
              <w:t>segment revenues</w:t>
            </w:r>
          </w:p>
        </w:tc>
        <w:tc>
          <w:tcPr>
            <w:tcW w:w="2520" w:type="dxa"/>
            <w:gridSpan w:val="3"/>
            <w:vAlign w:val="bottom"/>
          </w:tcPr>
          <w:p w14:paraId="678D0D32" w14:textId="212D0FA1" w:rsidR="004848EB" w:rsidRPr="00227E79" w:rsidRDefault="003B559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Total</w:t>
            </w:r>
          </w:p>
        </w:tc>
      </w:tr>
      <w:tr w:rsidR="00D5155B" w:rsidRPr="00227E79" w14:paraId="5F202138" w14:textId="77777777" w:rsidTr="00227E79">
        <w:trPr>
          <w:trHeight w:val="20"/>
          <w:tblHeader/>
        </w:trPr>
        <w:tc>
          <w:tcPr>
            <w:tcW w:w="2970" w:type="dxa"/>
            <w:vAlign w:val="bottom"/>
          </w:tcPr>
          <w:p w14:paraId="133532CE" w14:textId="77777777" w:rsidR="00D5155B" w:rsidRPr="00227E79" w:rsidRDefault="00D5155B" w:rsidP="00227E79">
            <w:pPr>
              <w:spacing w:after="0" w:line="360" w:lineRule="auto"/>
              <w:rPr>
                <w:rFonts w:ascii="Arial" w:hAnsi="Arial" w:cs="Arial"/>
                <w:sz w:val="16"/>
                <w:szCs w:val="16"/>
                <w:rtl/>
                <w:cs/>
              </w:rPr>
            </w:pPr>
          </w:p>
        </w:tc>
        <w:tc>
          <w:tcPr>
            <w:tcW w:w="990" w:type="dxa"/>
            <w:vAlign w:val="bottom"/>
          </w:tcPr>
          <w:p w14:paraId="7AEAB710" w14:textId="07CBC4C7"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2020</w:t>
            </w:r>
          </w:p>
        </w:tc>
        <w:tc>
          <w:tcPr>
            <w:tcW w:w="990" w:type="dxa"/>
            <w:vAlign w:val="bottom"/>
          </w:tcPr>
          <w:p w14:paraId="197DE3CA" w14:textId="3D9B66EA"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2019</w:t>
            </w:r>
          </w:p>
        </w:tc>
        <w:tc>
          <w:tcPr>
            <w:tcW w:w="900" w:type="dxa"/>
            <w:vAlign w:val="bottom"/>
          </w:tcPr>
          <w:p w14:paraId="0D988358" w14:textId="70A45AD1"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2020</w:t>
            </w:r>
          </w:p>
        </w:tc>
        <w:tc>
          <w:tcPr>
            <w:tcW w:w="900" w:type="dxa"/>
            <w:vAlign w:val="bottom"/>
          </w:tcPr>
          <w:p w14:paraId="2EF37AF8" w14:textId="784DA057"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2019</w:t>
            </w:r>
          </w:p>
        </w:tc>
        <w:tc>
          <w:tcPr>
            <w:tcW w:w="990" w:type="dxa"/>
            <w:vAlign w:val="bottom"/>
          </w:tcPr>
          <w:p w14:paraId="4DC1582E" w14:textId="550D260F"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2020</w:t>
            </w:r>
          </w:p>
        </w:tc>
        <w:tc>
          <w:tcPr>
            <w:tcW w:w="990" w:type="dxa"/>
            <w:vAlign w:val="bottom"/>
          </w:tcPr>
          <w:p w14:paraId="0D60BF9F" w14:textId="07BB64BE"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2019</w:t>
            </w:r>
          </w:p>
        </w:tc>
        <w:tc>
          <w:tcPr>
            <w:tcW w:w="1093" w:type="dxa"/>
            <w:vAlign w:val="bottom"/>
          </w:tcPr>
          <w:p w14:paraId="53A3E13F" w14:textId="3B148465"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2020</w:t>
            </w:r>
          </w:p>
        </w:tc>
        <w:tc>
          <w:tcPr>
            <w:tcW w:w="1067" w:type="dxa"/>
            <w:vAlign w:val="bottom"/>
          </w:tcPr>
          <w:p w14:paraId="5105075A" w14:textId="219973B1"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2019</w:t>
            </w:r>
          </w:p>
        </w:tc>
        <w:tc>
          <w:tcPr>
            <w:tcW w:w="1260" w:type="dxa"/>
            <w:vAlign w:val="bottom"/>
          </w:tcPr>
          <w:p w14:paraId="48F7DCE3" w14:textId="16F808A6"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2020</w:t>
            </w:r>
          </w:p>
        </w:tc>
        <w:tc>
          <w:tcPr>
            <w:tcW w:w="1260" w:type="dxa"/>
            <w:gridSpan w:val="2"/>
            <w:vAlign w:val="bottom"/>
          </w:tcPr>
          <w:p w14:paraId="67E1DE75" w14:textId="297A82A4" w:rsidR="00D5155B" w:rsidRPr="00227E79" w:rsidRDefault="00D5155B" w:rsidP="00227E79">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227E79">
              <w:rPr>
                <w:rFonts w:ascii="Arial" w:eastAsia="Calibri" w:hAnsi="Arial" w:cs="Arial"/>
                <w:sz w:val="16"/>
                <w:szCs w:val="16"/>
                <w:lang w:val="en-US" w:bidi="ar-SA"/>
              </w:rPr>
              <w:t>2019</w:t>
            </w:r>
          </w:p>
        </w:tc>
      </w:tr>
      <w:tr w:rsidR="00F16570" w:rsidRPr="00227E79" w14:paraId="048F6889" w14:textId="77777777" w:rsidTr="00227E79">
        <w:trPr>
          <w:gridAfter w:val="1"/>
          <w:wAfter w:w="6" w:type="dxa"/>
          <w:trHeight w:val="20"/>
        </w:trPr>
        <w:tc>
          <w:tcPr>
            <w:tcW w:w="13404" w:type="dxa"/>
            <w:gridSpan w:val="11"/>
            <w:vAlign w:val="bottom"/>
          </w:tcPr>
          <w:p w14:paraId="041A6B34" w14:textId="250A18F5" w:rsidR="00F16570" w:rsidRPr="00227E79" w:rsidRDefault="00F16570" w:rsidP="00227E79">
            <w:pPr>
              <w:spacing w:after="0" w:line="360" w:lineRule="auto"/>
              <w:rPr>
                <w:rFonts w:ascii="Arial" w:hAnsi="Arial" w:cs="Arial"/>
                <w:sz w:val="16"/>
                <w:szCs w:val="16"/>
              </w:rPr>
            </w:pPr>
            <w:r w:rsidRPr="00227E79">
              <w:rPr>
                <w:rFonts w:ascii="Arial" w:hAnsi="Arial" w:cs="Arial"/>
                <w:sz w:val="16"/>
                <w:szCs w:val="16"/>
              </w:rPr>
              <w:t>Revenues from external customers</w:t>
            </w:r>
          </w:p>
        </w:tc>
      </w:tr>
      <w:tr w:rsidR="00227E79" w:rsidRPr="00227E79" w14:paraId="347ACA25" w14:textId="77777777" w:rsidTr="00227E79">
        <w:trPr>
          <w:trHeight w:val="20"/>
        </w:trPr>
        <w:tc>
          <w:tcPr>
            <w:tcW w:w="2970" w:type="dxa"/>
            <w:vAlign w:val="bottom"/>
          </w:tcPr>
          <w:p w14:paraId="0CA9FD8E" w14:textId="67731C07" w:rsidR="00227E79" w:rsidRPr="00227E79" w:rsidRDefault="00227E79" w:rsidP="00227E79">
            <w:pPr>
              <w:spacing w:after="0" w:line="360" w:lineRule="auto"/>
              <w:ind w:left="176"/>
              <w:jc w:val="both"/>
              <w:rPr>
                <w:rFonts w:ascii="Arial" w:hAnsi="Arial" w:cs="Arial"/>
                <w:sz w:val="16"/>
                <w:szCs w:val="16"/>
                <w:rtl/>
                <w:cs/>
              </w:rPr>
            </w:pPr>
            <w:r w:rsidRPr="00227E79">
              <w:rPr>
                <w:rFonts w:ascii="Arial" w:hAnsi="Arial" w:cs="Angsana New"/>
                <w:sz w:val="16"/>
                <w:szCs w:val="16"/>
                <w:cs/>
                <w:lang w:bidi="th-TH"/>
              </w:rPr>
              <w:t xml:space="preserve">- </w:t>
            </w:r>
            <w:r w:rsidRPr="00227E79">
              <w:rPr>
                <w:rFonts w:ascii="Arial" w:hAnsi="Arial" w:cs="Arial"/>
                <w:sz w:val="16"/>
                <w:szCs w:val="16"/>
              </w:rPr>
              <w:t>North</w:t>
            </w:r>
          </w:p>
        </w:tc>
        <w:tc>
          <w:tcPr>
            <w:tcW w:w="990" w:type="dxa"/>
            <w:vAlign w:val="bottom"/>
          </w:tcPr>
          <w:p w14:paraId="7070E362" w14:textId="46B3D05D"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114</w:t>
            </w:r>
            <w:r w:rsidRPr="00227E79">
              <w:rPr>
                <w:rFonts w:ascii="Arial" w:hAnsi="Arial" w:cs="Angsana New"/>
                <w:sz w:val="16"/>
                <w:szCs w:val="16"/>
                <w:cs/>
                <w:lang w:bidi="th-TH"/>
              </w:rPr>
              <w:t>.</w:t>
            </w:r>
            <w:r w:rsidRPr="00227E79">
              <w:rPr>
                <w:rFonts w:ascii="Arial" w:hAnsi="Arial" w:cs="Arial"/>
                <w:sz w:val="16"/>
                <w:szCs w:val="16"/>
              </w:rPr>
              <w:t>53</w:t>
            </w:r>
          </w:p>
        </w:tc>
        <w:tc>
          <w:tcPr>
            <w:tcW w:w="990" w:type="dxa"/>
            <w:vAlign w:val="bottom"/>
          </w:tcPr>
          <w:p w14:paraId="35D02CA6" w14:textId="62C75189"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124</w:t>
            </w:r>
            <w:r w:rsidRPr="00227E79">
              <w:rPr>
                <w:rFonts w:ascii="Arial" w:hAnsi="Arial" w:cs="Angsana New"/>
                <w:sz w:val="16"/>
                <w:szCs w:val="16"/>
                <w:cs/>
                <w:lang w:bidi="th-TH"/>
              </w:rPr>
              <w:t>.</w:t>
            </w:r>
            <w:r w:rsidRPr="00227E79">
              <w:rPr>
                <w:rFonts w:ascii="Arial" w:hAnsi="Arial" w:cs="Arial"/>
                <w:sz w:val="16"/>
                <w:szCs w:val="16"/>
              </w:rPr>
              <w:t>39</w:t>
            </w:r>
          </w:p>
        </w:tc>
        <w:tc>
          <w:tcPr>
            <w:tcW w:w="900" w:type="dxa"/>
            <w:vAlign w:val="bottom"/>
          </w:tcPr>
          <w:p w14:paraId="0E4DB480" w14:textId="138FDA9A"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07</w:t>
            </w:r>
          </w:p>
        </w:tc>
        <w:tc>
          <w:tcPr>
            <w:tcW w:w="900" w:type="dxa"/>
            <w:vAlign w:val="bottom"/>
          </w:tcPr>
          <w:p w14:paraId="56123DF5" w14:textId="7BAD1FDC"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07</w:t>
            </w:r>
          </w:p>
        </w:tc>
        <w:tc>
          <w:tcPr>
            <w:tcW w:w="990" w:type="dxa"/>
            <w:vAlign w:val="bottom"/>
          </w:tcPr>
          <w:p w14:paraId="14DFC755" w14:textId="3BAC4517"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31</w:t>
            </w:r>
          </w:p>
        </w:tc>
        <w:tc>
          <w:tcPr>
            <w:tcW w:w="990" w:type="dxa"/>
            <w:vAlign w:val="bottom"/>
          </w:tcPr>
          <w:p w14:paraId="67EECDDC" w14:textId="5F2A9C75"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32</w:t>
            </w:r>
          </w:p>
        </w:tc>
        <w:tc>
          <w:tcPr>
            <w:tcW w:w="1093" w:type="dxa"/>
            <w:vAlign w:val="bottom"/>
          </w:tcPr>
          <w:p w14:paraId="4F5C63C9" w14:textId="35FE688A" w:rsidR="00227E79" w:rsidRPr="00227E79" w:rsidRDefault="00227E79" w:rsidP="00227E79">
            <w:pPr>
              <w:pStyle w:val="3"/>
              <w:tabs>
                <w:tab w:val="clear" w:pos="360"/>
                <w:tab w:val="clear" w:pos="720"/>
                <w:tab w:val="left" w:pos="403"/>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067" w:type="dxa"/>
            <w:vAlign w:val="bottom"/>
          </w:tcPr>
          <w:p w14:paraId="266D0152" w14:textId="56316DE1"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260" w:type="dxa"/>
            <w:vAlign w:val="bottom"/>
          </w:tcPr>
          <w:p w14:paraId="3ED85E76" w14:textId="1916AE6B"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114</w:t>
            </w:r>
            <w:r w:rsidRPr="00227E79">
              <w:rPr>
                <w:rFonts w:ascii="Arial" w:hAnsi="Arial" w:cs="Angsana New"/>
                <w:sz w:val="16"/>
                <w:szCs w:val="16"/>
                <w:cs/>
                <w:lang w:bidi="th-TH"/>
              </w:rPr>
              <w:t>.</w:t>
            </w:r>
            <w:r w:rsidRPr="00227E79">
              <w:rPr>
                <w:rFonts w:ascii="Arial" w:hAnsi="Arial" w:cs="Arial"/>
                <w:sz w:val="16"/>
                <w:szCs w:val="16"/>
              </w:rPr>
              <w:t>91</w:t>
            </w:r>
          </w:p>
        </w:tc>
        <w:tc>
          <w:tcPr>
            <w:tcW w:w="1260" w:type="dxa"/>
            <w:gridSpan w:val="2"/>
            <w:vAlign w:val="bottom"/>
          </w:tcPr>
          <w:p w14:paraId="0DACAD23" w14:textId="7CDAD4E0"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124</w:t>
            </w:r>
            <w:r w:rsidRPr="00227E79">
              <w:rPr>
                <w:rFonts w:ascii="Arial" w:hAnsi="Arial" w:cs="Angsana New"/>
                <w:sz w:val="16"/>
                <w:szCs w:val="16"/>
                <w:cs/>
                <w:lang w:bidi="th-TH"/>
              </w:rPr>
              <w:t>.</w:t>
            </w:r>
            <w:r w:rsidRPr="00227E79">
              <w:rPr>
                <w:rFonts w:ascii="Arial" w:hAnsi="Arial" w:cs="Arial"/>
                <w:sz w:val="16"/>
                <w:szCs w:val="16"/>
              </w:rPr>
              <w:t>78</w:t>
            </w:r>
          </w:p>
        </w:tc>
      </w:tr>
      <w:tr w:rsidR="00E5471E" w:rsidRPr="00227E79" w14:paraId="18B979B7" w14:textId="77777777" w:rsidTr="00227E79">
        <w:trPr>
          <w:trHeight w:val="20"/>
        </w:trPr>
        <w:tc>
          <w:tcPr>
            <w:tcW w:w="2970" w:type="dxa"/>
            <w:vAlign w:val="bottom"/>
          </w:tcPr>
          <w:p w14:paraId="65A9AA48" w14:textId="1D4412A2" w:rsidR="00E5471E" w:rsidRPr="00227E79" w:rsidRDefault="00E5471E" w:rsidP="00227E79">
            <w:pPr>
              <w:spacing w:after="0" w:line="360" w:lineRule="auto"/>
              <w:ind w:left="176"/>
              <w:jc w:val="both"/>
              <w:rPr>
                <w:rFonts w:ascii="Arial" w:hAnsi="Arial" w:cs="Arial"/>
                <w:sz w:val="16"/>
                <w:szCs w:val="16"/>
              </w:rPr>
            </w:pPr>
            <w:r w:rsidRPr="00227E79">
              <w:rPr>
                <w:rFonts w:ascii="Arial" w:hAnsi="Arial" w:cs="Angsana New"/>
                <w:sz w:val="16"/>
                <w:szCs w:val="16"/>
                <w:cs/>
                <w:lang w:bidi="th-TH"/>
              </w:rPr>
              <w:t xml:space="preserve">- </w:t>
            </w:r>
            <w:r w:rsidRPr="00227E79">
              <w:rPr>
                <w:rFonts w:ascii="Arial" w:hAnsi="Arial" w:cs="Arial"/>
                <w:sz w:val="16"/>
                <w:szCs w:val="16"/>
              </w:rPr>
              <w:t>Middle</w:t>
            </w:r>
          </w:p>
        </w:tc>
        <w:tc>
          <w:tcPr>
            <w:tcW w:w="990" w:type="dxa"/>
            <w:vAlign w:val="bottom"/>
          </w:tcPr>
          <w:p w14:paraId="38F678E1" w14:textId="24854C09"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33</w:t>
            </w:r>
            <w:r w:rsidRPr="00227E79">
              <w:rPr>
                <w:rFonts w:ascii="Arial" w:hAnsi="Arial" w:cs="Angsana New"/>
                <w:sz w:val="16"/>
                <w:szCs w:val="16"/>
                <w:cs/>
                <w:lang w:bidi="th-TH"/>
              </w:rPr>
              <w:t>.</w:t>
            </w:r>
            <w:r w:rsidRPr="00227E79">
              <w:rPr>
                <w:rFonts w:ascii="Arial" w:hAnsi="Arial" w:cs="Arial"/>
                <w:sz w:val="16"/>
                <w:szCs w:val="16"/>
              </w:rPr>
              <w:t>54</w:t>
            </w:r>
          </w:p>
        </w:tc>
        <w:tc>
          <w:tcPr>
            <w:tcW w:w="990" w:type="dxa"/>
            <w:vAlign w:val="bottom"/>
          </w:tcPr>
          <w:p w14:paraId="628818B7" w14:textId="4F54B31C"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40</w:t>
            </w:r>
            <w:r w:rsidRPr="00227E79">
              <w:rPr>
                <w:rFonts w:ascii="Arial" w:hAnsi="Arial" w:cs="Angsana New"/>
                <w:sz w:val="16"/>
                <w:szCs w:val="16"/>
                <w:cs/>
                <w:lang w:bidi="th-TH"/>
              </w:rPr>
              <w:t>.</w:t>
            </w:r>
            <w:r w:rsidRPr="00227E79">
              <w:rPr>
                <w:rFonts w:ascii="Arial" w:hAnsi="Arial" w:cs="Arial"/>
                <w:sz w:val="16"/>
                <w:szCs w:val="16"/>
              </w:rPr>
              <w:t>20</w:t>
            </w:r>
          </w:p>
        </w:tc>
        <w:tc>
          <w:tcPr>
            <w:tcW w:w="900" w:type="dxa"/>
            <w:vAlign w:val="bottom"/>
          </w:tcPr>
          <w:p w14:paraId="1A29218A" w14:textId="7F6814CE"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37</w:t>
            </w:r>
            <w:r w:rsidRPr="00227E79">
              <w:rPr>
                <w:rFonts w:ascii="Arial" w:hAnsi="Arial" w:cs="Angsana New"/>
                <w:sz w:val="16"/>
                <w:szCs w:val="16"/>
                <w:cs/>
                <w:lang w:bidi="th-TH"/>
              </w:rPr>
              <w:t>.</w:t>
            </w:r>
            <w:r w:rsidRPr="00227E79">
              <w:rPr>
                <w:rFonts w:ascii="Arial" w:hAnsi="Arial" w:cs="Arial"/>
                <w:sz w:val="16"/>
                <w:szCs w:val="16"/>
              </w:rPr>
              <w:t>14</w:t>
            </w:r>
          </w:p>
        </w:tc>
        <w:tc>
          <w:tcPr>
            <w:tcW w:w="900" w:type="dxa"/>
            <w:vAlign w:val="bottom"/>
          </w:tcPr>
          <w:p w14:paraId="36F864AE" w14:textId="496B9EC1"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42</w:t>
            </w:r>
            <w:r w:rsidRPr="00227E79">
              <w:rPr>
                <w:rFonts w:ascii="Arial" w:hAnsi="Arial" w:cs="Angsana New"/>
                <w:sz w:val="16"/>
                <w:szCs w:val="16"/>
                <w:cs/>
                <w:lang w:bidi="th-TH"/>
              </w:rPr>
              <w:t>.</w:t>
            </w:r>
            <w:r w:rsidRPr="00227E79">
              <w:rPr>
                <w:rFonts w:ascii="Arial" w:hAnsi="Arial" w:cs="Arial"/>
                <w:sz w:val="16"/>
                <w:szCs w:val="16"/>
              </w:rPr>
              <w:t>19</w:t>
            </w:r>
          </w:p>
        </w:tc>
        <w:tc>
          <w:tcPr>
            <w:tcW w:w="990" w:type="dxa"/>
            <w:vAlign w:val="bottom"/>
          </w:tcPr>
          <w:p w14:paraId="723B2DDE" w14:textId="40B63744"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53</w:t>
            </w:r>
            <w:r w:rsidRPr="00227E79">
              <w:rPr>
                <w:rFonts w:ascii="Arial" w:hAnsi="Arial" w:cs="Angsana New"/>
                <w:sz w:val="16"/>
                <w:szCs w:val="16"/>
                <w:cs/>
                <w:lang w:bidi="th-TH"/>
              </w:rPr>
              <w:t>.</w:t>
            </w:r>
            <w:r w:rsidRPr="00227E79">
              <w:rPr>
                <w:rFonts w:ascii="Arial" w:hAnsi="Arial" w:cs="Arial"/>
                <w:sz w:val="16"/>
                <w:szCs w:val="16"/>
              </w:rPr>
              <w:t>76</w:t>
            </w:r>
          </w:p>
        </w:tc>
        <w:tc>
          <w:tcPr>
            <w:tcW w:w="990" w:type="dxa"/>
            <w:vAlign w:val="bottom"/>
          </w:tcPr>
          <w:p w14:paraId="635B8280" w14:textId="3DE4A8F1"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18</w:t>
            </w:r>
            <w:r w:rsidRPr="00227E79">
              <w:rPr>
                <w:rFonts w:ascii="Arial" w:hAnsi="Arial" w:cs="Angsana New"/>
                <w:sz w:val="16"/>
                <w:szCs w:val="16"/>
                <w:cs/>
                <w:lang w:bidi="th-TH"/>
              </w:rPr>
              <w:t>.</w:t>
            </w:r>
            <w:r w:rsidRPr="00227E79">
              <w:rPr>
                <w:rFonts w:ascii="Arial" w:hAnsi="Arial" w:cs="Arial"/>
                <w:sz w:val="16"/>
                <w:szCs w:val="16"/>
              </w:rPr>
              <w:t>35</w:t>
            </w:r>
          </w:p>
        </w:tc>
        <w:tc>
          <w:tcPr>
            <w:tcW w:w="1093" w:type="dxa"/>
            <w:vAlign w:val="bottom"/>
          </w:tcPr>
          <w:p w14:paraId="48AA5539" w14:textId="083205FD" w:rsidR="00E5471E" w:rsidRPr="00227E79" w:rsidRDefault="00E5471E" w:rsidP="00227E79">
            <w:pPr>
              <w:spacing w:after="0" w:line="360" w:lineRule="auto"/>
              <w:jc w:val="right"/>
              <w:rPr>
                <w:rFonts w:ascii="Arial" w:hAnsi="Arial" w:cs="Arial"/>
                <w:sz w:val="16"/>
                <w:szCs w:val="16"/>
              </w:rPr>
            </w:pPr>
            <w:r w:rsidRPr="00227E79">
              <w:rPr>
                <w:rFonts w:ascii="Arial" w:hAnsi="Arial" w:cs="Angsana New"/>
                <w:sz w:val="16"/>
                <w:szCs w:val="16"/>
                <w:cs/>
                <w:lang w:bidi="th-TH"/>
              </w:rPr>
              <w:t>(</w:t>
            </w:r>
            <w:r w:rsidRPr="00227E79">
              <w:rPr>
                <w:rFonts w:ascii="Arial" w:hAnsi="Arial" w:cs="Arial"/>
                <w:sz w:val="16"/>
                <w:szCs w:val="16"/>
              </w:rPr>
              <w:t>7</w:t>
            </w:r>
            <w:r w:rsidRPr="00227E79">
              <w:rPr>
                <w:rFonts w:ascii="Arial" w:hAnsi="Arial" w:cs="Angsana New"/>
                <w:sz w:val="16"/>
                <w:szCs w:val="16"/>
                <w:cs/>
                <w:lang w:bidi="th-TH"/>
              </w:rPr>
              <w:t>.</w:t>
            </w:r>
            <w:r w:rsidRPr="00227E79">
              <w:rPr>
                <w:rFonts w:ascii="Arial" w:hAnsi="Arial" w:cs="Arial"/>
                <w:sz w:val="16"/>
                <w:szCs w:val="16"/>
              </w:rPr>
              <w:t>11</w:t>
            </w:r>
            <w:r w:rsidRPr="00227E79">
              <w:rPr>
                <w:rFonts w:ascii="Arial" w:hAnsi="Arial" w:cs="Angsana New"/>
                <w:sz w:val="16"/>
                <w:szCs w:val="16"/>
                <w:cs/>
                <w:lang w:bidi="th-TH"/>
              </w:rPr>
              <w:t>)</w:t>
            </w:r>
          </w:p>
        </w:tc>
        <w:tc>
          <w:tcPr>
            <w:tcW w:w="1067" w:type="dxa"/>
            <w:vAlign w:val="bottom"/>
          </w:tcPr>
          <w:p w14:paraId="499434B0" w14:textId="16734CC5" w:rsidR="00E5471E" w:rsidRPr="00227E79" w:rsidRDefault="00E5471E" w:rsidP="00227E79">
            <w:pPr>
              <w:spacing w:after="0" w:line="360" w:lineRule="auto"/>
              <w:jc w:val="right"/>
              <w:rPr>
                <w:rFonts w:ascii="Arial" w:hAnsi="Arial" w:cs="Arial"/>
                <w:sz w:val="16"/>
                <w:szCs w:val="16"/>
              </w:rPr>
            </w:pPr>
            <w:r w:rsidRPr="00227E79">
              <w:rPr>
                <w:rFonts w:ascii="Arial" w:hAnsi="Arial" w:cs="Angsana New"/>
                <w:sz w:val="16"/>
                <w:szCs w:val="16"/>
                <w:cs/>
                <w:lang w:bidi="th-TH"/>
              </w:rPr>
              <w:t>(</w:t>
            </w:r>
            <w:r w:rsidRPr="00227E79">
              <w:rPr>
                <w:rFonts w:ascii="Arial" w:hAnsi="Arial" w:cs="Arial"/>
                <w:sz w:val="16"/>
                <w:szCs w:val="16"/>
              </w:rPr>
              <w:t>7</w:t>
            </w:r>
            <w:r w:rsidRPr="00227E79">
              <w:rPr>
                <w:rFonts w:ascii="Arial" w:hAnsi="Arial" w:cs="Angsana New"/>
                <w:sz w:val="16"/>
                <w:szCs w:val="16"/>
                <w:cs/>
                <w:lang w:bidi="th-TH"/>
              </w:rPr>
              <w:t>.</w:t>
            </w:r>
            <w:r w:rsidRPr="00227E79">
              <w:rPr>
                <w:rFonts w:ascii="Arial" w:hAnsi="Arial" w:cs="Arial"/>
                <w:sz w:val="16"/>
                <w:szCs w:val="16"/>
              </w:rPr>
              <w:t>85</w:t>
            </w:r>
            <w:r w:rsidRPr="00227E79">
              <w:rPr>
                <w:rFonts w:ascii="Arial" w:hAnsi="Arial" w:cs="Angsana New"/>
                <w:sz w:val="16"/>
                <w:szCs w:val="16"/>
                <w:cs/>
                <w:lang w:bidi="th-TH"/>
              </w:rPr>
              <w:t>)</w:t>
            </w:r>
          </w:p>
        </w:tc>
        <w:tc>
          <w:tcPr>
            <w:tcW w:w="1260" w:type="dxa"/>
            <w:vAlign w:val="bottom"/>
          </w:tcPr>
          <w:p w14:paraId="55B61AA1" w14:textId="6054EA66"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117</w:t>
            </w:r>
            <w:r w:rsidRPr="00227E79">
              <w:rPr>
                <w:rFonts w:ascii="Arial" w:hAnsi="Arial" w:cs="Angsana New"/>
                <w:sz w:val="16"/>
                <w:szCs w:val="16"/>
                <w:cs/>
                <w:lang w:bidi="th-TH"/>
              </w:rPr>
              <w:t>.</w:t>
            </w:r>
            <w:r w:rsidRPr="00227E79">
              <w:rPr>
                <w:rFonts w:ascii="Arial" w:hAnsi="Arial" w:cs="Arial"/>
                <w:sz w:val="16"/>
                <w:szCs w:val="16"/>
              </w:rPr>
              <w:t>33</w:t>
            </w:r>
          </w:p>
        </w:tc>
        <w:tc>
          <w:tcPr>
            <w:tcW w:w="1260" w:type="dxa"/>
            <w:gridSpan w:val="2"/>
            <w:vAlign w:val="bottom"/>
          </w:tcPr>
          <w:p w14:paraId="46287265" w14:textId="0BC44CA6" w:rsidR="00E5471E" w:rsidRPr="00227E79" w:rsidRDefault="00E5471E" w:rsidP="00227E79">
            <w:pPr>
              <w:spacing w:after="0" w:line="360" w:lineRule="auto"/>
              <w:jc w:val="right"/>
              <w:rPr>
                <w:rFonts w:ascii="Arial" w:hAnsi="Arial" w:cs="Arial"/>
                <w:sz w:val="16"/>
                <w:szCs w:val="16"/>
              </w:rPr>
            </w:pPr>
            <w:r w:rsidRPr="00227E79">
              <w:rPr>
                <w:rFonts w:ascii="Arial" w:hAnsi="Arial" w:cs="Arial"/>
                <w:sz w:val="16"/>
                <w:szCs w:val="16"/>
              </w:rPr>
              <w:t>92</w:t>
            </w:r>
            <w:r w:rsidRPr="00227E79">
              <w:rPr>
                <w:rFonts w:ascii="Arial" w:hAnsi="Arial" w:cs="Angsana New"/>
                <w:sz w:val="16"/>
                <w:szCs w:val="16"/>
                <w:cs/>
                <w:lang w:bidi="th-TH"/>
              </w:rPr>
              <w:t>.</w:t>
            </w:r>
            <w:r w:rsidRPr="00227E79">
              <w:rPr>
                <w:rFonts w:ascii="Arial" w:hAnsi="Arial" w:cs="Arial"/>
                <w:sz w:val="16"/>
                <w:szCs w:val="16"/>
              </w:rPr>
              <w:t>89</w:t>
            </w:r>
          </w:p>
        </w:tc>
      </w:tr>
      <w:tr w:rsidR="00227E79" w:rsidRPr="00227E79" w14:paraId="68AC2B66" w14:textId="77777777" w:rsidTr="00227E79">
        <w:trPr>
          <w:trHeight w:val="68"/>
        </w:trPr>
        <w:tc>
          <w:tcPr>
            <w:tcW w:w="2970" w:type="dxa"/>
            <w:vAlign w:val="bottom"/>
          </w:tcPr>
          <w:p w14:paraId="1E7F1FF9" w14:textId="1E046054" w:rsidR="00227E79" w:rsidRPr="00227E79" w:rsidRDefault="00227E79" w:rsidP="00227E79">
            <w:pPr>
              <w:spacing w:after="0" w:line="360" w:lineRule="auto"/>
              <w:ind w:left="176"/>
              <w:jc w:val="both"/>
              <w:rPr>
                <w:rFonts w:ascii="Arial" w:hAnsi="Arial" w:cs="Arial"/>
                <w:sz w:val="16"/>
                <w:szCs w:val="16"/>
              </w:rPr>
            </w:pPr>
            <w:r w:rsidRPr="00227E79">
              <w:rPr>
                <w:rFonts w:ascii="Arial" w:hAnsi="Arial" w:cs="Angsana New"/>
                <w:sz w:val="16"/>
                <w:szCs w:val="16"/>
                <w:cs/>
                <w:lang w:bidi="th-TH"/>
              </w:rPr>
              <w:t xml:space="preserve">- </w:t>
            </w:r>
            <w:r w:rsidRPr="00227E79">
              <w:rPr>
                <w:rFonts w:ascii="Arial" w:hAnsi="Arial" w:cs="Arial"/>
                <w:sz w:val="16"/>
                <w:szCs w:val="16"/>
              </w:rPr>
              <w:t>North east</w:t>
            </w:r>
          </w:p>
        </w:tc>
        <w:tc>
          <w:tcPr>
            <w:tcW w:w="990" w:type="dxa"/>
            <w:vAlign w:val="bottom"/>
          </w:tcPr>
          <w:p w14:paraId="0DFA59AB" w14:textId="6BC19C17"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171</w:t>
            </w:r>
            <w:r w:rsidRPr="00227E79">
              <w:rPr>
                <w:rFonts w:ascii="Arial" w:hAnsi="Arial" w:cs="Angsana New"/>
                <w:sz w:val="16"/>
                <w:szCs w:val="16"/>
                <w:cs/>
                <w:lang w:bidi="th-TH"/>
              </w:rPr>
              <w:t>.</w:t>
            </w:r>
            <w:r w:rsidRPr="00227E79">
              <w:rPr>
                <w:rFonts w:ascii="Arial" w:hAnsi="Arial" w:cs="Arial"/>
                <w:sz w:val="16"/>
                <w:szCs w:val="16"/>
              </w:rPr>
              <w:t>32</w:t>
            </w:r>
          </w:p>
        </w:tc>
        <w:tc>
          <w:tcPr>
            <w:tcW w:w="990" w:type="dxa"/>
            <w:vAlign w:val="bottom"/>
          </w:tcPr>
          <w:p w14:paraId="584EB02A" w14:textId="4CA7EEC4"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193</w:t>
            </w:r>
            <w:r w:rsidRPr="00227E79">
              <w:rPr>
                <w:rFonts w:ascii="Arial" w:hAnsi="Arial" w:cs="Angsana New"/>
                <w:sz w:val="16"/>
                <w:szCs w:val="16"/>
                <w:cs/>
                <w:lang w:bidi="th-TH"/>
              </w:rPr>
              <w:t>.</w:t>
            </w:r>
            <w:r w:rsidRPr="00227E79">
              <w:rPr>
                <w:rFonts w:ascii="Arial" w:hAnsi="Arial" w:cs="Arial"/>
                <w:sz w:val="16"/>
                <w:szCs w:val="16"/>
              </w:rPr>
              <w:t>94</w:t>
            </w:r>
          </w:p>
        </w:tc>
        <w:tc>
          <w:tcPr>
            <w:tcW w:w="900" w:type="dxa"/>
            <w:vAlign w:val="bottom"/>
          </w:tcPr>
          <w:p w14:paraId="5DC91A31" w14:textId="617FBEA0"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13</w:t>
            </w:r>
          </w:p>
        </w:tc>
        <w:tc>
          <w:tcPr>
            <w:tcW w:w="900" w:type="dxa"/>
            <w:vAlign w:val="bottom"/>
          </w:tcPr>
          <w:p w14:paraId="06FEA8F7" w14:textId="10BB24C6"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12</w:t>
            </w:r>
          </w:p>
        </w:tc>
        <w:tc>
          <w:tcPr>
            <w:tcW w:w="990" w:type="dxa"/>
            <w:vAlign w:val="bottom"/>
          </w:tcPr>
          <w:p w14:paraId="72A4B311" w14:textId="767E6910"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2</w:t>
            </w:r>
            <w:r w:rsidRPr="00227E79">
              <w:rPr>
                <w:rFonts w:ascii="Arial" w:eastAsia="Calibri" w:hAnsi="Arial"/>
                <w:sz w:val="16"/>
                <w:szCs w:val="16"/>
                <w:cs/>
                <w:lang w:val="en-US"/>
              </w:rPr>
              <w:t>.</w:t>
            </w:r>
            <w:r w:rsidRPr="00227E79">
              <w:rPr>
                <w:rFonts w:ascii="Arial" w:eastAsia="Calibri" w:hAnsi="Arial" w:cs="Arial"/>
                <w:sz w:val="16"/>
                <w:szCs w:val="16"/>
                <w:lang w:val="en-US" w:bidi="ar-SA"/>
              </w:rPr>
              <w:t>50</w:t>
            </w:r>
          </w:p>
        </w:tc>
        <w:tc>
          <w:tcPr>
            <w:tcW w:w="990" w:type="dxa"/>
            <w:vAlign w:val="bottom"/>
          </w:tcPr>
          <w:p w14:paraId="33767AE1" w14:textId="6AF3DC9E"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46</w:t>
            </w:r>
          </w:p>
        </w:tc>
        <w:tc>
          <w:tcPr>
            <w:tcW w:w="1093" w:type="dxa"/>
            <w:vAlign w:val="bottom"/>
          </w:tcPr>
          <w:p w14:paraId="6354CC33" w14:textId="1C419B14"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067" w:type="dxa"/>
            <w:vAlign w:val="bottom"/>
          </w:tcPr>
          <w:p w14:paraId="472A9EC9" w14:textId="33345FC3"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260" w:type="dxa"/>
            <w:vAlign w:val="bottom"/>
          </w:tcPr>
          <w:p w14:paraId="491A7231" w14:textId="54560BDE"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173</w:t>
            </w:r>
            <w:r w:rsidRPr="00227E79">
              <w:rPr>
                <w:rFonts w:ascii="Arial" w:hAnsi="Arial" w:cs="Angsana New"/>
                <w:sz w:val="16"/>
                <w:szCs w:val="16"/>
                <w:cs/>
                <w:lang w:bidi="th-TH"/>
              </w:rPr>
              <w:t>.</w:t>
            </w:r>
            <w:r w:rsidRPr="00227E79">
              <w:rPr>
                <w:rFonts w:ascii="Arial" w:hAnsi="Arial" w:cs="Arial"/>
                <w:sz w:val="16"/>
                <w:szCs w:val="16"/>
              </w:rPr>
              <w:t>95</w:t>
            </w:r>
          </w:p>
        </w:tc>
        <w:tc>
          <w:tcPr>
            <w:tcW w:w="1260" w:type="dxa"/>
            <w:gridSpan w:val="2"/>
            <w:vAlign w:val="bottom"/>
          </w:tcPr>
          <w:p w14:paraId="169B8E3B" w14:textId="4746E778"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194</w:t>
            </w:r>
            <w:r w:rsidRPr="00227E79">
              <w:rPr>
                <w:rFonts w:ascii="Arial" w:hAnsi="Arial" w:cs="Angsana New"/>
                <w:sz w:val="16"/>
                <w:szCs w:val="16"/>
                <w:cs/>
                <w:lang w:bidi="th-TH"/>
              </w:rPr>
              <w:t>.</w:t>
            </w:r>
            <w:r w:rsidRPr="00227E79">
              <w:rPr>
                <w:rFonts w:ascii="Arial" w:hAnsi="Arial" w:cs="Arial"/>
                <w:sz w:val="16"/>
                <w:szCs w:val="16"/>
              </w:rPr>
              <w:t>52</w:t>
            </w:r>
          </w:p>
        </w:tc>
      </w:tr>
      <w:tr w:rsidR="00227E79" w:rsidRPr="00227E79" w14:paraId="538853F3" w14:textId="77777777" w:rsidTr="00227E79">
        <w:trPr>
          <w:trHeight w:val="20"/>
        </w:trPr>
        <w:tc>
          <w:tcPr>
            <w:tcW w:w="2970" w:type="dxa"/>
            <w:vAlign w:val="bottom"/>
          </w:tcPr>
          <w:p w14:paraId="3009CA36" w14:textId="22FA6AC1" w:rsidR="00227E79" w:rsidRPr="00227E79" w:rsidRDefault="00227E79" w:rsidP="00227E79">
            <w:pPr>
              <w:spacing w:after="0" w:line="360" w:lineRule="auto"/>
              <w:ind w:left="176"/>
              <w:jc w:val="both"/>
              <w:rPr>
                <w:rFonts w:ascii="Arial" w:hAnsi="Arial" w:cs="Arial"/>
                <w:sz w:val="16"/>
                <w:szCs w:val="16"/>
              </w:rPr>
            </w:pPr>
            <w:r w:rsidRPr="00227E79">
              <w:rPr>
                <w:rFonts w:ascii="Arial" w:hAnsi="Arial" w:cs="Angsana New"/>
                <w:sz w:val="16"/>
                <w:szCs w:val="16"/>
                <w:cs/>
                <w:lang w:bidi="th-TH"/>
              </w:rPr>
              <w:t xml:space="preserve">- </w:t>
            </w:r>
            <w:r w:rsidRPr="00227E79">
              <w:rPr>
                <w:rFonts w:ascii="Arial" w:hAnsi="Arial" w:cs="Arial"/>
                <w:sz w:val="16"/>
                <w:szCs w:val="16"/>
              </w:rPr>
              <w:t>East</w:t>
            </w:r>
          </w:p>
        </w:tc>
        <w:tc>
          <w:tcPr>
            <w:tcW w:w="990" w:type="dxa"/>
            <w:vAlign w:val="bottom"/>
          </w:tcPr>
          <w:p w14:paraId="029F5183" w14:textId="3047DDF5"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30</w:t>
            </w:r>
            <w:r w:rsidRPr="00227E79">
              <w:rPr>
                <w:rFonts w:ascii="Arial" w:hAnsi="Arial" w:cs="Angsana New"/>
                <w:sz w:val="16"/>
                <w:szCs w:val="16"/>
                <w:cs/>
                <w:lang w:bidi="th-TH"/>
              </w:rPr>
              <w:t>.</w:t>
            </w:r>
            <w:r w:rsidRPr="00227E79">
              <w:rPr>
                <w:rFonts w:ascii="Arial" w:hAnsi="Arial" w:cs="Arial"/>
                <w:sz w:val="16"/>
                <w:szCs w:val="16"/>
              </w:rPr>
              <w:t>07</w:t>
            </w:r>
          </w:p>
        </w:tc>
        <w:tc>
          <w:tcPr>
            <w:tcW w:w="990" w:type="dxa"/>
            <w:vAlign w:val="bottom"/>
          </w:tcPr>
          <w:p w14:paraId="3506C48A" w14:textId="2CE29628"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31</w:t>
            </w:r>
            <w:r w:rsidRPr="00227E79">
              <w:rPr>
                <w:rFonts w:ascii="Arial" w:hAnsi="Arial" w:cs="Angsana New"/>
                <w:sz w:val="16"/>
                <w:szCs w:val="16"/>
                <w:cs/>
                <w:lang w:bidi="th-TH"/>
              </w:rPr>
              <w:t>.</w:t>
            </w:r>
            <w:r w:rsidRPr="00227E79">
              <w:rPr>
                <w:rFonts w:ascii="Arial" w:hAnsi="Arial" w:cs="Arial"/>
                <w:sz w:val="16"/>
                <w:szCs w:val="16"/>
              </w:rPr>
              <w:t>98</w:t>
            </w:r>
          </w:p>
        </w:tc>
        <w:tc>
          <w:tcPr>
            <w:tcW w:w="900" w:type="dxa"/>
            <w:vAlign w:val="bottom"/>
          </w:tcPr>
          <w:p w14:paraId="5FAEB395" w14:textId="0BA74AE9"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02</w:t>
            </w:r>
          </w:p>
        </w:tc>
        <w:tc>
          <w:tcPr>
            <w:tcW w:w="900" w:type="dxa"/>
            <w:vAlign w:val="bottom"/>
          </w:tcPr>
          <w:p w14:paraId="4C2C369E" w14:textId="6AC73731"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03</w:t>
            </w:r>
          </w:p>
        </w:tc>
        <w:tc>
          <w:tcPr>
            <w:tcW w:w="990" w:type="dxa"/>
            <w:vAlign w:val="bottom"/>
          </w:tcPr>
          <w:p w14:paraId="57381CEB" w14:textId="779D346E"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10</w:t>
            </w:r>
          </w:p>
        </w:tc>
        <w:tc>
          <w:tcPr>
            <w:tcW w:w="990" w:type="dxa"/>
            <w:vAlign w:val="bottom"/>
          </w:tcPr>
          <w:p w14:paraId="1EBA5531" w14:textId="192B9237"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08</w:t>
            </w:r>
          </w:p>
        </w:tc>
        <w:tc>
          <w:tcPr>
            <w:tcW w:w="1093" w:type="dxa"/>
            <w:vAlign w:val="bottom"/>
          </w:tcPr>
          <w:p w14:paraId="6D62E8E7" w14:textId="09EF940B"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067" w:type="dxa"/>
            <w:vAlign w:val="bottom"/>
          </w:tcPr>
          <w:p w14:paraId="068DD74A" w14:textId="7618347E"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260" w:type="dxa"/>
            <w:vAlign w:val="bottom"/>
          </w:tcPr>
          <w:p w14:paraId="0A88DE9E" w14:textId="3F1ACE9A"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30</w:t>
            </w:r>
            <w:r w:rsidRPr="00227E79">
              <w:rPr>
                <w:rFonts w:ascii="Arial" w:hAnsi="Arial" w:cs="Angsana New"/>
                <w:sz w:val="16"/>
                <w:szCs w:val="16"/>
                <w:cs/>
                <w:lang w:bidi="th-TH"/>
              </w:rPr>
              <w:t>.</w:t>
            </w:r>
            <w:r w:rsidRPr="00227E79">
              <w:rPr>
                <w:rFonts w:ascii="Arial" w:hAnsi="Arial" w:cs="Arial"/>
                <w:sz w:val="16"/>
                <w:szCs w:val="16"/>
              </w:rPr>
              <w:t>19</w:t>
            </w:r>
          </w:p>
        </w:tc>
        <w:tc>
          <w:tcPr>
            <w:tcW w:w="1260" w:type="dxa"/>
            <w:gridSpan w:val="2"/>
            <w:vAlign w:val="bottom"/>
          </w:tcPr>
          <w:p w14:paraId="3FD117BC" w14:textId="5276DF7D"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32</w:t>
            </w:r>
            <w:r w:rsidRPr="00227E79">
              <w:rPr>
                <w:rFonts w:ascii="Arial" w:hAnsi="Arial" w:cs="Angsana New"/>
                <w:sz w:val="16"/>
                <w:szCs w:val="16"/>
                <w:cs/>
                <w:lang w:bidi="th-TH"/>
              </w:rPr>
              <w:t>.</w:t>
            </w:r>
            <w:r w:rsidRPr="00227E79">
              <w:rPr>
                <w:rFonts w:ascii="Arial" w:hAnsi="Arial" w:cs="Arial"/>
                <w:sz w:val="16"/>
                <w:szCs w:val="16"/>
              </w:rPr>
              <w:t>09</w:t>
            </w:r>
          </w:p>
        </w:tc>
      </w:tr>
      <w:tr w:rsidR="00227E79" w:rsidRPr="00227E79" w14:paraId="1B5310EB" w14:textId="77777777" w:rsidTr="00227E79">
        <w:trPr>
          <w:trHeight w:val="20"/>
        </w:trPr>
        <w:tc>
          <w:tcPr>
            <w:tcW w:w="2970" w:type="dxa"/>
            <w:vAlign w:val="bottom"/>
          </w:tcPr>
          <w:p w14:paraId="30096426" w14:textId="1702C9C4" w:rsidR="00227E79" w:rsidRPr="00227E79" w:rsidRDefault="00227E79" w:rsidP="00227E79">
            <w:pPr>
              <w:spacing w:after="0" w:line="360" w:lineRule="auto"/>
              <w:ind w:left="176"/>
              <w:jc w:val="both"/>
              <w:rPr>
                <w:rFonts w:ascii="Arial" w:hAnsi="Arial" w:cs="Arial"/>
                <w:sz w:val="16"/>
                <w:szCs w:val="16"/>
                <w:rtl/>
                <w:cs/>
              </w:rPr>
            </w:pPr>
            <w:r w:rsidRPr="00227E79">
              <w:rPr>
                <w:rFonts w:ascii="Arial" w:hAnsi="Arial" w:cs="Angsana New"/>
                <w:sz w:val="16"/>
                <w:szCs w:val="16"/>
                <w:cs/>
                <w:lang w:bidi="th-TH"/>
              </w:rPr>
              <w:t xml:space="preserve">- </w:t>
            </w:r>
            <w:r w:rsidRPr="00227E79">
              <w:rPr>
                <w:rFonts w:ascii="Arial" w:hAnsi="Arial" w:cs="Arial"/>
                <w:sz w:val="16"/>
                <w:szCs w:val="16"/>
              </w:rPr>
              <w:t>Western</w:t>
            </w:r>
          </w:p>
        </w:tc>
        <w:tc>
          <w:tcPr>
            <w:tcW w:w="990" w:type="dxa"/>
            <w:vAlign w:val="bottom"/>
          </w:tcPr>
          <w:p w14:paraId="7353DB98" w14:textId="073B8839"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32</w:t>
            </w:r>
            <w:r w:rsidRPr="00227E79">
              <w:rPr>
                <w:rFonts w:ascii="Arial" w:hAnsi="Arial" w:cs="Angsana New"/>
                <w:sz w:val="16"/>
                <w:szCs w:val="16"/>
                <w:cs/>
                <w:lang w:bidi="th-TH"/>
              </w:rPr>
              <w:t>.</w:t>
            </w:r>
            <w:r w:rsidRPr="00227E79">
              <w:rPr>
                <w:rFonts w:ascii="Arial" w:hAnsi="Arial" w:cs="Arial"/>
                <w:sz w:val="16"/>
                <w:szCs w:val="16"/>
              </w:rPr>
              <w:t>90</w:t>
            </w:r>
          </w:p>
        </w:tc>
        <w:tc>
          <w:tcPr>
            <w:tcW w:w="990" w:type="dxa"/>
            <w:vAlign w:val="bottom"/>
          </w:tcPr>
          <w:p w14:paraId="731C5598" w14:textId="33CBB7BC"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35</w:t>
            </w:r>
            <w:r w:rsidRPr="00227E79">
              <w:rPr>
                <w:rFonts w:ascii="Arial" w:hAnsi="Arial" w:cs="Angsana New"/>
                <w:sz w:val="16"/>
                <w:szCs w:val="16"/>
                <w:cs/>
                <w:lang w:bidi="th-TH"/>
              </w:rPr>
              <w:t>.</w:t>
            </w:r>
            <w:r w:rsidRPr="00227E79">
              <w:rPr>
                <w:rFonts w:ascii="Arial" w:hAnsi="Arial" w:cs="Arial"/>
                <w:sz w:val="16"/>
                <w:szCs w:val="16"/>
              </w:rPr>
              <w:t>37</w:t>
            </w:r>
          </w:p>
        </w:tc>
        <w:tc>
          <w:tcPr>
            <w:tcW w:w="900" w:type="dxa"/>
            <w:vAlign w:val="bottom"/>
          </w:tcPr>
          <w:p w14:paraId="210CA055" w14:textId="295488B5"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04</w:t>
            </w:r>
          </w:p>
        </w:tc>
        <w:tc>
          <w:tcPr>
            <w:tcW w:w="900" w:type="dxa"/>
            <w:vAlign w:val="bottom"/>
          </w:tcPr>
          <w:p w14:paraId="7C6F96F2" w14:textId="36698F50"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0</w:t>
            </w:r>
            <w:r w:rsidRPr="00227E79">
              <w:rPr>
                <w:rFonts w:ascii="Arial" w:hAnsi="Arial" w:cs="Angsana New"/>
                <w:sz w:val="16"/>
                <w:szCs w:val="16"/>
                <w:cs/>
                <w:lang w:bidi="th-TH"/>
              </w:rPr>
              <w:t>.</w:t>
            </w:r>
            <w:r w:rsidRPr="00227E79">
              <w:rPr>
                <w:rFonts w:ascii="Arial" w:hAnsi="Arial" w:cs="Arial"/>
                <w:sz w:val="16"/>
                <w:szCs w:val="16"/>
              </w:rPr>
              <w:t>02</w:t>
            </w:r>
          </w:p>
        </w:tc>
        <w:tc>
          <w:tcPr>
            <w:tcW w:w="990" w:type="dxa"/>
            <w:vAlign w:val="bottom"/>
          </w:tcPr>
          <w:p w14:paraId="5FFEB959" w14:textId="0AABBDC4"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10</w:t>
            </w:r>
          </w:p>
        </w:tc>
        <w:tc>
          <w:tcPr>
            <w:tcW w:w="990" w:type="dxa"/>
            <w:vAlign w:val="bottom"/>
          </w:tcPr>
          <w:p w14:paraId="4A1979DA" w14:textId="688F9BF5"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09</w:t>
            </w:r>
          </w:p>
        </w:tc>
        <w:tc>
          <w:tcPr>
            <w:tcW w:w="1093" w:type="dxa"/>
            <w:vAlign w:val="bottom"/>
          </w:tcPr>
          <w:p w14:paraId="4E6476F6" w14:textId="27F65322"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067" w:type="dxa"/>
            <w:vAlign w:val="bottom"/>
          </w:tcPr>
          <w:p w14:paraId="7F34A23D" w14:textId="154F9109"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260" w:type="dxa"/>
            <w:vAlign w:val="bottom"/>
          </w:tcPr>
          <w:p w14:paraId="21410D6D" w14:textId="63D326FC"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33</w:t>
            </w:r>
            <w:r w:rsidRPr="00227E79">
              <w:rPr>
                <w:rFonts w:ascii="Arial" w:hAnsi="Arial" w:cs="Angsana New"/>
                <w:sz w:val="16"/>
                <w:szCs w:val="16"/>
                <w:cs/>
                <w:lang w:bidi="th-TH"/>
              </w:rPr>
              <w:t>.</w:t>
            </w:r>
            <w:r w:rsidRPr="00227E79">
              <w:rPr>
                <w:rFonts w:ascii="Arial" w:hAnsi="Arial" w:cs="Arial"/>
                <w:sz w:val="16"/>
                <w:szCs w:val="16"/>
              </w:rPr>
              <w:t>04</w:t>
            </w:r>
          </w:p>
        </w:tc>
        <w:tc>
          <w:tcPr>
            <w:tcW w:w="1260" w:type="dxa"/>
            <w:gridSpan w:val="2"/>
            <w:vAlign w:val="bottom"/>
          </w:tcPr>
          <w:p w14:paraId="57ACCD76" w14:textId="1E5B7E5D"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35</w:t>
            </w:r>
            <w:r w:rsidRPr="00227E79">
              <w:rPr>
                <w:rFonts w:ascii="Arial" w:hAnsi="Arial" w:cs="Angsana New"/>
                <w:sz w:val="16"/>
                <w:szCs w:val="16"/>
                <w:cs/>
                <w:lang w:bidi="th-TH"/>
              </w:rPr>
              <w:t>.</w:t>
            </w:r>
            <w:r w:rsidRPr="00227E79">
              <w:rPr>
                <w:rFonts w:ascii="Arial" w:hAnsi="Arial" w:cs="Arial"/>
                <w:sz w:val="16"/>
                <w:szCs w:val="16"/>
              </w:rPr>
              <w:t>48</w:t>
            </w:r>
          </w:p>
        </w:tc>
      </w:tr>
      <w:tr w:rsidR="00227E79" w:rsidRPr="00227E79" w14:paraId="7A09F2E8" w14:textId="77777777" w:rsidTr="00227E79">
        <w:trPr>
          <w:trHeight w:val="20"/>
        </w:trPr>
        <w:tc>
          <w:tcPr>
            <w:tcW w:w="2970" w:type="dxa"/>
            <w:vAlign w:val="bottom"/>
          </w:tcPr>
          <w:p w14:paraId="5CBCD42C" w14:textId="3BC30373" w:rsidR="00227E79" w:rsidRPr="00227E79" w:rsidRDefault="00227E79" w:rsidP="00227E79">
            <w:pPr>
              <w:spacing w:after="0" w:line="360" w:lineRule="auto"/>
              <w:ind w:left="176"/>
              <w:jc w:val="both"/>
              <w:rPr>
                <w:rFonts w:ascii="Arial" w:hAnsi="Arial" w:cs="Arial"/>
                <w:sz w:val="16"/>
                <w:szCs w:val="16"/>
                <w:rtl/>
                <w:cs/>
              </w:rPr>
            </w:pPr>
            <w:r w:rsidRPr="00227E79">
              <w:rPr>
                <w:rFonts w:ascii="Arial" w:hAnsi="Arial" w:cs="Angsana New"/>
                <w:sz w:val="16"/>
                <w:szCs w:val="16"/>
                <w:cs/>
                <w:lang w:bidi="th-TH"/>
              </w:rPr>
              <w:t xml:space="preserve">- </w:t>
            </w:r>
            <w:r w:rsidRPr="00227E79">
              <w:rPr>
                <w:rFonts w:ascii="Arial" w:hAnsi="Arial" w:cs="Arial"/>
                <w:sz w:val="16"/>
                <w:szCs w:val="16"/>
              </w:rPr>
              <w:t>South</w:t>
            </w:r>
          </w:p>
        </w:tc>
        <w:tc>
          <w:tcPr>
            <w:tcW w:w="990" w:type="dxa"/>
            <w:vAlign w:val="bottom"/>
          </w:tcPr>
          <w:p w14:paraId="53247CCA" w14:textId="4C78B983"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101</w:t>
            </w:r>
            <w:r w:rsidRPr="00227E79">
              <w:rPr>
                <w:rFonts w:ascii="Arial" w:eastAsia="Calibri" w:hAnsi="Arial"/>
                <w:sz w:val="16"/>
                <w:szCs w:val="16"/>
                <w:cs/>
                <w:lang w:val="en-US"/>
              </w:rPr>
              <w:t>.</w:t>
            </w:r>
            <w:r w:rsidRPr="00227E79">
              <w:rPr>
                <w:rFonts w:ascii="Arial" w:eastAsia="Calibri" w:hAnsi="Arial" w:cs="Arial"/>
                <w:sz w:val="16"/>
                <w:szCs w:val="16"/>
                <w:lang w:val="en-US" w:bidi="ar-SA"/>
              </w:rPr>
              <w:t>54</w:t>
            </w:r>
          </w:p>
        </w:tc>
        <w:tc>
          <w:tcPr>
            <w:tcW w:w="990" w:type="dxa"/>
            <w:vAlign w:val="bottom"/>
          </w:tcPr>
          <w:p w14:paraId="39D4454C" w14:textId="7925CDAB"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102</w:t>
            </w:r>
            <w:r w:rsidRPr="00227E79">
              <w:rPr>
                <w:rFonts w:ascii="Arial" w:eastAsia="Calibri" w:hAnsi="Arial"/>
                <w:sz w:val="16"/>
                <w:szCs w:val="16"/>
                <w:cs/>
                <w:lang w:val="en-US"/>
              </w:rPr>
              <w:t>.</w:t>
            </w:r>
            <w:r w:rsidRPr="00227E79">
              <w:rPr>
                <w:rFonts w:ascii="Arial" w:eastAsia="Calibri" w:hAnsi="Arial" w:cs="Arial"/>
                <w:sz w:val="16"/>
                <w:szCs w:val="16"/>
                <w:lang w:val="en-US" w:bidi="ar-SA"/>
              </w:rPr>
              <w:t>42</w:t>
            </w:r>
          </w:p>
        </w:tc>
        <w:tc>
          <w:tcPr>
            <w:tcW w:w="900" w:type="dxa"/>
            <w:vAlign w:val="bottom"/>
          </w:tcPr>
          <w:p w14:paraId="1F734E60" w14:textId="3A4FFECD"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02</w:t>
            </w:r>
          </w:p>
        </w:tc>
        <w:tc>
          <w:tcPr>
            <w:tcW w:w="900" w:type="dxa"/>
            <w:vAlign w:val="bottom"/>
          </w:tcPr>
          <w:p w14:paraId="25928395" w14:textId="47FC289E"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02</w:t>
            </w:r>
          </w:p>
        </w:tc>
        <w:tc>
          <w:tcPr>
            <w:tcW w:w="990" w:type="dxa"/>
            <w:vAlign w:val="bottom"/>
          </w:tcPr>
          <w:p w14:paraId="00CEA248" w14:textId="2FAF1455"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w:t>
            </w:r>
            <w:r w:rsidRPr="00227E79">
              <w:rPr>
                <w:rFonts w:ascii="Arial" w:eastAsia="Calibri" w:hAnsi="Arial"/>
                <w:sz w:val="16"/>
                <w:szCs w:val="16"/>
                <w:cs/>
                <w:lang w:val="en-US"/>
              </w:rPr>
              <w:t>.</w:t>
            </w:r>
            <w:r w:rsidRPr="00227E79">
              <w:rPr>
                <w:rFonts w:ascii="Arial" w:eastAsia="Calibri" w:hAnsi="Arial" w:cs="Arial"/>
                <w:sz w:val="16"/>
                <w:szCs w:val="16"/>
                <w:lang w:val="en-US" w:bidi="ar-SA"/>
              </w:rPr>
              <w:t>05</w:t>
            </w:r>
          </w:p>
        </w:tc>
        <w:tc>
          <w:tcPr>
            <w:tcW w:w="990" w:type="dxa"/>
            <w:vAlign w:val="bottom"/>
          </w:tcPr>
          <w:p w14:paraId="12344BA6" w14:textId="5EBEAD55"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0</w:t>
            </w:r>
            <w:r w:rsidRPr="00227E79">
              <w:rPr>
                <w:rFonts w:ascii="Arial" w:eastAsia="Calibri" w:hAnsi="Arial"/>
                <w:sz w:val="16"/>
                <w:szCs w:val="16"/>
                <w:cs/>
                <w:lang w:val="en-US"/>
              </w:rPr>
              <w:t>.</w:t>
            </w:r>
            <w:r w:rsidRPr="00227E79">
              <w:rPr>
                <w:rFonts w:ascii="Arial" w:eastAsia="Calibri" w:hAnsi="Arial" w:cs="Arial"/>
                <w:sz w:val="16"/>
                <w:szCs w:val="16"/>
                <w:lang w:val="en-US" w:bidi="ar-SA"/>
              </w:rPr>
              <w:t>21</w:t>
            </w:r>
          </w:p>
        </w:tc>
        <w:tc>
          <w:tcPr>
            <w:tcW w:w="1093" w:type="dxa"/>
            <w:vAlign w:val="bottom"/>
          </w:tcPr>
          <w:p w14:paraId="7B46C837" w14:textId="2F961194" w:rsidR="00227E79" w:rsidRPr="00227E79" w:rsidRDefault="00227E79" w:rsidP="00227E79">
            <w:pPr>
              <w:pStyle w:val="3"/>
              <w:pBdr>
                <w:bottom w:val="single" w:sz="4" w:space="1" w:color="auto"/>
              </w:pBdr>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067" w:type="dxa"/>
            <w:vAlign w:val="bottom"/>
          </w:tcPr>
          <w:p w14:paraId="657BD210" w14:textId="2E0780C2" w:rsidR="00227E79" w:rsidRPr="00227E79" w:rsidRDefault="00227E79" w:rsidP="00227E79">
            <w:pPr>
              <w:pStyle w:val="3"/>
              <w:pBdr>
                <w:bottom w:val="single" w:sz="4" w:space="1" w:color="auto"/>
              </w:pBdr>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260" w:type="dxa"/>
            <w:vAlign w:val="bottom"/>
          </w:tcPr>
          <w:p w14:paraId="5A369D95" w14:textId="48811FDB"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102</w:t>
            </w:r>
            <w:r w:rsidRPr="00227E79">
              <w:rPr>
                <w:rFonts w:ascii="Arial" w:eastAsia="Calibri" w:hAnsi="Arial"/>
                <w:sz w:val="16"/>
                <w:szCs w:val="16"/>
                <w:cs/>
                <w:lang w:val="en-US"/>
              </w:rPr>
              <w:t>.</w:t>
            </w:r>
            <w:r w:rsidRPr="00227E79">
              <w:rPr>
                <w:rFonts w:ascii="Arial" w:eastAsia="Calibri" w:hAnsi="Arial" w:cs="Arial"/>
                <w:sz w:val="16"/>
                <w:szCs w:val="16"/>
                <w:lang w:val="en-US" w:bidi="ar-SA"/>
              </w:rPr>
              <w:t>61</w:t>
            </w:r>
          </w:p>
        </w:tc>
        <w:tc>
          <w:tcPr>
            <w:tcW w:w="1260" w:type="dxa"/>
            <w:gridSpan w:val="2"/>
            <w:vAlign w:val="bottom"/>
          </w:tcPr>
          <w:p w14:paraId="7C483AF0" w14:textId="246DAFD3" w:rsidR="00227E79" w:rsidRPr="00227E79" w:rsidRDefault="00227E79"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102</w:t>
            </w:r>
            <w:r w:rsidRPr="00227E79">
              <w:rPr>
                <w:rFonts w:ascii="Arial" w:eastAsia="Calibri" w:hAnsi="Arial"/>
                <w:sz w:val="16"/>
                <w:szCs w:val="16"/>
                <w:cs/>
                <w:lang w:val="en-US"/>
              </w:rPr>
              <w:t>.</w:t>
            </w:r>
            <w:r w:rsidRPr="00227E79">
              <w:rPr>
                <w:rFonts w:ascii="Arial" w:eastAsia="Calibri" w:hAnsi="Arial" w:cs="Arial"/>
                <w:sz w:val="16"/>
                <w:szCs w:val="16"/>
                <w:lang w:val="en-US" w:bidi="ar-SA"/>
              </w:rPr>
              <w:t>65</w:t>
            </w:r>
          </w:p>
        </w:tc>
      </w:tr>
      <w:tr w:rsidR="00E5471E" w:rsidRPr="00227E79" w14:paraId="1E7D70B5" w14:textId="77777777" w:rsidTr="00227E79">
        <w:trPr>
          <w:trHeight w:val="20"/>
        </w:trPr>
        <w:tc>
          <w:tcPr>
            <w:tcW w:w="2970" w:type="dxa"/>
            <w:vAlign w:val="bottom"/>
          </w:tcPr>
          <w:p w14:paraId="6AB8B9DF" w14:textId="7A0DAD94" w:rsidR="00E5471E" w:rsidRPr="00227E79" w:rsidRDefault="00E5471E" w:rsidP="00227E79">
            <w:pPr>
              <w:spacing w:after="0" w:line="360" w:lineRule="auto"/>
              <w:jc w:val="both"/>
              <w:rPr>
                <w:rFonts w:ascii="Arial" w:hAnsi="Arial" w:cs="Arial"/>
                <w:sz w:val="16"/>
                <w:szCs w:val="16"/>
                <w:rtl/>
                <w:cs/>
              </w:rPr>
            </w:pPr>
            <w:r w:rsidRPr="00227E79">
              <w:rPr>
                <w:rFonts w:ascii="Arial" w:hAnsi="Arial" w:cs="Arial"/>
                <w:sz w:val="16"/>
                <w:szCs w:val="16"/>
              </w:rPr>
              <w:t>Total</w:t>
            </w:r>
          </w:p>
        </w:tc>
        <w:tc>
          <w:tcPr>
            <w:tcW w:w="990" w:type="dxa"/>
            <w:vAlign w:val="bottom"/>
          </w:tcPr>
          <w:p w14:paraId="4BBF8923" w14:textId="3504C503"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483</w:t>
            </w:r>
            <w:r w:rsidRPr="00227E79">
              <w:rPr>
                <w:rFonts w:ascii="Arial" w:eastAsia="Calibri" w:hAnsi="Arial"/>
                <w:sz w:val="16"/>
                <w:szCs w:val="16"/>
                <w:cs/>
                <w:lang w:val="en-US"/>
              </w:rPr>
              <w:t>.</w:t>
            </w:r>
            <w:r w:rsidRPr="00227E79">
              <w:rPr>
                <w:rFonts w:ascii="Arial" w:eastAsia="Calibri" w:hAnsi="Arial" w:cs="Arial"/>
                <w:sz w:val="16"/>
                <w:szCs w:val="16"/>
                <w:lang w:val="en-US" w:bidi="ar-SA"/>
              </w:rPr>
              <w:t>90</w:t>
            </w:r>
          </w:p>
        </w:tc>
        <w:tc>
          <w:tcPr>
            <w:tcW w:w="990" w:type="dxa"/>
            <w:vAlign w:val="bottom"/>
          </w:tcPr>
          <w:p w14:paraId="0DFCD77D" w14:textId="096E65C8"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528</w:t>
            </w:r>
            <w:r w:rsidRPr="00227E79">
              <w:rPr>
                <w:rFonts w:ascii="Arial" w:eastAsia="Calibri" w:hAnsi="Arial"/>
                <w:sz w:val="16"/>
                <w:szCs w:val="16"/>
                <w:cs/>
                <w:lang w:val="en-US"/>
              </w:rPr>
              <w:t>.</w:t>
            </w:r>
            <w:r w:rsidRPr="00227E79">
              <w:rPr>
                <w:rFonts w:ascii="Arial" w:eastAsia="Calibri" w:hAnsi="Arial" w:cs="Arial"/>
                <w:sz w:val="16"/>
                <w:szCs w:val="16"/>
                <w:lang w:val="en-US" w:bidi="ar-SA"/>
              </w:rPr>
              <w:t>30</w:t>
            </w:r>
          </w:p>
        </w:tc>
        <w:tc>
          <w:tcPr>
            <w:tcW w:w="900" w:type="dxa"/>
            <w:vAlign w:val="bottom"/>
          </w:tcPr>
          <w:p w14:paraId="37E38CBC" w14:textId="6B437149"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37</w:t>
            </w:r>
            <w:r w:rsidRPr="00227E79">
              <w:rPr>
                <w:rFonts w:ascii="Arial" w:eastAsia="Calibri" w:hAnsi="Arial"/>
                <w:sz w:val="16"/>
                <w:szCs w:val="16"/>
                <w:cs/>
                <w:lang w:val="en-US"/>
              </w:rPr>
              <w:t>.</w:t>
            </w:r>
            <w:r w:rsidRPr="00227E79">
              <w:rPr>
                <w:rFonts w:ascii="Arial" w:eastAsia="Calibri" w:hAnsi="Arial" w:cs="Arial"/>
                <w:sz w:val="16"/>
                <w:szCs w:val="16"/>
                <w:lang w:val="en-US" w:bidi="ar-SA"/>
              </w:rPr>
              <w:t>42</w:t>
            </w:r>
          </w:p>
        </w:tc>
        <w:tc>
          <w:tcPr>
            <w:tcW w:w="900" w:type="dxa"/>
            <w:vAlign w:val="bottom"/>
          </w:tcPr>
          <w:p w14:paraId="2F9AD639" w14:textId="4FD60B3B"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42</w:t>
            </w:r>
            <w:r w:rsidRPr="00227E79">
              <w:rPr>
                <w:rFonts w:ascii="Arial" w:eastAsia="Calibri" w:hAnsi="Arial"/>
                <w:sz w:val="16"/>
                <w:szCs w:val="16"/>
                <w:cs/>
                <w:lang w:val="en-US"/>
              </w:rPr>
              <w:t>.</w:t>
            </w:r>
            <w:r w:rsidRPr="00227E79">
              <w:rPr>
                <w:rFonts w:ascii="Arial" w:eastAsia="Calibri" w:hAnsi="Arial" w:cs="Arial"/>
                <w:sz w:val="16"/>
                <w:szCs w:val="16"/>
                <w:lang w:val="en-US" w:bidi="ar-SA"/>
              </w:rPr>
              <w:t>45</w:t>
            </w:r>
          </w:p>
        </w:tc>
        <w:tc>
          <w:tcPr>
            <w:tcW w:w="990" w:type="dxa"/>
            <w:vAlign w:val="bottom"/>
          </w:tcPr>
          <w:p w14:paraId="62191EF3" w14:textId="6179C3AD"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57</w:t>
            </w:r>
            <w:r w:rsidRPr="00227E79">
              <w:rPr>
                <w:rFonts w:ascii="Arial" w:eastAsia="Calibri" w:hAnsi="Arial"/>
                <w:sz w:val="16"/>
                <w:szCs w:val="16"/>
                <w:cs/>
                <w:lang w:val="en-US"/>
              </w:rPr>
              <w:t>.</w:t>
            </w:r>
            <w:r w:rsidRPr="00227E79">
              <w:rPr>
                <w:rFonts w:ascii="Arial" w:eastAsia="Calibri" w:hAnsi="Arial" w:cs="Arial"/>
                <w:sz w:val="16"/>
                <w:szCs w:val="16"/>
                <w:lang w:val="en-US" w:bidi="ar-SA"/>
              </w:rPr>
              <w:t>82</w:t>
            </w:r>
          </w:p>
        </w:tc>
        <w:tc>
          <w:tcPr>
            <w:tcW w:w="990" w:type="dxa"/>
            <w:vAlign w:val="bottom"/>
          </w:tcPr>
          <w:p w14:paraId="78C52CBC" w14:textId="28FAC385"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19</w:t>
            </w:r>
            <w:r w:rsidRPr="00227E79">
              <w:rPr>
                <w:rFonts w:ascii="Arial" w:eastAsia="Calibri" w:hAnsi="Arial"/>
                <w:sz w:val="16"/>
                <w:szCs w:val="16"/>
                <w:cs/>
                <w:lang w:val="en-US"/>
              </w:rPr>
              <w:t>.</w:t>
            </w:r>
            <w:r w:rsidRPr="00227E79">
              <w:rPr>
                <w:rFonts w:ascii="Arial" w:eastAsia="Calibri" w:hAnsi="Arial" w:cs="Arial"/>
                <w:sz w:val="16"/>
                <w:szCs w:val="16"/>
                <w:lang w:val="en-US" w:bidi="ar-SA"/>
              </w:rPr>
              <w:t>51</w:t>
            </w:r>
          </w:p>
        </w:tc>
        <w:tc>
          <w:tcPr>
            <w:tcW w:w="1093" w:type="dxa"/>
            <w:vAlign w:val="bottom"/>
          </w:tcPr>
          <w:p w14:paraId="3F522E0B" w14:textId="372B817C"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sz w:val="16"/>
                <w:szCs w:val="16"/>
                <w:cs/>
                <w:lang w:val="en-US"/>
              </w:rPr>
              <w:t>(</w:t>
            </w:r>
            <w:r w:rsidRPr="00227E79">
              <w:rPr>
                <w:rFonts w:ascii="Arial" w:eastAsia="Calibri" w:hAnsi="Arial" w:cs="Arial"/>
                <w:sz w:val="16"/>
                <w:szCs w:val="16"/>
                <w:lang w:val="en-US" w:bidi="ar-SA"/>
              </w:rPr>
              <w:t>7</w:t>
            </w:r>
            <w:r w:rsidRPr="00227E79">
              <w:rPr>
                <w:rFonts w:ascii="Arial" w:eastAsia="Calibri" w:hAnsi="Arial"/>
                <w:sz w:val="16"/>
                <w:szCs w:val="16"/>
                <w:cs/>
                <w:lang w:val="en-US"/>
              </w:rPr>
              <w:t>.</w:t>
            </w:r>
            <w:r w:rsidRPr="00227E79">
              <w:rPr>
                <w:rFonts w:ascii="Arial" w:eastAsia="Calibri" w:hAnsi="Arial" w:cs="Arial"/>
                <w:sz w:val="16"/>
                <w:szCs w:val="16"/>
                <w:lang w:val="en-US" w:bidi="ar-SA"/>
              </w:rPr>
              <w:t>11</w:t>
            </w:r>
            <w:r w:rsidRPr="00227E79">
              <w:rPr>
                <w:rFonts w:ascii="Arial" w:eastAsia="Calibri" w:hAnsi="Arial"/>
                <w:sz w:val="16"/>
                <w:szCs w:val="16"/>
                <w:cs/>
                <w:lang w:val="en-US"/>
              </w:rPr>
              <w:t>)</w:t>
            </w:r>
          </w:p>
        </w:tc>
        <w:tc>
          <w:tcPr>
            <w:tcW w:w="1067" w:type="dxa"/>
            <w:vAlign w:val="bottom"/>
          </w:tcPr>
          <w:p w14:paraId="4EBD3EAD" w14:textId="4D813E94"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sz w:val="16"/>
                <w:szCs w:val="16"/>
                <w:cs/>
                <w:lang w:val="en-US"/>
              </w:rPr>
              <w:t>(</w:t>
            </w:r>
            <w:r w:rsidRPr="00227E79">
              <w:rPr>
                <w:rFonts w:ascii="Arial" w:eastAsia="Calibri" w:hAnsi="Arial" w:cs="Arial"/>
                <w:sz w:val="16"/>
                <w:szCs w:val="16"/>
                <w:lang w:val="en-US" w:bidi="ar-SA"/>
              </w:rPr>
              <w:t>7</w:t>
            </w:r>
            <w:r w:rsidRPr="00227E79">
              <w:rPr>
                <w:rFonts w:ascii="Arial" w:eastAsia="Calibri" w:hAnsi="Arial"/>
                <w:sz w:val="16"/>
                <w:szCs w:val="16"/>
                <w:cs/>
                <w:lang w:val="en-US"/>
              </w:rPr>
              <w:t>.</w:t>
            </w:r>
            <w:r w:rsidRPr="00227E79">
              <w:rPr>
                <w:rFonts w:ascii="Arial" w:eastAsia="Calibri" w:hAnsi="Arial" w:cs="Arial"/>
                <w:sz w:val="16"/>
                <w:szCs w:val="16"/>
                <w:lang w:val="en-US" w:bidi="ar-SA"/>
              </w:rPr>
              <w:t>85</w:t>
            </w:r>
            <w:r w:rsidRPr="00227E79">
              <w:rPr>
                <w:rFonts w:ascii="Arial" w:eastAsia="Calibri" w:hAnsi="Arial"/>
                <w:sz w:val="16"/>
                <w:szCs w:val="16"/>
                <w:cs/>
                <w:lang w:val="en-US"/>
              </w:rPr>
              <w:t>)</w:t>
            </w:r>
          </w:p>
        </w:tc>
        <w:tc>
          <w:tcPr>
            <w:tcW w:w="1260" w:type="dxa"/>
            <w:vAlign w:val="bottom"/>
          </w:tcPr>
          <w:p w14:paraId="4D1A5527" w14:textId="724A8715"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572</w:t>
            </w:r>
            <w:r w:rsidRPr="00227E79">
              <w:rPr>
                <w:rFonts w:ascii="Arial" w:eastAsia="Calibri" w:hAnsi="Arial"/>
                <w:sz w:val="16"/>
                <w:szCs w:val="16"/>
                <w:cs/>
                <w:lang w:val="en-US"/>
              </w:rPr>
              <w:t>.</w:t>
            </w:r>
            <w:r w:rsidRPr="00227E79">
              <w:rPr>
                <w:rFonts w:ascii="Arial" w:eastAsia="Calibri" w:hAnsi="Arial" w:cs="Arial"/>
                <w:sz w:val="16"/>
                <w:szCs w:val="16"/>
                <w:lang w:val="en-US" w:bidi="ar-SA"/>
              </w:rPr>
              <w:t>03</w:t>
            </w:r>
          </w:p>
        </w:tc>
        <w:tc>
          <w:tcPr>
            <w:tcW w:w="1260" w:type="dxa"/>
            <w:gridSpan w:val="2"/>
            <w:vAlign w:val="bottom"/>
          </w:tcPr>
          <w:p w14:paraId="06419F00" w14:textId="50A02E29" w:rsidR="00E5471E" w:rsidRPr="00227E79" w:rsidRDefault="00E5471E"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582</w:t>
            </w:r>
            <w:r w:rsidRPr="00227E79">
              <w:rPr>
                <w:rFonts w:ascii="Arial" w:eastAsia="Calibri" w:hAnsi="Arial"/>
                <w:sz w:val="16"/>
                <w:szCs w:val="16"/>
                <w:cs/>
                <w:lang w:val="en-US"/>
              </w:rPr>
              <w:t>.</w:t>
            </w:r>
            <w:r w:rsidRPr="00227E79">
              <w:rPr>
                <w:rFonts w:ascii="Arial" w:eastAsia="Calibri" w:hAnsi="Arial" w:cs="Arial"/>
                <w:sz w:val="16"/>
                <w:szCs w:val="16"/>
                <w:lang w:val="en-US" w:bidi="ar-SA"/>
              </w:rPr>
              <w:t>41</w:t>
            </w:r>
          </w:p>
        </w:tc>
      </w:tr>
      <w:tr w:rsidR="00D5155B" w:rsidRPr="00227E79" w14:paraId="0207DA43" w14:textId="77777777" w:rsidTr="00227E79">
        <w:trPr>
          <w:trHeight w:val="20"/>
        </w:trPr>
        <w:tc>
          <w:tcPr>
            <w:tcW w:w="2970" w:type="dxa"/>
            <w:vAlign w:val="bottom"/>
          </w:tcPr>
          <w:p w14:paraId="4D59A1F3" w14:textId="77777777" w:rsidR="00D5155B" w:rsidRPr="00227E79" w:rsidRDefault="00D5155B" w:rsidP="00227E79">
            <w:pPr>
              <w:spacing w:after="0" w:line="360" w:lineRule="auto"/>
              <w:ind w:right="-108"/>
              <w:rPr>
                <w:rFonts w:ascii="Arial" w:hAnsi="Arial" w:cs="Arial"/>
                <w:sz w:val="16"/>
                <w:szCs w:val="16"/>
              </w:rPr>
            </w:pPr>
          </w:p>
        </w:tc>
        <w:tc>
          <w:tcPr>
            <w:tcW w:w="990" w:type="dxa"/>
            <w:vAlign w:val="bottom"/>
          </w:tcPr>
          <w:p w14:paraId="02A6CB16" w14:textId="77777777" w:rsidR="00D5155B" w:rsidRPr="00227E79" w:rsidRDefault="00D5155B" w:rsidP="00227E79">
            <w:pPr>
              <w:tabs>
                <w:tab w:val="decimal" w:pos="252"/>
              </w:tabs>
              <w:spacing w:after="0" w:line="360" w:lineRule="auto"/>
              <w:jc w:val="right"/>
              <w:rPr>
                <w:rFonts w:ascii="Arial" w:hAnsi="Arial" w:cs="Arial"/>
                <w:sz w:val="16"/>
                <w:szCs w:val="16"/>
              </w:rPr>
            </w:pPr>
          </w:p>
        </w:tc>
        <w:tc>
          <w:tcPr>
            <w:tcW w:w="990" w:type="dxa"/>
            <w:vAlign w:val="bottom"/>
          </w:tcPr>
          <w:p w14:paraId="53C9BC5E" w14:textId="77777777" w:rsidR="00D5155B" w:rsidRPr="00227E79" w:rsidRDefault="00D5155B" w:rsidP="00227E79">
            <w:pPr>
              <w:tabs>
                <w:tab w:val="decimal" w:pos="252"/>
                <w:tab w:val="decimal" w:pos="624"/>
              </w:tabs>
              <w:spacing w:after="0" w:line="360" w:lineRule="auto"/>
              <w:jc w:val="right"/>
              <w:rPr>
                <w:rFonts w:ascii="Arial" w:hAnsi="Arial" w:cs="Arial"/>
                <w:sz w:val="16"/>
                <w:szCs w:val="16"/>
              </w:rPr>
            </w:pPr>
          </w:p>
        </w:tc>
        <w:tc>
          <w:tcPr>
            <w:tcW w:w="900" w:type="dxa"/>
            <w:vAlign w:val="bottom"/>
          </w:tcPr>
          <w:p w14:paraId="7D4C56E3" w14:textId="77777777" w:rsidR="00D5155B" w:rsidRPr="00227E79" w:rsidRDefault="00D5155B" w:rsidP="00227E79">
            <w:pPr>
              <w:tabs>
                <w:tab w:val="decimal" w:pos="252"/>
                <w:tab w:val="decimal" w:pos="496"/>
              </w:tabs>
              <w:spacing w:after="0" w:line="360" w:lineRule="auto"/>
              <w:jc w:val="right"/>
              <w:rPr>
                <w:rFonts w:ascii="Arial" w:hAnsi="Arial" w:cs="Arial"/>
                <w:sz w:val="16"/>
                <w:szCs w:val="16"/>
              </w:rPr>
            </w:pPr>
          </w:p>
        </w:tc>
        <w:tc>
          <w:tcPr>
            <w:tcW w:w="900" w:type="dxa"/>
            <w:vAlign w:val="bottom"/>
          </w:tcPr>
          <w:p w14:paraId="74AE3327" w14:textId="77777777" w:rsidR="00D5155B" w:rsidRPr="00227E79" w:rsidRDefault="00D5155B" w:rsidP="00227E79">
            <w:pPr>
              <w:tabs>
                <w:tab w:val="decimal" w:pos="252"/>
                <w:tab w:val="decimal" w:pos="496"/>
              </w:tabs>
              <w:spacing w:after="0" w:line="360" w:lineRule="auto"/>
              <w:jc w:val="right"/>
              <w:rPr>
                <w:rFonts w:ascii="Arial" w:hAnsi="Arial" w:cs="Arial"/>
                <w:sz w:val="16"/>
                <w:szCs w:val="16"/>
              </w:rPr>
            </w:pPr>
          </w:p>
        </w:tc>
        <w:tc>
          <w:tcPr>
            <w:tcW w:w="990" w:type="dxa"/>
            <w:vAlign w:val="bottom"/>
          </w:tcPr>
          <w:p w14:paraId="59ED6690" w14:textId="77777777" w:rsidR="00D5155B" w:rsidRPr="00227E79" w:rsidRDefault="00D5155B" w:rsidP="00227E79">
            <w:pPr>
              <w:tabs>
                <w:tab w:val="decimal" w:pos="252"/>
              </w:tabs>
              <w:spacing w:after="0" w:line="360" w:lineRule="auto"/>
              <w:jc w:val="right"/>
              <w:rPr>
                <w:rFonts w:ascii="Arial" w:hAnsi="Arial" w:cs="Arial"/>
                <w:sz w:val="16"/>
                <w:szCs w:val="16"/>
              </w:rPr>
            </w:pPr>
          </w:p>
        </w:tc>
        <w:tc>
          <w:tcPr>
            <w:tcW w:w="990" w:type="dxa"/>
            <w:vAlign w:val="bottom"/>
          </w:tcPr>
          <w:p w14:paraId="038484D9" w14:textId="77777777" w:rsidR="00D5155B" w:rsidRPr="00227E79" w:rsidRDefault="00D5155B" w:rsidP="00227E79">
            <w:pPr>
              <w:tabs>
                <w:tab w:val="decimal" w:pos="252"/>
              </w:tabs>
              <w:spacing w:after="0" w:line="360" w:lineRule="auto"/>
              <w:jc w:val="right"/>
              <w:rPr>
                <w:rFonts w:ascii="Arial" w:hAnsi="Arial" w:cs="Arial"/>
                <w:sz w:val="16"/>
                <w:szCs w:val="16"/>
              </w:rPr>
            </w:pPr>
          </w:p>
        </w:tc>
        <w:tc>
          <w:tcPr>
            <w:tcW w:w="1093" w:type="dxa"/>
            <w:vAlign w:val="bottom"/>
          </w:tcPr>
          <w:p w14:paraId="0DE926D7" w14:textId="77777777" w:rsidR="00D5155B" w:rsidRPr="00227E79" w:rsidRDefault="00D5155B" w:rsidP="00227E79">
            <w:pPr>
              <w:tabs>
                <w:tab w:val="decimal" w:pos="252"/>
              </w:tabs>
              <w:spacing w:after="0" w:line="360" w:lineRule="auto"/>
              <w:jc w:val="right"/>
              <w:rPr>
                <w:rFonts w:ascii="Arial" w:hAnsi="Arial" w:cs="Arial"/>
                <w:sz w:val="16"/>
                <w:szCs w:val="16"/>
              </w:rPr>
            </w:pPr>
          </w:p>
        </w:tc>
        <w:tc>
          <w:tcPr>
            <w:tcW w:w="1067" w:type="dxa"/>
            <w:vAlign w:val="bottom"/>
          </w:tcPr>
          <w:p w14:paraId="4483CDD0" w14:textId="77777777" w:rsidR="00D5155B" w:rsidRPr="00227E79" w:rsidRDefault="00D5155B" w:rsidP="00227E79">
            <w:pPr>
              <w:tabs>
                <w:tab w:val="decimal" w:pos="252"/>
              </w:tabs>
              <w:spacing w:after="0" w:line="360" w:lineRule="auto"/>
              <w:jc w:val="right"/>
              <w:rPr>
                <w:rFonts w:ascii="Arial" w:hAnsi="Arial" w:cs="Arial"/>
                <w:sz w:val="16"/>
                <w:szCs w:val="16"/>
              </w:rPr>
            </w:pPr>
          </w:p>
        </w:tc>
        <w:tc>
          <w:tcPr>
            <w:tcW w:w="1260" w:type="dxa"/>
            <w:vAlign w:val="bottom"/>
          </w:tcPr>
          <w:p w14:paraId="0F7B77E3" w14:textId="77777777" w:rsidR="00D5155B" w:rsidRPr="00227E79" w:rsidRDefault="00D5155B" w:rsidP="00227E79">
            <w:pPr>
              <w:tabs>
                <w:tab w:val="decimal" w:pos="252"/>
              </w:tabs>
              <w:spacing w:after="0" w:line="360" w:lineRule="auto"/>
              <w:jc w:val="right"/>
              <w:rPr>
                <w:rFonts w:ascii="Arial" w:hAnsi="Arial" w:cs="Arial"/>
                <w:sz w:val="16"/>
                <w:szCs w:val="16"/>
              </w:rPr>
            </w:pPr>
          </w:p>
        </w:tc>
        <w:tc>
          <w:tcPr>
            <w:tcW w:w="1260" w:type="dxa"/>
            <w:gridSpan w:val="2"/>
            <w:vAlign w:val="bottom"/>
          </w:tcPr>
          <w:p w14:paraId="0EB2F258" w14:textId="77777777" w:rsidR="00D5155B" w:rsidRPr="00227E79" w:rsidRDefault="00D5155B" w:rsidP="00227E79">
            <w:pPr>
              <w:tabs>
                <w:tab w:val="decimal" w:pos="252"/>
              </w:tabs>
              <w:spacing w:after="0" w:line="360" w:lineRule="auto"/>
              <w:jc w:val="right"/>
              <w:rPr>
                <w:rFonts w:ascii="Arial" w:hAnsi="Arial" w:cs="Arial"/>
                <w:sz w:val="16"/>
                <w:szCs w:val="16"/>
              </w:rPr>
            </w:pPr>
          </w:p>
        </w:tc>
      </w:tr>
      <w:tr w:rsidR="00F16570" w:rsidRPr="00227E79" w14:paraId="0A6AE5F2" w14:textId="77777777" w:rsidTr="00227E79">
        <w:trPr>
          <w:gridAfter w:val="1"/>
          <w:wAfter w:w="6" w:type="dxa"/>
          <w:trHeight w:val="20"/>
        </w:trPr>
        <w:tc>
          <w:tcPr>
            <w:tcW w:w="13404" w:type="dxa"/>
            <w:gridSpan w:val="11"/>
            <w:vAlign w:val="bottom"/>
          </w:tcPr>
          <w:p w14:paraId="767BE772" w14:textId="059F7A61" w:rsidR="00F16570" w:rsidRPr="00227E79" w:rsidRDefault="00F16570" w:rsidP="00227E79">
            <w:pPr>
              <w:tabs>
                <w:tab w:val="decimal" w:pos="252"/>
              </w:tabs>
              <w:spacing w:after="0" w:line="360" w:lineRule="auto"/>
              <w:rPr>
                <w:rFonts w:ascii="Arial" w:hAnsi="Arial" w:cs="Arial"/>
                <w:sz w:val="16"/>
                <w:szCs w:val="16"/>
              </w:rPr>
            </w:pPr>
            <w:r w:rsidRPr="00227E79">
              <w:rPr>
                <w:rFonts w:ascii="Arial" w:hAnsi="Arial" w:cs="Arial"/>
                <w:sz w:val="16"/>
                <w:szCs w:val="16"/>
              </w:rPr>
              <w:t>Revenue classified by revenue recognition</w:t>
            </w:r>
          </w:p>
        </w:tc>
      </w:tr>
      <w:tr w:rsidR="00227E79" w:rsidRPr="00227E79" w14:paraId="5633D77E" w14:textId="77777777" w:rsidTr="00227E79">
        <w:trPr>
          <w:trHeight w:val="20"/>
        </w:trPr>
        <w:tc>
          <w:tcPr>
            <w:tcW w:w="2970" w:type="dxa"/>
            <w:vAlign w:val="bottom"/>
          </w:tcPr>
          <w:p w14:paraId="42042D2F" w14:textId="3D7A6AAA" w:rsidR="00227E79" w:rsidRPr="00227E79" w:rsidRDefault="00227E79" w:rsidP="00227E79">
            <w:pPr>
              <w:spacing w:after="0" w:line="360" w:lineRule="auto"/>
              <w:ind w:left="176"/>
              <w:jc w:val="both"/>
              <w:rPr>
                <w:rFonts w:ascii="Arial" w:hAnsi="Arial" w:cs="Arial"/>
                <w:sz w:val="16"/>
                <w:szCs w:val="16"/>
              </w:rPr>
            </w:pPr>
            <w:r w:rsidRPr="00227E79">
              <w:rPr>
                <w:rFonts w:ascii="Arial" w:hAnsi="Arial" w:cs="Arial"/>
                <w:sz w:val="16"/>
                <w:szCs w:val="16"/>
              </w:rPr>
              <w:t>At point in time</w:t>
            </w:r>
          </w:p>
        </w:tc>
        <w:tc>
          <w:tcPr>
            <w:tcW w:w="990" w:type="dxa"/>
            <w:vAlign w:val="bottom"/>
          </w:tcPr>
          <w:p w14:paraId="35464DB9" w14:textId="00E7B914"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72</w:t>
            </w:r>
            <w:r w:rsidRPr="00227E79">
              <w:rPr>
                <w:rFonts w:ascii="Arial" w:eastAsia="Calibri" w:hAnsi="Arial"/>
                <w:sz w:val="16"/>
                <w:szCs w:val="16"/>
                <w:cs/>
                <w:lang w:val="en-US"/>
              </w:rPr>
              <w:t>.</w:t>
            </w:r>
            <w:r w:rsidRPr="00227E79">
              <w:rPr>
                <w:rFonts w:ascii="Arial" w:eastAsia="Calibri" w:hAnsi="Arial" w:cs="Arial"/>
                <w:sz w:val="16"/>
                <w:szCs w:val="16"/>
                <w:lang w:val="en-US" w:bidi="ar-SA"/>
              </w:rPr>
              <w:t>29</w:t>
            </w:r>
          </w:p>
        </w:tc>
        <w:tc>
          <w:tcPr>
            <w:tcW w:w="990" w:type="dxa"/>
            <w:vAlign w:val="bottom"/>
          </w:tcPr>
          <w:p w14:paraId="65209064" w14:textId="14E534AA"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78</w:t>
            </w:r>
            <w:r w:rsidRPr="00227E79">
              <w:rPr>
                <w:rFonts w:ascii="Arial" w:eastAsia="Calibri" w:hAnsi="Arial"/>
                <w:sz w:val="16"/>
                <w:szCs w:val="16"/>
                <w:cs/>
                <w:lang w:val="en-US"/>
              </w:rPr>
              <w:t>.</w:t>
            </w:r>
            <w:r w:rsidRPr="00227E79">
              <w:rPr>
                <w:rFonts w:ascii="Arial" w:eastAsia="Calibri" w:hAnsi="Arial" w:cs="Arial"/>
                <w:sz w:val="16"/>
                <w:szCs w:val="16"/>
                <w:lang w:val="en-US" w:bidi="ar-SA"/>
              </w:rPr>
              <w:t>16</w:t>
            </w:r>
          </w:p>
        </w:tc>
        <w:tc>
          <w:tcPr>
            <w:tcW w:w="900" w:type="dxa"/>
            <w:vAlign w:val="bottom"/>
          </w:tcPr>
          <w:p w14:paraId="2D503288" w14:textId="20B78BA0"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sidRPr="00227E79">
              <w:rPr>
                <w:rFonts w:ascii="Arial" w:hAnsi="Arial"/>
                <w:sz w:val="16"/>
                <w:szCs w:val="16"/>
                <w:cs/>
              </w:rPr>
              <w:t xml:space="preserve"> -</w:t>
            </w:r>
          </w:p>
        </w:tc>
        <w:tc>
          <w:tcPr>
            <w:tcW w:w="900" w:type="dxa"/>
            <w:vAlign w:val="bottom"/>
          </w:tcPr>
          <w:p w14:paraId="78AF5BF3" w14:textId="08EE6A53"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sidRPr="00227E79">
              <w:rPr>
                <w:rFonts w:ascii="Arial" w:hAnsi="Arial"/>
                <w:sz w:val="16"/>
                <w:szCs w:val="16"/>
                <w:cs/>
              </w:rPr>
              <w:t xml:space="preserve"> -</w:t>
            </w:r>
          </w:p>
        </w:tc>
        <w:tc>
          <w:tcPr>
            <w:tcW w:w="990" w:type="dxa"/>
            <w:vAlign w:val="bottom"/>
          </w:tcPr>
          <w:p w14:paraId="7A678397" w14:textId="630B0E2D"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25</w:t>
            </w:r>
            <w:r w:rsidRPr="00227E79">
              <w:rPr>
                <w:rFonts w:ascii="Arial" w:eastAsia="Calibri" w:hAnsi="Arial"/>
                <w:sz w:val="16"/>
                <w:szCs w:val="16"/>
                <w:cs/>
                <w:lang w:val="en-US"/>
              </w:rPr>
              <w:t>.</w:t>
            </w:r>
            <w:r w:rsidRPr="00227E79">
              <w:rPr>
                <w:rFonts w:ascii="Arial" w:eastAsia="Calibri" w:hAnsi="Arial" w:cs="Arial"/>
                <w:sz w:val="16"/>
                <w:szCs w:val="16"/>
                <w:lang w:val="en-US" w:bidi="ar-SA"/>
              </w:rPr>
              <w:t>11</w:t>
            </w:r>
          </w:p>
        </w:tc>
        <w:tc>
          <w:tcPr>
            <w:tcW w:w="990" w:type="dxa"/>
            <w:vAlign w:val="bottom"/>
          </w:tcPr>
          <w:p w14:paraId="7030440B" w14:textId="3BD415EF" w:rsidR="00227E79" w:rsidRPr="00227E79" w:rsidRDefault="00227E79"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8</w:t>
            </w:r>
            <w:r w:rsidRPr="00227E79">
              <w:rPr>
                <w:rFonts w:ascii="Arial" w:eastAsia="Calibri" w:hAnsi="Arial"/>
                <w:sz w:val="16"/>
                <w:szCs w:val="16"/>
                <w:cs/>
                <w:lang w:val="en-US"/>
              </w:rPr>
              <w:t>.</w:t>
            </w:r>
            <w:r w:rsidRPr="00227E79">
              <w:rPr>
                <w:rFonts w:ascii="Arial" w:eastAsia="Calibri" w:hAnsi="Arial" w:cs="Arial"/>
                <w:sz w:val="16"/>
                <w:szCs w:val="16"/>
                <w:lang w:val="en-US" w:bidi="ar-SA"/>
              </w:rPr>
              <w:t>91</w:t>
            </w:r>
          </w:p>
        </w:tc>
        <w:tc>
          <w:tcPr>
            <w:tcW w:w="1093" w:type="dxa"/>
            <w:vAlign w:val="bottom"/>
          </w:tcPr>
          <w:p w14:paraId="06AF5482" w14:textId="5B05E984"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067" w:type="dxa"/>
            <w:vAlign w:val="bottom"/>
          </w:tcPr>
          <w:p w14:paraId="0F49B21B" w14:textId="7B2FB8EC" w:rsidR="00227E79" w:rsidRPr="00227E79" w:rsidRDefault="00227E79" w:rsidP="00227E79">
            <w:pPr>
              <w:pStyle w:val="3"/>
              <w:tabs>
                <w:tab w:val="clear" w:pos="360"/>
                <w:tab w:val="clear" w:pos="720"/>
              </w:tabs>
              <w:spacing w:line="360" w:lineRule="auto"/>
              <w:jc w:val="center"/>
              <w:rPr>
                <w:rFonts w:ascii="Arial" w:hAnsi="Arial" w:cs="Arial"/>
                <w:sz w:val="16"/>
                <w:szCs w:val="16"/>
                <w:cs/>
              </w:rPr>
            </w:pPr>
            <w:r>
              <w:rPr>
                <w:rFonts w:ascii="Arial" w:hAnsi="Arial" w:cstheme="minorBidi" w:hint="cs"/>
                <w:sz w:val="16"/>
                <w:szCs w:val="16"/>
                <w:cs/>
              </w:rPr>
              <w:t xml:space="preserve">       </w:t>
            </w:r>
            <w:r w:rsidRPr="00227E79">
              <w:rPr>
                <w:rFonts w:ascii="Arial" w:hAnsi="Arial"/>
                <w:sz w:val="16"/>
                <w:szCs w:val="16"/>
                <w:cs/>
              </w:rPr>
              <w:t xml:space="preserve"> -</w:t>
            </w:r>
          </w:p>
        </w:tc>
        <w:tc>
          <w:tcPr>
            <w:tcW w:w="1260" w:type="dxa"/>
            <w:vAlign w:val="bottom"/>
          </w:tcPr>
          <w:p w14:paraId="1942761A" w14:textId="4CFE8E12"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97</w:t>
            </w:r>
            <w:r w:rsidRPr="00227E79">
              <w:rPr>
                <w:rFonts w:ascii="Arial" w:hAnsi="Arial" w:cs="Angsana New"/>
                <w:sz w:val="16"/>
                <w:szCs w:val="16"/>
                <w:cs/>
                <w:lang w:bidi="th-TH"/>
              </w:rPr>
              <w:t>.</w:t>
            </w:r>
            <w:r w:rsidRPr="00227E79">
              <w:rPr>
                <w:rFonts w:ascii="Arial" w:hAnsi="Arial" w:cs="Arial"/>
                <w:sz w:val="16"/>
                <w:szCs w:val="16"/>
              </w:rPr>
              <w:t>40</w:t>
            </w:r>
          </w:p>
        </w:tc>
        <w:tc>
          <w:tcPr>
            <w:tcW w:w="1260" w:type="dxa"/>
            <w:gridSpan w:val="2"/>
            <w:vAlign w:val="bottom"/>
          </w:tcPr>
          <w:p w14:paraId="25B97114" w14:textId="11346C52" w:rsidR="00227E79" w:rsidRPr="00227E79" w:rsidRDefault="00227E79" w:rsidP="00227E79">
            <w:pPr>
              <w:spacing w:after="0" w:line="360" w:lineRule="auto"/>
              <w:jc w:val="right"/>
              <w:rPr>
                <w:rFonts w:ascii="Arial" w:hAnsi="Arial" w:cs="Arial"/>
                <w:sz w:val="16"/>
                <w:szCs w:val="16"/>
              </w:rPr>
            </w:pPr>
            <w:r w:rsidRPr="00227E79">
              <w:rPr>
                <w:rFonts w:ascii="Arial" w:hAnsi="Arial" w:cs="Arial"/>
                <w:sz w:val="16"/>
                <w:szCs w:val="16"/>
              </w:rPr>
              <w:t>87</w:t>
            </w:r>
            <w:r w:rsidRPr="00227E79">
              <w:rPr>
                <w:rFonts w:ascii="Arial" w:hAnsi="Arial" w:cs="Angsana New"/>
                <w:sz w:val="16"/>
                <w:szCs w:val="16"/>
                <w:cs/>
                <w:lang w:bidi="th-TH"/>
              </w:rPr>
              <w:t>.</w:t>
            </w:r>
            <w:r w:rsidRPr="00227E79">
              <w:rPr>
                <w:rFonts w:ascii="Arial" w:hAnsi="Arial" w:cs="Arial"/>
                <w:sz w:val="16"/>
                <w:szCs w:val="16"/>
              </w:rPr>
              <w:t>07</w:t>
            </w:r>
          </w:p>
        </w:tc>
      </w:tr>
      <w:tr w:rsidR="00385558" w:rsidRPr="00227E79" w14:paraId="671466B0" w14:textId="77777777" w:rsidTr="00227E79">
        <w:trPr>
          <w:trHeight w:val="20"/>
        </w:trPr>
        <w:tc>
          <w:tcPr>
            <w:tcW w:w="2970" w:type="dxa"/>
            <w:vAlign w:val="bottom"/>
          </w:tcPr>
          <w:p w14:paraId="1DDEE4B4" w14:textId="61FB0312" w:rsidR="00385558" w:rsidRPr="00227E79" w:rsidRDefault="00385558" w:rsidP="00227E79">
            <w:pPr>
              <w:spacing w:after="0" w:line="360" w:lineRule="auto"/>
              <w:ind w:left="176"/>
              <w:jc w:val="both"/>
              <w:rPr>
                <w:rFonts w:ascii="Arial" w:hAnsi="Arial" w:cs="Arial"/>
                <w:sz w:val="16"/>
                <w:szCs w:val="16"/>
              </w:rPr>
            </w:pPr>
            <w:r w:rsidRPr="00227E79">
              <w:rPr>
                <w:rFonts w:ascii="Arial" w:hAnsi="Arial" w:cs="Arial"/>
                <w:sz w:val="16"/>
                <w:szCs w:val="16"/>
              </w:rPr>
              <w:t>Overtime</w:t>
            </w:r>
          </w:p>
        </w:tc>
        <w:tc>
          <w:tcPr>
            <w:tcW w:w="990" w:type="dxa"/>
            <w:vAlign w:val="bottom"/>
          </w:tcPr>
          <w:p w14:paraId="0AF87E66" w14:textId="7518FACB"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411</w:t>
            </w:r>
            <w:r w:rsidRPr="00227E79">
              <w:rPr>
                <w:rFonts w:ascii="Arial" w:eastAsia="Calibri" w:hAnsi="Arial"/>
                <w:sz w:val="16"/>
                <w:szCs w:val="16"/>
                <w:cs/>
                <w:lang w:val="en-US"/>
              </w:rPr>
              <w:t>.</w:t>
            </w:r>
            <w:r w:rsidRPr="00227E79">
              <w:rPr>
                <w:rFonts w:ascii="Arial" w:eastAsia="Calibri" w:hAnsi="Arial" w:cs="Arial"/>
                <w:sz w:val="16"/>
                <w:szCs w:val="16"/>
                <w:lang w:val="en-US" w:bidi="ar-SA"/>
              </w:rPr>
              <w:t>61</w:t>
            </w:r>
          </w:p>
        </w:tc>
        <w:tc>
          <w:tcPr>
            <w:tcW w:w="990" w:type="dxa"/>
            <w:vAlign w:val="bottom"/>
          </w:tcPr>
          <w:p w14:paraId="7A15BA96" w14:textId="4EB4B6E4"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450</w:t>
            </w:r>
            <w:r w:rsidRPr="00227E79">
              <w:rPr>
                <w:rFonts w:ascii="Arial" w:eastAsia="Calibri" w:hAnsi="Arial"/>
                <w:sz w:val="16"/>
                <w:szCs w:val="16"/>
                <w:cs/>
                <w:lang w:val="en-US"/>
              </w:rPr>
              <w:t>.</w:t>
            </w:r>
            <w:r w:rsidRPr="00227E79">
              <w:rPr>
                <w:rFonts w:ascii="Arial" w:eastAsia="Calibri" w:hAnsi="Arial" w:cs="Arial"/>
                <w:sz w:val="16"/>
                <w:szCs w:val="16"/>
                <w:lang w:val="en-US" w:bidi="ar-SA"/>
              </w:rPr>
              <w:t>14</w:t>
            </w:r>
          </w:p>
        </w:tc>
        <w:tc>
          <w:tcPr>
            <w:tcW w:w="900" w:type="dxa"/>
            <w:vAlign w:val="bottom"/>
          </w:tcPr>
          <w:p w14:paraId="2EA3FACA" w14:textId="05D91782"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37</w:t>
            </w:r>
            <w:r w:rsidRPr="00227E79">
              <w:rPr>
                <w:rFonts w:ascii="Arial" w:eastAsia="Calibri" w:hAnsi="Arial"/>
                <w:sz w:val="16"/>
                <w:szCs w:val="16"/>
                <w:cs/>
                <w:lang w:val="en-US"/>
              </w:rPr>
              <w:t>.</w:t>
            </w:r>
            <w:r w:rsidRPr="00227E79">
              <w:rPr>
                <w:rFonts w:ascii="Arial" w:eastAsia="Calibri" w:hAnsi="Arial" w:cs="Arial"/>
                <w:sz w:val="16"/>
                <w:szCs w:val="16"/>
                <w:lang w:val="en-US" w:bidi="ar-SA"/>
              </w:rPr>
              <w:t>42</w:t>
            </w:r>
          </w:p>
        </w:tc>
        <w:tc>
          <w:tcPr>
            <w:tcW w:w="900" w:type="dxa"/>
            <w:vAlign w:val="bottom"/>
          </w:tcPr>
          <w:p w14:paraId="63D8D93E" w14:textId="4182626D"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42</w:t>
            </w:r>
            <w:r w:rsidRPr="00227E79">
              <w:rPr>
                <w:rFonts w:ascii="Arial" w:eastAsia="Calibri" w:hAnsi="Arial"/>
                <w:sz w:val="16"/>
                <w:szCs w:val="16"/>
                <w:cs/>
                <w:lang w:val="en-US"/>
              </w:rPr>
              <w:t>.</w:t>
            </w:r>
            <w:r w:rsidRPr="00227E79">
              <w:rPr>
                <w:rFonts w:ascii="Arial" w:eastAsia="Calibri" w:hAnsi="Arial" w:cs="Arial"/>
                <w:sz w:val="16"/>
                <w:szCs w:val="16"/>
                <w:lang w:val="en-US" w:bidi="ar-SA"/>
              </w:rPr>
              <w:t>45</w:t>
            </w:r>
          </w:p>
        </w:tc>
        <w:tc>
          <w:tcPr>
            <w:tcW w:w="990" w:type="dxa"/>
            <w:vAlign w:val="bottom"/>
          </w:tcPr>
          <w:p w14:paraId="111312C4" w14:textId="4206D2BA"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32</w:t>
            </w:r>
            <w:r w:rsidRPr="00227E79">
              <w:rPr>
                <w:rFonts w:ascii="Arial" w:eastAsia="Calibri" w:hAnsi="Arial"/>
                <w:sz w:val="16"/>
                <w:szCs w:val="16"/>
                <w:cs/>
                <w:lang w:val="en-US"/>
              </w:rPr>
              <w:t>.</w:t>
            </w:r>
            <w:r w:rsidRPr="00227E79">
              <w:rPr>
                <w:rFonts w:ascii="Arial" w:eastAsia="Calibri" w:hAnsi="Arial" w:cs="Arial"/>
                <w:sz w:val="16"/>
                <w:szCs w:val="16"/>
                <w:lang w:val="en-US" w:bidi="ar-SA"/>
              </w:rPr>
              <w:t>71</w:t>
            </w:r>
          </w:p>
        </w:tc>
        <w:tc>
          <w:tcPr>
            <w:tcW w:w="990" w:type="dxa"/>
            <w:vAlign w:val="bottom"/>
          </w:tcPr>
          <w:p w14:paraId="23C3AA9E" w14:textId="148BB042"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10</w:t>
            </w:r>
            <w:r w:rsidRPr="00227E79">
              <w:rPr>
                <w:rFonts w:ascii="Arial" w:eastAsia="Calibri" w:hAnsi="Arial"/>
                <w:sz w:val="16"/>
                <w:szCs w:val="16"/>
                <w:cs/>
                <w:lang w:val="en-US"/>
              </w:rPr>
              <w:t>.</w:t>
            </w:r>
            <w:r w:rsidRPr="00227E79">
              <w:rPr>
                <w:rFonts w:ascii="Arial" w:eastAsia="Calibri" w:hAnsi="Arial" w:cs="Arial"/>
                <w:sz w:val="16"/>
                <w:szCs w:val="16"/>
                <w:lang w:val="en-US" w:bidi="ar-SA"/>
              </w:rPr>
              <w:t>60</w:t>
            </w:r>
          </w:p>
        </w:tc>
        <w:tc>
          <w:tcPr>
            <w:tcW w:w="1093" w:type="dxa"/>
            <w:vAlign w:val="bottom"/>
          </w:tcPr>
          <w:p w14:paraId="247538D5" w14:textId="4DF583EE"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sz w:val="16"/>
                <w:szCs w:val="16"/>
                <w:cs/>
                <w:lang w:val="en-US"/>
              </w:rPr>
              <w:t>(</w:t>
            </w:r>
            <w:r w:rsidRPr="00227E79">
              <w:rPr>
                <w:rFonts w:ascii="Arial" w:eastAsia="Calibri" w:hAnsi="Arial" w:cs="Arial"/>
                <w:sz w:val="16"/>
                <w:szCs w:val="16"/>
                <w:lang w:val="en-US" w:bidi="ar-SA"/>
              </w:rPr>
              <w:t>7</w:t>
            </w:r>
            <w:r w:rsidRPr="00227E79">
              <w:rPr>
                <w:rFonts w:ascii="Arial" w:eastAsia="Calibri" w:hAnsi="Arial"/>
                <w:sz w:val="16"/>
                <w:szCs w:val="16"/>
                <w:cs/>
                <w:lang w:val="en-US"/>
              </w:rPr>
              <w:t>.</w:t>
            </w:r>
            <w:r w:rsidRPr="00227E79">
              <w:rPr>
                <w:rFonts w:ascii="Arial" w:eastAsia="Calibri" w:hAnsi="Arial" w:cs="Arial"/>
                <w:sz w:val="16"/>
                <w:szCs w:val="16"/>
                <w:lang w:val="en-US" w:bidi="ar-SA"/>
              </w:rPr>
              <w:t>11</w:t>
            </w:r>
            <w:r w:rsidRPr="00227E79">
              <w:rPr>
                <w:rFonts w:ascii="Arial" w:eastAsia="Calibri" w:hAnsi="Arial"/>
                <w:sz w:val="16"/>
                <w:szCs w:val="16"/>
                <w:cs/>
                <w:lang w:val="en-US"/>
              </w:rPr>
              <w:t>)</w:t>
            </w:r>
          </w:p>
        </w:tc>
        <w:tc>
          <w:tcPr>
            <w:tcW w:w="1067" w:type="dxa"/>
            <w:vAlign w:val="bottom"/>
          </w:tcPr>
          <w:p w14:paraId="4011F728" w14:textId="653B1A17"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sz w:val="16"/>
                <w:szCs w:val="16"/>
                <w:cs/>
                <w:lang w:val="en-US"/>
              </w:rPr>
              <w:t>(</w:t>
            </w:r>
            <w:r w:rsidRPr="00227E79">
              <w:rPr>
                <w:rFonts w:ascii="Arial" w:eastAsia="Calibri" w:hAnsi="Arial" w:cs="Arial"/>
                <w:sz w:val="16"/>
                <w:szCs w:val="16"/>
                <w:lang w:val="en-US" w:bidi="ar-SA"/>
              </w:rPr>
              <w:t>7</w:t>
            </w:r>
            <w:r w:rsidRPr="00227E79">
              <w:rPr>
                <w:rFonts w:ascii="Arial" w:eastAsia="Calibri" w:hAnsi="Arial"/>
                <w:sz w:val="16"/>
                <w:szCs w:val="16"/>
                <w:cs/>
                <w:lang w:val="en-US"/>
              </w:rPr>
              <w:t>.</w:t>
            </w:r>
            <w:r w:rsidRPr="00227E79">
              <w:rPr>
                <w:rFonts w:ascii="Arial" w:eastAsia="Calibri" w:hAnsi="Arial" w:cs="Arial"/>
                <w:sz w:val="16"/>
                <w:szCs w:val="16"/>
                <w:lang w:val="en-US" w:bidi="ar-SA"/>
              </w:rPr>
              <w:t>85</w:t>
            </w:r>
            <w:r w:rsidRPr="00227E79">
              <w:rPr>
                <w:rFonts w:ascii="Arial" w:eastAsia="Calibri" w:hAnsi="Arial"/>
                <w:sz w:val="16"/>
                <w:szCs w:val="16"/>
                <w:cs/>
                <w:lang w:val="en-US"/>
              </w:rPr>
              <w:t>)</w:t>
            </w:r>
          </w:p>
        </w:tc>
        <w:tc>
          <w:tcPr>
            <w:tcW w:w="1260" w:type="dxa"/>
            <w:vAlign w:val="bottom"/>
          </w:tcPr>
          <w:p w14:paraId="0C4380B7" w14:textId="2764C756"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474</w:t>
            </w:r>
            <w:r w:rsidRPr="00227E79">
              <w:rPr>
                <w:rFonts w:ascii="Arial" w:eastAsia="Calibri" w:hAnsi="Arial"/>
                <w:sz w:val="16"/>
                <w:szCs w:val="16"/>
                <w:cs/>
                <w:lang w:val="en-US"/>
              </w:rPr>
              <w:t>.</w:t>
            </w:r>
            <w:r w:rsidRPr="00227E79">
              <w:rPr>
                <w:rFonts w:ascii="Arial" w:eastAsia="Calibri" w:hAnsi="Arial" w:cs="Arial"/>
                <w:sz w:val="16"/>
                <w:szCs w:val="16"/>
                <w:lang w:val="en-US" w:bidi="ar-SA"/>
              </w:rPr>
              <w:t>63</w:t>
            </w:r>
          </w:p>
        </w:tc>
        <w:tc>
          <w:tcPr>
            <w:tcW w:w="1260" w:type="dxa"/>
            <w:gridSpan w:val="2"/>
            <w:vAlign w:val="bottom"/>
          </w:tcPr>
          <w:p w14:paraId="14ADB563" w14:textId="133542CC" w:rsidR="00385558" w:rsidRPr="00227E79" w:rsidRDefault="00385558" w:rsidP="00227E79">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495</w:t>
            </w:r>
            <w:r w:rsidRPr="00227E79">
              <w:rPr>
                <w:rFonts w:ascii="Arial" w:eastAsia="Calibri" w:hAnsi="Arial"/>
                <w:sz w:val="16"/>
                <w:szCs w:val="16"/>
                <w:cs/>
                <w:lang w:val="en-US"/>
              </w:rPr>
              <w:t>.</w:t>
            </w:r>
            <w:r w:rsidRPr="00227E79">
              <w:rPr>
                <w:rFonts w:ascii="Arial" w:eastAsia="Calibri" w:hAnsi="Arial" w:cs="Arial"/>
                <w:sz w:val="16"/>
                <w:szCs w:val="16"/>
                <w:lang w:val="en-US" w:bidi="ar-SA"/>
              </w:rPr>
              <w:t>34</w:t>
            </w:r>
          </w:p>
        </w:tc>
      </w:tr>
      <w:tr w:rsidR="00385558" w:rsidRPr="00227E79" w14:paraId="2273BB43" w14:textId="77777777" w:rsidTr="00227E79">
        <w:trPr>
          <w:trHeight w:val="20"/>
        </w:trPr>
        <w:tc>
          <w:tcPr>
            <w:tcW w:w="2970" w:type="dxa"/>
            <w:vAlign w:val="bottom"/>
          </w:tcPr>
          <w:p w14:paraId="14B451F8" w14:textId="261A0D85" w:rsidR="00385558" w:rsidRPr="00227E79" w:rsidRDefault="00385558" w:rsidP="00227E79">
            <w:pPr>
              <w:spacing w:after="0" w:line="360" w:lineRule="auto"/>
              <w:jc w:val="both"/>
              <w:rPr>
                <w:rFonts w:ascii="Arial" w:hAnsi="Arial" w:cs="Arial"/>
                <w:sz w:val="16"/>
                <w:szCs w:val="16"/>
              </w:rPr>
            </w:pPr>
            <w:r w:rsidRPr="00227E79">
              <w:rPr>
                <w:rFonts w:ascii="Arial" w:hAnsi="Arial" w:cs="Arial"/>
                <w:sz w:val="16"/>
                <w:szCs w:val="16"/>
              </w:rPr>
              <w:t>Total</w:t>
            </w:r>
          </w:p>
        </w:tc>
        <w:tc>
          <w:tcPr>
            <w:tcW w:w="990" w:type="dxa"/>
            <w:vAlign w:val="bottom"/>
          </w:tcPr>
          <w:p w14:paraId="64B95D60" w14:textId="5AFF6C74"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483</w:t>
            </w:r>
            <w:r w:rsidRPr="00227E79">
              <w:rPr>
                <w:rFonts w:ascii="Arial" w:eastAsia="Calibri" w:hAnsi="Arial"/>
                <w:sz w:val="16"/>
                <w:szCs w:val="16"/>
                <w:cs/>
                <w:lang w:val="en-US"/>
              </w:rPr>
              <w:t>.</w:t>
            </w:r>
            <w:r w:rsidRPr="00227E79">
              <w:rPr>
                <w:rFonts w:ascii="Arial" w:eastAsia="Calibri" w:hAnsi="Arial" w:cs="Arial"/>
                <w:sz w:val="16"/>
                <w:szCs w:val="16"/>
                <w:lang w:val="en-US" w:bidi="ar-SA"/>
              </w:rPr>
              <w:t>90</w:t>
            </w:r>
          </w:p>
        </w:tc>
        <w:tc>
          <w:tcPr>
            <w:tcW w:w="990" w:type="dxa"/>
            <w:vAlign w:val="bottom"/>
          </w:tcPr>
          <w:p w14:paraId="36401440" w14:textId="2F12ADD8"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528</w:t>
            </w:r>
            <w:r w:rsidRPr="00227E79">
              <w:rPr>
                <w:rFonts w:ascii="Arial" w:eastAsia="Calibri" w:hAnsi="Arial"/>
                <w:sz w:val="16"/>
                <w:szCs w:val="16"/>
                <w:cs/>
                <w:lang w:val="en-US"/>
              </w:rPr>
              <w:t>.</w:t>
            </w:r>
            <w:r w:rsidRPr="00227E79">
              <w:rPr>
                <w:rFonts w:ascii="Arial" w:eastAsia="Calibri" w:hAnsi="Arial" w:cs="Arial"/>
                <w:sz w:val="16"/>
                <w:szCs w:val="16"/>
                <w:lang w:val="en-US" w:bidi="ar-SA"/>
              </w:rPr>
              <w:t>30</w:t>
            </w:r>
          </w:p>
        </w:tc>
        <w:tc>
          <w:tcPr>
            <w:tcW w:w="900" w:type="dxa"/>
            <w:vAlign w:val="bottom"/>
          </w:tcPr>
          <w:p w14:paraId="5355B610" w14:textId="7AA40803"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37</w:t>
            </w:r>
            <w:r w:rsidRPr="00227E79">
              <w:rPr>
                <w:rFonts w:ascii="Arial" w:eastAsia="Calibri" w:hAnsi="Arial"/>
                <w:sz w:val="16"/>
                <w:szCs w:val="16"/>
                <w:cs/>
                <w:lang w:val="en-US"/>
              </w:rPr>
              <w:t>.</w:t>
            </w:r>
            <w:r w:rsidRPr="00227E79">
              <w:rPr>
                <w:rFonts w:ascii="Arial" w:eastAsia="Calibri" w:hAnsi="Arial" w:cs="Arial"/>
                <w:sz w:val="16"/>
                <w:szCs w:val="16"/>
                <w:lang w:val="en-US" w:bidi="ar-SA"/>
              </w:rPr>
              <w:t>42</w:t>
            </w:r>
          </w:p>
        </w:tc>
        <w:tc>
          <w:tcPr>
            <w:tcW w:w="900" w:type="dxa"/>
            <w:vAlign w:val="bottom"/>
          </w:tcPr>
          <w:p w14:paraId="1A366359" w14:textId="4C432C9C"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42</w:t>
            </w:r>
            <w:r w:rsidRPr="00227E79">
              <w:rPr>
                <w:rFonts w:ascii="Arial" w:eastAsia="Calibri" w:hAnsi="Arial"/>
                <w:sz w:val="16"/>
                <w:szCs w:val="16"/>
                <w:cs/>
                <w:lang w:val="en-US"/>
              </w:rPr>
              <w:t>.</w:t>
            </w:r>
            <w:r w:rsidRPr="00227E79">
              <w:rPr>
                <w:rFonts w:ascii="Arial" w:eastAsia="Calibri" w:hAnsi="Arial" w:cs="Arial"/>
                <w:sz w:val="16"/>
                <w:szCs w:val="16"/>
                <w:lang w:val="en-US" w:bidi="ar-SA"/>
              </w:rPr>
              <w:t>45</w:t>
            </w:r>
          </w:p>
        </w:tc>
        <w:tc>
          <w:tcPr>
            <w:tcW w:w="990" w:type="dxa"/>
            <w:vAlign w:val="bottom"/>
          </w:tcPr>
          <w:p w14:paraId="338E1783" w14:textId="481330BE"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57</w:t>
            </w:r>
            <w:r w:rsidRPr="00227E79">
              <w:rPr>
                <w:rFonts w:ascii="Arial" w:eastAsia="Calibri" w:hAnsi="Arial"/>
                <w:sz w:val="16"/>
                <w:szCs w:val="16"/>
                <w:cs/>
                <w:lang w:val="en-US"/>
              </w:rPr>
              <w:t>.</w:t>
            </w:r>
            <w:r w:rsidRPr="00227E79">
              <w:rPr>
                <w:rFonts w:ascii="Arial" w:eastAsia="Calibri" w:hAnsi="Arial" w:cs="Arial"/>
                <w:sz w:val="16"/>
                <w:szCs w:val="16"/>
                <w:lang w:val="en-US" w:bidi="ar-SA"/>
              </w:rPr>
              <w:t>82</w:t>
            </w:r>
          </w:p>
        </w:tc>
        <w:tc>
          <w:tcPr>
            <w:tcW w:w="990" w:type="dxa"/>
            <w:vAlign w:val="bottom"/>
          </w:tcPr>
          <w:p w14:paraId="6D28CFAF" w14:textId="2F2AAF72"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19</w:t>
            </w:r>
            <w:r w:rsidRPr="00227E79">
              <w:rPr>
                <w:rFonts w:ascii="Arial" w:eastAsia="Calibri" w:hAnsi="Arial"/>
                <w:sz w:val="16"/>
                <w:szCs w:val="16"/>
                <w:cs/>
                <w:lang w:val="en-US"/>
              </w:rPr>
              <w:t>.</w:t>
            </w:r>
            <w:r w:rsidRPr="00227E79">
              <w:rPr>
                <w:rFonts w:ascii="Arial" w:eastAsia="Calibri" w:hAnsi="Arial" w:cs="Arial"/>
                <w:sz w:val="16"/>
                <w:szCs w:val="16"/>
                <w:lang w:val="en-US" w:bidi="ar-SA"/>
              </w:rPr>
              <w:t>51</w:t>
            </w:r>
          </w:p>
        </w:tc>
        <w:tc>
          <w:tcPr>
            <w:tcW w:w="1093" w:type="dxa"/>
            <w:vAlign w:val="bottom"/>
          </w:tcPr>
          <w:p w14:paraId="51B45745" w14:textId="139980FB"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sz w:val="16"/>
                <w:szCs w:val="16"/>
                <w:cs/>
                <w:lang w:val="en-US"/>
              </w:rPr>
              <w:t>(</w:t>
            </w:r>
            <w:r w:rsidRPr="00227E79">
              <w:rPr>
                <w:rFonts w:ascii="Arial" w:eastAsia="Calibri" w:hAnsi="Arial" w:cs="Arial"/>
                <w:sz w:val="16"/>
                <w:szCs w:val="16"/>
                <w:lang w:val="en-US" w:bidi="ar-SA"/>
              </w:rPr>
              <w:t>7</w:t>
            </w:r>
            <w:r w:rsidRPr="00227E79">
              <w:rPr>
                <w:rFonts w:ascii="Arial" w:eastAsia="Calibri" w:hAnsi="Arial"/>
                <w:sz w:val="16"/>
                <w:szCs w:val="16"/>
                <w:cs/>
                <w:lang w:val="en-US"/>
              </w:rPr>
              <w:t>.</w:t>
            </w:r>
            <w:r w:rsidRPr="00227E79">
              <w:rPr>
                <w:rFonts w:ascii="Arial" w:eastAsia="Calibri" w:hAnsi="Arial" w:cs="Arial"/>
                <w:sz w:val="16"/>
                <w:szCs w:val="16"/>
                <w:lang w:val="en-US" w:bidi="ar-SA"/>
              </w:rPr>
              <w:t>11</w:t>
            </w:r>
            <w:r w:rsidRPr="00227E79">
              <w:rPr>
                <w:rFonts w:ascii="Arial" w:eastAsia="Calibri" w:hAnsi="Arial"/>
                <w:sz w:val="16"/>
                <w:szCs w:val="16"/>
                <w:cs/>
                <w:lang w:val="en-US"/>
              </w:rPr>
              <w:t>)</w:t>
            </w:r>
          </w:p>
        </w:tc>
        <w:tc>
          <w:tcPr>
            <w:tcW w:w="1067" w:type="dxa"/>
            <w:vAlign w:val="bottom"/>
          </w:tcPr>
          <w:p w14:paraId="0E84E516" w14:textId="2F57C6C5"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sz w:val="16"/>
                <w:szCs w:val="16"/>
                <w:cs/>
                <w:lang w:val="en-US"/>
              </w:rPr>
              <w:t>(</w:t>
            </w:r>
            <w:r w:rsidRPr="00227E79">
              <w:rPr>
                <w:rFonts w:ascii="Arial" w:eastAsia="Calibri" w:hAnsi="Arial" w:cs="Arial"/>
                <w:sz w:val="16"/>
                <w:szCs w:val="16"/>
                <w:lang w:val="en-US" w:bidi="ar-SA"/>
              </w:rPr>
              <w:t>7</w:t>
            </w:r>
            <w:r w:rsidRPr="00227E79">
              <w:rPr>
                <w:rFonts w:ascii="Arial" w:eastAsia="Calibri" w:hAnsi="Arial"/>
                <w:sz w:val="16"/>
                <w:szCs w:val="16"/>
                <w:cs/>
                <w:lang w:val="en-US"/>
              </w:rPr>
              <w:t>.</w:t>
            </w:r>
            <w:r w:rsidRPr="00227E79">
              <w:rPr>
                <w:rFonts w:ascii="Arial" w:eastAsia="Calibri" w:hAnsi="Arial" w:cs="Arial"/>
                <w:sz w:val="16"/>
                <w:szCs w:val="16"/>
                <w:lang w:val="en-US" w:bidi="ar-SA"/>
              </w:rPr>
              <w:t>85</w:t>
            </w:r>
            <w:r w:rsidRPr="00227E79">
              <w:rPr>
                <w:rFonts w:ascii="Arial" w:eastAsia="Calibri" w:hAnsi="Arial"/>
                <w:sz w:val="16"/>
                <w:szCs w:val="16"/>
                <w:cs/>
                <w:lang w:val="en-US"/>
              </w:rPr>
              <w:t>)</w:t>
            </w:r>
          </w:p>
        </w:tc>
        <w:tc>
          <w:tcPr>
            <w:tcW w:w="1260" w:type="dxa"/>
            <w:vAlign w:val="bottom"/>
          </w:tcPr>
          <w:p w14:paraId="1B552981" w14:textId="55713B6D"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572</w:t>
            </w:r>
            <w:r w:rsidRPr="00227E79">
              <w:rPr>
                <w:rFonts w:ascii="Arial" w:eastAsia="Calibri" w:hAnsi="Arial"/>
                <w:sz w:val="16"/>
                <w:szCs w:val="16"/>
                <w:cs/>
                <w:lang w:val="en-US"/>
              </w:rPr>
              <w:t>.</w:t>
            </w:r>
            <w:r w:rsidRPr="00227E79">
              <w:rPr>
                <w:rFonts w:ascii="Arial" w:eastAsia="Calibri" w:hAnsi="Arial" w:cs="Arial"/>
                <w:sz w:val="16"/>
                <w:szCs w:val="16"/>
                <w:lang w:val="en-US" w:bidi="ar-SA"/>
              </w:rPr>
              <w:t>03</w:t>
            </w:r>
          </w:p>
        </w:tc>
        <w:tc>
          <w:tcPr>
            <w:tcW w:w="1260" w:type="dxa"/>
            <w:gridSpan w:val="2"/>
            <w:vAlign w:val="bottom"/>
          </w:tcPr>
          <w:p w14:paraId="2D25E94B" w14:textId="7BF74E11"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582</w:t>
            </w:r>
            <w:r w:rsidRPr="00227E79">
              <w:rPr>
                <w:rFonts w:ascii="Arial" w:eastAsia="Calibri" w:hAnsi="Arial"/>
                <w:sz w:val="16"/>
                <w:szCs w:val="16"/>
                <w:cs/>
                <w:lang w:val="en-US"/>
              </w:rPr>
              <w:t>.</w:t>
            </w:r>
            <w:r w:rsidRPr="00227E79">
              <w:rPr>
                <w:rFonts w:ascii="Arial" w:eastAsia="Calibri" w:hAnsi="Arial" w:cs="Arial"/>
                <w:sz w:val="16"/>
                <w:szCs w:val="16"/>
                <w:lang w:val="en-US" w:bidi="ar-SA"/>
              </w:rPr>
              <w:t>41</w:t>
            </w:r>
          </w:p>
        </w:tc>
      </w:tr>
      <w:tr w:rsidR="00385558" w:rsidRPr="00227E79" w14:paraId="446494BC" w14:textId="77777777" w:rsidTr="00227E79">
        <w:trPr>
          <w:trHeight w:val="20"/>
        </w:trPr>
        <w:tc>
          <w:tcPr>
            <w:tcW w:w="2970" w:type="dxa"/>
            <w:vAlign w:val="bottom"/>
          </w:tcPr>
          <w:p w14:paraId="4CE3CB16" w14:textId="77777777" w:rsidR="00385558" w:rsidRPr="00227E79" w:rsidRDefault="00385558" w:rsidP="00227E79">
            <w:pPr>
              <w:spacing w:after="0" w:line="360" w:lineRule="auto"/>
              <w:ind w:right="-108"/>
              <w:rPr>
                <w:rFonts w:ascii="Arial" w:hAnsi="Arial" w:cs="Arial"/>
                <w:sz w:val="16"/>
                <w:szCs w:val="16"/>
              </w:rPr>
            </w:pPr>
          </w:p>
        </w:tc>
        <w:tc>
          <w:tcPr>
            <w:tcW w:w="990" w:type="dxa"/>
            <w:vAlign w:val="bottom"/>
          </w:tcPr>
          <w:p w14:paraId="59F2EB59"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73BA5CC"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2654759A"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11305D67"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77C04B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3BCCF70F"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412EBE7C"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394E7230"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vAlign w:val="bottom"/>
          </w:tcPr>
          <w:p w14:paraId="117F7ECC"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gridSpan w:val="2"/>
            <w:vAlign w:val="bottom"/>
          </w:tcPr>
          <w:p w14:paraId="6330060A"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r>
      <w:tr w:rsidR="00385558" w:rsidRPr="00227E79" w14:paraId="299F47A3" w14:textId="77777777" w:rsidTr="00227E79">
        <w:trPr>
          <w:trHeight w:val="20"/>
        </w:trPr>
        <w:tc>
          <w:tcPr>
            <w:tcW w:w="2970" w:type="dxa"/>
            <w:vAlign w:val="bottom"/>
          </w:tcPr>
          <w:p w14:paraId="61AAC7BD" w14:textId="51F1E762" w:rsidR="00385558" w:rsidRPr="00227E79" w:rsidRDefault="00385558" w:rsidP="00227E79">
            <w:pPr>
              <w:spacing w:after="0" w:line="360" w:lineRule="auto"/>
              <w:jc w:val="both"/>
              <w:rPr>
                <w:rFonts w:ascii="Arial" w:hAnsi="Arial" w:cs="Arial"/>
                <w:sz w:val="16"/>
                <w:szCs w:val="16"/>
                <w:rtl/>
                <w:cs/>
              </w:rPr>
            </w:pPr>
            <w:r w:rsidRPr="00227E79">
              <w:rPr>
                <w:rFonts w:ascii="Arial" w:hAnsi="Arial" w:cs="Arial"/>
                <w:sz w:val="16"/>
                <w:szCs w:val="16"/>
              </w:rPr>
              <w:t>Finance costs</w:t>
            </w:r>
          </w:p>
        </w:tc>
        <w:tc>
          <w:tcPr>
            <w:tcW w:w="990" w:type="dxa"/>
            <w:vAlign w:val="bottom"/>
          </w:tcPr>
          <w:p w14:paraId="6FBD7686"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278DCDA"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01BD7FE0"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5DDF5E55"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D32D84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2A097EE"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65F14167"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7366F23F"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vAlign w:val="bottom"/>
          </w:tcPr>
          <w:p w14:paraId="4F6845F5" w14:textId="597ACA66"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106</w:t>
            </w:r>
            <w:r w:rsidRPr="00227E79">
              <w:rPr>
                <w:rFonts w:ascii="Arial" w:eastAsia="Calibri" w:hAnsi="Arial"/>
                <w:sz w:val="16"/>
                <w:szCs w:val="16"/>
                <w:cs/>
                <w:lang w:val="en-US"/>
              </w:rPr>
              <w:t>.</w:t>
            </w:r>
            <w:r w:rsidRPr="00227E79">
              <w:rPr>
                <w:rFonts w:ascii="Arial" w:eastAsia="Calibri" w:hAnsi="Arial" w:cs="Arial"/>
                <w:sz w:val="16"/>
                <w:szCs w:val="16"/>
                <w:lang w:val="en-US" w:bidi="ar-SA"/>
              </w:rPr>
              <w:t>27</w:t>
            </w:r>
          </w:p>
        </w:tc>
        <w:tc>
          <w:tcPr>
            <w:tcW w:w="1260" w:type="dxa"/>
            <w:gridSpan w:val="2"/>
            <w:vAlign w:val="bottom"/>
          </w:tcPr>
          <w:p w14:paraId="6E50B792" w14:textId="43CF6AE4"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93</w:t>
            </w:r>
            <w:r w:rsidRPr="00227E79">
              <w:rPr>
                <w:rFonts w:ascii="Arial" w:eastAsia="Calibri" w:hAnsi="Arial"/>
                <w:sz w:val="16"/>
                <w:szCs w:val="16"/>
                <w:cs/>
                <w:lang w:val="en-US"/>
              </w:rPr>
              <w:t>.</w:t>
            </w:r>
            <w:r w:rsidRPr="00227E79">
              <w:rPr>
                <w:rFonts w:ascii="Arial" w:eastAsia="Calibri" w:hAnsi="Arial" w:cs="Arial"/>
                <w:sz w:val="16"/>
                <w:szCs w:val="16"/>
                <w:lang w:val="en-US" w:bidi="ar-SA"/>
              </w:rPr>
              <w:t>30</w:t>
            </w:r>
          </w:p>
        </w:tc>
      </w:tr>
      <w:tr w:rsidR="00385558" w:rsidRPr="00227E79" w14:paraId="653E549D" w14:textId="77777777" w:rsidTr="00227E79">
        <w:trPr>
          <w:trHeight w:val="20"/>
        </w:trPr>
        <w:tc>
          <w:tcPr>
            <w:tcW w:w="2970" w:type="dxa"/>
            <w:vAlign w:val="bottom"/>
          </w:tcPr>
          <w:p w14:paraId="5E8C0BC2" w14:textId="504757BC" w:rsidR="00385558" w:rsidRPr="00227E79" w:rsidRDefault="00385558" w:rsidP="00227E79">
            <w:pPr>
              <w:spacing w:after="0" w:line="360" w:lineRule="auto"/>
              <w:jc w:val="both"/>
              <w:rPr>
                <w:rFonts w:ascii="Arial" w:hAnsi="Arial" w:cs="Arial"/>
                <w:sz w:val="16"/>
                <w:szCs w:val="16"/>
              </w:rPr>
            </w:pPr>
            <w:r w:rsidRPr="00227E79">
              <w:rPr>
                <w:rFonts w:ascii="Arial" w:hAnsi="Arial" w:cs="Arial"/>
                <w:sz w:val="16"/>
                <w:szCs w:val="16"/>
              </w:rPr>
              <w:t>Depreciation and amortization</w:t>
            </w:r>
          </w:p>
        </w:tc>
        <w:tc>
          <w:tcPr>
            <w:tcW w:w="990" w:type="dxa"/>
            <w:vAlign w:val="bottom"/>
          </w:tcPr>
          <w:p w14:paraId="3DABFF9F"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A7A510E"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118434D8"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17EC0322"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440FFD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CA31EA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78DB3D0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0DC08837"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vAlign w:val="bottom"/>
          </w:tcPr>
          <w:p w14:paraId="2E365DA7" w14:textId="07449881"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6</w:t>
            </w:r>
            <w:r w:rsidRPr="00227E79">
              <w:rPr>
                <w:rFonts w:ascii="Arial" w:eastAsia="Calibri" w:hAnsi="Arial"/>
                <w:sz w:val="16"/>
                <w:szCs w:val="16"/>
                <w:cs/>
                <w:lang w:val="en-US"/>
              </w:rPr>
              <w:t>.</w:t>
            </w:r>
            <w:r w:rsidRPr="00227E79">
              <w:rPr>
                <w:rFonts w:ascii="Arial" w:eastAsia="Calibri" w:hAnsi="Arial" w:cs="Arial"/>
                <w:sz w:val="16"/>
                <w:szCs w:val="16"/>
                <w:lang w:val="en-US" w:bidi="ar-SA"/>
              </w:rPr>
              <w:t>65</w:t>
            </w:r>
          </w:p>
        </w:tc>
        <w:tc>
          <w:tcPr>
            <w:tcW w:w="1260" w:type="dxa"/>
            <w:gridSpan w:val="2"/>
            <w:vAlign w:val="bottom"/>
          </w:tcPr>
          <w:p w14:paraId="76B3A7EE" w14:textId="7819FA1C"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w:t>
            </w:r>
            <w:r w:rsidRPr="00227E79">
              <w:rPr>
                <w:rFonts w:ascii="Arial" w:eastAsia="Calibri" w:hAnsi="Arial"/>
                <w:sz w:val="16"/>
                <w:szCs w:val="16"/>
                <w:cs/>
                <w:lang w:val="en-US"/>
              </w:rPr>
              <w:t>.</w:t>
            </w:r>
            <w:r w:rsidRPr="00227E79">
              <w:rPr>
                <w:rFonts w:ascii="Arial" w:eastAsia="Calibri" w:hAnsi="Arial" w:cs="Arial"/>
                <w:sz w:val="16"/>
                <w:szCs w:val="16"/>
                <w:lang w:val="en-US" w:bidi="ar-SA"/>
              </w:rPr>
              <w:t>63</w:t>
            </w:r>
          </w:p>
        </w:tc>
      </w:tr>
      <w:tr w:rsidR="00385558" w:rsidRPr="00227E79" w14:paraId="4AF9A1C9" w14:textId="77777777" w:rsidTr="00227E79">
        <w:trPr>
          <w:trHeight w:val="20"/>
        </w:trPr>
        <w:tc>
          <w:tcPr>
            <w:tcW w:w="2970" w:type="dxa"/>
            <w:vAlign w:val="bottom"/>
          </w:tcPr>
          <w:p w14:paraId="2340EE51" w14:textId="77777777" w:rsidR="00385558" w:rsidRPr="00227E79" w:rsidRDefault="00385558" w:rsidP="00227E79">
            <w:pPr>
              <w:spacing w:after="0" w:line="360" w:lineRule="auto"/>
              <w:ind w:right="-108"/>
              <w:rPr>
                <w:rFonts w:ascii="Arial" w:hAnsi="Arial" w:cs="Arial"/>
                <w:sz w:val="16"/>
                <w:szCs w:val="16"/>
              </w:rPr>
            </w:pPr>
          </w:p>
        </w:tc>
        <w:tc>
          <w:tcPr>
            <w:tcW w:w="990" w:type="dxa"/>
            <w:vAlign w:val="bottom"/>
          </w:tcPr>
          <w:p w14:paraId="0D0366C1"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689BEF9"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7D702D85"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538F4A11"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3B1946A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53B8D574"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74E199F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0DDD2008"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vAlign w:val="bottom"/>
          </w:tcPr>
          <w:p w14:paraId="77229178"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gridSpan w:val="2"/>
            <w:vAlign w:val="bottom"/>
          </w:tcPr>
          <w:p w14:paraId="04339C2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r>
      <w:tr w:rsidR="00385558" w:rsidRPr="00227E79" w14:paraId="7AF8F5A0" w14:textId="77777777" w:rsidTr="00227E79">
        <w:trPr>
          <w:trHeight w:val="20"/>
        </w:trPr>
        <w:tc>
          <w:tcPr>
            <w:tcW w:w="2970" w:type="dxa"/>
            <w:vAlign w:val="bottom"/>
          </w:tcPr>
          <w:p w14:paraId="65C08943" w14:textId="0D03C14D" w:rsidR="00385558" w:rsidRPr="00227E79" w:rsidRDefault="00385558" w:rsidP="00227E79">
            <w:pPr>
              <w:spacing w:after="0" w:line="360" w:lineRule="auto"/>
              <w:ind w:right="-108"/>
              <w:rPr>
                <w:rFonts w:ascii="Arial" w:hAnsi="Arial" w:cs="Arial"/>
                <w:sz w:val="16"/>
                <w:szCs w:val="16"/>
              </w:rPr>
            </w:pPr>
            <w:r w:rsidRPr="00227E79">
              <w:rPr>
                <w:rFonts w:ascii="Arial" w:hAnsi="Arial" w:cs="Arial"/>
                <w:sz w:val="16"/>
                <w:szCs w:val="16"/>
              </w:rPr>
              <w:t>Profit before income tax</w:t>
            </w:r>
          </w:p>
        </w:tc>
        <w:tc>
          <w:tcPr>
            <w:tcW w:w="990" w:type="dxa"/>
            <w:vAlign w:val="bottom"/>
          </w:tcPr>
          <w:p w14:paraId="265EC91A"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1D55A44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798C8D69"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vAlign w:val="bottom"/>
          </w:tcPr>
          <w:p w14:paraId="2019EFE1"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1E145299"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vAlign w:val="bottom"/>
          </w:tcPr>
          <w:p w14:paraId="0CB1727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vAlign w:val="bottom"/>
          </w:tcPr>
          <w:p w14:paraId="0E818352"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vAlign w:val="bottom"/>
          </w:tcPr>
          <w:p w14:paraId="1997A1D4"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69280EF7" w14:textId="215D5408" w:rsidR="00385558" w:rsidRPr="00227E79" w:rsidRDefault="004009F2"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124</w:t>
            </w:r>
            <w:r w:rsidRPr="00227E79">
              <w:rPr>
                <w:rFonts w:ascii="Arial" w:eastAsia="Calibri" w:hAnsi="Arial"/>
                <w:sz w:val="16"/>
                <w:szCs w:val="16"/>
                <w:cs/>
                <w:lang w:val="en-US"/>
              </w:rPr>
              <w:t>.</w:t>
            </w:r>
            <w:r w:rsidRPr="00227E79">
              <w:rPr>
                <w:rFonts w:ascii="Arial" w:eastAsia="Calibri" w:hAnsi="Arial" w:cs="Arial"/>
                <w:sz w:val="16"/>
                <w:szCs w:val="16"/>
                <w:lang w:val="en-US" w:bidi="ar-SA"/>
              </w:rPr>
              <w:t>84</w:t>
            </w:r>
          </w:p>
        </w:tc>
        <w:tc>
          <w:tcPr>
            <w:tcW w:w="1260" w:type="dxa"/>
            <w:gridSpan w:val="2"/>
            <w:tcBorders>
              <w:bottom w:val="nil"/>
            </w:tcBorders>
            <w:vAlign w:val="bottom"/>
          </w:tcPr>
          <w:p w14:paraId="40D3087A" w14:textId="5A232A64"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1</w:t>
            </w:r>
            <w:r w:rsidR="004009F2" w:rsidRPr="00227E79">
              <w:rPr>
                <w:rFonts w:ascii="Arial" w:eastAsia="Calibri" w:hAnsi="Arial" w:cs="Arial"/>
                <w:sz w:val="16"/>
                <w:szCs w:val="16"/>
                <w:lang w:val="en-US" w:bidi="ar-SA"/>
              </w:rPr>
              <w:t>27</w:t>
            </w:r>
            <w:r w:rsidR="004009F2" w:rsidRPr="00227E79">
              <w:rPr>
                <w:rFonts w:ascii="Arial" w:eastAsia="Calibri" w:hAnsi="Arial"/>
                <w:sz w:val="16"/>
                <w:szCs w:val="16"/>
                <w:cs/>
                <w:lang w:val="en-US"/>
              </w:rPr>
              <w:t>.</w:t>
            </w:r>
            <w:r w:rsidR="004009F2" w:rsidRPr="00227E79">
              <w:rPr>
                <w:rFonts w:ascii="Arial" w:eastAsia="Calibri" w:hAnsi="Arial" w:cs="Arial"/>
                <w:sz w:val="16"/>
                <w:szCs w:val="16"/>
                <w:lang w:val="en-US" w:bidi="ar-SA"/>
              </w:rPr>
              <w:t>59</w:t>
            </w:r>
          </w:p>
        </w:tc>
      </w:tr>
      <w:tr w:rsidR="00385558" w:rsidRPr="00227E79" w14:paraId="4A488141" w14:textId="77777777" w:rsidTr="00227E79">
        <w:trPr>
          <w:trHeight w:val="20"/>
        </w:trPr>
        <w:tc>
          <w:tcPr>
            <w:tcW w:w="2970" w:type="dxa"/>
            <w:tcBorders>
              <w:bottom w:val="nil"/>
            </w:tcBorders>
            <w:vAlign w:val="bottom"/>
          </w:tcPr>
          <w:p w14:paraId="3BF3FC01" w14:textId="77777777" w:rsidR="00385558" w:rsidRPr="00227E79" w:rsidRDefault="00385558" w:rsidP="00227E79">
            <w:pPr>
              <w:spacing w:after="0" w:line="360" w:lineRule="auto"/>
              <w:ind w:right="-108"/>
              <w:rPr>
                <w:rFonts w:ascii="Arial" w:hAnsi="Arial" w:cs="Arial"/>
                <w:sz w:val="16"/>
                <w:szCs w:val="16"/>
              </w:rPr>
            </w:pPr>
          </w:p>
        </w:tc>
        <w:tc>
          <w:tcPr>
            <w:tcW w:w="990" w:type="dxa"/>
            <w:tcBorders>
              <w:bottom w:val="nil"/>
            </w:tcBorders>
            <w:vAlign w:val="bottom"/>
          </w:tcPr>
          <w:p w14:paraId="1A177607"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11179ED9"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52359611"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6CCADC98"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3D7DABEE"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193994E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tcBorders>
              <w:bottom w:val="nil"/>
            </w:tcBorders>
            <w:vAlign w:val="bottom"/>
          </w:tcPr>
          <w:p w14:paraId="5112AB79"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tcBorders>
              <w:bottom w:val="nil"/>
            </w:tcBorders>
            <w:vAlign w:val="bottom"/>
          </w:tcPr>
          <w:p w14:paraId="5449325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171C6D2D"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gridSpan w:val="2"/>
            <w:tcBorders>
              <w:bottom w:val="nil"/>
            </w:tcBorders>
            <w:vAlign w:val="bottom"/>
          </w:tcPr>
          <w:p w14:paraId="389514B7"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r>
      <w:tr w:rsidR="00385558" w:rsidRPr="00227E79" w14:paraId="1AED8EFE" w14:textId="77777777" w:rsidTr="00227E79">
        <w:trPr>
          <w:trHeight w:val="20"/>
        </w:trPr>
        <w:tc>
          <w:tcPr>
            <w:tcW w:w="2970" w:type="dxa"/>
            <w:tcBorders>
              <w:bottom w:val="nil"/>
            </w:tcBorders>
            <w:vAlign w:val="bottom"/>
          </w:tcPr>
          <w:p w14:paraId="06F17B5C" w14:textId="0832F041" w:rsidR="00385558" w:rsidRPr="00227E79" w:rsidRDefault="00385558" w:rsidP="00227E79">
            <w:pPr>
              <w:spacing w:after="0" w:line="360" w:lineRule="auto"/>
              <w:ind w:right="-108"/>
              <w:rPr>
                <w:rFonts w:ascii="Arial" w:hAnsi="Arial" w:cs="Arial"/>
                <w:b/>
                <w:bCs/>
                <w:sz w:val="16"/>
                <w:szCs w:val="16"/>
              </w:rPr>
            </w:pPr>
            <w:r w:rsidRPr="00227E79">
              <w:rPr>
                <w:rFonts w:ascii="Arial" w:hAnsi="Arial" w:cs="Arial"/>
                <w:b/>
                <w:bCs/>
                <w:sz w:val="16"/>
                <w:szCs w:val="16"/>
              </w:rPr>
              <w:t>Total assets</w:t>
            </w:r>
          </w:p>
        </w:tc>
        <w:tc>
          <w:tcPr>
            <w:tcW w:w="990" w:type="dxa"/>
            <w:tcBorders>
              <w:bottom w:val="nil"/>
            </w:tcBorders>
            <w:vAlign w:val="bottom"/>
          </w:tcPr>
          <w:p w14:paraId="79162C1F"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62A787D6"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50131035"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00" w:type="dxa"/>
            <w:tcBorders>
              <w:bottom w:val="nil"/>
            </w:tcBorders>
            <w:vAlign w:val="bottom"/>
          </w:tcPr>
          <w:p w14:paraId="06619793"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69009F77"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990" w:type="dxa"/>
            <w:tcBorders>
              <w:bottom w:val="nil"/>
            </w:tcBorders>
            <w:vAlign w:val="bottom"/>
          </w:tcPr>
          <w:p w14:paraId="57F299D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tcBorders>
              <w:bottom w:val="nil"/>
            </w:tcBorders>
            <w:vAlign w:val="bottom"/>
          </w:tcPr>
          <w:p w14:paraId="1105498B"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067" w:type="dxa"/>
            <w:tcBorders>
              <w:bottom w:val="nil"/>
            </w:tcBorders>
            <w:vAlign w:val="bottom"/>
          </w:tcPr>
          <w:p w14:paraId="12E30AF4" w14:textId="77777777" w:rsidR="00385558" w:rsidRPr="00227E79" w:rsidRDefault="00385558" w:rsidP="00227E79">
            <w:pPr>
              <w:pStyle w:val="3"/>
              <w:tabs>
                <w:tab w:val="clear" w:pos="360"/>
                <w:tab w:val="clear" w:pos="720"/>
              </w:tabs>
              <w:spacing w:line="360" w:lineRule="auto"/>
              <w:jc w:val="right"/>
              <w:rPr>
                <w:rFonts w:ascii="Arial" w:eastAsia="Calibri" w:hAnsi="Arial" w:cs="Arial"/>
                <w:sz w:val="16"/>
                <w:szCs w:val="16"/>
                <w:lang w:val="en-US" w:bidi="ar-SA"/>
              </w:rPr>
            </w:pPr>
          </w:p>
        </w:tc>
        <w:tc>
          <w:tcPr>
            <w:tcW w:w="1260" w:type="dxa"/>
            <w:tcBorders>
              <w:bottom w:val="nil"/>
            </w:tcBorders>
            <w:vAlign w:val="bottom"/>
          </w:tcPr>
          <w:p w14:paraId="2B27E19F" w14:textId="28A37DF3"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4,128</w:t>
            </w:r>
            <w:r w:rsidRPr="00227E79">
              <w:rPr>
                <w:rFonts w:ascii="Arial" w:eastAsia="Calibri" w:hAnsi="Arial"/>
                <w:sz w:val="16"/>
                <w:szCs w:val="16"/>
                <w:cs/>
                <w:lang w:val="en-US"/>
              </w:rPr>
              <w:t>.</w:t>
            </w:r>
            <w:r w:rsidRPr="00227E79">
              <w:rPr>
                <w:rFonts w:ascii="Arial" w:eastAsia="Calibri" w:hAnsi="Arial" w:cs="Arial"/>
                <w:sz w:val="16"/>
                <w:szCs w:val="16"/>
                <w:lang w:val="en-US" w:bidi="ar-SA"/>
              </w:rPr>
              <w:t>27</w:t>
            </w:r>
          </w:p>
        </w:tc>
        <w:tc>
          <w:tcPr>
            <w:tcW w:w="1260" w:type="dxa"/>
            <w:gridSpan w:val="2"/>
            <w:tcBorders>
              <w:bottom w:val="nil"/>
            </w:tcBorders>
            <w:vAlign w:val="bottom"/>
          </w:tcPr>
          <w:p w14:paraId="34076655" w14:textId="2A284FE9" w:rsidR="00385558" w:rsidRPr="00227E79" w:rsidRDefault="00385558" w:rsidP="00227E79">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227E79">
              <w:rPr>
                <w:rFonts w:ascii="Arial" w:eastAsia="Calibri" w:hAnsi="Arial" w:cs="Arial"/>
                <w:sz w:val="16"/>
                <w:szCs w:val="16"/>
                <w:lang w:val="en-US" w:bidi="ar-SA"/>
              </w:rPr>
              <w:t>3,694</w:t>
            </w:r>
            <w:r w:rsidRPr="00227E79">
              <w:rPr>
                <w:rFonts w:ascii="Arial" w:eastAsia="Calibri" w:hAnsi="Arial"/>
                <w:sz w:val="16"/>
                <w:szCs w:val="16"/>
                <w:cs/>
                <w:lang w:val="en-US"/>
              </w:rPr>
              <w:t>.</w:t>
            </w:r>
            <w:r w:rsidRPr="00227E79">
              <w:rPr>
                <w:rFonts w:ascii="Arial" w:eastAsia="Calibri" w:hAnsi="Arial" w:cs="Arial"/>
                <w:sz w:val="16"/>
                <w:szCs w:val="16"/>
                <w:lang w:val="en-US" w:bidi="ar-SA"/>
              </w:rPr>
              <w:t>93</w:t>
            </w:r>
          </w:p>
        </w:tc>
      </w:tr>
    </w:tbl>
    <w:p w14:paraId="04CAE78D" w14:textId="77777777" w:rsidR="00A05762" w:rsidRPr="006F2221" w:rsidRDefault="00A05762" w:rsidP="005B5F40">
      <w:pPr>
        <w:spacing w:after="0" w:line="360" w:lineRule="auto"/>
        <w:jc w:val="thaiDistribute"/>
        <w:rPr>
          <w:rFonts w:ascii="Browallia New" w:hAnsi="Browallia New" w:cs="Browallia New"/>
          <w:i/>
          <w:iCs/>
          <w:sz w:val="20"/>
          <w:szCs w:val="20"/>
        </w:rPr>
      </w:pPr>
      <w:bookmarkStart w:id="6" w:name="_Hlk33195189"/>
      <w:bookmarkEnd w:id="5"/>
    </w:p>
    <w:p w14:paraId="35A29125" w14:textId="77777777" w:rsidR="000C77C5" w:rsidRDefault="000C77C5" w:rsidP="005B5F40">
      <w:pPr>
        <w:spacing w:after="0" w:line="360" w:lineRule="auto"/>
        <w:ind w:left="864"/>
        <w:jc w:val="thaiDistribute"/>
        <w:rPr>
          <w:rFonts w:ascii="Arial" w:hAnsi="Arial" w:cs="Arial"/>
          <w:i/>
          <w:iCs/>
          <w:sz w:val="19"/>
          <w:szCs w:val="19"/>
        </w:rPr>
      </w:pPr>
    </w:p>
    <w:p w14:paraId="67850062" w14:textId="3ED9691F" w:rsidR="00A05762" w:rsidRDefault="00A05762" w:rsidP="005B5F40">
      <w:pPr>
        <w:spacing w:after="0" w:line="360" w:lineRule="auto"/>
        <w:ind w:left="756"/>
        <w:jc w:val="thaiDistribute"/>
        <w:rPr>
          <w:rFonts w:ascii="Arial" w:hAnsi="Arial" w:cs="Arial"/>
          <w:i/>
          <w:iCs/>
          <w:sz w:val="19"/>
          <w:szCs w:val="19"/>
        </w:rPr>
      </w:pPr>
      <w:r w:rsidRPr="00616A59">
        <w:rPr>
          <w:rFonts w:ascii="Arial" w:hAnsi="Arial" w:cs="Arial"/>
          <w:i/>
          <w:iCs/>
          <w:sz w:val="19"/>
          <w:szCs w:val="19"/>
        </w:rPr>
        <w:t>Major Customer</w:t>
      </w:r>
    </w:p>
    <w:p w14:paraId="5CCF48DA" w14:textId="2FD151C2" w:rsidR="004E563D" w:rsidRPr="00443202" w:rsidRDefault="00A05762" w:rsidP="005B5F40">
      <w:pPr>
        <w:pStyle w:val="BlockText"/>
        <w:tabs>
          <w:tab w:val="left" w:pos="284"/>
          <w:tab w:val="left" w:pos="851"/>
          <w:tab w:val="left" w:pos="1418"/>
          <w:tab w:val="left" w:pos="1985"/>
        </w:tabs>
        <w:spacing w:line="360" w:lineRule="auto"/>
        <w:ind w:left="756" w:right="0"/>
        <w:jc w:val="thaiDistribute"/>
        <w:rPr>
          <w:rFonts w:ascii="Arial" w:hAnsi="Arial"/>
          <w:sz w:val="19"/>
          <w:szCs w:val="19"/>
          <w:u w:val="single"/>
          <w:cs/>
          <w:lang w:val="en-US"/>
        </w:rPr>
        <w:sectPr w:rsidR="004E563D" w:rsidRPr="00443202" w:rsidSect="00427FC3">
          <w:footerReference w:type="default" r:id="rId12"/>
          <w:pgSz w:w="16834" w:h="11909" w:orient="landscape" w:code="9"/>
          <w:pgMar w:top="1526" w:right="1526" w:bottom="1019" w:left="1260" w:header="720" w:footer="48" w:gutter="0"/>
          <w:cols w:space="720"/>
          <w:docGrid w:linePitch="360"/>
        </w:sectPr>
      </w:pPr>
      <w:r>
        <w:rPr>
          <w:rFonts w:ascii="Arial" w:hAnsi="Arial" w:cs="Arial"/>
          <w:sz w:val="19"/>
          <w:szCs w:val="19"/>
          <w:lang w:val="en-US"/>
        </w:rPr>
        <w:t>The Company does not have major customer under its operations and does not have risk of loss of major customer</w:t>
      </w:r>
      <w:r>
        <w:rPr>
          <w:rFonts w:ascii="Arial" w:hAnsi="Arial"/>
          <w:sz w:val="19"/>
          <w:szCs w:val="19"/>
          <w:cs/>
          <w:lang w:val="en-US"/>
        </w:rPr>
        <w:t>.</w:t>
      </w:r>
    </w:p>
    <w:bookmarkEnd w:id="6"/>
    <w:p w14:paraId="6A3D299C" w14:textId="0C6EEAD2" w:rsidR="00282A73" w:rsidRPr="009E79DE" w:rsidRDefault="004E563D" w:rsidP="005B5F40">
      <w:pPr>
        <w:numPr>
          <w:ilvl w:val="0"/>
          <w:numId w:val="1"/>
        </w:numPr>
        <w:tabs>
          <w:tab w:val="clear" w:pos="390"/>
          <w:tab w:val="num" w:pos="477"/>
        </w:tabs>
        <w:spacing w:after="0" w:line="360" w:lineRule="auto"/>
        <w:ind w:left="432" w:right="-143" w:hanging="432"/>
        <w:rPr>
          <w:rFonts w:ascii="Arial" w:hAnsi="Arial" w:cs="Arial"/>
          <w:b/>
          <w:caps/>
          <w:sz w:val="19"/>
          <w:szCs w:val="19"/>
          <w:lang w:val="en-GB"/>
        </w:rPr>
      </w:pPr>
      <w:r w:rsidRPr="009E79DE">
        <w:rPr>
          <w:rFonts w:ascii="Arial" w:hAnsi="Arial" w:cs="Arial"/>
          <w:b/>
          <w:caps/>
          <w:sz w:val="19"/>
          <w:szCs w:val="19"/>
          <w:lang w:val="en-GB"/>
        </w:rPr>
        <w:lastRenderedPageBreak/>
        <w:t>FI</w:t>
      </w:r>
      <w:r w:rsidR="00282A73" w:rsidRPr="009E79DE">
        <w:rPr>
          <w:rFonts w:ascii="Arial" w:hAnsi="Arial" w:cs="Arial"/>
          <w:b/>
          <w:caps/>
          <w:sz w:val="19"/>
          <w:szCs w:val="19"/>
          <w:lang w:val="en-GB"/>
        </w:rPr>
        <w:t>NANCIAL INSTRUMENTS</w:t>
      </w:r>
    </w:p>
    <w:p w14:paraId="4772323E" w14:textId="77777777" w:rsidR="00282A73" w:rsidRPr="009E79DE" w:rsidRDefault="00282A73" w:rsidP="005B5F40">
      <w:pPr>
        <w:tabs>
          <w:tab w:val="right" w:pos="7200"/>
          <w:tab w:val="right" w:pos="8540"/>
        </w:tabs>
        <w:spacing w:after="0" w:line="360" w:lineRule="auto"/>
        <w:ind w:left="426" w:right="-45"/>
        <w:jc w:val="thaiDistribute"/>
        <w:rPr>
          <w:rFonts w:ascii="Arial" w:hAnsi="Arial" w:cs="Arial"/>
          <w:sz w:val="19"/>
          <w:szCs w:val="19"/>
        </w:rPr>
      </w:pPr>
    </w:p>
    <w:p w14:paraId="02FE55EF" w14:textId="77777777" w:rsidR="009F2120" w:rsidRPr="009E79DE" w:rsidRDefault="009F2120" w:rsidP="005B5F40">
      <w:pPr>
        <w:tabs>
          <w:tab w:val="right" w:pos="7200"/>
          <w:tab w:val="right" w:pos="8540"/>
        </w:tabs>
        <w:spacing w:after="0" w:line="360" w:lineRule="auto"/>
        <w:ind w:left="426" w:right="-45"/>
        <w:jc w:val="thaiDistribute"/>
        <w:rPr>
          <w:rFonts w:ascii="Arial" w:hAnsi="Arial" w:cs="Arial"/>
          <w:i/>
          <w:iCs/>
          <w:sz w:val="19"/>
          <w:szCs w:val="19"/>
        </w:rPr>
      </w:pPr>
      <w:r w:rsidRPr="009E79DE">
        <w:rPr>
          <w:rFonts w:ascii="Arial" w:hAnsi="Arial" w:cs="Arial"/>
          <w:i/>
          <w:iCs/>
          <w:sz w:val="19"/>
          <w:szCs w:val="19"/>
        </w:rPr>
        <w:t>Financial risk management</w:t>
      </w:r>
    </w:p>
    <w:p w14:paraId="25D030A5" w14:textId="215FC0E2" w:rsidR="0064540F" w:rsidRDefault="009F2120" w:rsidP="005B5F40">
      <w:pPr>
        <w:tabs>
          <w:tab w:val="right" w:pos="7200"/>
          <w:tab w:val="right" w:pos="8540"/>
        </w:tabs>
        <w:spacing w:after="0" w:line="360" w:lineRule="auto"/>
        <w:ind w:left="426" w:right="-45"/>
        <w:jc w:val="thaiDistribute"/>
        <w:rPr>
          <w:rFonts w:ascii="Arial" w:hAnsi="Arial" w:cs="Arial"/>
          <w:sz w:val="19"/>
          <w:szCs w:val="19"/>
        </w:rPr>
      </w:pPr>
      <w:r w:rsidRPr="008F0224">
        <w:rPr>
          <w:rFonts w:ascii="Arial" w:hAnsi="Arial" w:cs="Arial"/>
          <w:sz w:val="19"/>
          <w:szCs w:val="19"/>
        </w:rPr>
        <w:t xml:space="preserve">The </w:t>
      </w:r>
      <w:r w:rsidR="00446C33">
        <w:rPr>
          <w:rFonts w:ascii="Arial" w:hAnsi="Arial" w:cs="Arial"/>
          <w:sz w:val="19"/>
          <w:szCs w:val="19"/>
        </w:rPr>
        <w:t>Group</w:t>
      </w:r>
      <w:r w:rsidRPr="00D870EB">
        <w:rPr>
          <w:rFonts w:ascii="Arial" w:hAnsi="Arial" w:cs="Angsana New"/>
          <w:sz w:val="19"/>
          <w:szCs w:val="19"/>
          <w:cs/>
          <w:lang w:bidi="th-TH"/>
        </w:rPr>
        <w:t>’</w:t>
      </w:r>
      <w:r w:rsidRPr="008F0224">
        <w:rPr>
          <w:rFonts w:ascii="Arial" w:hAnsi="Arial" w:cs="Arial"/>
          <w:sz w:val="19"/>
          <w:szCs w:val="19"/>
        </w:rPr>
        <w:t xml:space="preserve">s financial instruments principally comprise cash and cash equivalents, </w:t>
      </w:r>
      <w:r w:rsidR="001C424B" w:rsidRPr="008F0224">
        <w:rPr>
          <w:rFonts w:ascii="Arial" w:hAnsi="Arial" w:cs="Arial"/>
          <w:sz w:val="19"/>
          <w:szCs w:val="19"/>
        </w:rPr>
        <w:t>restricted deposits with bank</w:t>
      </w:r>
      <w:r w:rsidRPr="008F0224">
        <w:rPr>
          <w:rFonts w:ascii="Arial" w:hAnsi="Arial" w:cs="Arial"/>
          <w:sz w:val="19"/>
          <w:szCs w:val="19"/>
        </w:rPr>
        <w:t xml:space="preserve">, </w:t>
      </w:r>
      <w:r w:rsidR="001C424B" w:rsidRPr="008F0224">
        <w:rPr>
          <w:rFonts w:ascii="Arial" w:hAnsi="Arial" w:cs="Arial"/>
          <w:sz w:val="19"/>
          <w:szCs w:val="19"/>
        </w:rPr>
        <w:t>hire</w:t>
      </w:r>
      <w:r w:rsidR="001C424B" w:rsidRPr="00D870EB">
        <w:rPr>
          <w:rFonts w:ascii="Arial" w:hAnsi="Arial" w:cs="Angsana New"/>
          <w:sz w:val="19"/>
          <w:szCs w:val="19"/>
          <w:cs/>
          <w:lang w:bidi="th-TH"/>
        </w:rPr>
        <w:t>-</w:t>
      </w:r>
      <w:r w:rsidR="001C424B" w:rsidRPr="008F0224">
        <w:rPr>
          <w:rFonts w:ascii="Arial" w:hAnsi="Arial" w:cs="Arial"/>
          <w:sz w:val="19"/>
          <w:szCs w:val="19"/>
        </w:rPr>
        <w:t>purchase</w:t>
      </w:r>
      <w:r w:rsidRPr="008F0224">
        <w:rPr>
          <w:rFonts w:ascii="Arial" w:hAnsi="Arial" w:cs="Arial"/>
          <w:sz w:val="19"/>
          <w:szCs w:val="19"/>
        </w:rPr>
        <w:t>s receivable, loans, bank overdrafts and short</w:t>
      </w:r>
      <w:r w:rsidRPr="00D870EB">
        <w:rPr>
          <w:rFonts w:ascii="Arial" w:hAnsi="Arial" w:cs="Angsana New"/>
          <w:sz w:val="19"/>
          <w:szCs w:val="19"/>
          <w:cs/>
          <w:lang w:bidi="th-TH"/>
        </w:rPr>
        <w:t>-</w:t>
      </w:r>
      <w:r w:rsidRPr="008F0224">
        <w:rPr>
          <w:rFonts w:ascii="Arial" w:hAnsi="Arial" w:cs="Arial"/>
          <w:sz w:val="19"/>
          <w:szCs w:val="19"/>
        </w:rPr>
        <w:t xml:space="preserve">term loans from financial </w:t>
      </w:r>
      <w:proofErr w:type="gramStart"/>
      <w:r w:rsidRPr="008F0224">
        <w:rPr>
          <w:rFonts w:ascii="Arial" w:hAnsi="Arial" w:cs="Arial"/>
          <w:sz w:val="19"/>
          <w:szCs w:val="19"/>
        </w:rPr>
        <w:t>institutions</w:t>
      </w:r>
      <w:r w:rsidR="001C055F" w:rsidRPr="008F0224">
        <w:rPr>
          <w:rFonts w:ascii="Arial" w:hAnsi="Arial" w:cs="Arial"/>
          <w:sz w:val="19"/>
          <w:szCs w:val="19"/>
        </w:rPr>
        <w:t>,</w:t>
      </w:r>
      <w:r w:rsidR="006F3B6D" w:rsidRPr="006F3B6D">
        <w:rPr>
          <w:rFonts w:ascii="Arial" w:hAnsi="Arial" w:cs="Angsana New"/>
          <w:sz w:val="19"/>
          <w:szCs w:val="19"/>
          <w:cs/>
          <w:lang w:bidi="th-TH"/>
        </w:rPr>
        <w:t xml:space="preserve"> </w:t>
      </w:r>
      <w:r w:rsidR="0020411E">
        <w:rPr>
          <w:rFonts w:ascii="Arial" w:hAnsi="Arial" w:cs="Angsana New"/>
          <w:sz w:val="19"/>
          <w:szCs w:val="19"/>
          <w:cs/>
          <w:lang w:bidi="th-TH"/>
        </w:rPr>
        <w:t xml:space="preserve"> </w:t>
      </w:r>
      <w:r w:rsidRPr="008F0224">
        <w:rPr>
          <w:rFonts w:ascii="Arial" w:hAnsi="Arial" w:cs="Arial"/>
          <w:sz w:val="19"/>
          <w:szCs w:val="19"/>
        </w:rPr>
        <w:t>long</w:t>
      </w:r>
      <w:proofErr w:type="gramEnd"/>
      <w:r w:rsidRPr="00D870EB">
        <w:rPr>
          <w:rFonts w:ascii="Arial" w:hAnsi="Arial" w:cs="Angsana New"/>
          <w:sz w:val="19"/>
          <w:szCs w:val="19"/>
          <w:cs/>
          <w:lang w:bidi="th-TH"/>
        </w:rPr>
        <w:t>-</w:t>
      </w:r>
      <w:r w:rsidRPr="008F0224">
        <w:rPr>
          <w:rFonts w:ascii="Arial" w:hAnsi="Arial" w:cs="Arial"/>
          <w:sz w:val="19"/>
          <w:szCs w:val="19"/>
        </w:rPr>
        <w:t>term loans</w:t>
      </w:r>
      <w:r w:rsidR="006F3B6D" w:rsidRPr="006F3B6D">
        <w:rPr>
          <w:rFonts w:ascii="Arial" w:hAnsi="Arial" w:cs="Angsana New"/>
          <w:sz w:val="19"/>
          <w:szCs w:val="19"/>
          <w:cs/>
          <w:lang w:bidi="th-TH"/>
        </w:rPr>
        <w:t xml:space="preserve"> </w:t>
      </w:r>
      <w:r w:rsidR="00960B50" w:rsidRPr="00D870EB">
        <w:rPr>
          <w:rFonts w:ascii="Arial" w:hAnsi="Arial" w:cs="Arial"/>
          <w:sz w:val="19"/>
          <w:szCs w:val="19"/>
        </w:rPr>
        <w:t>and debentures</w:t>
      </w:r>
      <w:r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8F0224">
        <w:rPr>
          <w:rFonts w:ascii="Arial" w:hAnsi="Arial" w:cs="Arial"/>
          <w:sz w:val="19"/>
          <w:szCs w:val="19"/>
        </w:rPr>
        <w:t xml:space="preserve">The </w:t>
      </w:r>
      <w:r w:rsidR="00446C33">
        <w:rPr>
          <w:rFonts w:ascii="Arial" w:hAnsi="Arial" w:cs="Arial"/>
          <w:sz w:val="19"/>
          <w:szCs w:val="19"/>
        </w:rPr>
        <w:t>Group</w:t>
      </w:r>
      <w:r w:rsidR="004C4FE8">
        <w:rPr>
          <w:rFonts w:ascii="Arial" w:hAnsi="Arial" w:cs="Angsana New"/>
          <w:sz w:val="19"/>
          <w:szCs w:val="19"/>
          <w:cs/>
          <w:lang w:bidi="th-TH"/>
        </w:rPr>
        <w:t xml:space="preserve"> </w:t>
      </w:r>
      <w:r w:rsidR="00015C8F" w:rsidRPr="008F0224">
        <w:rPr>
          <w:rFonts w:ascii="Arial" w:hAnsi="Arial" w:cs="Arial"/>
          <w:sz w:val="19"/>
          <w:szCs w:val="19"/>
        </w:rPr>
        <w:t>has</w:t>
      </w:r>
      <w:r w:rsidRPr="008F0224">
        <w:rPr>
          <w:rFonts w:ascii="Arial" w:hAnsi="Arial" w:cs="Arial"/>
          <w:sz w:val="19"/>
          <w:szCs w:val="19"/>
        </w:rPr>
        <w:t xml:space="preserve"> risks associated with these financial instruments</w:t>
      </w:r>
      <w:r w:rsidR="004B5C46"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008A3C1F" w:rsidRPr="008F0224">
        <w:rPr>
          <w:rFonts w:ascii="Arial" w:hAnsi="Arial" w:cs="Arial"/>
          <w:sz w:val="19"/>
          <w:szCs w:val="19"/>
        </w:rPr>
        <w:t>T</w:t>
      </w:r>
      <w:r w:rsidRPr="008F0224">
        <w:rPr>
          <w:rFonts w:ascii="Arial" w:hAnsi="Arial" w:cs="Arial"/>
          <w:sz w:val="19"/>
          <w:szCs w:val="19"/>
        </w:rPr>
        <w:t xml:space="preserve">hey are managed </w:t>
      </w:r>
      <w:r w:rsidR="003644FB" w:rsidRPr="008F0224">
        <w:rPr>
          <w:rFonts w:ascii="Arial" w:hAnsi="Arial" w:cs="Arial"/>
          <w:sz w:val="19"/>
          <w:szCs w:val="19"/>
        </w:rPr>
        <w:t>as</w:t>
      </w:r>
      <w:r w:rsidRPr="008F0224">
        <w:rPr>
          <w:rFonts w:ascii="Arial" w:hAnsi="Arial" w:cs="Arial"/>
          <w:sz w:val="19"/>
          <w:szCs w:val="19"/>
        </w:rPr>
        <w:t xml:space="preserve"> described below</w:t>
      </w:r>
      <w:r w:rsidRPr="00D870EB">
        <w:rPr>
          <w:rFonts w:ascii="Arial" w:hAnsi="Arial" w:cs="Angsana New"/>
          <w:sz w:val="19"/>
          <w:szCs w:val="19"/>
          <w:cs/>
          <w:lang w:bidi="th-TH"/>
        </w:rPr>
        <w:t>.</w:t>
      </w:r>
    </w:p>
    <w:p w14:paraId="3E3AA126" w14:textId="0475EE83" w:rsidR="00CD23D5" w:rsidRDefault="00CD23D5" w:rsidP="005B5F40">
      <w:pPr>
        <w:tabs>
          <w:tab w:val="right" w:pos="7200"/>
          <w:tab w:val="right" w:pos="8540"/>
        </w:tabs>
        <w:spacing w:after="0" w:line="360" w:lineRule="auto"/>
        <w:ind w:left="426" w:right="-45"/>
        <w:jc w:val="thaiDistribute"/>
        <w:rPr>
          <w:rFonts w:ascii="Arial" w:hAnsi="Arial" w:cs="Arial"/>
          <w:sz w:val="19"/>
          <w:szCs w:val="19"/>
        </w:rPr>
      </w:pPr>
    </w:p>
    <w:p w14:paraId="522026F9" w14:textId="3DEAF3F4" w:rsidR="009F2120" w:rsidRPr="009E79DE" w:rsidRDefault="009F2120" w:rsidP="005B5F40">
      <w:pPr>
        <w:tabs>
          <w:tab w:val="right" w:pos="7200"/>
          <w:tab w:val="right" w:pos="8540"/>
        </w:tabs>
        <w:spacing w:after="0" w:line="360" w:lineRule="auto"/>
        <w:ind w:left="426" w:right="-45"/>
        <w:jc w:val="thaiDistribute"/>
        <w:rPr>
          <w:rFonts w:ascii="Arial" w:hAnsi="Arial" w:cs="Arial"/>
          <w:i/>
          <w:iCs/>
          <w:sz w:val="19"/>
          <w:szCs w:val="19"/>
        </w:rPr>
      </w:pPr>
      <w:r w:rsidRPr="009E79DE">
        <w:rPr>
          <w:rFonts w:ascii="Arial" w:hAnsi="Arial" w:cs="Arial"/>
          <w:i/>
          <w:iCs/>
          <w:sz w:val="19"/>
          <w:szCs w:val="19"/>
        </w:rPr>
        <w:t>Credit risk</w:t>
      </w:r>
    </w:p>
    <w:p w14:paraId="7348F7C4" w14:textId="77777777" w:rsidR="00E81C24" w:rsidRDefault="00E81C24" w:rsidP="00E81C24">
      <w:pPr>
        <w:tabs>
          <w:tab w:val="right" w:pos="7200"/>
          <w:tab w:val="right" w:pos="8540"/>
        </w:tabs>
        <w:spacing w:after="0" w:line="360" w:lineRule="auto"/>
        <w:ind w:left="426" w:right="-45"/>
        <w:jc w:val="thaiDistribute"/>
        <w:rPr>
          <w:rFonts w:ascii="Arial" w:hAnsi="Arial" w:cs="Arial"/>
          <w:sz w:val="19"/>
          <w:szCs w:val="19"/>
        </w:rPr>
      </w:pPr>
      <w:r w:rsidRPr="00E81C24">
        <w:rPr>
          <w:rFonts w:ascii="Arial" w:hAnsi="Arial" w:cs="Arial"/>
          <w:sz w:val="19"/>
          <w:szCs w:val="19"/>
        </w:rPr>
        <w:t>The Group has exposure to credit risk primarily with respect to hire</w:t>
      </w:r>
      <w:r w:rsidRPr="00E81C24">
        <w:rPr>
          <w:rFonts w:ascii="Arial" w:hAnsi="Arial" w:cs="Angsana New"/>
          <w:sz w:val="19"/>
          <w:szCs w:val="19"/>
          <w:cs/>
          <w:lang w:bidi="th-TH"/>
        </w:rPr>
        <w:t>-</w:t>
      </w:r>
      <w:r w:rsidRPr="00E81C24">
        <w:rPr>
          <w:rFonts w:ascii="Arial" w:hAnsi="Arial" w:cs="Arial"/>
          <w:sz w:val="19"/>
          <w:szCs w:val="19"/>
        </w:rPr>
        <w:t>purchases receivable and loans</w:t>
      </w:r>
      <w:r w:rsidRPr="00E81C24">
        <w:rPr>
          <w:rFonts w:ascii="Arial" w:hAnsi="Arial" w:cs="Angsana New"/>
          <w:sz w:val="19"/>
          <w:szCs w:val="19"/>
          <w:cs/>
          <w:lang w:bidi="th-TH"/>
        </w:rPr>
        <w:t xml:space="preserve">. </w:t>
      </w:r>
      <w:r w:rsidRPr="00E81C24">
        <w:rPr>
          <w:rFonts w:ascii="Arial" w:hAnsi="Arial" w:cs="Arial"/>
          <w:sz w:val="19"/>
          <w:szCs w:val="19"/>
        </w:rPr>
        <w:t>The Group manages the risk by adopting appropriate credit control policies and procedures</w:t>
      </w:r>
      <w:r w:rsidRPr="00E81C24">
        <w:rPr>
          <w:rFonts w:ascii="Arial" w:hAnsi="Arial" w:cs="Angsana New"/>
          <w:sz w:val="19"/>
          <w:szCs w:val="19"/>
          <w:cs/>
          <w:lang w:bidi="th-TH"/>
        </w:rPr>
        <w:t xml:space="preserve">. </w:t>
      </w:r>
      <w:r w:rsidRPr="00E81C24">
        <w:rPr>
          <w:rFonts w:ascii="Arial" w:hAnsi="Arial" w:cs="Arial"/>
          <w:sz w:val="19"/>
          <w:szCs w:val="19"/>
        </w:rPr>
        <w:t>In addition, credit exposure is not concentrated due to its diverse and large customer base</w:t>
      </w:r>
      <w:r w:rsidRPr="00E81C24">
        <w:rPr>
          <w:rFonts w:ascii="Arial" w:hAnsi="Arial" w:cs="Angsana New"/>
          <w:sz w:val="19"/>
          <w:szCs w:val="19"/>
          <w:cs/>
          <w:lang w:bidi="th-TH"/>
        </w:rPr>
        <w:t xml:space="preserve">. </w:t>
      </w:r>
      <w:r w:rsidRPr="00E81C24">
        <w:rPr>
          <w:rFonts w:ascii="Arial" w:hAnsi="Arial" w:cs="Arial"/>
          <w:sz w:val="19"/>
          <w:szCs w:val="19"/>
        </w:rPr>
        <w:t>Therefore, the Group does not expect to incur material financial losses from the credit granting besides the amount of the allowance for impairment loss recorded in the account</w:t>
      </w:r>
      <w:r w:rsidRPr="00E81C24">
        <w:rPr>
          <w:rFonts w:ascii="Arial" w:hAnsi="Arial" w:cs="Angsana New"/>
          <w:sz w:val="19"/>
          <w:szCs w:val="19"/>
          <w:cs/>
          <w:lang w:bidi="th-TH"/>
        </w:rPr>
        <w:t>.</w:t>
      </w:r>
      <w:bookmarkStart w:id="7" w:name="_GoBack"/>
      <w:bookmarkEnd w:id="7"/>
    </w:p>
    <w:p w14:paraId="019C98FB" w14:textId="77777777" w:rsidR="00E40A7C" w:rsidRPr="009E79DE" w:rsidRDefault="00E40A7C" w:rsidP="005B5F40">
      <w:pPr>
        <w:tabs>
          <w:tab w:val="right" w:pos="7200"/>
          <w:tab w:val="right" w:pos="8540"/>
        </w:tabs>
        <w:spacing w:after="0" w:line="360" w:lineRule="auto"/>
        <w:ind w:left="426" w:right="-45"/>
        <w:jc w:val="thaiDistribute"/>
        <w:rPr>
          <w:rFonts w:ascii="Arial" w:hAnsi="Arial" w:cs="Arial"/>
          <w:sz w:val="19"/>
          <w:szCs w:val="19"/>
          <w:lang w:bidi="th-TH"/>
        </w:rPr>
      </w:pPr>
    </w:p>
    <w:p w14:paraId="6FA58D61" w14:textId="77777777" w:rsidR="009F2120" w:rsidRPr="009E79DE" w:rsidRDefault="009F2120" w:rsidP="005B5F40">
      <w:pPr>
        <w:tabs>
          <w:tab w:val="right" w:pos="7200"/>
          <w:tab w:val="right" w:pos="8540"/>
        </w:tabs>
        <w:spacing w:after="0" w:line="360" w:lineRule="auto"/>
        <w:ind w:left="426" w:right="-45"/>
        <w:jc w:val="thaiDistribute"/>
        <w:rPr>
          <w:rFonts w:ascii="Arial" w:hAnsi="Arial" w:cs="Arial"/>
          <w:i/>
          <w:iCs/>
          <w:sz w:val="19"/>
          <w:szCs w:val="19"/>
        </w:rPr>
      </w:pPr>
      <w:r w:rsidRPr="009E79DE">
        <w:rPr>
          <w:rFonts w:ascii="Arial" w:hAnsi="Arial" w:cs="Arial"/>
          <w:i/>
          <w:iCs/>
          <w:sz w:val="19"/>
          <w:szCs w:val="19"/>
        </w:rPr>
        <w:t>Interest rate risk</w:t>
      </w:r>
    </w:p>
    <w:p w14:paraId="3D2DA4EC" w14:textId="0953ABC0" w:rsidR="00282A73" w:rsidRPr="008F0224" w:rsidRDefault="002C4066" w:rsidP="005B5F40">
      <w:pPr>
        <w:tabs>
          <w:tab w:val="right" w:pos="7200"/>
          <w:tab w:val="right" w:pos="8540"/>
        </w:tabs>
        <w:spacing w:after="0" w:line="360" w:lineRule="auto"/>
        <w:ind w:left="426" w:right="-45"/>
        <w:jc w:val="thaiDistribute"/>
        <w:rPr>
          <w:rFonts w:ascii="Arial" w:hAnsi="Arial" w:cs="Arial"/>
          <w:sz w:val="19"/>
          <w:szCs w:val="19"/>
        </w:rPr>
      </w:pPr>
      <w:r w:rsidRPr="008F0224">
        <w:rPr>
          <w:rFonts w:ascii="Arial" w:hAnsi="Arial" w:cs="Arial"/>
          <w:sz w:val="19"/>
          <w:szCs w:val="19"/>
        </w:rPr>
        <w:t xml:space="preserve">The </w:t>
      </w:r>
      <w:r w:rsidR="00570415">
        <w:rPr>
          <w:rFonts w:ascii="Arial" w:hAnsi="Arial" w:cs="Arial"/>
          <w:sz w:val="19"/>
          <w:szCs w:val="19"/>
        </w:rPr>
        <w:t>Group</w:t>
      </w:r>
      <w:r w:rsidRPr="00D870EB">
        <w:rPr>
          <w:rFonts w:ascii="Arial" w:hAnsi="Arial" w:cs="Angsana New"/>
          <w:sz w:val="19"/>
          <w:szCs w:val="19"/>
          <w:cs/>
          <w:lang w:bidi="th-TH"/>
        </w:rPr>
        <w:t>’</w:t>
      </w:r>
      <w:r w:rsidRPr="008F0224">
        <w:rPr>
          <w:rFonts w:ascii="Arial" w:hAnsi="Arial" w:cs="Arial"/>
          <w:sz w:val="19"/>
          <w:szCs w:val="19"/>
        </w:rPr>
        <w:t>s exposure to interest rate risk relates primarily to its cash at banks,</w:t>
      </w:r>
      <w:r w:rsidRPr="00D870EB">
        <w:rPr>
          <w:rFonts w:ascii="Arial" w:hAnsi="Arial" w:cs="Arial"/>
          <w:sz w:val="19"/>
          <w:szCs w:val="19"/>
        </w:rPr>
        <w:t xml:space="preserve"> hire</w:t>
      </w:r>
      <w:r w:rsidR="004C4FE8">
        <w:rPr>
          <w:rFonts w:ascii="Arial" w:hAnsi="Arial" w:cs="Angsana New"/>
          <w:sz w:val="19"/>
          <w:szCs w:val="19"/>
          <w:cs/>
          <w:lang w:bidi="th-TH"/>
        </w:rPr>
        <w:t>-</w:t>
      </w:r>
      <w:r w:rsidRPr="00D870EB">
        <w:rPr>
          <w:rFonts w:ascii="Arial" w:hAnsi="Arial" w:cs="Arial"/>
          <w:sz w:val="19"/>
          <w:szCs w:val="19"/>
        </w:rPr>
        <w:t xml:space="preserve">purchases receivable, </w:t>
      </w:r>
      <w:r w:rsidRPr="008F0224">
        <w:rPr>
          <w:rFonts w:ascii="Arial" w:hAnsi="Arial" w:cs="Arial"/>
          <w:sz w:val="19"/>
          <w:szCs w:val="19"/>
        </w:rPr>
        <w:t>short</w:t>
      </w:r>
      <w:r w:rsidR="004C4FE8">
        <w:rPr>
          <w:rFonts w:ascii="Arial" w:hAnsi="Arial" w:cs="Angsana New"/>
          <w:sz w:val="19"/>
          <w:szCs w:val="19"/>
          <w:cs/>
          <w:lang w:bidi="th-TH"/>
        </w:rPr>
        <w:t>-</w:t>
      </w:r>
      <w:r w:rsidRPr="008F0224">
        <w:rPr>
          <w:rFonts w:ascii="Arial" w:hAnsi="Arial" w:cs="Arial"/>
          <w:sz w:val="19"/>
          <w:szCs w:val="19"/>
        </w:rPr>
        <w:t>term loans</w:t>
      </w:r>
      <w:r w:rsidRPr="00D870EB">
        <w:rPr>
          <w:rFonts w:ascii="Arial" w:hAnsi="Arial" w:cs="Arial"/>
          <w:sz w:val="19"/>
          <w:szCs w:val="19"/>
        </w:rPr>
        <w:t xml:space="preserve"> and long</w:t>
      </w:r>
      <w:r w:rsidR="0076243F" w:rsidRPr="00D870EB">
        <w:rPr>
          <w:rFonts w:ascii="Arial" w:hAnsi="Arial" w:cs="Angsana New"/>
          <w:sz w:val="19"/>
          <w:szCs w:val="19"/>
          <w:cs/>
          <w:lang w:bidi="th-TH"/>
        </w:rPr>
        <w:t>-</w:t>
      </w:r>
      <w:r w:rsidRPr="00D870EB">
        <w:rPr>
          <w:rFonts w:ascii="Arial" w:hAnsi="Arial" w:cs="Arial"/>
          <w:sz w:val="19"/>
          <w:szCs w:val="19"/>
        </w:rPr>
        <w:t>term loans which bear interest</w:t>
      </w:r>
      <w:r w:rsidRPr="00D870EB">
        <w:rPr>
          <w:rFonts w:ascii="Arial" w:hAnsi="Arial" w:cs="Angsana New"/>
          <w:sz w:val="19"/>
          <w:szCs w:val="19"/>
          <w:cs/>
          <w:lang w:bidi="th-TH"/>
        </w:rPr>
        <w:t>.</w:t>
      </w:r>
      <w:r w:rsidR="006F3B6D" w:rsidRPr="006F3B6D">
        <w:rPr>
          <w:rFonts w:ascii="Arial" w:hAnsi="Arial" w:cs="Angsana New"/>
          <w:sz w:val="19"/>
          <w:szCs w:val="19"/>
          <w:cs/>
          <w:lang w:bidi="th-TH"/>
        </w:rPr>
        <w:t xml:space="preserve"> </w:t>
      </w:r>
      <w:r w:rsidRPr="008F0224">
        <w:rPr>
          <w:rFonts w:ascii="Arial" w:hAnsi="Arial" w:cs="Arial"/>
          <w:sz w:val="19"/>
          <w:szCs w:val="19"/>
        </w:rPr>
        <w:t>However, since most of the Company</w:t>
      </w:r>
      <w:r w:rsidRPr="00D870EB">
        <w:rPr>
          <w:rFonts w:ascii="Arial" w:hAnsi="Arial" w:cs="Angsana New"/>
          <w:sz w:val="19"/>
          <w:szCs w:val="19"/>
          <w:cs/>
          <w:lang w:bidi="th-TH"/>
        </w:rPr>
        <w:t>’</w:t>
      </w:r>
      <w:r w:rsidRPr="008F0224">
        <w:rPr>
          <w:rFonts w:ascii="Arial" w:hAnsi="Arial" w:cs="Arial"/>
          <w:sz w:val="19"/>
          <w:szCs w:val="19"/>
        </w:rPr>
        <w:t>s financial assets and liabilities bear floating interest rates or fixed interest rates which are close to the market rate, the interest rate risk is expected to be minimal</w:t>
      </w:r>
      <w:r w:rsidRPr="00D870EB">
        <w:rPr>
          <w:rFonts w:ascii="Arial" w:hAnsi="Arial" w:cs="Angsana New"/>
          <w:sz w:val="19"/>
          <w:szCs w:val="19"/>
          <w:cs/>
          <w:lang w:bidi="th-TH"/>
        </w:rPr>
        <w:t>.</w:t>
      </w:r>
      <w:r w:rsidR="006F3B6D" w:rsidRPr="009E79DE">
        <w:rPr>
          <w:rFonts w:ascii="Arial" w:hAnsi="Arial" w:cs="Angsana New"/>
          <w:sz w:val="19"/>
          <w:szCs w:val="19"/>
          <w:cs/>
          <w:lang w:bidi="th-TH"/>
        </w:rPr>
        <w:t xml:space="preserve"> </w:t>
      </w:r>
    </w:p>
    <w:p w14:paraId="2C4BACF2" w14:textId="77777777" w:rsidR="00CD23D5" w:rsidRPr="009E79DE" w:rsidRDefault="00CD23D5" w:rsidP="005B5F40">
      <w:pPr>
        <w:tabs>
          <w:tab w:val="right" w:pos="7200"/>
          <w:tab w:val="right" w:pos="8540"/>
        </w:tabs>
        <w:spacing w:after="0" w:line="360" w:lineRule="auto"/>
        <w:ind w:left="426" w:right="-45"/>
        <w:jc w:val="thaiDistribute"/>
        <w:rPr>
          <w:rFonts w:ascii="Arial" w:hAnsi="Arial" w:cs="Arial"/>
          <w:sz w:val="19"/>
          <w:szCs w:val="19"/>
        </w:rPr>
      </w:pPr>
    </w:p>
    <w:p w14:paraId="3D04C5CF" w14:textId="31E97D18" w:rsidR="00A019D7" w:rsidRDefault="00282A73" w:rsidP="005B5F40">
      <w:pPr>
        <w:tabs>
          <w:tab w:val="right" w:pos="7200"/>
          <w:tab w:val="right" w:pos="8540"/>
        </w:tabs>
        <w:spacing w:after="0" w:line="360" w:lineRule="auto"/>
        <w:ind w:left="426" w:right="-45"/>
        <w:jc w:val="thaiDistribute"/>
        <w:rPr>
          <w:rFonts w:ascii="Arial" w:hAnsi="Arial" w:cs="Arial"/>
          <w:sz w:val="19"/>
          <w:szCs w:val="19"/>
        </w:rPr>
      </w:pPr>
      <w:r w:rsidRPr="008F0224">
        <w:rPr>
          <w:rFonts w:ascii="Arial" w:hAnsi="Arial" w:cs="Arial"/>
          <w:sz w:val="19"/>
          <w:szCs w:val="19"/>
        </w:rPr>
        <w:t xml:space="preserve">Significant financial assets and liabilities as at </w:t>
      </w:r>
      <w:r w:rsidRPr="00D870EB">
        <w:rPr>
          <w:rFonts w:ascii="Arial" w:hAnsi="Arial" w:cs="Arial"/>
          <w:sz w:val="19"/>
          <w:szCs w:val="19"/>
        </w:rPr>
        <w:t>31 December 20</w:t>
      </w:r>
      <w:r w:rsidR="00D2580F">
        <w:rPr>
          <w:rFonts w:ascii="Arial" w:hAnsi="Arial" w:cs="Arial"/>
          <w:sz w:val="19"/>
          <w:szCs w:val="19"/>
        </w:rPr>
        <w:t>20</w:t>
      </w:r>
      <w:r w:rsidRPr="00D870EB">
        <w:rPr>
          <w:rFonts w:ascii="Arial" w:hAnsi="Arial" w:cs="Arial"/>
          <w:sz w:val="19"/>
          <w:szCs w:val="19"/>
        </w:rPr>
        <w:t xml:space="preserve"> and 201</w:t>
      </w:r>
      <w:r w:rsidR="00D2580F">
        <w:rPr>
          <w:rFonts w:ascii="Arial" w:hAnsi="Arial" w:cs="Arial"/>
          <w:sz w:val="19"/>
          <w:szCs w:val="19"/>
        </w:rPr>
        <w:t>9</w:t>
      </w:r>
      <w:r w:rsidRPr="00D870EB">
        <w:rPr>
          <w:rFonts w:ascii="Arial" w:hAnsi="Arial" w:cs="Arial"/>
          <w:sz w:val="19"/>
          <w:szCs w:val="19"/>
        </w:rPr>
        <w:t xml:space="preserve"> classified by type of interest rates are summarized below, with those financial assets and liabilities that carry fixed interest rates further classified based on the maturity date or the reprising date </w:t>
      </w:r>
      <w:r w:rsidR="00E818F5" w:rsidRPr="00D870EB">
        <w:rPr>
          <w:rFonts w:ascii="Arial" w:hAnsi="Arial" w:cs="Angsana New"/>
          <w:sz w:val="19"/>
          <w:szCs w:val="19"/>
          <w:cs/>
          <w:lang w:bidi="th-TH"/>
        </w:rPr>
        <w:t>(</w:t>
      </w:r>
      <w:r w:rsidRPr="00D870EB">
        <w:rPr>
          <w:rFonts w:ascii="Arial" w:hAnsi="Arial" w:cs="Arial"/>
          <w:sz w:val="19"/>
          <w:szCs w:val="19"/>
        </w:rPr>
        <w:t>if this occurs before the maturity date</w:t>
      </w:r>
      <w:r w:rsidR="00E818F5" w:rsidRPr="00D870EB">
        <w:rPr>
          <w:rFonts w:ascii="Arial" w:hAnsi="Arial" w:cs="Angsana New"/>
          <w:sz w:val="19"/>
          <w:szCs w:val="19"/>
          <w:cs/>
          <w:lang w:bidi="th-TH"/>
        </w:rPr>
        <w:t>)</w:t>
      </w:r>
      <w:r w:rsidR="009F2120" w:rsidRPr="00D870EB">
        <w:rPr>
          <w:rFonts w:ascii="Arial" w:hAnsi="Arial" w:cs="Arial"/>
          <w:sz w:val="19"/>
          <w:szCs w:val="19"/>
        </w:rPr>
        <w:t xml:space="preserve"> as follows</w:t>
      </w:r>
      <w:r w:rsidR="00552ECA" w:rsidRPr="00D870EB">
        <w:rPr>
          <w:rFonts w:ascii="Arial" w:hAnsi="Arial" w:cs="Angsana New"/>
          <w:sz w:val="19"/>
          <w:szCs w:val="19"/>
          <w:cs/>
          <w:lang w:bidi="th-TH"/>
        </w:rPr>
        <w:t>:</w:t>
      </w:r>
    </w:p>
    <w:p w14:paraId="3AD9877C" w14:textId="21D0127E" w:rsidR="00E25E41" w:rsidRDefault="00E25E41" w:rsidP="00AC1745">
      <w:pPr>
        <w:tabs>
          <w:tab w:val="right" w:pos="7200"/>
          <w:tab w:val="right" w:pos="8540"/>
        </w:tabs>
        <w:spacing w:after="0" w:line="360" w:lineRule="auto"/>
        <w:ind w:left="426" w:right="-45"/>
        <w:jc w:val="thaiDistribute"/>
        <w:rPr>
          <w:rFonts w:ascii="Arial" w:hAnsi="Arial" w:cs="Arial"/>
          <w:sz w:val="19"/>
          <w:szCs w:val="19"/>
        </w:rPr>
      </w:pPr>
      <w:r>
        <w:rPr>
          <w:rFonts w:ascii="Arial" w:hAnsi="Arial" w:cs="Angsana New"/>
          <w:sz w:val="19"/>
          <w:szCs w:val="19"/>
          <w:cs/>
          <w:lang w:bidi="th-TH"/>
        </w:rPr>
        <w:br w:type="page"/>
      </w:r>
    </w:p>
    <w:tbl>
      <w:tblPr>
        <w:tblW w:w="9272" w:type="dxa"/>
        <w:tblInd w:w="423" w:type="dxa"/>
        <w:tblLayout w:type="fixed"/>
        <w:tblLook w:val="0000" w:firstRow="0" w:lastRow="0" w:firstColumn="0" w:lastColumn="0" w:noHBand="0" w:noVBand="0"/>
      </w:tblPr>
      <w:tblGrid>
        <w:gridCol w:w="3150"/>
        <w:gridCol w:w="927"/>
        <w:gridCol w:w="990"/>
        <w:gridCol w:w="900"/>
        <w:gridCol w:w="810"/>
        <w:gridCol w:w="1035"/>
        <w:gridCol w:w="1460"/>
      </w:tblGrid>
      <w:tr w:rsidR="003C066B" w:rsidRPr="00B467B4" w14:paraId="591D39E2" w14:textId="77777777" w:rsidTr="00227E79">
        <w:trPr>
          <w:cantSplit/>
          <w:trHeight w:val="20"/>
          <w:tblHeader/>
        </w:trPr>
        <w:tc>
          <w:tcPr>
            <w:tcW w:w="3150" w:type="dxa"/>
            <w:vAlign w:val="bottom"/>
          </w:tcPr>
          <w:p w14:paraId="6E030A16" w14:textId="77777777" w:rsidR="003C066B" w:rsidRPr="00B467B4" w:rsidRDefault="003C066B" w:rsidP="005B5F40">
            <w:pPr>
              <w:tabs>
                <w:tab w:val="decimal" w:pos="702"/>
              </w:tabs>
              <w:spacing w:after="0" w:line="360" w:lineRule="auto"/>
              <w:ind w:left="-107" w:right="-109"/>
              <w:jc w:val="center"/>
              <w:outlineLvl w:val="0"/>
              <w:rPr>
                <w:rFonts w:ascii="Arial" w:hAnsi="Arial" w:cs="Arial"/>
                <w:sz w:val="17"/>
                <w:szCs w:val="17"/>
              </w:rPr>
            </w:pPr>
          </w:p>
        </w:tc>
        <w:tc>
          <w:tcPr>
            <w:tcW w:w="4662" w:type="dxa"/>
            <w:gridSpan w:val="5"/>
            <w:shd w:val="clear" w:color="auto" w:fill="auto"/>
            <w:vAlign w:val="bottom"/>
          </w:tcPr>
          <w:p w14:paraId="05A6D5B2" w14:textId="5BCFD560" w:rsidR="003C066B" w:rsidRPr="00B467B4" w:rsidRDefault="003C066B" w:rsidP="005B5F40">
            <w:pPr>
              <w:tabs>
                <w:tab w:val="left" w:pos="104"/>
                <w:tab w:val="center" w:pos="671"/>
              </w:tabs>
              <w:spacing w:after="0" w:line="360" w:lineRule="auto"/>
              <w:ind w:left="-120" w:right="-109"/>
              <w:jc w:val="right"/>
              <w:rPr>
                <w:rFonts w:ascii="Arial" w:hAnsi="Arial" w:cs="Arial"/>
                <w:sz w:val="17"/>
                <w:szCs w:val="17"/>
                <w:lang w:val="en-GB"/>
              </w:rPr>
            </w:pPr>
            <w:r w:rsidRPr="00B467B4">
              <w:rPr>
                <w:rFonts w:ascii="Arial" w:hAnsi="Arial" w:cs="Arial"/>
                <w:sz w:val="17"/>
                <w:szCs w:val="17"/>
                <w:lang w:val="en-GB"/>
              </w:rPr>
              <w:tab/>
            </w:r>
            <w:r w:rsidR="009B5335" w:rsidRPr="00B467B4">
              <w:rPr>
                <w:rFonts w:ascii="Arial" w:hAnsi="Arial" w:cs="Angsana New"/>
                <w:sz w:val="17"/>
                <w:szCs w:val="17"/>
                <w:cs/>
                <w:lang w:bidi="th-TH"/>
              </w:rPr>
              <w:t>(</w:t>
            </w:r>
            <w:r w:rsidRPr="00B467B4">
              <w:rPr>
                <w:rFonts w:ascii="Arial" w:hAnsi="Arial" w:cs="Arial"/>
                <w:sz w:val="17"/>
                <w:szCs w:val="17"/>
                <w:lang w:val="en-GB"/>
              </w:rPr>
              <w:t xml:space="preserve">Unit </w:t>
            </w:r>
            <w:r w:rsidR="009B5335" w:rsidRPr="00B467B4">
              <w:rPr>
                <w:rFonts w:ascii="Arial" w:hAnsi="Arial" w:cs="Angsana New"/>
                <w:sz w:val="17"/>
                <w:szCs w:val="17"/>
                <w:cs/>
                <w:lang w:val="en-GB" w:bidi="th-TH"/>
              </w:rPr>
              <w:t>:</w:t>
            </w:r>
            <w:r w:rsidR="006F3B6D" w:rsidRPr="00B467B4">
              <w:rPr>
                <w:rFonts w:ascii="Arial" w:hAnsi="Arial" w:cs="Angsana New"/>
                <w:sz w:val="17"/>
                <w:szCs w:val="17"/>
                <w:cs/>
                <w:lang w:bidi="th-TH"/>
              </w:rPr>
              <w:t xml:space="preserve"> </w:t>
            </w:r>
            <w:r w:rsidRPr="00B467B4">
              <w:rPr>
                <w:rFonts w:ascii="Arial" w:hAnsi="Arial" w:cs="Arial"/>
                <w:sz w:val="17"/>
                <w:szCs w:val="17"/>
                <w:lang w:val="en-GB"/>
              </w:rPr>
              <w:tab/>
              <w:t>Million Baht</w:t>
            </w:r>
            <w:r w:rsidR="009B5335" w:rsidRPr="00B467B4">
              <w:rPr>
                <w:rFonts w:ascii="Arial" w:hAnsi="Arial" w:cs="Angsana New"/>
                <w:sz w:val="17"/>
                <w:szCs w:val="17"/>
                <w:cs/>
                <w:lang w:bidi="th-TH"/>
              </w:rPr>
              <w:t>)</w:t>
            </w:r>
          </w:p>
        </w:tc>
        <w:tc>
          <w:tcPr>
            <w:tcW w:w="1460" w:type="dxa"/>
            <w:shd w:val="clear" w:color="auto" w:fill="auto"/>
            <w:vAlign w:val="bottom"/>
          </w:tcPr>
          <w:p w14:paraId="6C60D020" w14:textId="77777777" w:rsidR="003C066B" w:rsidRPr="00B467B4" w:rsidRDefault="003C066B" w:rsidP="005B5F40">
            <w:pPr>
              <w:spacing w:after="0" w:line="360" w:lineRule="auto"/>
              <w:jc w:val="center"/>
              <w:outlineLvl w:val="0"/>
              <w:rPr>
                <w:rFonts w:ascii="Arial" w:hAnsi="Arial" w:cs="Arial"/>
                <w:sz w:val="17"/>
                <w:szCs w:val="17"/>
                <w:rtl/>
                <w:cs/>
              </w:rPr>
            </w:pPr>
          </w:p>
        </w:tc>
      </w:tr>
      <w:tr w:rsidR="003C066B" w:rsidRPr="00B467B4" w14:paraId="41BA191A" w14:textId="77777777" w:rsidTr="00227E79">
        <w:trPr>
          <w:cantSplit/>
          <w:trHeight w:val="20"/>
          <w:tblHeader/>
        </w:trPr>
        <w:tc>
          <w:tcPr>
            <w:tcW w:w="3150" w:type="dxa"/>
            <w:vAlign w:val="bottom"/>
          </w:tcPr>
          <w:p w14:paraId="5142806C" w14:textId="77777777" w:rsidR="003C066B" w:rsidRPr="00B467B4" w:rsidRDefault="003C066B" w:rsidP="005B5F40">
            <w:pPr>
              <w:tabs>
                <w:tab w:val="decimal" w:pos="702"/>
              </w:tabs>
              <w:spacing w:after="0" w:line="360" w:lineRule="auto"/>
              <w:ind w:left="-107" w:right="-109"/>
              <w:jc w:val="center"/>
              <w:outlineLvl w:val="0"/>
              <w:rPr>
                <w:rFonts w:ascii="Arial" w:hAnsi="Arial" w:cs="Arial"/>
                <w:sz w:val="17"/>
                <w:szCs w:val="17"/>
              </w:rPr>
            </w:pPr>
          </w:p>
        </w:tc>
        <w:tc>
          <w:tcPr>
            <w:tcW w:w="4662" w:type="dxa"/>
            <w:gridSpan w:val="5"/>
            <w:shd w:val="clear" w:color="auto" w:fill="auto"/>
            <w:vAlign w:val="bottom"/>
          </w:tcPr>
          <w:p w14:paraId="7F458998" w14:textId="50DFB48A" w:rsidR="003C066B" w:rsidRPr="00B467B4" w:rsidRDefault="003C066B" w:rsidP="005B5F40">
            <w:pPr>
              <w:pBdr>
                <w:bottom w:val="single" w:sz="4" w:space="1" w:color="auto"/>
              </w:pBdr>
              <w:spacing w:after="0" w:line="360" w:lineRule="auto"/>
              <w:jc w:val="center"/>
              <w:outlineLvl w:val="0"/>
              <w:rPr>
                <w:rFonts w:ascii="Arial" w:hAnsi="Arial" w:cs="Arial"/>
                <w:sz w:val="17"/>
                <w:szCs w:val="17"/>
                <w:rtl/>
                <w:cs/>
              </w:rPr>
            </w:pPr>
            <w:r w:rsidRPr="00B467B4">
              <w:rPr>
                <w:rFonts w:ascii="Arial" w:hAnsi="Arial" w:cs="Arial"/>
                <w:sz w:val="17"/>
                <w:szCs w:val="17"/>
              </w:rPr>
              <w:t>Consolidated F</w:t>
            </w:r>
            <w:r w:rsidR="009B5335" w:rsidRPr="00B467B4">
              <w:rPr>
                <w:rFonts w:ascii="Arial" w:hAnsi="Arial" w:cs="Angsana New"/>
                <w:sz w:val="17"/>
                <w:szCs w:val="17"/>
                <w:cs/>
                <w:lang w:bidi="th-TH"/>
              </w:rPr>
              <w:t>/</w:t>
            </w:r>
            <w:r w:rsidRPr="00B467B4">
              <w:rPr>
                <w:rFonts w:ascii="Arial" w:hAnsi="Arial" w:cs="Arial"/>
                <w:sz w:val="17"/>
                <w:szCs w:val="17"/>
              </w:rPr>
              <w:t>S</w:t>
            </w:r>
          </w:p>
        </w:tc>
        <w:tc>
          <w:tcPr>
            <w:tcW w:w="1460" w:type="dxa"/>
            <w:shd w:val="clear" w:color="auto" w:fill="auto"/>
            <w:vAlign w:val="bottom"/>
          </w:tcPr>
          <w:p w14:paraId="29BC8EAC" w14:textId="77777777" w:rsidR="003C066B" w:rsidRPr="00B467B4" w:rsidRDefault="003C066B" w:rsidP="005B5F40">
            <w:pPr>
              <w:spacing w:after="0" w:line="360" w:lineRule="auto"/>
              <w:jc w:val="center"/>
              <w:outlineLvl w:val="0"/>
              <w:rPr>
                <w:rFonts w:ascii="Arial" w:hAnsi="Arial" w:cs="Arial"/>
                <w:sz w:val="17"/>
                <w:szCs w:val="17"/>
                <w:rtl/>
                <w:cs/>
              </w:rPr>
            </w:pPr>
          </w:p>
        </w:tc>
      </w:tr>
      <w:tr w:rsidR="003C066B" w:rsidRPr="00B467B4" w14:paraId="580DF38D" w14:textId="77777777" w:rsidTr="00227E79">
        <w:trPr>
          <w:cantSplit/>
          <w:trHeight w:val="20"/>
          <w:tblHeader/>
        </w:trPr>
        <w:tc>
          <w:tcPr>
            <w:tcW w:w="3150" w:type="dxa"/>
            <w:vAlign w:val="bottom"/>
          </w:tcPr>
          <w:p w14:paraId="1B61D244" w14:textId="77777777" w:rsidR="003C066B" w:rsidRPr="00B467B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4662" w:type="dxa"/>
            <w:gridSpan w:val="5"/>
            <w:shd w:val="clear" w:color="auto" w:fill="auto"/>
            <w:vAlign w:val="bottom"/>
          </w:tcPr>
          <w:p w14:paraId="12CC29B0" w14:textId="237B811B" w:rsidR="003C066B" w:rsidRPr="00B467B4" w:rsidRDefault="003C066B" w:rsidP="005B5F40">
            <w:pPr>
              <w:pBdr>
                <w:bottom w:val="single" w:sz="4" w:space="1" w:color="auto"/>
              </w:pBdr>
              <w:spacing w:after="0" w:line="360" w:lineRule="auto"/>
              <w:jc w:val="center"/>
              <w:outlineLvl w:val="0"/>
              <w:rPr>
                <w:rFonts w:ascii="Arial" w:hAnsi="Arial" w:cs="Arial"/>
                <w:sz w:val="17"/>
                <w:szCs w:val="17"/>
                <w:lang w:val="en-GB"/>
              </w:rPr>
            </w:pPr>
            <w:r w:rsidRPr="00B467B4">
              <w:rPr>
                <w:rFonts w:ascii="Arial" w:hAnsi="Arial" w:cs="Arial"/>
                <w:sz w:val="17"/>
                <w:szCs w:val="17"/>
                <w:lang w:val="en-GB"/>
              </w:rPr>
              <w:t>20</w:t>
            </w:r>
            <w:r w:rsidR="001C7283" w:rsidRPr="00B467B4">
              <w:rPr>
                <w:rFonts w:ascii="Arial" w:hAnsi="Arial" w:cs="Arial"/>
                <w:sz w:val="17"/>
                <w:szCs w:val="17"/>
                <w:lang w:val="en-GB"/>
              </w:rPr>
              <w:t>20</w:t>
            </w:r>
          </w:p>
        </w:tc>
        <w:tc>
          <w:tcPr>
            <w:tcW w:w="1460" w:type="dxa"/>
            <w:shd w:val="clear" w:color="auto" w:fill="auto"/>
            <w:vAlign w:val="bottom"/>
          </w:tcPr>
          <w:p w14:paraId="3D67F425" w14:textId="77777777" w:rsidR="003C066B" w:rsidRPr="00B467B4" w:rsidRDefault="003C066B" w:rsidP="005B5F40">
            <w:pPr>
              <w:spacing w:after="0" w:line="360" w:lineRule="auto"/>
              <w:jc w:val="center"/>
              <w:outlineLvl w:val="0"/>
              <w:rPr>
                <w:rFonts w:ascii="Arial" w:hAnsi="Arial" w:cs="Arial"/>
                <w:sz w:val="17"/>
                <w:szCs w:val="17"/>
                <w:rtl/>
                <w:cs/>
              </w:rPr>
            </w:pPr>
          </w:p>
        </w:tc>
      </w:tr>
      <w:tr w:rsidR="003C066B" w:rsidRPr="00B467B4" w14:paraId="0C32449E" w14:textId="77777777" w:rsidTr="00227E79">
        <w:trPr>
          <w:cantSplit/>
          <w:trHeight w:val="20"/>
          <w:tblHeader/>
        </w:trPr>
        <w:tc>
          <w:tcPr>
            <w:tcW w:w="3150" w:type="dxa"/>
            <w:vAlign w:val="bottom"/>
          </w:tcPr>
          <w:p w14:paraId="2A454656" w14:textId="77777777" w:rsidR="003C066B" w:rsidRPr="00B467B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1917" w:type="dxa"/>
            <w:gridSpan w:val="2"/>
            <w:shd w:val="clear" w:color="auto" w:fill="auto"/>
            <w:vAlign w:val="bottom"/>
          </w:tcPr>
          <w:p w14:paraId="3EA80A1D" w14:textId="77777777" w:rsidR="003C066B" w:rsidRPr="00B467B4" w:rsidRDefault="003C066B" w:rsidP="005B5F40">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B467B4">
              <w:rPr>
                <w:rFonts w:ascii="Arial" w:hAnsi="Arial" w:cs="Arial"/>
                <w:sz w:val="17"/>
                <w:szCs w:val="17"/>
                <w:rtl/>
                <w:cs/>
              </w:rPr>
              <w:t>Fixed interest rates</w:t>
            </w:r>
          </w:p>
        </w:tc>
        <w:tc>
          <w:tcPr>
            <w:tcW w:w="900" w:type="dxa"/>
            <w:shd w:val="clear" w:color="auto" w:fill="auto"/>
            <w:vAlign w:val="bottom"/>
          </w:tcPr>
          <w:p w14:paraId="4F98CF34" w14:textId="337A471E" w:rsidR="003C066B" w:rsidRPr="00B467B4" w:rsidRDefault="00E338F6" w:rsidP="005B5F40">
            <w:pPr>
              <w:spacing w:after="0" w:line="360" w:lineRule="auto"/>
              <w:jc w:val="center"/>
              <w:outlineLvl w:val="0"/>
              <w:rPr>
                <w:rFonts w:ascii="Arial" w:hAnsi="Arial" w:cs="Arial"/>
                <w:sz w:val="17"/>
                <w:szCs w:val="17"/>
                <w:rtl/>
                <w:cs/>
              </w:rPr>
            </w:pPr>
            <w:r w:rsidRPr="00B467B4">
              <w:rPr>
                <w:rFonts w:ascii="Arial" w:hAnsi="Arial" w:cs="Arial"/>
                <w:sz w:val="17"/>
                <w:szCs w:val="17"/>
                <w:rtl/>
                <w:cs/>
              </w:rPr>
              <w:t>Floating</w:t>
            </w:r>
          </w:p>
        </w:tc>
        <w:tc>
          <w:tcPr>
            <w:tcW w:w="810" w:type="dxa"/>
            <w:shd w:val="clear" w:color="auto" w:fill="auto"/>
            <w:vAlign w:val="bottom"/>
          </w:tcPr>
          <w:p w14:paraId="3451E179" w14:textId="77777777" w:rsidR="003C066B" w:rsidRPr="00B467B4" w:rsidRDefault="003C066B" w:rsidP="005B5F40">
            <w:pPr>
              <w:spacing w:after="0" w:line="360" w:lineRule="auto"/>
              <w:jc w:val="center"/>
              <w:outlineLvl w:val="0"/>
              <w:rPr>
                <w:rFonts w:ascii="Arial" w:hAnsi="Arial" w:cs="Arial"/>
                <w:sz w:val="17"/>
                <w:szCs w:val="17"/>
                <w:rtl/>
                <w:cs/>
              </w:rPr>
            </w:pPr>
            <w:r w:rsidRPr="00B467B4">
              <w:rPr>
                <w:rFonts w:ascii="Arial" w:hAnsi="Arial" w:cs="Arial"/>
                <w:sz w:val="17"/>
                <w:szCs w:val="17"/>
                <w:rtl/>
                <w:cs/>
              </w:rPr>
              <w:t xml:space="preserve">Non </w:t>
            </w:r>
            <w:r w:rsidRPr="00B467B4">
              <w:rPr>
                <w:rFonts w:ascii="Arial" w:hAnsi="Arial" w:cs="Angsana New"/>
                <w:sz w:val="17"/>
                <w:szCs w:val="17"/>
                <w:cs/>
                <w:lang w:val="en-GB" w:bidi="th-TH"/>
              </w:rPr>
              <w:t>-</w:t>
            </w:r>
          </w:p>
        </w:tc>
        <w:tc>
          <w:tcPr>
            <w:tcW w:w="1035" w:type="dxa"/>
            <w:shd w:val="clear" w:color="auto" w:fill="auto"/>
            <w:vAlign w:val="bottom"/>
          </w:tcPr>
          <w:p w14:paraId="4443A1CB" w14:textId="77777777" w:rsidR="003C066B" w:rsidRPr="00B467B4" w:rsidRDefault="003C066B" w:rsidP="005B5F40">
            <w:pPr>
              <w:tabs>
                <w:tab w:val="decimal" w:pos="702"/>
              </w:tabs>
              <w:spacing w:after="0" w:line="360" w:lineRule="auto"/>
              <w:jc w:val="center"/>
              <w:outlineLvl w:val="0"/>
              <w:rPr>
                <w:rFonts w:ascii="Arial" w:hAnsi="Arial" w:cs="Arial"/>
                <w:sz w:val="17"/>
                <w:szCs w:val="17"/>
                <w:rtl/>
                <w:cs/>
              </w:rPr>
            </w:pPr>
          </w:p>
        </w:tc>
        <w:tc>
          <w:tcPr>
            <w:tcW w:w="1460" w:type="dxa"/>
            <w:shd w:val="clear" w:color="auto" w:fill="auto"/>
            <w:vAlign w:val="bottom"/>
          </w:tcPr>
          <w:p w14:paraId="71A2C37B" w14:textId="77777777" w:rsidR="003C066B" w:rsidRPr="00B467B4" w:rsidRDefault="003C066B" w:rsidP="005B5F40">
            <w:pPr>
              <w:spacing w:after="0" w:line="360" w:lineRule="auto"/>
              <w:jc w:val="center"/>
              <w:outlineLvl w:val="0"/>
              <w:rPr>
                <w:rFonts w:ascii="Arial" w:hAnsi="Arial" w:cs="Arial"/>
                <w:sz w:val="17"/>
                <w:szCs w:val="17"/>
                <w:rtl/>
                <w:cs/>
              </w:rPr>
            </w:pPr>
            <w:r w:rsidRPr="00B467B4">
              <w:rPr>
                <w:rFonts w:ascii="Arial" w:hAnsi="Arial" w:cs="Arial"/>
                <w:sz w:val="17"/>
                <w:szCs w:val="17"/>
                <w:rtl/>
                <w:cs/>
              </w:rPr>
              <w:t>Effective</w:t>
            </w:r>
          </w:p>
        </w:tc>
      </w:tr>
      <w:tr w:rsidR="003C066B" w:rsidRPr="00B467B4" w14:paraId="564BDD48" w14:textId="77777777" w:rsidTr="00227E79">
        <w:trPr>
          <w:cantSplit/>
          <w:trHeight w:val="20"/>
          <w:tblHeader/>
        </w:trPr>
        <w:tc>
          <w:tcPr>
            <w:tcW w:w="3150" w:type="dxa"/>
            <w:vAlign w:val="bottom"/>
          </w:tcPr>
          <w:p w14:paraId="7F7F097B" w14:textId="77777777" w:rsidR="003C066B" w:rsidRPr="00B467B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927" w:type="dxa"/>
            <w:shd w:val="clear" w:color="auto" w:fill="auto"/>
            <w:vAlign w:val="bottom"/>
          </w:tcPr>
          <w:p w14:paraId="479BBAB4" w14:textId="77777777" w:rsidR="003C066B" w:rsidRPr="00B467B4" w:rsidRDefault="003C066B" w:rsidP="005B5F40">
            <w:pPr>
              <w:tabs>
                <w:tab w:val="decimal" w:pos="884"/>
                <w:tab w:val="left" w:pos="1737"/>
              </w:tabs>
              <w:spacing w:after="0" w:line="360" w:lineRule="auto"/>
              <w:ind w:hanging="1"/>
              <w:jc w:val="center"/>
              <w:outlineLvl w:val="0"/>
              <w:rPr>
                <w:rFonts w:ascii="Arial" w:hAnsi="Arial" w:cs="Arial"/>
                <w:sz w:val="17"/>
                <w:szCs w:val="17"/>
                <w:rtl/>
                <w:cs/>
              </w:rPr>
            </w:pPr>
            <w:r w:rsidRPr="00B467B4">
              <w:rPr>
                <w:rFonts w:ascii="Arial" w:hAnsi="Arial" w:cs="Arial"/>
                <w:sz w:val="17"/>
                <w:szCs w:val="17"/>
                <w:rtl/>
                <w:cs/>
              </w:rPr>
              <w:t>Within</w:t>
            </w:r>
          </w:p>
        </w:tc>
        <w:tc>
          <w:tcPr>
            <w:tcW w:w="990" w:type="dxa"/>
            <w:shd w:val="clear" w:color="auto" w:fill="auto"/>
            <w:vAlign w:val="bottom"/>
          </w:tcPr>
          <w:p w14:paraId="3C567185" w14:textId="69ED8FAB" w:rsidR="003C066B" w:rsidRPr="00B467B4" w:rsidRDefault="003E4B77" w:rsidP="005B5F40">
            <w:pPr>
              <w:tabs>
                <w:tab w:val="left" w:pos="1737"/>
              </w:tabs>
              <w:spacing w:after="0" w:line="360" w:lineRule="auto"/>
              <w:ind w:hanging="1"/>
              <w:jc w:val="center"/>
              <w:outlineLvl w:val="0"/>
              <w:rPr>
                <w:rFonts w:ascii="Arial" w:hAnsi="Arial" w:cs="Arial"/>
                <w:sz w:val="17"/>
                <w:szCs w:val="17"/>
                <w:rtl/>
                <w:cs/>
              </w:rPr>
            </w:pPr>
            <w:r w:rsidRPr="00B467B4">
              <w:rPr>
                <w:rFonts w:ascii="Arial" w:hAnsi="Arial" w:cs="Arial"/>
                <w:sz w:val="17"/>
                <w:szCs w:val="17"/>
              </w:rPr>
              <w:t>Over 1</w:t>
            </w:r>
          </w:p>
        </w:tc>
        <w:tc>
          <w:tcPr>
            <w:tcW w:w="900" w:type="dxa"/>
            <w:shd w:val="clear" w:color="auto" w:fill="auto"/>
            <w:vAlign w:val="bottom"/>
          </w:tcPr>
          <w:p w14:paraId="5B4DC4E5" w14:textId="5FEA3C98" w:rsidR="003C066B" w:rsidRPr="00B467B4" w:rsidRDefault="00E338F6" w:rsidP="005B5F40">
            <w:pPr>
              <w:spacing w:after="0" w:line="360" w:lineRule="auto"/>
              <w:jc w:val="center"/>
              <w:outlineLvl w:val="0"/>
              <w:rPr>
                <w:rFonts w:ascii="Arial" w:hAnsi="Arial" w:cs="Arial"/>
                <w:sz w:val="17"/>
                <w:szCs w:val="17"/>
                <w:rtl/>
                <w:cs/>
              </w:rPr>
            </w:pPr>
            <w:r w:rsidRPr="00B467B4">
              <w:rPr>
                <w:rFonts w:ascii="Arial" w:hAnsi="Arial" w:cs="Arial"/>
                <w:sz w:val="17"/>
                <w:szCs w:val="17"/>
                <w:rtl/>
                <w:cs/>
              </w:rPr>
              <w:t>interest</w:t>
            </w:r>
          </w:p>
        </w:tc>
        <w:tc>
          <w:tcPr>
            <w:tcW w:w="810" w:type="dxa"/>
            <w:shd w:val="clear" w:color="auto" w:fill="auto"/>
            <w:vAlign w:val="bottom"/>
          </w:tcPr>
          <w:p w14:paraId="51876D44" w14:textId="77777777" w:rsidR="003C066B" w:rsidRPr="00B467B4" w:rsidRDefault="003C066B" w:rsidP="005B5F40">
            <w:pPr>
              <w:spacing w:after="0" w:line="360" w:lineRule="auto"/>
              <w:jc w:val="center"/>
              <w:outlineLvl w:val="0"/>
              <w:rPr>
                <w:rFonts w:ascii="Arial" w:hAnsi="Arial" w:cs="Arial"/>
                <w:sz w:val="17"/>
                <w:szCs w:val="17"/>
                <w:rtl/>
                <w:cs/>
              </w:rPr>
            </w:pPr>
            <w:r w:rsidRPr="00B467B4">
              <w:rPr>
                <w:rFonts w:ascii="Arial" w:hAnsi="Arial" w:cs="Arial"/>
                <w:sz w:val="17"/>
                <w:szCs w:val="17"/>
                <w:rtl/>
                <w:cs/>
              </w:rPr>
              <w:t>interest</w:t>
            </w:r>
          </w:p>
        </w:tc>
        <w:tc>
          <w:tcPr>
            <w:tcW w:w="1035" w:type="dxa"/>
            <w:shd w:val="clear" w:color="auto" w:fill="auto"/>
            <w:vAlign w:val="bottom"/>
          </w:tcPr>
          <w:p w14:paraId="5377AF01" w14:textId="77777777" w:rsidR="003C066B" w:rsidRPr="00B467B4" w:rsidRDefault="003C066B" w:rsidP="005B5F40">
            <w:pPr>
              <w:tabs>
                <w:tab w:val="decimal" w:pos="702"/>
              </w:tabs>
              <w:spacing w:after="0" w:line="360" w:lineRule="auto"/>
              <w:jc w:val="center"/>
              <w:outlineLvl w:val="0"/>
              <w:rPr>
                <w:rFonts w:ascii="Arial" w:hAnsi="Arial" w:cs="Arial"/>
                <w:sz w:val="17"/>
                <w:szCs w:val="17"/>
                <w:rtl/>
                <w:cs/>
              </w:rPr>
            </w:pPr>
          </w:p>
        </w:tc>
        <w:tc>
          <w:tcPr>
            <w:tcW w:w="1460" w:type="dxa"/>
            <w:shd w:val="clear" w:color="auto" w:fill="auto"/>
            <w:vAlign w:val="bottom"/>
          </w:tcPr>
          <w:p w14:paraId="3181A962" w14:textId="77777777" w:rsidR="003C066B" w:rsidRPr="00B467B4" w:rsidRDefault="003C066B" w:rsidP="005B5F40">
            <w:pPr>
              <w:spacing w:after="0" w:line="360" w:lineRule="auto"/>
              <w:jc w:val="center"/>
              <w:outlineLvl w:val="0"/>
              <w:rPr>
                <w:rFonts w:ascii="Arial" w:hAnsi="Arial" w:cs="Arial"/>
                <w:sz w:val="17"/>
                <w:szCs w:val="17"/>
                <w:rtl/>
                <w:cs/>
              </w:rPr>
            </w:pPr>
            <w:r w:rsidRPr="00B467B4">
              <w:rPr>
                <w:rFonts w:ascii="Arial" w:hAnsi="Arial" w:cs="Arial"/>
                <w:sz w:val="17"/>
                <w:szCs w:val="17"/>
                <w:rtl/>
                <w:cs/>
              </w:rPr>
              <w:t>interest rate</w:t>
            </w:r>
          </w:p>
        </w:tc>
      </w:tr>
      <w:tr w:rsidR="003C066B" w:rsidRPr="00B467B4" w14:paraId="0E2A98CB" w14:textId="77777777" w:rsidTr="00227E79">
        <w:trPr>
          <w:cantSplit/>
          <w:trHeight w:val="20"/>
          <w:tblHeader/>
        </w:trPr>
        <w:tc>
          <w:tcPr>
            <w:tcW w:w="3150" w:type="dxa"/>
            <w:vAlign w:val="bottom"/>
          </w:tcPr>
          <w:p w14:paraId="3774F457" w14:textId="77777777" w:rsidR="003C066B" w:rsidRPr="00B467B4" w:rsidRDefault="003C066B" w:rsidP="005B5F40">
            <w:pPr>
              <w:tabs>
                <w:tab w:val="decimal" w:pos="702"/>
              </w:tabs>
              <w:spacing w:after="0" w:line="360" w:lineRule="auto"/>
              <w:ind w:left="-107" w:right="-109"/>
              <w:jc w:val="center"/>
              <w:outlineLvl w:val="0"/>
              <w:rPr>
                <w:rFonts w:ascii="Arial" w:hAnsi="Arial" w:cs="Arial"/>
                <w:sz w:val="17"/>
                <w:szCs w:val="17"/>
                <w:rtl/>
                <w:cs/>
              </w:rPr>
            </w:pPr>
          </w:p>
        </w:tc>
        <w:tc>
          <w:tcPr>
            <w:tcW w:w="927" w:type="dxa"/>
            <w:shd w:val="clear" w:color="auto" w:fill="auto"/>
            <w:vAlign w:val="bottom"/>
          </w:tcPr>
          <w:p w14:paraId="1CCE77A3" w14:textId="23FC6A55" w:rsidR="003C066B" w:rsidRPr="00B467B4" w:rsidRDefault="00F86CA0" w:rsidP="005B5F40">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B467B4">
              <w:rPr>
                <w:rFonts w:ascii="Arial" w:hAnsi="Arial" w:cs="Arial"/>
                <w:sz w:val="17"/>
                <w:szCs w:val="17"/>
                <w:lang w:val="en-GB"/>
              </w:rPr>
              <w:t>1 year</w:t>
            </w:r>
          </w:p>
        </w:tc>
        <w:tc>
          <w:tcPr>
            <w:tcW w:w="990" w:type="dxa"/>
            <w:shd w:val="clear" w:color="auto" w:fill="auto"/>
            <w:vAlign w:val="bottom"/>
          </w:tcPr>
          <w:p w14:paraId="37D06D60" w14:textId="25D74025" w:rsidR="003C066B" w:rsidRPr="00B467B4" w:rsidRDefault="00F86CA0" w:rsidP="005B5F40">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B467B4">
              <w:rPr>
                <w:rFonts w:ascii="Arial" w:hAnsi="Arial" w:cs="Arial"/>
                <w:sz w:val="17"/>
                <w:szCs w:val="17"/>
              </w:rPr>
              <w:t>to 5 years</w:t>
            </w:r>
          </w:p>
        </w:tc>
        <w:tc>
          <w:tcPr>
            <w:tcW w:w="900" w:type="dxa"/>
            <w:shd w:val="clear" w:color="auto" w:fill="auto"/>
            <w:vAlign w:val="bottom"/>
          </w:tcPr>
          <w:p w14:paraId="5200C873" w14:textId="1EB84F7B" w:rsidR="003C066B" w:rsidRPr="00B467B4" w:rsidRDefault="003C066B" w:rsidP="005B5F40">
            <w:pPr>
              <w:pBdr>
                <w:bottom w:val="single" w:sz="4" w:space="1" w:color="auto"/>
              </w:pBdr>
              <w:spacing w:after="0" w:line="360" w:lineRule="auto"/>
              <w:jc w:val="center"/>
              <w:outlineLvl w:val="0"/>
              <w:rPr>
                <w:rFonts w:ascii="Arial" w:hAnsi="Arial" w:cs="Arial"/>
                <w:sz w:val="17"/>
                <w:szCs w:val="17"/>
                <w:rtl/>
                <w:cs/>
              </w:rPr>
            </w:pPr>
            <w:r w:rsidRPr="00B467B4">
              <w:rPr>
                <w:rFonts w:ascii="Arial" w:hAnsi="Arial" w:cs="Arial"/>
                <w:sz w:val="17"/>
                <w:szCs w:val="17"/>
                <w:rtl/>
                <w:cs/>
              </w:rPr>
              <w:t>rate</w:t>
            </w:r>
          </w:p>
        </w:tc>
        <w:tc>
          <w:tcPr>
            <w:tcW w:w="810" w:type="dxa"/>
            <w:shd w:val="clear" w:color="auto" w:fill="auto"/>
            <w:vAlign w:val="bottom"/>
          </w:tcPr>
          <w:p w14:paraId="0316D60C" w14:textId="77777777" w:rsidR="003C066B" w:rsidRPr="00B467B4" w:rsidRDefault="003C066B" w:rsidP="005B5F40">
            <w:pPr>
              <w:pBdr>
                <w:bottom w:val="single" w:sz="4" w:space="1" w:color="auto"/>
              </w:pBdr>
              <w:spacing w:after="0" w:line="360" w:lineRule="auto"/>
              <w:jc w:val="center"/>
              <w:outlineLvl w:val="0"/>
              <w:rPr>
                <w:rFonts w:ascii="Arial" w:hAnsi="Arial" w:cs="Arial"/>
                <w:sz w:val="17"/>
                <w:szCs w:val="17"/>
                <w:rtl/>
                <w:cs/>
              </w:rPr>
            </w:pPr>
            <w:r w:rsidRPr="00B467B4">
              <w:rPr>
                <w:rFonts w:ascii="Arial" w:hAnsi="Arial" w:cs="Arial"/>
                <w:sz w:val="17"/>
                <w:szCs w:val="17"/>
                <w:rtl/>
                <w:cs/>
              </w:rPr>
              <w:t>bearing</w:t>
            </w:r>
          </w:p>
        </w:tc>
        <w:tc>
          <w:tcPr>
            <w:tcW w:w="1035" w:type="dxa"/>
            <w:shd w:val="clear" w:color="auto" w:fill="auto"/>
            <w:vAlign w:val="bottom"/>
          </w:tcPr>
          <w:p w14:paraId="1E1E3DEA" w14:textId="77777777" w:rsidR="003C066B" w:rsidRPr="00B467B4" w:rsidRDefault="003C066B" w:rsidP="005B5F40">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B467B4">
              <w:rPr>
                <w:rFonts w:ascii="Arial" w:hAnsi="Arial" w:cs="Arial"/>
                <w:sz w:val="17"/>
                <w:szCs w:val="17"/>
                <w:rtl/>
                <w:cs/>
              </w:rPr>
              <w:t>Total</w:t>
            </w:r>
          </w:p>
        </w:tc>
        <w:tc>
          <w:tcPr>
            <w:tcW w:w="1460" w:type="dxa"/>
            <w:shd w:val="clear" w:color="auto" w:fill="auto"/>
            <w:vAlign w:val="bottom"/>
          </w:tcPr>
          <w:p w14:paraId="0939EC4A" w14:textId="7194F971" w:rsidR="003C066B" w:rsidRPr="00B467B4" w:rsidRDefault="009B5335" w:rsidP="005B5F40">
            <w:pPr>
              <w:pBdr>
                <w:bottom w:val="single" w:sz="4" w:space="1" w:color="auto"/>
              </w:pBdr>
              <w:spacing w:after="0" w:line="360" w:lineRule="auto"/>
              <w:jc w:val="center"/>
              <w:outlineLvl w:val="0"/>
              <w:rPr>
                <w:rFonts w:ascii="Arial" w:hAnsi="Arial" w:cs="Arial"/>
                <w:sz w:val="17"/>
                <w:szCs w:val="17"/>
                <w:rtl/>
                <w:cs/>
              </w:rPr>
            </w:pPr>
            <w:r w:rsidRPr="00B467B4">
              <w:rPr>
                <w:rFonts w:ascii="Arial" w:hAnsi="Arial" w:cs="Angsana New"/>
                <w:sz w:val="17"/>
                <w:szCs w:val="17"/>
                <w:cs/>
                <w:lang w:bidi="th-TH"/>
              </w:rPr>
              <w:t>(%</w:t>
            </w:r>
            <w:r w:rsidR="006F3B6D" w:rsidRPr="00B467B4">
              <w:rPr>
                <w:rFonts w:ascii="Arial" w:hAnsi="Arial" w:cs="Angsana New"/>
                <w:sz w:val="17"/>
                <w:szCs w:val="17"/>
                <w:cs/>
                <w:lang w:bidi="th-TH"/>
              </w:rPr>
              <w:t xml:space="preserve"> </w:t>
            </w:r>
            <w:r w:rsidR="003C066B" w:rsidRPr="00B467B4">
              <w:rPr>
                <w:rFonts w:ascii="Arial" w:hAnsi="Arial" w:cs="Arial"/>
                <w:sz w:val="17"/>
                <w:szCs w:val="17"/>
              </w:rPr>
              <w:t>p</w:t>
            </w:r>
            <w:r w:rsidRPr="00B467B4">
              <w:rPr>
                <w:rFonts w:ascii="Arial" w:hAnsi="Arial" w:cs="Angsana New"/>
                <w:sz w:val="17"/>
                <w:szCs w:val="17"/>
                <w:cs/>
                <w:lang w:bidi="th-TH"/>
              </w:rPr>
              <w:t>.</w:t>
            </w:r>
            <w:r w:rsidR="003C066B" w:rsidRPr="00B467B4">
              <w:rPr>
                <w:rFonts w:ascii="Arial" w:hAnsi="Arial" w:cs="Arial"/>
                <w:sz w:val="17"/>
                <w:szCs w:val="17"/>
              </w:rPr>
              <w:t>a</w:t>
            </w:r>
            <w:r w:rsidRPr="00B467B4">
              <w:rPr>
                <w:rFonts w:ascii="Arial" w:hAnsi="Arial" w:cs="Angsana New"/>
                <w:sz w:val="17"/>
                <w:szCs w:val="17"/>
                <w:cs/>
                <w:lang w:bidi="th-TH"/>
              </w:rPr>
              <w:t>.)</w:t>
            </w:r>
          </w:p>
        </w:tc>
      </w:tr>
      <w:tr w:rsidR="003C066B" w:rsidRPr="00B467B4" w14:paraId="7B6A967E" w14:textId="77777777" w:rsidTr="00227E79">
        <w:trPr>
          <w:cantSplit/>
          <w:trHeight w:val="20"/>
        </w:trPr>
        <w:tc>
          <w:tcPr>
            <w:tcW w:w="3150" w:type="dxa"/>
          </w:tcPr>
          <w:p w14:paraId="13346948" w14:textId="77777777" w:rsidR="003C066B" w:rsidRPr="00B467B4" w:rsidRDefault="003C066B" w:rsidP="005B5F40">
            <w:pPr>
              <w:tabs>
                <w:tab w:val="left" w:pos="900"/>
                <w:tab w:val="left" w:pos="1440"/>
                <w:tab w:val="left" w:pos="1980"/>
              </w:tabs>
              <w:spacing w:after="0" w:line="360" w:lineRule="auto"/>
              <w:rPr>
                <w:rFonts w:ascii="Arial" w:hAnsi="Arial" w:cs="Arial"/>
                <w:b/>
                <w:bCs/>
                <w:sz w:val="17"/>
                <w:szCs w:val="17"/>
                <w:rtl/>
                <w:cs/>
              </w:rPr>
            </w:pPr>
            <w:r w:rsidRPr="00B467B4">
              <w:rPr>
                <w:rFonts w:ascii="Arial" w:hAnsi="Arial" w:cs="Arial"/>
                <w:b/>
                <w:bCs/>
                <w:sz w:val="17"/>
                <w:szCs w:val="17"/>
                <w:rtl/>
                <w:cs/>
              </w:rPr>
              <w:t>Financial Assets</w:t>
            </w:r>
          </w:p>
        </w:tc>
        <w:tc>
          <w:tcPr>
            <w:tcW w:w="927" w:type="dxa"/>
            <w:vAlign w:val="bottom"/>
          </w:tcPr>
          <w:p w14:paraId="5CB7B836" w14:textId="54F27DBE" w:rsidR="003C066B" w:rsidRPr="00B467B4" w:rsidRDefault="006F3B6D" w:rsidP="005B5F40">
            <w:pPr>
              <w:tabs>
                <w:tab w:val="decimal" w:pos="702"/>
              </w:tabs>
              <w:spacing w:after="0" w:line="360" w:lineRule="auto"/>
              <w:jc w:val="right"/>
              <w:rPr>
                <w:rFonts w:ascii="Arial" w:hAnsi="Arial" w:cs="Arial"/>
                <w:sz w:val="17"/>
                <w:szCs w:val="17"/>
                <w:rtl/>
                <w:cs/>
              </w:rPr>
            </w:pPr>
            <w:r w:rsidRPr="00B467B4">
              <w:rPr>
                <w:rFonts w:ascii="Arial" w:hAnsi="Arial" w:cs="Angsana New"/>
                <w:sz w:val="17"/>
                <w:szCs w:val="17"/>
                <w:cs/>
                <w:lang w:bidi="th-TH"/>
              </w:rPr>
              <w:t xml:space="preserve"> </w:t>
            </w:r>
          </w:p>
        </w:tc>
        <w:tc>
          <w:tcPr>
            <w:tcW w:w="990" w:type="dxa"/>
            <w:vAlign w:val="bottom"/>
          </w:tcPr>
          <w:p w14:paraId="0F22CD48" w14:textId="77777777" w:rsidR="003C066B" w:rsidRPr="00B467B4" w:rsidRDefault="003C066B" w:rsidP="005B5F40">
            <w:pPr>
              <w:tabs>
                <w:tab w:val="decimal" w:pos="702"/>
              </w:tabs>
              <w:spacing w:after="0" w:line="360" w:lineRule="auto"/>
              <w:jc w:val="right"/>
              <w:rPr>
                <w:rFonts w:ascii="Arial" w:hAnsi="Arial" w:cs="Arial"/>
                <w:sz w:val="17"/>
                <w:szCs w:val="17"/>
                <w:rtl/>
                <w:cs/>
              </w:rPr>
            </w:pPr>
          </w:p>
        </w:tc>
        <w:tc>
          <w:tcPr>
            <w:tcW w:w="900" w:type="dxa"/>
            <w:vAlign w:val="bottom"/>
          </w:tcPr>
          <w:p w14:paraId="4529F895" w14:textId="77777777" w:rsidR="003C066B" w:rsidRPr="00B467B4" w:rsidRDefault="003C066B" w:rsidP="005B5F40">
            <w:pPr>
              <w:spacing w:after="0" w:line="360" w:lineRule="auto"/>
              <w:jc w:val="right"/>
              <w:rPr>
                <w:rFonts w:ascii="Arial" w:hAnsi="Arial" w:cs="Arial"/>
                <w:sz w:val="17"/>
                <w:szCs w:val="17"/>
                <w:rtl/>
                <w:cs/>
              </w:rPr>
            </w:pPr>
          </w:p>
        </w:tc>
        <w:tc>
          <w:tcPr>
            <w:tcW w:w="810" w:type="dxa"/>
            <w:vAlign w:val="bottom"/>
          </w:tcPr>
          <w:p w14:paraId="76323328" w14:textId="77777777" w:rsidR="003C066B" w:rsidRPr="00B467B4" w:rsidRDefault="003C066B" w:rsidP="005B5F40">
            <w:pPr>
              <w:tabs>
                <w:tab w:val="decimal" w:pos="702"/>
              </w:tabs>
              <w:spacing w:after="0" w:line="360" w:lineRule="auto"/>
              <w:jc w:val="right"/>
              <w:rPr>
                <w:rFonts w:ascii="Arial" w:hAnsi="Arial" w:cs="Arial"/>
                <w:sz w:val="17"/>
                <w:szCs w:val="17"/>
                <w:rtl/>
                <w:cs/>
              </w:rPr>
            </w:pPr>
          </w:p>
        </w:tc>
        <w:tc>
          <w:tcPr>
            <w:tcW w:w="1035" w:type="dxa"/>
            <w:vAlign w:val="bottom"/>
          </w:tcPr>
          <w:p w14:paraId="7EE18D39" w14:textId="77777777" w:rsidR="003C066B" w:rsidRPr="00B467B4" w:rsidRDefault="003C066B" w:rsidP="005B5F40">
            <w:pPr>
              <w:spacing w:after="0" w:line="360" w:lineRule="auto"/>
              <w:jc w:val="right"/>
              <w:rPr>
                <w:rFonts w:ascii="Arial" w:hAnsi="Arial" w:cs="Arial"/>
                <w:sz w:val="17"/>
                <w:szCs w:val="17"/>
                <w:rtl/>
                <w:cs/>
              </w:rPr>
            </w:pPr>
          </w:p>
        </w:tc>
        <w:tc>
          <w:tcPr>
            <w:tcW w:w="1460" w:type="dxa"/>
            <w:vAlign w:val="bottom"/>
          </w:tcPr>
          <w:p w14:paraId="2DF3C21D" w14:textId="77777777" w:rsidR="003C066B" w:rsidRPr="00B467B4" w:rsidRDefault="003C066B" w:rsidP="005B5F40">
            <w:pPr>
              <w:spacing w:after="0" w:line="360" w:lineRule="auto"/>
              <w:jc w:val="right"/>
              <w:rPr>
                <w:rFonts w:ascii="Arial" w:hAnsi="Arial" w:cs="Arial"/>
                <w:sz w:val="17"/>
                <w:szCs w:val="17"/>
                <w:rtl/>
                <w:cs/>
              </w:rPr>
            </w:pPr>
          </w:p>
        </w:tc>
      </w:tr>
      <w:tr w:rsidR="001577AE" w:rsidRPr="00DA14BD" w14:paraId="47287003" w14:textId="77777777" w:rsidTr="00227E79">
        <w:trPr>
          <w:cantSplit/>
          <w:trHeight w:val="20"/>
        </w:trPr>
        <w:tc>
          <w:tcPr>
            <w:tcW w:w="3150" w:type="dxa"/>
          </w:tcPr>
          <w:p w14:paraId="431C564F" w14:textId="77777777" w:rsidR="001577AE" w:rsidRPr="00DA14BD" w:rsidRDefault="001577AE" w:rsidP="001577AE">
            <w:pPr>
              <w:tabs>
                <w:tab w:val="left" w:pos="900"/>
                <w:tab w:val="left" w:pos="1440"/>
                <w:tab w:val="left" w:pos="1980"/>
              </w:tabs>
              <w:spacing w:after="0" w:line="360" w:lineRule="auto"/>
              <w:rPr>
                <w:rFonts w:ascii="Arial" w:hAnsi="Arial" w:cs="Arial"/>
                <w:sz w:val="17"/>
                <w:szCs w:val="17"/>
                <w:rtl/>
                <w:cs/>
              </w:rPr>
            </w:pPr>
            <w:r w:rsidRPr="00DA14BD">
              <w:rPr>
                <w:rFonts w:ascii="Arial" w:hAnsi="Arial" w:cs="Arial"/>
                <w:sz w:val="17"/>
                <w:szCs w:val="17"/>
                <w:rtl/>
                <w:cs/>
              </w:rPr>
              <w:t>Cash and cash equivalents</w:t>
            </w:r>
          </w:p>
        </w:tc>
        <w:tc>
          <w:tcPr>
            <w:tcW w:w="927" w:type="dxa"/>
          </w:tcPr>
          <w:p w14:paraId="3127FC54" w14:textId="085D1746" w:rsidR="001577AE" w:rsidRPr="00DA14BD" w:rsidRDefault="001577AE" w:rsidP="001577AE">
            <w:pPr>
              <w:pStyle w:val="3"/>
              <w:tabs>
                <w:tab w:val="clear" w:pos="360"/>
                <w:tab w:val="clear" w:pos="720"/>
                <w:tab w:val="decimal" w:pos="459"/>
              </w:tabs>
              <w:ind w:left="-16"/>
              <w:rPr>
                <w:rFonts w:ascii="Arial" w:eastAsia="Calibri" w:hAnsi="Arial" w:cs="Arial"/>
                <w:sz w:val="17"/>
                <w:szCs w:val="17"/>
                <w:rtl/>
                <w:cs/>
                <w:lang w:val="en-US"/>
              </w:rPr>
            </w:pPr>
            <w:r w:rsidRPr="00DA14BD">
              <w:rPr>
                <w:rFonts w:ascii="Arial" w:eastAsia="Calibri" w:hAnsi="Arial"/>
                <w:sz w:val="17"/>
                <w:szCs w:val="17"/>
                <w:cs/>
                <w:lang w:val="en-US"/>
              </w:rPr>
              <w:t xml:space="preserve">   -</w:t>
            </w:r>
          </w:p>
        </w:tc>
        <w:tc>
          <w:tcPr>
            <w:tcW w:w="990" w:type="dxa"/>
          </w:tcPr>
          <w:p w14:paraId="6607DE02" w14:textId="0ADB7C35" w:rsidR="001577AE" w:rsidRPr="00DA14BD" w:rsidRDefault="001577AE" w:rsidP="00C94AA8">
            <w:pPr>
              <w:pStyle w:val="3"/>
              <w:tabs>
                <w:tab w:val="clear" w:pos="360"/>
                <w:tab w:val="clear" w:pos="720"/>
                <w:tab w:val="decimal" w:pos="459"/>
              </w:tabs>
              <w:ind w:left="-16"/>
              <w:rPr>
                <w:rFonts w:ascii="Arial" w:eastAsia="Calibri" w:hAnsi="Arial" w:cs="Arial"/>
                <w:sz w:val="17"/>
                <w:szCs w:val="17"/>
                <w:rtl/>
                <w:cs/>
                <w:lang w:val="en-US"/>
              </w:rPr>
            </w:pPr>
            <w:r w:rsidRPr="00DA14BD">
              <w:rPr>
                <w:rFonts w:ascii="Arial" w:eastAsia="Calibri" w:hAnsi="Arial"/>
                <w:sz w:val="17"/>
                <w:szCs w:val="17"/>
                <w:cs/>
                <w:lang w:val="en-US"/>
              </w:rPr>
              <w:t xml:space="preserve">   -</w:t>
            </w:r>
          </w:p>
        </w:tc>
        <w:tc>
          <w:tcPr>
            <w:tcW w:w="900" w:type="dxa"/>
            <w:vAlign w:val="bottom"/>
          </w:tcPr>
          <w:p w14:paraId="56DCD51B" w14:textId="43E21CD1" w:rsidR="001577AE" w:rsidRPr="00DA14BD" w:rsidRDefault="001577AE" w:rsidP="001577AE">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312</w:t>
            </w:r>
            <w:r w:rsidRPr="00DA14BD">
              <w:rPr>
                <w:rFonts w:ascii="Arial" w:hAnsi="Arial" w:cs="Angsana New"/>
                <w:sz w:val="17"/>
                <w:szCs w:val="17"/>
                <w:cs/>
                <w:lang w:bidi="th-TH"/>
              </w:rPr>
              <w:t>.</w:t>
            </w:r>
            <w:r w:rsidRPr="00DA14BD">
              <w:rPr>
                <w:rFonts w:ascii="Arial" w:hAnsi="Arial" w:cs="Arial"/>
                <w:sz w:val="17"/>
                <w:szCs w:val="17"/>
              </w:rPr>
              <w:t>53</w:t>
            </w:r>
          </w:p>
        </w:tc>
        <w:tc>
          <w:tcPr>
            <w:tcW w:w="810" w:type="dxa"/>
            <w:vAlign w:val="bottom"/>
          </w:tcPr>
          <w:p w14:paraId="70E8599A" w14:textId="54785E22" w:rsidR="001577AE" w:rsidRPr="00DA14BD" w:rsidRDefault="001577AE" w:rsidP="001577AE">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26</w:t>
            </w:r>
            <w:r w:rsidRPr="00DA14BD">
              <w:rPr>
                <w:rFonts w:ascii="Arial" w:hAnsi="Arial" w:cs="Angsana New"/>
                <w:sz w:val="17"/>
                <w:szCs w:val="17"/>
                <w:cs/>
                <w:lang w:bidi="th-TH"/>
              </w:rPr>
              <w:t>.</w:t>
            </w:r>
            <w:r w:rsidRPr="00DA14BD">
              <w:rPr>
                <w:rFonts w:ascii="Arial" w:hAnsi="Arial" w:cs="Arial"/>
                <w:sz w:val="17"/>
                <w:szCs w:val="17"/>
              </w:rPr>
              <w:t>45</w:t>
            </w:r>
          </w:p>
        </w:tc>
        <w:tc>
          <w:tcPr>
            <w:tcW w:w="1035" w:type="dxa"/>
            <w:vAlign w:val="bottom"/>
          </w:tcPr>
          <w:p w14:paraId="1CC25F42" w14:textId="28C020E2" w:rsidR="001577AE" w:rsidRPr="00DA14BD" w:rsidRDefault="001577AE" w:rsidP="001577AE">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338</w:t>
            </w:r>
            <w:r w:rsidRPr="00DA14BD">
              <w:rPr>
                <w:rFonts w:ascii="Arial" w:hAnsi="Arial" w:cs="Angsana New"/>
                <w:sz w:val="17"/>
                <w:szCs w:val="17"/>
                <w:cs/>
                <w:lang w:bidi="th-TH"/>
              </w:rPr>
              <w:t>.</w:t>
            </w:r>
            <w:r w:rsidRPr="00DA14BD">
              <w:rPr>
                <w:rFonts w:ascii="Arial" w:hAnsi="Arial" w:cs="Arial"/>
                <w:sz w:val="17"/>
                <w:szCs w:val="17"/>
              </w:rPr>
              <w:t>98</w:t>
            </w:r>
          </w:p>
        </w:tc>
        <w:tc>
          <w:tcPr>
            <w:tcW w:w="1460" w:type="dxa"/>
            <w:vAlign w:val="bottom"/>
          </w:tcPr>
          <w:p w14:paraId="67CD399F" w14:textId="21B7635F" w:rsidR="001577AE" w:rsidRPr="00DA14BD" w:rsidRDefault="001577AE" w:rsidP="001577AE">
            <w:pPr>
              <w:spacing w:after="0" w:line="360" w:lineRule="auto"/>
              <w:ind w:left="12" w:right="-108"/>
              <w:jc w:val="center"/>
              <w:rPr>
                <w:rFonts w:ascii="Arial" w:hAnsi="Arial" w:cs="Arial"/>
                <w:sz w:val="17"/>
                <w:szCs w:val="17"/>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 xml:space="preserve">05 </w:t>
            </w:r>
            <w:r w:rsidRPr="00DA14BD">
              <w:rPr>
                <w:rFonts w:ascii="Arial" w:hAnsi="Arial" w:cs="Angsana New"/>
                <w:sz w:val="17"/>
                <w:szCs w:val="17"/>
                <w:cs/>
                <w:lang w:bidi="th-TH"/>
              </w:rPr>
              <w:t xml:space="preserve">- </w:t>
            </w: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25</w:t>
            </w:r>
          </w:p>
        </w:tc>
      </w:tr>
      <w:tr w:rsidR="00C94AA8" w:rsidRPr="00DA14BD" w14:paraId="3821652A" w14:textId="77777777" w:rsidTr="00227E79">
        <w:trPr>
          <w:cantSplit/>
          <w:trHeight w:val="20"/>
        </w:trPr>
        <w:tc>
          <w:tcPr>
            <w:tcW w:w="3150" w:type="dxa"/>
          </w:tcPr>
          <w:p w14:paraId="755E0877" w14:textId="3FE6EED5" w:rsidR="00C94AA8" w:rsidRPr="00DA14BD" w:rsidRDefault="00C94AA8" w:rsidP="00C94AA8">
            <w:pPr>
              <w:tabs>
                <w:tab w:val="left" w:pos="240"/>
                <w:tab w:val="left" w:pos="1440"/>
                <w:tab w:val="left" w:pos="1980"/>
              </w:tabs>
              <w:spacing w:after="0" w:line="360" w:lineRule="auto"/>
              <w:rPr>
                <w:rFonts w:ascii="Arial" w:hAnsi="Arial" w:cs="Arial"/>
                <w:sz w:val="17"/>
                <w:szCs w:val="17"/>
                <w:rtl/>
                <w:cs/>
              </w:rPr>
            </w:pPr>
            <w:r w:rsidRPr="00DA14BD">
              <w:rPr>
                <w:rFonts w:ascii="Arial" w:hAnsi="Arial" w:cs="Arial"/>
                <w:sz w:val="17"/>
                <w:szCs w:val="17"/>
              </w:rPr>
              <w:t>Hire</w:t>
            </w:r>
            <w:r w:rsidRPr="00DA14BD">
              <w:rPr>
                <w:rFonts w:ascii="Arial" w:hAnsi="Arial" w:cs="Angsana New"/>
                <w:sz w:val="17"/>
                <w:szCs w:val="17"/>
                <w:cs/>
                <w:lang w:bidi="th-TH"/>
              </w:rPr>
              <w:t>-</w:t>
            </w:r>
            <w:r w:rsidRPr="00DA14BD">
              <w:rPr>
                <w:rFonts w:ascii="Arial" w:hAnsi="Arial" w:cs="Arial"/>
                <w:sz w:val="17"/>
                <w:szCs w:val="17"/>
                <w:lang w:bidi="th-TH"/>
              </w:rPr>
              <w:t>p</w:t>
            </w:r>
            <w:r w:rsidRPr="00DA14BD">
              <w:rPr>
                <w:rFonts w:ascii="Arial" w:hAnsi="Arial" w:cs="Arial"/>
                <w:sz w:val="17"/>
                <w:szCs w:val="17"/>
              </w:rPr>
              <w:t>urchases receivable</w:t>
            </w:r>
          </w:p>
        </w:tc>
        <w:tc>
          <w:tcPr>
            <w:tcW w:w="927" w:type="dxa"/>
            <w:vAlign w:val="bottom"/>
          </w:tcPr>
          <w:p w14:paraId="3377B438" w14:textId="1FFAB3AA"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986</w:t>
            </w:r>
            <w:r w:rsidRPr="00DA14BD">
              <w:rPr>
                <w:rFonts w:ascii="Arial" w:hAnsi="Arial" w:cs="Angsana New"/>
                <w:sz w:val="17"/>
                <w:szCs w:val="17"/>
                <w:cs/>
                <w:lang w:bidi="th-TH"/>
              </w:rPr>
              <w:t>.</w:t>
            </w:r>
            <w:r w:rsidRPr="00DA14BD">
              <w:rPr>
                <w:rFonts w:ascii="Arial" w:hAnsi="Arial" w:cs="Arial"/>
                <w:sz w:val="17"/>
                <w:szCs w:val="17"/>
              </w:rPr>
              <w:t>47</w:t>
            </w:r>
          </w:p>
        </w:tc>
        <w:tc>
          <w:tcPr>
            <w:tcW w:w="990" w:type="dxa"/>
            <w:vAlign w:val="bottom"/>
          </w:tcPr>
          <w:p w14:paraId="12498CE8" w14:textId="6FCB5427"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1,570</w:t>
            </w:r>
            <w:r w:rsidRPr="00DA14BD">
              <w:rPr>
                <w:rFonts w:ascii="Arial" w:hAnsi="Arial" w:cs="Angsana New"/>
                <w:sz w:val="17"/>
                <w:szCs w:val="17"/>
                <w:cs/>
                <w:lang w:bidi="th-TH"/>
              </w:rPr>
              <w:t>.</w:t>
            </w:r>
            <w:r w:rsidRPr="00DA14BD">
              <w:rPr>
                <w:rFonts w:ascii="Arial" w:hAnsi="Arial" w:cs="Arial"/>
                <w:sz w:val="17"/>
                <w:szCs w:val="17"/>
              </w:rPr>
              <w:t>14</w:t>
            </w:r>
          </w:p>
        </w:tc>
        <w:tc>
          <w:tcPr>
            <w:tcW w:w="900" w:type="dxa"/>
          </w:tcPr>
          <w:p w14:paraId="2AAF5B7A" w14:textId="38B40DF0" w:rsidR="00C94AA8" w:rsidRPr="00DA14BD"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810" w:type="dxa"/>
          </w:tcPr>
          <w:p w14:paraId="24551DD4" w14:textId="4EC6B59F" w:rsidR="00C94AA8" w:rsidRPr="00DA14BD" w:rsidRDefault="00C94AA8" w:rsidP="00C94AA8">
            <w:pPr>
              <w:pStyle w:val="3"/>
              <w:tabs>
                <w:tab w:val="clear" w:pos="360"/>
                <w:tab w:val="clear" w:pos="720"/>
                <w:tab w:val="decimal" w:pos="159"/>
                <w:tab w:val="left" w:pos="308"/>
              </w:tabs>
              <w:jc w:val="center"/>
              <w:rPr>
                <w:rFonts w:ascii="Arial" w:eastAsia="Calibri" w:hAnsi="Arial" w:cs="Arial"/>
                <w:sz w:val="17"/>
                <w:szCs w:val="17"/>
                <w:rtl/>
                <w:cs/>
                <w:lang w:val="en-US"/>
              </w:rPr>
            </w:pPr>
            <w:r w:rsidRPr="00DA14BD">
              <w:rPr>
                <w:rFonts w:ascii="Arial" w:eastAsia="Calibri" w:hAnsi="Arial"/>
                <w:sz w:val="17"/>
                <w:szCs w:val="17"/>
                <w:cs/>
                <w:lang w:val="en-US"/>
              </w:rPr>
              <w:t xml:space="preserve">   -</w:t>
            </w:r>
          </w:p>
        </w:tc>
        <w:tc>
          <w:tcPr>
            <w:tcW w:w="1035" w:type="dxa"/>
            <w:vAlign w:val="bottom"/>
          </w:tcPr>
          <w:p w14:paraId="706624EE" w14:textId="20659727"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2,556</w:t>
            </w:r>
            <w:r w:rsidRPr="00DA14BD">
              <w:rPr>
                <w:rFonts w:ascii="Arial" w:hAnsi="Arial" w:cs="Angsana New"/>
                <w:sz w:val="17"/>
                <w:szCs w:val="17"/>
                <w:cs/>
                <w:lang w:bidi="th-TH"/>
              </w:rPr>
              <w:t>.</w:t>
            </w:r>
            <w:r w:rsidRPr="00DA14BD">
              <w:rPr>
                <w:rFonts w:ascii="Arial" w:hAnsi="Arial" w:cs="Arial"/>
                <w:sz w:val="17"/>
                <w:szCs w:val="17"/>
              </w:rPr>
              <w:t>61</w:t>
            </w:r>
          </w:p>
        </w:tc>
        <w:tc>
          <w:tcPr>
            <w:tcW w:w="1460" w:type="dxa"/>
            <w:vAlign w:val="bottom"/>
          </w:tcPr>
          <w:p w14:paraId="19A3B347" w14:textId="74647ADF" w:rsidR="00C94AA8" w:rsidRPr="00DA14BD" w:rsidRDefault="00C94AA8" w:rsidP="00C94AA8">
            <w:pPr>
              <w:spacing w:after="0" w:line="360" w:lineRule="auto"/>
              <w:ind w:left="12" w:right="-108"/>
              <w:jc w:val="center"/>
              <w:rPr>
                <w:rFonts w:ascii="Arial" w:hAnsi="Arial" w:cs="Arial"/>
                <w:sz w:val="17"/>
                <w:szCs w:val="17"/>
                <w:rtl/>
                <w:cs/>
              </w:rPr>
            </w:pPr>
            <w:r w:rsidRPr="00DA14BD">
              <w:rPr>
                <w:rFonts w:ascii="Arial" w:hAnsi="Arial" w:cs="Arial"/>
                <w:sz w:val="17"/>
                <w:szCs w:val="17"/>
              </w:rPr>
              <w:t>17</w:t>
            </w:r>
            <w:r w:rsidRPr="00DA14BD">
              <w:rPr>
                <w:rFonts w:ascii="Arial" w:hAnsi="Arial" w:cs="Angsana New"/>
                <w:sz w:val="17"/>
                <w:szCs w:val="17"/>
                <w:cs/>
                <w:lang w:bidi="th-TH"/>
              </w:rPr>
              <w:t>.</w:t>
            </w:r>
            <w:r w:rsidRPr="00DA14BD">
              <w:rPr>
                <w:rFonts w:ascii="Arial" w:hAnsi="Arial" w:cs="Arial"/>
                <w:sz w:val="17"/>
                <w:szCs w:val="17"/>
              </w:rPr>
              <w:t>31</w:t>
            </w:r>
          </w:p>
        </w:tc>
      </w:tr>
      <w:tr w:rsidR="00C94AA8" w:rsidRPr="00DA14BD" w14:paraId="48B3C3B5" w14:textId="77777777" w:rsidTr="00227E79">
        <w:trPr>
          <w:cantSplit/>
          <w:trHeight w:val="20"/>
        </w:trPr>
        <w:tc>
          <w:tcPr>
            <w:tcW w:w="3150" w:type="dxa"/>
          </w:tcPr>
          <w:p w14:paraId="12BF4C82" w14:textId="77777777" w:rsidR="00C94AA8" w:rsidRPr="00DA14BD" w:rsidRDefault="00C94AA8" w:rsidP="00C94AA8">
            <w:pPr>
              <w:tabs>
                <w:tab w:val="left" w:pos="240"/>
                <w:tab w:val="left" w:pos="1440"/>
                <w:tab w:val="left" w:pos="1980"/>
              </w:tabs>
              <w:spacing w:after="0" w:line="360" w:lineRule="auto"/>
              <w:rPr>
                <w:rFonts w:ascii="Arial" w:hAnsi="Arial" w:cs="Arial"/>
                <w:sz w:val="17"/>
                <w:szCs w:val="17"/>
              </w:rPr>
            </w:pPr>
            <w:r w:rsidRPr="00DA14BD">
              <w:rPr>
                <w:rFonts w:ascii="Arial" w:hAnsi="Arial" w:cs="Arial"/>
                <w:sz w:val="17"/>
                <w:szCs w:val="17"/>
              </w:rPr>
              <w:t>Short</w:t>
            </w:r>
            <w:r w:rsidRPr="00DA14BD">
              <w:rPr>
                <w:rFonts w:ascii="Arial" w:hAnsi="Arial" w:cs="Angsana New"/>
                <w:sz w:val="17"/>
                <w:szCs w:val="17"/>
                <w:cs/>
                <w:lang w:bidi="th-TH"/>
              </w:rPr>
              <w:t>-</w:t>
            </w:r>
            <w:r w:rsidRPr="00DA14BD">
              <w:rPr>
                <w:rFonts w:ascii="Arial" w:hAnsi="Arial" w:cs="Arial"/>
                <w:sz w:val="17"/>
                <w:szCs w:val="17"/>
              </w:rPr>
              <w:t>term loan to related company</w:t>
            </w:r>
          </w:p>
        </w:tc>
        <w:tc>
          <w:tcPr>
            <w:tcW w:w="927" w:type="dxa"/>
            <w:vAlign w:val="bottom"/>
          </w:tcPr>
          <w:p w14:paraId="4FE6E1EE" w14:textId="77777777"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459</w:t>
            </w:r>
            <w:r w:rsidRPr="00DA14BD">
              <w:rPr>
                <w:rFonts w:ascii="Arial" w:hAnsi="Arial" w:cs="Angsana New"/>
                <w:sz w:val="17"/>
                <w:szCs w:val="17"/>
                <w:cs/>
                <w:lang w:bidi="th-TH"/>
              </w:rPr>
              <w:t>.</w:t>
            </w:r>
            <w:r w:rsidRPr="00DA14BD">
              <w:rPr>
                <w:rFonts w:ascii="Arial" w:hAnsi="Arial" w:cs="Arial"/>
                <w:sz w:val="17"/>
                <w:szCs w:val="17"/>
              </w:rPr>
              <w:t>80</w:t>
            </w:r>
          </w:p>
        </w:tc>
        <w:tc>
          <w:tcPr>
            <w:tcW w:w="990" w:type="dxa"/>
          </w:tcPr>
          <w:p w14:paraId="677644F8" w14:textId="4387557D" w:rsidR="00C94AA8" w:rsidRPr="00C94AA8"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900" w:type="dxa"/>
          </w:tcPr>
          <w:p w14:paraId="3F40D24F" w14:textId="6250CE7F" w:rsidR="00C94AA8" w:rsidRPr="00DA14BD"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810" w:type="dxa"/>
          </w:tcPr>
          <w:p w14:paraId="34D0EFF9" w14:textId="029E920D" w:rsidR="00C94AA8" w:rsidRPr="00DA14BD" w:rsidRDefault="00C94AA8" w:rsidP="00C94AA8">
            <w:pPr>
              <w:pStyle w:val="3"/>
              <w:tabs>
                <w:tab w:val="clear" w:pos="360"/>
                <w:tab w:val="clear" w:pos="720"/>
                <w:tab w:val="decimal" w:pos="159"/>
              </w:tabs>
              <w:ind w:left="-16"/>
              <w:jc w:val="center"/>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1035" w:type="dxa"/>
            <w:vAlign w:val="bottom"/>
          </w:tcPr>
          <w:p w14:paraId="4E93040A" w14:textId="77777777"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459</w:t>
            </w:r>
            <w:r w:rsidRPr="00DA14BD">
              <w:rPr>
                <w:rFonts w:ascii="Arial" w:hAnsi="Arial" w:cs="Angsana New"/>
                <w:sz w:val="17"/>
                <w:szCs w:val="17"/>
                <w:cs/>
                <w:lang w:bidi="th-TH"/>
              </w:rPr>
              <w:t>.</w:t>
            </w:r>
            <w:r w:rsidRPr="00DA14BD">
              <w:rPr>
                <w:rFonts w:ascii="Arial" w:hAnsi="Arial" w:cs="Arial"/>
                <w:sz w:val="17"/>
                <w:szCs w:val="17"/>
              </w:rPr>
              <w:t>80</w:t>
            </w:r>
          </w:p>
        </w:tc>
        <w:tc>
          <w:tcPr>
            <w:tcW w:w="1460" w:type="dxa"/>
            <w:vAlign w:val="bottom"/>
          </w:tcPr>
          <w:p w14:paraId="790ED2A4" w14:textId="77777777" w:rsidR="00C94AA8" w:rsidRPr="00DA14BD" w:rsidRDefault="00C94AA8" w:rsidP="00C94AA8">
            <w:pPr>
              <w:spacing w:after="0" w:line="360" w:lineRule="auto"/>
              <w:ind w:left="12" w:right="-108"/>
              <w:jc w:val="center"/>
              <w:rPr>
                <w:rFonts w:ascii="Arial" w:hAnsi="Arial" w:cs="Arial"/>
                <w:sz w:val="17"/>
                <w:szCs w:val="17"/>
              </w:rPr>
            </w:pPr>
            <w:r w:rsidRPr="00DA14BD">
              <w:rPr>
                <w:rFonts w:ascii="Arial" w:hAnsi="Arial" w:cs="Arial"/>
                <w:sz w:val="17"/>
                <w:szCs w:val="17"/>
              </w:rPr>
              <w:t>6</w:t>
            </w:r>
            <w:r w:rsidRPr="00DA14BD">
              <w:rPr>
                <w:rFonts w:ascii="Arial" w:hAnsi="Arial" w:cs="Angsana New"/>
                <w:sz w:val="17"/>
                <w:szCs w:val="17"/>
                <w:cs/>
                <w:lang w:bidi="th-TH"/>
              </w:rPr>
              <w:t>.</w:t>
            </w:r>
            <w:r w:rsidRPr="00DA14BD">
              <w:rPr>
                <w:rFonts w:ascii="Arial" w:hAnsi="Arial" w:cs="Arial"/>
                <w:sz w:val="17"/>
                <w:szCs w:val="17"/>
              </w:rPr>
              <w:t>50</w:t>
            </w:r>
          </w:p>
        </w:tc>
      </w:tr>
      <w:tr w:rsidR="00C94AA8" w:rsidRPr="00DA14BD" w14:paraId="545B4E49" w14:textId="77777777" w:rsidTr="00227E79">
        <w:trPr>
          <w:cantSplit/>
          <w:trHeight w:val="20"/>
        </w:trPr>
        <w:tc>
          <w:tcPr>
            <w:tcW w:w="3150" w:type="dxa"/>
          </w:tcPr>
          <w:p w14:paraId="197BF12D" w14:textId="5AC61A2E" w:rsidR="00C94AA8" w:rsidRPr="00DA14BD" w:rsidRDefault="00C94AA8" w:rsidP="00C94AA8">
            <w:pPr>
              <w:tabs>
                <w:tab w:val="left" w:pos="240"/>
                <w:tab w:val="left" w:pos="1440"/>
                <w:tab w:val="left" w:pos="1980"/>
              </w:tabs>
              <w:spacing w:after="0" w:line="360" w:lineRule="auto"/>
              <w:rPr>
                <w:rFonts w:ascii="Arial" w:hAnsi="Arial" w:cs="Arial"/>
                <w:sz w:val="17"/>
                <w:szCs w:val="17"/>
              </w:rPr>
            </w:pPr>
            <w:r w:rsidRPr="00DA14BD">
              <w:rPr>
                <w:rFonts w:ascii="Arial" w:hAnsi="Arial" w:cs="Arial"/>
                <w:sz w:val="17"/>
                <w:szCs w:val="17"/>
              </w:rPr>
              <w:t>Loans to other parties</w:t>
            </w:r>
          </w:p>
        </w:tc>
        <w:tc>
          <w:tcPr>
            <w:tcW w:w="927" w:type="dxa"/>
            <w:vAlign w:val="bottom"/>
          </w:tcPr>
          <w:p w14:paraId="42E017C6" w14:textId="4DCAB6B2"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221</w:t>
            </w:r>
            <w:r w:rsidRPr="00DA14BD">
              <w:rPr>
                <w:rFonts w:ascii="Arial" w:hAnsi="Arial" w:cs="Angsana New"/>
                <w:sz w:val="17"/>
                <w:szCs w:val="17"/>
                <w:cs/>
                <w:lang w:bidi="th-TH"/>
              </w:rPr>
              <w:t>.</w:t>
            </w:r>
            <w:r w:rsidRPr="00DA14BD">
              <w:rPr>
                <w:rFonts w:ascii="Arial" w:hAnsi="Arial" w:cs="Arial"/>
                <w:sz w:val="17"/>
                <w:szCs w:val="17"/>
              </w:rPr>
              <w:t>38</w:t>
            </w:r>
          </w:p>
        </w:tc>
        <w:tc>
          <w:tcPr>
            <w:tcW w:w="990" w:type="dxa"/>
            <w:vAlign w:val="bottom"/>
          </w:tcPr>
          <w:p w14:paraId="29FCEB43" w14:textId="74CFA3E7"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76</w:t>
            </w:r>
            <w:r w:rsidRPr="00DA14BD">
              <w:rPr>
                <w:rFonts w:ascii="Arial" w:hAnsi="Arial" w:cs="Angsana New"/>
                <w:sz w:val="17"/>
                <w:szCs w:val="17"/>
                <w:cs/>
                <w:lang w:bidi="th-TH"/>
              </w:rPr>
              <w:t>.</w:t>
            </w:r>
            <w:r w:rsidRPr="00DA14BD">
              <w:rPr>
                <w:rFonts w:ascii="Arial" w:hAnsi="Arial" w:cs="Arial"/>
                <w:sz w:val="17"/>
                <w:szCs w:val="17"/>
              </w:rPr>
              <w:t>51</w:t>
            </w:r>
          </w:p>
        </w:tc>
        <w:tc>
          <w:tcPr>
            <w:tcW w:w="900" w:type="dxa"/>
          </w:tcPr>
          <w:p w14:paraId="66DA2521" w14:textId="3E473163" w:rsidR="00C94AA8" w:rsidRPr="00DA14BD"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810" w:type="dxa"/>
          </w:tcPr>
          <w:p w14:paraId="59CF613E" w14:textId="2A8EE39E" w:rsidR="00C94AA8" w:rsidRPr="00DA14BD" w:rsidRDefault="00C94AA8" w:rsidP="00C94AA8">
            <w:pPr>
              <w:pStyle w:val="3"/>
              <w:tabs>
                <w:tab w:val="clear" w:pos="360"/>
                <w:tab w:val="clear" w:pos="720"/>
                <w:tab w:val="decimal" w:pos="159"/>
              </w:tabs>
              <w:ind w:left="-16"/>
              <w:jc w:val="center"/>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1035" w:type="dxa"/>
            <w:vAlign w:val="bottom"/>
          </w:tcPr>
          <w:p w14:paraId="03D263D7" w14:textId="5CCFBB91"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297</w:t>
            </w:r>
            <w:r w:rsidRPr="00DA14BD">
              <w:rPr>
                <w:rFonts w:ascii="Arial" w:hAnsi="Arial" w:cs="Angsana New"/>
                <w:sz w:val="17"/>
                <w:szCs w:val="17"/>
                <w:cs/>
                <w:lang w:bidi="th-TH"/>
              </w:rPr>
              <w:t>.</w:t>
            </w:r>
            <w:r w:rsidRPr="00DA14BD">
              <w:rPr>
                <w:rFonts w:ascii="Arial" w:hAnsi="Arial" w:cs="Arial"/>
                <w:sz w:val="17"/>
                <w:szCs w:val="17"/>
              </w:rPr>
              <w:t>89</w:t>
            </w:r>
          </w:p>
        </w:tc>
        <w:tc>
          <w:tcPr>
            <w:tcW w:w="1460" w:type="dxa"/>
            <w:vAlign w:val="bottom"/>
          </w:tcPr>
          <w:p w14:paraId="394CDA31" w14:textId="3ECDDDAD" w:rsidR="00C94AA8" w:rsidRPr="00DA14BD" w:rsidRDefault="00C94AA8" w:rsidP="00C94AA8">
            <w:pPr>
              <w:spacing w:after="0" w:line="360" w:lineRule="auto"/>
              <w:ind w:left="12" w:right="-108"/>
              <w:jc w:val="center"/>
              <w:rPr>
                <w:rFonts w:ascii="Arial" w:hAnsi="Arial" w:cs="Arial"/>
                <w:sz w:val="17"/>
                <w:szCs w:val="17"/>
              </w:rPr>
            </w:pPr>
            <w:r w:rsidRPr="00DA14BD">
              <w:rPr>
                <w:rFonts w:ascii="Arial" w:hAnsi="Arial" w:cs="Arial"/>
                <w:sz w:val="17"/>
                <w:szCs w:val="17"/>
              </w:rPr>
              <w:t>12</w:t>
            </w:r>
            <w:r w:rsidRPr="00DA14BD">
              <w:rPr>
                <w:rFonts w:ascii="Arial" w:hAnsi="Arial" w:cs="Angsana New"/>
                <w:sz w:val="17"/>
                <w:szCs w:val="17"/>
                <w:cs/>
                <w:lang w:bidi="th-TH"/>
              </w:rPr>
              <w:t>.</w:t>
            </w:r>
            <w:r w:rsidRPr="00DA14BD">
              <w:rPr>
                <w:rFonts w:ascii="Arial" w:hAnsi="Arial" w:cs="Arial"/>
                <w:sz w:val="17"/>
                <w:szCs w:val="17"/>
              </w:rPr>
              <w:t xml:space="preserve">00 </w:t>
            </w:r>
            <w:r w:rsidRPr="00DA14BD">
              <w:rPr>
                <w:rFonts w:ascii="Arial" w:hAnsi="Arial" w:cs="Angsana New"/>
                <w:sz w:val="17"/>
                <w:szCs w:val="17"/>
                <w:cs/>
                <w:lang w:bidi="th-TH"/>
              </w:rPr>
              <w:t xml:space="preserve">- </w:t>
            </w:r>
            <w:r w:rsidRPr="00DA14BD">
              <w:rPr>
                <w:rFonts w:ascii="Arial" w:hAnsi="Arial" w:cs="Arial"/>
                <w:sz w:val="17"/>
                <w:szCs w:val="17"/>
              </w:rPr>
              <w:t>24</w:t>
            </w:r>
            <w:r w:rsidRPr="00DA14BD">
              <w:rPr>
                <w:rFonts w:ascii="Arial" w:hAnsi="Arial" w:cs="Angsana New"/>
                <w:sz w:val="17"/>
                <w:szCs w:val="17"/>
                <w:cs/>
                <w:lang w:bidi="th-TH"/>
              </w:rPr>
              <w:t>.</w:t>
            </w:r>
            <w:r w:rsidRPr="00DA14BD">
              <w:rPr>
                <w:rFonts w:ascii="Arial" w:hAnsi="Arial" w:cs="Arial"/>
                <w:sz w:val="17"/>
                <w:szCs w:val="17"/>
              </w:rPr>
              <w:t>00</w:t>
            </w:r>
          </w:p>
        </w:tc>
      </w:tr>
      <w:tr w:rsidR="00C94AA8" w:rsidRPr="00DA14BD" w14:paraId="0D571E34" w14:textId="77777777" w:rsidTr="00227E79">
        <w:trPr>
          <w:cantSplit/>
          <w:trHeight w:val="20"/>
        </w:trPr>
        <w:tc>
          <w:tcPr>
            <w:tcW w:w="3150" w:type="dxa"/>
          </w:tcPr>
          <w:p w14:paraId="7432C2D6" w14:textId="49F746F6" w:rsidR="00C94AA8" w:rsidRPr="00DA14BD" w:rsidRDefault="00C94AA8" w:rsidP="00C94AA8">
            <w:pPr>
              <w:tabs>
                <w:tab w:val="left" w:pos="240"/>
              </w:tabs>
              <w:spacing w:after="0" w:line="360" w:lineRule="auto"/>
              <w:ind w:left="132" w:right="-108" w:hanging="132"/>
              <w:rPr>
                <w:rFonts w:ascii="Arial" w:hAnsi="Arial" w:cs="Arial"/>
                <w:sz w:val="17"/>
                <w:szCs w:val="17"/>
              </w:rPr>
            </w:pPr>
            <w:r w:rsidRPr="00DA14BD">
              <w:rPr>
                <w:rFonts w:ascii="Arial" w:hAnsi="Arial" w:cs="Arial"/>
                <w:sz w:val="17"/>
                <w:szCs w:val="17"/>
              </w:rPr>
              <w:t>Restricted deposit</w:t>
            </w:r>
            <w:r w:rsidRPr="00DA14BD">
              <w:rPr>
                <w:rFonts w:ascii="Arial" w:hAnsi="Arial" w:cs="Arial"/>
                <w:sz w:val="17"/>
                <w:szCs w:val="17"/>
                <w:rtl/>
                <w:cs/>
              </w:rPr>
              <w:t xml:space="preserve"> with </w:t>
            </w:r>
            <w:r w:rsidRPr="00DA14BD">
              <w:rPr>
                <w:rFonts w:ascii="Arial" w:hAnsi="Arial" w:cs="Arial"/>
                <w:sz w:val="17"/>
                <w:szCs w:val="17"/>
              </w:rPr>
              <w:t>bank</w:t>
            </w:r>
          </w:p>
        </w:tc>
        <w:tc>
          <w:tcPr>
            <w:tcW w:w="927" w:type="dxa"/>
          </w:tcPr>
          <w:p w14:paraId="5A698FFD" w14:textId="53D94B0F" w:rsidR="00C94AA8" w:rsidRPr="00C94AA8" w:rsidRDefault="00C94AA8" w:rsidP="00C94AA8">
            <w:pPr>
              <w:pStyle w:val="3"/>
              <w:tabs>
                <w:tab w:val="clear" w:pos="360"/>
                <w:tab w:val="clear" w:pos="720"/>
                <w:tab w:val="decimal" w:pos="459"/>
              </w:tabs>
              <w:ind w:left="-16"/>
              <w:rPr>
                <w:rFonts w:ascii="Arial" w:eastAsia="Calibri" w:hAnsi="Arial" w:cs="Arial"/>
                <w:sz w:val="17"/>
                <w:szCs w:val="17"/>
                <w:rtl/>
                <w:cs/>
                <w:lang w:val="en-US"/>
              </w:rPr>
            </w:pPr>
            <w:r w:rsidRPr="00DA14BD">
              <w:rPr>
                <w:rFonts w:ascii="Arial" w:eastAsia="Calibri" w:hAnsi="Arial"/>
                <w:sz w:val="17"/>
                <w:szCs w:val="17"/>
                <w:cs/>
                <w:lang w:val="en-US"/>
              </w:rPr>
              <w:t xml:space="preserve">   -</w:t>
            </w:r>
          </w:p>
        </w:tc>
        <w:tc>
          <w:tcPr>
            <w:tcW w:w="990" w:type="dxa"/>
            <w:vAlign w:val="bottom"/>
          </w:tcPr>
          <w:p w14:paraId="1EC5CDAE" w14:textId="39AB3A4B"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11</w:t>
            </w:r>
          </w:p>
        </w:tc>
        <w:tc>
          <w:tcPr>
            <w:tcW w:w="900" w:type="dxa"/>
          </w:tcPr>
          <w:p w14:paraId="25704DDA" w14:textId="13FBFFE0" w:rsidR="00C94AA8" w:rsidRPr="00DA14BD"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810" w:type="dxa"/>
          </w:tcPr>
          <w:p w14:paraId="60675C2A" w14:textId="24F340F3" w:rsidR="00C94AA8" w:rsidRPr="00DA14BD" w:rsidRDefault="00C94AA8" w:rsidP="00C94AA8">
            <w:pPr>
              <w:pStyle w:val="3"/>
              <w:tabs>
                <w:tab w:val="clear" w:pos="360"/>
                <w:tab w:val="clear" w:pos="720"/>
                <w:tab w:val="decimal" w:pos="159"/>
              </w:tabs>
              <w:ind w:left="-16"/>
              <w:jc w:val="center"/>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1035" w:type="dxa"/>
            <w:vAlign w:val="bottom"/>
          </w:tcPr>
          <w:p w14:paraId="7847AB65" w14:textId="78E82B68"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11</w:t>
            </w:r>
          </w:p>
        </w:tc>
        <w:tc>
          <w:tcPr>
            <w:tcW w:w="1460" w:type="dxa"/>
            <w:vAlign w:val="bottom"/>
          </w:tcPr>
          <w:p w14:paraId="7087305C" w14:textId="655FC1B9" w:rsidR="00C94AA8" w:rsidRPr="00DA14BD" w:rsidRDefault="00C94AA8" w:rsidP="00C94AA8">
            <w:pPr>
              <w:spacing w:after="0" w:line="360" w:lineRule="auto"/>
              <w:ind w:left="12" w:right="-108"/>
              <w:jc w:val="center"/>
              <w:rPr>
                <w:rFonts w:ascii="Arial" w:hAnsi="Arial" w:cs="Arial"/>
                <w:sz w:val="17"/>
                <w:szCs w:val="17"/>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 xml:space="preserve"> 70</w:t>
            </w:r>
          </w:p>
        </w:tc>
      </w:tr>
      <w:tr w:rsidR="00B467B4" w:rsidRPr="00DA14BD" w14:paraId="3B7DC67C" w14:textId="77777777" w:rsidTr="00227E79">
        <w:trPr>
          <w:cantSplit/>
          <w:trHeight w:val="20"/>
        </w:trPr>
        <w:tc>
          <w:tcPr>
            <w:tcW w:w="3150" w:type="dxa"/>
          </w:tcPr>
          <w:p w14:paraId="2F2CB656" w14:textId="77777777" w:rsidR="00B467B4" w:rsidRPr="00DA14BD" w:rsidRDefault="00B467B4" w:rsidP="005B5F40">
            <w:pPr>
              <w:tabs>
                <w:tab w:val="left" w:pos="240"/>
              </w:tabs>
              <w:spacing w:after="0" w:line="360" w:lineRule="auto"/>
              <w:ind w:left="132" w:right="-168" w:hanging="132"/>
              <w:jc w:val="center"/>
              <w:rPr>
                <w:rFonts w:ascii="Arial" w:hAnsi="Arial" w:cs="Arial"/>
                <w:sz w:val="17"/>
                <w:szCs w:val="17"/>
                <w:rtl/>
                <w:cs/>
              </w:rPr>
            </w:pPr>
          </w:p>
        </w:tc>
        <w:tc>
          <w:tcPr>
            <w:tcW w:w="927" w:type="dxa"/>
            <w:vAlign w:val="bottom"/>
          </w:tcPr>
          <w:p w14:paraId="615BDF80" w14:textId="1A62DFD6" w:rsidR="00B467B4" w:rsidRPr="00DA14BD" w:rsidRDefault="00B467B4" w:rsidP="00A246A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1,667</w:t>
            </w:r>
            <w:r w:rsidRPr="00DA14BD">
              <w:rPr>
                <w:rFonts w:ascii="Arial" w:hAnsi="Arial" w:cs="Angsana New"/>
                <w:sz w:val="17"/>
                <w:szCs w:val="17"/>
                <w:cs/>
                <w:lang w:bidi="th-TH"/>
              </w:rPr>
              <w:t>.</w:t>
            </w:r>
            <w:r w:rsidRPr="00DA14BD">
              <w:rPr>
                <w:rFonts w:ascii="Arial" w:hAnsi="Arial" w:cs="Arial"/>
                <w:sz w:val="17"/>
                <w:szCs w:val="17"/>
              </w:rPr>
              <w:t>65</w:t>
            </w:r>
          </w:p>
        </w:tc>
        <w:tc>
          <w:tcPr>
            <w:tcW w:w="990" w:type="dxa"/>
            <w:vAlign w:val="bottom"/>
          </w:tcPr>
          <w:p w14:paraId="1C9A1EAC" w14:textId="5E31CF42" w:rsidR="00B467B4" w:rsidRPr="00DA14BD" w:rsidRDefault="00B467B4" w:rsidP="00A246A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1,646</w:t>
            </w:r>
            <w:r w:rsidRPr="00DA14BD">
              <w:rPr>
                <w:rFonts w:ascii="Arial" w:hAnsi="Arial" w:cs="Angsana New"/>
                <w:sz w:val="17"/>
                <w:szCs w:val="17"/>
                <w:cs/>
                <w:lang w:bidi="th-TH"/>
              </w:rPr>
              <w:t>.</w:t>
            </w:r>
            <w:r w:rsidRPr="00DA14BD">
              <w:rPr>
                <w:rFonts w:ascii="Arial" w:hAnsi="Arial" w:cs="Arial"/>
                <w:sz w:val="17"/>
                <w:szCs w:val="17"/>
              </w:rPr>
              <w:t>76</w:t>
            </w:r>
          </w:p>
        </w:tc>
        <w:tc>
          <w:tcPr>
            <w:tcW w:w="900" w:type="dxa"/>
            <w:vAlign w:val="bottom"/>
          </w:tcPr>
          <w:p w14:paraId="5F9778E9" w14:textId="37E911DC" w:rsidR="00B467B4" w:rsidRPr="00DA14BD" w:rsidRDefault="00B467B4" w:rsidP="00A246A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312</w:t>
            </w:r>
            <w:r w:rsidRPr="00DA14BD">
              <w:rPr>
                <w:rFonts w:ascii="Arial" w:hAnsi="Arial" w:cs="Angsana New"/>
                <w:sz w:val="17"/>
                <w:szCs w:val="17"/>
                <w:cs/>
                <w:lang w:bidi="th-TH"/>
              </w:rPr>
              <w:t>.</w:t>
            </w:r>
            <w:r w:rsidRPr="00DA14BD">
              <w:rPr>
                <w:rFonts w:ascii="Arial" w:hAnsi="Arial" w:cs="Arial"/>
                <w:sz w:val="17"/>
                <w:szCs w:val="17"/>
              </w:rPr>
              <w:t>53</w:t>
            </w:r>
          </w:p>
        </w:tc>
        <w:tc>
          <w:tcPr>
            <w:tcW w:w="810" w:type="dxa"/>
            <w:vAlign w:val="bottom"/>
          </w:tcPr>
          <w:p w14:paraId="510666F9" w14:textId="035EFA92" w:rsidR="00B467B4" w:rsidRPr="00DA14BD" w:rsidRDefault="00B467B4" w:rsidP="00A246A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26</w:t>
            </w:r>
            <w:r w:rsidRPr="00DA14BD">
              <w:rPr>
                <w:rFonts w:ascii="Arial" w:hAnsi="Arial" w:cs="Angsana New"/>
                <w:sz w:val="17"/>
                <w:szCs w:val="17"/>
                <w:cs/>
                <w:lang w:bidi="th-TH"/>
              </w:rPr>
              <w:t>.</w:t>
            </w:r>
            <w:r w:rsidRPr="00DA14BD">
              <w:rPr>
                <w:rFonts w:ascii="Arial" w:hAnsi="Arial" w:cs="Arial"/>
                <w:sz w:val="17"/>
                <w:szCs w:val="17"/>
              </w:rPr>
              <w:t>45</w:t>
            </w:r>
          </w:p>
        </w:tc>
        <w:tc>
          <w:tcPr>
            <w:tcW w:w="1035" w:type="dxa"/>
            <w:vAlign w:val="bottom"/>
          </w:tcPr>
          <w:p w14:paraId="7DA9409C" w14:textId="6DBF57C0" w:rsidR="00B467B4" w:rsidRPr="00DA14BD" w:rsidRDefault="00B467B4" w:rsidP="00A246A4">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3,653</w:t>
            </w:r>
            <w:r w:rsidRPr="00DA14BD">
              <w:rPr>
                <w:rFonts w:ascii="Arial" w:hAnsi="Arial" w:cs="Angsana New"/>
                <w:sz w:val="17"/>
                <w:szCs w:val="17"/>
                <w:cs/>
                <w:lang w:bidi="th-TH"/>
              </w:rPr>
              <w:t>.</w:t>
            </w:r>
            <w:r w:rsidRPr="00DA14BD">
              <w:rPr>
                <w:rFonts w:ascii="Arial" w:hAnsi="Arial" w:cs="Arial"/>
                <w:sz w:val="17"/>
                <w:szCs w:val="17"/>
              </w:rPr>
              <w:t>39</w:t>
            </w:r>
          </w:p>
        </w:tc>
        <w:tc>
          <w:tcPr>
            <w:tcW w:w="1460" w:type="dxa"/>
            <w:vAlign w:val="bottom"/>
          </w:tcPr>
          <w:p w14:paraId="61209EED" w14:textId="77777777" w:rsidR="00B467B4" w:rsidRPr="00DA14BD" w:rsidRDefault="00B467B4" w:rsidP="005B5F40">
            <w:pPr>
              <w:spacing w:after="0" w:line="360" w:lineRule="auto"/>
              <w:ind w:left="12" w:right="-108"/>
              <w:jc w:val="center"/>
              <w:rPr>
                <w:rFonts w:ascii="Arial" w:hAnsi="Arial" w:cs="Arial"/>
                <w:sz w:val="17"/>
                <w:szCs w:val="17"/>
                <w:rtl/>
                <w:cs/>
              </w:rPr>
            </w:pPr>
          </w:p>
        </w:tc>
      </w:tr>
      <w:tr w:rsidR="00B467B4" w:rsidRPr="00B467B4" w14:paraId="5751470A" w14:textId="77777777" w:rsidTr="00227E79">
        <w:trPr>
          <w:cantSplit/>
          <w:trHeight w:val="243"/>
        </w:trPr>
        <w:tc>
          <w:tcPr>
            <w:tcW w:w="3150" w:type="dxa"/>
          </w:tcPr>
          <w:p w14:paraId="18C1D6CC" w14:textId="77777777" w:rsidR="00B467B4" w:rsidRPr="002D579D" w:rsidRDefault="00B467B4" w:rsidP="005B5F40">
            <w:pPr>
              <w:tabs>
                <w:tab w:val="left" w:pos="900"/>
                <w:tab w:val="left" w:pos="1440"/>
                <w:tab w:val="left" w:pos="1980"/>
              </w:tabs>
              <w:spacing w:after="0" w:line="360" w:lineRule="auto"/>
              <w:rPr>
                <w:rFonts w:ascii="Arial" w:hAnsi="Arial" w:cs="Arial"/>
                <w:b/>
                <w:bCs/>
                <w:sz w:val="12"/>
                <w:szCs w:val="12"/>
                <w:rtl/>
                <w:cs/>
              </w:rPr>
            </w:pPr>
          </w:p>
        </w:tc>
        <w:tc>
          <w:tcPr>
            <w:tcW w:w="927" w:type="dxa"/>
            <w:vAlign w:val="bottom"/>
          </w:tcPr>
          <w:p w14:paraId="5F5A0635" w14:textId="77777777" w:rsidR="00B467B4" w:rsidRPr="00022298" w:rsidRDefault="00B467B4" w:rsidP="005B5F40">
            <w:pPr>
              <w:spacing w:after="0" w:line="360" w:lineRule="auto"/>
              <w:ind w:left="-16"/>
              <w:jc w:val="right"/>
              <w:rPr>
                <w:rFonts w:ascii="Arial" w:hAnsi="Arial" w:cs="Arial"/>
                <w:sz w:val="12"/>
                <w:szCs w:val="12"/>
                <w:rtl/>
                <w:cs/>
              </w:rPr>
            </w:pPr>
          </w:p>
        </w:tc>
        <w:tc>
          <w:tcPr>
            <w:tcW w:w="990" w:type="dxa"/>
            <w:vAlign w:val="bottom"/>
          </w:tcPr>
          <w:p w14:paraId="1BACFEA4" w14:textId="77777777" w:rsidR="00B467B4" w:rsidRPr="00022298" w:rsidRDefault="00B467B4" w:rsidP="005B5F40">
            <w:pPr>
              <w:tabs>
                <w:tab w:val="decimal" w:pos="459"/>
              </w:tabs>
              <w:spacing w:after="0" w:line="360" w:lineRule="auto"/>
              <w:ind w:left="-16"/>
              <w:jc w:val="right"/>
              <w:rPr>
                <w:rFonts w:ascii="Arial" w:hAnsi="Arial" w:cs="Arial"/>
                <w:sz w:val="12"/>
                <w:szCs w:val="12"/>
                <w:rtl/>
                <w:cs/>
              </w:rPr>
            </w:pPr>
          </w:p>
        </w:tc>
        <w:tc>
          <w:tcPr>
            <w:tcW w:w="900" w:type="dxa"/>
            <w:vAlign w:val="bottom"/>
          </w:tcPr>
          <w:p w14:paraId="56B195D2" w14:textId="77777777" w:rsidR="00B467B4" w:rsidRPr="00022298" w:rsidRDefault="00B467B4" w:rsidP="005B5F40">
            <w:pPr>
              <w:tabs>
                <w:tab w:val="decimal" w:pos="826"/>
              </w:tabs>
              <w:spacing w:after="0" w:line="360" w:lineRule="auto"/>
              <w:ind w:left="-16"/>
              <w:jc w:val="right"/>
              <w:rPr>
                <w:rFonts w:ascii="Arial" w:hAnsi="Arial" w:cs="Arial"/>
                <w:sz w:val="12"/>
                <w:szCs w:val="12"/>
                <w:rtl/>
                <w:cs/>
              </w:rPr>
            </w:pPr>
          </w:p>
        </w:tc>
        <w:tc>
          <w:tcPr>
            <w:tcW w:w="810" w:type="dxa"/>
            <w:vAlign w:val="bottom"/>
          </w:tcPr>
          <w:p w14:paraId="75CD74A0" w14:textId="77777777" w:rsidR="00B467B4" w:rsidRPr="00022298" w:rsidRDefault="00B467B4" w:rsidP="005B5F40">
            <w:pPr>
              <w:tabs>
                <w:tab w:val="decimal" w:pos="701"/>
              </w:tabs>
              <w:spacing w:after="0" w:line="360" w:lineRule="auto"/>
              <w:ind w:left="-16"/>
              <w:jc w:val="right"/>
              <w:rPr>
                <w:rFonts w:ascii="Arial" w:hAnsi="Arial" w:cs="Arial"/>
                <w:sz w:val="12"/>
                <w:szCs w:val="12"/>
                <w:rtl/>
                <w:cs/>
              </w:rPr>
            </w:pPr>
          </w:p>
        </w:tc>
        <w:tc>
          <w:tcPr>
            <w:tcW w:w="1035" w:type="dxa"/>
            <w:vAlign w:val="bottom"/>
          </w:tcPr>
          <w:p w14:paraId="66000812" w14:textId="77777777" w:rsidR="00B467B4" w:rsidRPr="00022298" w:rsidRDefault="00B467B4" w:rsidP="005B5F40">
            <w:pPr>
              <w:spacing w:after="0" w:line="360" w:lineRule="auto"/>
              <w:ind w:left="-16"/>
              <w:jc w:val="right"/>
              <w:rPr>
                <w:rFonts w:ascii="Arial" w:hAnsi="Arial" w:cs="Arial"/>
                <w:sz w:val="12"/>
                <w:szCs w:val="12"/>
                <w:rtl/>
                <w:cs/>
              </w:rPr>
            </w:pPr>
          </w:p>
        </w:tc>
        <w:tc>
          <w:tcPr>
            <w:tcW w:w="1460" w:type="dxa"/>
            <w:vAlign w:val="bottom"/>
          </w:tcPr>
          <w:p w14:paraId="2A4294C0" w14:textId="77777777" w:rsidR="00B467B4" w:rsidRPr="00022298" w:rsidRDefault="00B467B4" w:rsidP="005B5F40">
            <w:pPr>
              <w:spacing w:after="0" w:line="360" w:lineRule="auto"/>
              <w:ind w:left="12" w:right="-108"/>
              <w:jc w:val="center"/>
              <w:rPr>
                <w:rFonts w:ascii="Arial" w:hAnsi="Arial" w:cs="Arial"/>
                <w:sz w:val="12"/>
                <w:szCs w:val="12"/>
                <w:rtl/>
                <w:cs/>
              </w:rPr>
            </w:pPr>
          </w:p>
        </w:tc>
      </w:tr>
      <w:tr w:rsidR="00B467B4" w:rsidRPr="00B467B4" w14:paraId="27179448" w14:textId="77777777" w:rsidTr="00227E79">
        <w:trPr>
          <w:cantSplit/>
          <w:trHeight w:val="20"/>
        </w:trPr>
        <w:tc>
          <w:tcPr>
            <w:tcW w:w="3150" w:type="dxa"/>
          </w:tcPr>
          <w:p w14:paraId="7FFF8065" w14:textId="727698E8" w:rsidR="00B467B4" w:rsidRPr="00B467B4" w:rsidRDefault="00B467B4" w:rsidP="005B5F40">
            <w:pPr>
              <w:tabs>
                <w:tab w:val="left" w:pos="900"/>
                <w:tab w:val="left" w:pos="1440"/>
                <w:tab w:val="left" w:pos="1980"/>
              </w:tabs>
              <w:spacing w:after="0" w:line="360" w:lineRule="auto"/>
              <w:rPr>
                <w:rFonts w:ascii="Arial" w:hAnsi="Arial" w:cs="Arial"/>
                <w:b/>
                <w:bCs/>
                <w:sz w:val="17"/>
                <w:szCs w:val="17"/>
                <w:rtl/>
                <w:cs/>
              </w:rPr>
            </w:pPr>
            <w:r w:rsidRPr="00B467B4">
              <w:rPr>
                <w:rFonts w:ascii="Arial" w:hAnsi="Arial" w:cs="Arial"/>
                <w:b/>
                <w:bCs/>
                <w:sz w:val="17"/>
                <w:szCs w:val="17"/>
                <w:rtl/>
                <w:cs/>
              </w:rPr>
              <w:t>Financial Liabilities</w:t>
            </w:r>
          </w:p>
        </w:tc>
        <w:tc>
          <w:tcPr>
            <w:tcW w:w="927" w:type="dxa"/>
            <w:vAlign w:val="bottom"/>
          </w:tcPr>
          <w:p w14:paraId="07ED8D65" w14:textId="3FAF42AB" w:rsidR="00B467B4" w:rsidRPr="00B467B4" w:rsidRDefault="00B467B4" w:rsidP="005B5F40">
            <w:pPr>
              <w:spacing w:after="0" w:line="360" w:lineRule="auto"/>
              <w:ind w:left="-16"/>
              <w:jc w:val="right"/>
              <w:rPr>
                <w:rFonts w:ascii="Arial" w:hAnsi="Arial" w:cs="Arial"/>
                <w:sz w:val="17"/>
                <w:szCs w:val="17"/>
                <w:rtl/>
                <w:cs/>
              </w:rPr>
            </w:pPr>
          </w:p>
        </w:tc>
        <w:tc>
          <w:tcPr>
            <w:tcW w:w="990" w:type="dxa"/>
            <w:vAlign w:val="bottom"/>
          </w:tcPr>
          <w:p w14:paraId="3F5601FB" w14:textId="5A4C6443" w:rsidR="00B467B4" w:rsidRPr="00B467B4" w:rsidRDefault="00B467B4" w:rsidP="005B5F40">
            <w:pPr>
              <w:tabs>
                <w:tab w:val="decimal" w:pos="459"/>
              </w:tabs>
              <w:spacing w:after="0" w:line="360" w:lineRule="auto"/>
              <w:ind w:left="-16"/>
              <w:jc w:val="right"/>
              <w:rPr>
                <w:rFonts w:ascii="Arial" w:hAnsi="Arial" w:cs="Arial"/>
                <w:sz w:val="17"/>
                <w:szCs w:val="17"/>
                <w:rtl/>
                <w:cs/>
              </w:rPr>
            </w:pPr>
          </w:p>
        </w:tc>
        <w:tc>
          <w:tcPr>
            <w:tcW w:w="900" w:type="dxa"/>
            <w:vAlign w:val="bottom"/>
          </w:tcPr>
          <w:p w14:paraId="6196CD0D" w14:textId="77777777" w:rsidR="00B467B4" w:rsidRPr="00B467B4" w:rsidRDefault="00B467B4" w:rsidP="005B5F40">
            <w:pPr>
              <w:tabs>
                <w:tab w:val="decimal" w:pos="826"/>
              </w:tabs>
              <w:spacing w:after="0" w:line="360" w:lineRule="auto"/>
              <w:ind w:left="-16"/>
              <w:jc w:val="right"/>
              <w:rPr>
                <w:rFonts w:ascii="Arial" w:hAnsi="Arial" w:cs="Arial"/>
                <w:sz w:val="17"/>
                <w:szCs w:val="17"/>
                <w:rtl/>
                <w:cs/>
              </w:rPr>
            </w:pPr>
          </w:p>
        </w:tc>
        <w:tc>
          <w:tcPr>
            <w:tcW w:w="810" w:type="dxa"/>
            <w:vAlign w:val="bottom"/>
          </w:tcPr>
          <w:p w14:paraId="714567E0" w14:textId="0890C92D" w:rsidR="00B467B4" w:rsidRPr="00B467B4" w:rsidRDefault="00B467B4" w:rsidP="005B5F40">
            <w:pPr>
              <w:tabs>
                <w:tab w:val="decimal" w:pos="701"/>
              </w:tabs>
              <w:spacing w:after="0" w:line="360" w:lineRule="auto"/>
              <w:ind w:left="-16"/>
              <w:jc w:val="right"/>
              <w:rPr>
                <w:rFonts w:ascii="Arial" w:hAnsi="Arial" w:cs="Arial"/>
                <w:sz w:val="17"/>
                <w:szCs w:val="17"/>
                <w:rtl/>
                <w:cs/>
              </w:rPr>
            </w:pPr>
          </w:p>
        </w:tc>
        <w:tc>
          <w:tcPr>
            <w:tcW w:w="1035" w:type="dxa"/>
            <w:vAlign w:val="bottom"/>
          </w:tcPr>
          <w:p w14:paraId="0EAEFBC2" w14:textId="77777777" w:rsidR="00B467B4" w:rsidRPr="00B467B4" w:rsidRDefault="00B467B4" w:rsidP="005B5F40">
            <w:pPr>
              <w:spacing w:after="0" w:line="360" w:lineRule="auto"/>
              <w:ind w:left="-16"/>
              <w:jc w:val="right"/>
              <w:rPr>
                <w:rFonts w:ascii="Arial" w:hAnsi="Arial" w:cs="Arial"/>
                <w:sz w:val="17"/>
                <w:szCs w:val="17"/>
                <w:rtl/>
                <w:cs/>
              </w:rPr>
            </w:pPr>
          </w:p>
        </w:tc>
        <w:tc>
          <w:tcPr>
            <w:tcW w:w="1460" w:type="dxa"/>
            <w:vAlign w:val="bottom"/>
          </w:tcPr>
          <w:p w14:paraId="69FCECDC" w14:textId="77777777" w:rsidR="00B467B4" w:rsidRPr="00B467B4" w:rsidRDefault="00B467B4" w:rsidP="005B5F40">
            <w:pPr>
              <w:spacing w:after="0" w:line="360" w:lineRule="auto"/>
              <w:ind w:left="12" w:right="-108"/>
              <w:jc w:val="center"/>
              <w:rPr>
                <w:rFonts w:ascii="Arial" w:hAnsi="Arial" w:cs="Arial"/>
                <w:sz w:val="17"/>
                <w:szCs w:val="17"/>
                <w:rtl/>
                <w:cs/>
              </w:rPr>
            </w:pPr>
          </w:p>
        </w:tc>
      </w:tr>
      <w:tr w:rsidR="00C94AA8" w:rsidRPr="00DA14BD" w14:paraId="54A23AB4" w14:textId="77777777" w:rsidTr="00227E79">
        <w:trPr>
          <w:cantSplit/>
          <w:trHeight w:val="20"/>
        </w:trPr>
        <w:tc>
          <w:tcPr>
            <w:tcW w:w="3150" w:type="dxa"/>
          </w:tcPr>
          <w:p w14:paraId="60371DDD" w14:textId="0024E1CE" w:rsidR="00C94AA8" w:rsidRPr="00DA14BD" w:rsidRDefault="00C94AA8" w:rsidP="00C94AA8">
            <w:pPr>
              <w:tabs>
                <w:tab w:val="decimal" w:pos="459"/>
              </w:tabs>
              <w:spacing w:after="0" w:line="360" w:lineRule="auto"/>
              <w:ind w:left="-16"/>
              <w:rPr>
                <w:rFonts w:ascii="Arial" w:hAnsi="Arial" w:cs="Arial"/>
                <w:sz w:val="17"/>
                <w:szCs w:val="17"/>
              </w:rPr>
            </w:pPr>
            <w:r w:rsidRPr="00DA14BD">
              <w:rPr>
                <w:rFonts w:ascii="Arial" w:hAnsi="Arial" w:cs="Arial"/>
                <w:sz w:val="17"/>
                <w:szCs w:val="17"/>
              </w:rPr>
              <w:t>Bank overdrafts and short</w:t>
            </w:r>
            <w:r w:rsidRPr="00DA14BD">
              <w:rPr>
                <w:rFonts w:ascii="Arial" w:hAnsi="Arial" w:cs="Angsana New"/>
                <w:sz w:val="17"/>
                <w:szCs w:val="17"/>
                <w:cs/>
                <w:lang w:bidi="th-TH"/>
              </w:rPr>
              <w:t>-</w:t>
            </w:r>
            <w:r w:rsidRPr="00DA14BD">
              <w:rPr>
                <w:rFonts w:ascii="Arial" w:hAnsi="Arial" w:cs="Arial"/>
                <w:sz w:val="17"/>
                <w:szCs w:val="17"/>
              </w:rPr>
              <w:t xml:space="preserve">term loan </w:t>
            </w:r>
          </w:p>
          <w:p w14:paraId="51CF8B93" w14:textId="1E574A4A" w:rsidR="00C94AA8" w:rsidRPr="00DA14BD" w:rsidRDefault="00C94AA8" w:rsidP="00C94AA8">
            <w:pPr>
              <w:tabs>
                <w:tab w:val="decimal" w:pos="459"/>
              </w:tabs>
              <w:spacing w:after="0" w:line="360" w:lineRule="auto"/>
              <w:ind w:left="-16"/>
              <w:rPr>
                <w:rFonts w:ascii="Arial" w:hAnsi="Arial" w:cs="Arial"/>
                <w:sz w:val="17"/>
                <w:szCs w:val="17"/>
              </w:rPr>
            </w:pPr>
            <w:r w:rsidRPr="00DA14BD">
              <w:rPr>
                <w:rFonts w:ascii="Arial" w:hAnsi="Arial" w:cs="Arial"/>
                <w:sz w:val="17"/>
                <w:szCs w:val="17"/>
              </w:rPr>
              <w:t xml:space="preserve">     from financial institutions</w:t>
            </w:r>
          </w:p>
        </w:tc>
        <w:tc>
          <w:tcPr>
            <w:tcW w:w="927" w:type="dxa"/>
          </w:tcPr>
          <w:p w14:paraId="222A75BF" w14:textId="75E7BBD3" w:rsidR="00C94AA8" w:rsidRPr="00DA14BD"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w:t>
            </w:r>
          </w:p>
        </w:tc>
        <w:tc>
          <w:tcPr>
            <w:tcW w:w="990" w:type="dxa"/>
          </w:tcPr>
          <w:p w14:paraId="51F3F714" w14:textId="561D89A8" w:rsidR="00C94AA8" w:rsidRPr="00DA14BD" w:rsidRDefault="00C94AA8" w:rsidP="00C94AA8">
            <w:pPr>
              <w:pStyle w:val="3"/>
              <w:tabs>
                <w:tab w:val="clear" w:pos="360"/>
                <w:tab w:val="clear" w:pos="720"/>
                <w:tab w:val="decimal" w:pos="459"/>
              </w:tabs>
              <w:ind w:left="-16"/>
              <w:rPr>
                <w:rFonts w:ascii="Arial" w:eastAsia="Calibri" w:hAnsi="Arial" w:cs="Arial"/>
                <w:sz w:val="17"/>
                <w:szCs w:val="17"/>
                <w:lang w:val="en-US"/>
              </w:rPr>
            </w:pPr>
            <w:r w:rsidRPr="00DA14BD">
              <w:rPr>
                <w:rFonts w:ascii="Arial" w:eastAsia="Calibri" w:hAnsi="Arial"/>
                <w:sz w:val="17"/>
                <w:szCs w:val="17"/>
                <w:cs/>
                <w:lang w:val="en-US"/>
              </w:rPr>
              <w:t>-</w:t>
            </w:r>
          </w:p>
        </w:tc>
        <w:tc>
          <w:tcPr>
            <w:tcW w:w="900" w:type="dxa"/>
          </w:tcPr>
          <w:p w14:paraId="175A9A2D" w14:textId="2816841B"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340</w:t>
            </w:r>
            <w:r w:rsidRPr="00DA14BD">
              <w:rPr>
                <w:rFonts w:ascii="Arial" w:hAnsi="Arial" w:cs="Angsana New"/>
                <w:sz w:val="17"/>
                <w:szCs w:val="17"/>
                <w:cs/>
                <w:lang w:bidi="th-TH"/>
              </w:rPr>
              <w:t>.</w:t>
            </w:r>
            <w:r w:rsidRPr="00DA14BD">
              <w:rPr>
                <w:rFonts w:ascii="Arial" w:hAnsi="Arial" w:cs="Arial"/>
                <w:sz w:val="17"/>
                <w:szCs w:val="17"/>
              </w:rPr>
              <w:t>00</w:t>
            </w:r>
          </w:p>
        </w:tc>
        <w:tc>
          <w:tcPr>
            <w:tcW w:w="810" w:type="dxa"/>
          </w:tcPr>
          <w:p w14:paraId="09D97702" w14:textId="637F8AB0" w:rsidR="00C94AA8" w:rsidRPr="00DA14BD" w:rsidRDefault="00C94AA8" w:rsidP="00C94AA8">
            <w:pPr>
              <w:pStyle w:val="3"/>
              <w:tabs>
                <w:tab w:val="clear" w:pos="360"/>
                <w:tab w:val="clear" w:pos="720"/>
                <w:tab w:val="decimal" w:pos="159"/>
                <w:tab w:val="left" w:pos="308"/>
              </w:tabs>
              <w:jc w:val="center"/>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1035" w:type="dxa"/>
          </w:tcPr>
          <w:p w14:paraId="76B74637" w14:textId="0529A0D8"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340</w:t>
            </w:r>
            <w:r w:rsidRPr="00DA14BD">
              <w:rPr>
                <w:rFonts w:ascii="Arial" w:hAnsi="Arial" w:cs="Angsana New"/>
                <w:sz w:val="17"/>
                <w:szCs w:val="17"/>
                <w:cs/>
                <w:lang w:bidi="th-TH"/>
              </w:rPr>
              <w:t>.</w:t>
            </w:r>
            <w:r w:rsidRPr="00DA14BD">
              <w:rPr>
                <w:rFonts w:ascii="Arial" w:hAnsi="Arial" w:cs="Arial"/>
                <w:sz w:val="17"/>
                <w:szCs w:val="17"/>
              </w:rPr>
              <w:t>00</w:t>
            </w:r>
          </w:p>
        </w:tc>
        <w:tc>
          <w:tcPr>
            <w:tcW w:w="1460" w:type="dxa"/>
            <w:shd w:val="clear" w:color="auto" w:fill="auto"/>
          </w:tcPr>
          <w:p w14:paraId="700D988D" w14:textId="10C35402" w:rsidR="00C94AA8" w:rsidRPr="00DA14BD" w:rsidRDefault="00C94AA8" w:rsidP="00C94AA8">
            <w:pPr>
              <w:spacing w:after="0" w:line="360" w:lineRule="auto"/>
              <w:ind w:left="12" w:right="-108"/>
              <w:jc w:val="center"/>
              <w:rPr>
                <w:rFonts w:ascii="Arial" w:hAnsi="Arial" w:cs="Arial"/>
                <w:sz w:val="17"/>
                <w:szCs w:val="17"/>
                <w:lang w:bidi="th-TH"/>
              </w:rPr>
            </w:pPr>
            <w:r w:rsidRPr="00DA14BD">
              <w:rPr>
                <w:rFonts w:ascii="Arial" w:hAnsi="Arial" w:cs="Arial"/>
                <w:sz w:val="17"/>
                <w:szCs w:val="17"/>
                <w:lang w:bidi="th-TH"/>
              </w:rPr>
              <w:t xml:space="preserve">MOR, MMR, MLR </w:t>
            </w:r>
            <w:r w:rsidRPr="00DA14BD">
              <w:rPr>
                <w:rFonts w:ascii="Arial" w:hAnsi="Arial" w:cs="Angsana New"/>
                <w:sz w:val="17"/>
                <w:szCs w:val="17"/>
                <w:cs/>
                <w:lang w:bidi="th-TH"/>
              </w:rPr>
              <w:t xml:space="preserve">- </w:t>
            </w:r>
            <w:r w:rsidRPr="00DA14BD">
              <w:rPr>
                <w:rFonts w:ascii="Arial" w:hAnsi="Arial" w:cs="Arial"/>
                <w:sz w:val="17"/>
                <w:szCs w:val="17"/>
                <w:lang w:bidi="th-TH"/>
              </w:rPr>
              <w:t>0</w:t>
            </w:r>
            <w:r w:rsidRPr="00DA14BD">
              <w:rPr>
                <w:rFonts w:ascii="Arial" w:hAnsi="Arial" w:cs="Angsana New"/>
                <w:sz w:val="17"/>
                <w:szCs w:val="17"/>
                <w:cs/>
                <w:lang w:bidi="th-TH"/>
              </w:rPr>
              <w:t>.</w:t>
            </w:r>
            <w:r w:rsidRPr="00DA14BD">
              <w:rPr>
                <w:rFonts w:ascii="Arial" w:hAnsi="Arial" w:cs="Arial"/>
                <w:sz w:val="17"/>
                <w:szCs w:val="17"/>
                <w:lang w:bidi="th-TH"/>
              </w:rPr>
              <w:t>85</w:t>
            </w:r>
          </w:p>
        </w:tc>
      </w:tr>
      <w:tr w:rsidR="00C94AA8" w:rsidRPr="00DA14BD" w14:paraId="177563D8" w14:textId="77777777" w:rsidTr="00227E79">
        <w:trPr>
          <w:cantSplit/>
          <w:trHeight w:val="20"/>
        </w:trPr>
        <w:tc>
          <w:tcPr>
            <w:tcW w:w="3150" w:type="dxa"/>
          </w:tcPr>
          <w:p w14:paraId="4EA05842" w14:textId="38F0D649" w:rsidR="00C94AA8" w:rsidRPr="00DA14BD" w:rsidRDefault="00C94AA8" w:rsidP="00C94AA8">
            <w:pPr>
              <w:tabs>
                <w:tab w:val="left" w:pos="0"/>
              </w:tabs>
              <w:spacing w:after="0" w:line="360" w:lineRule="auto"/>
              <w:ind w:right="-168"/>
              <w:rPr>
                <w:rFonts w:ascii="Arial" w:hAnsi="Arial" w:cs="Arial"/>
                <w:sz w:val="17"/>
                <w:szCs w:val="17"/>
                <w:lang w:bidi="th-TH"/>
              </w:rPr>
            </w:pPr>
            <w:r w:rsidRPr="00DA14BD">
              <w:rPr>
                <w:rFonts w:ascii="Arial" w:hAnsi="Arial" w:cs="Arial"/>
                <w:sz w:val="17"/>
                <w:szCs w:val="17"/>
                <w:lang w:bidi="th-TH"/>
              </w:rPr>
              <w:t>Long</w:t>
            </w:r>
            <w:r w:rsidRPr="00DA14BD">
              <w:rPr>
                <w:rFonts w:ascii="Arial" w:hAnsi="Arial" w:cs="Angsana New"/>
                <w:sz w:val="17"/>
                <w:szCs w:val="17"/>
                <w:cs/>
                <w:lang w:bidi="th-TH"/>
              </w:rPr>
              <w:t>-</w:t>
            </w:r>
            <w:r w:rsidRPr="00DA14BD">
              <w:rPr>
                <w:rFonts w:ascii="Arial" w:hAnsi="Arial" w:cs="Arial"/>
                <w:sz w:val="17"/>
                <w:szCs w:val="17"/>
                <w:lang w:bidi="th-TH"/>
              </w:rPr>
              <w:t>term loans</w:t>
            </w:r>
          </w:p>
        </w:tc>
        <w:tc>
          <w:tcPr>
            <w:tcW w:w="927" w:type="dxa"/>
          </w:tcPr>
          <w:p w14:paraId="7866CE77" w14:textId="4636E38C" w:rsidR="00C94AA8" w:rsidRPr="00DA14BD" w:rsidRDefault="00C94AA8" w:rsidP="00C94AA8">
            <w:pPr>
              <w:pStyle w:val="3"/>
              <w:tabs>
                <w:tab w:val="clear" w:pos="360"/>
                <w:tab w:val="clear" w:pos="720"/>
                <w:tab w:val="decimal" w:pos="459"/>
              </w:tabs>
              <w:ind w:left="-16"/>
              <w:rPr>
                <w:rFonts w:ascii="Arial" w:eastAsia="Calibri" w:hAnsi="Arial" w:cs="Arial"/>
                <w:sz w:val="17"/>
                <w:szCs w:val="17"/>
                <w:rtl/>
                <w:cs/>
                <w:lang w:val="en-US"/>
              </w:rPr>
            </w:pPr>
            <w:r w:rsidRPr="00DA14BD">
              <w:rPr>
                <w:rFonts w:ascii="Arial" w:eastAsia="Calibri" w:hAnsi="Arial"/>
                <w:sz w:val="17"/>
                <w:szCs w:val="17"/>
                <w:cs/>
                <w:lang w:val="en-US"/>
              </w:rPr>
              <w:t>-</w:t>
            </w:r>
          </w:p>
        </w:tc>
        <w:tc>
          <w:tcPr>
            <w:tcW w:w="990" w:type="dxa"/>
          </w:tcPr>
          <w:p w14:paraId="1B0B9A0D" w14:textId="50D7A3BE" w:rsidR="00C94AA8" w:rsidRPr="00DA14BD" w:rsidRDefault="00C94AA8" w:rsidP="00C94AA8">
            <w:pPr>
              <w:tabs>
                <w:tab w:val="decimal" w:pos="459"/>
              </w:tabs>
              <w:spacing w:after="0" w:line="360" w:lineRule="auto"/>
              <w:jc w:val="right"/>
              <w:rPr>
                <w:rFonts w:ascii="Arial" w:hAnsi="Arial" w:cs="Arial"/>
                <w:sz w:val="17"/>
                <w:szCs w:val="17"/>
                <w:rtl/>
                <w:cs/>
              </w:rPr>
            </w:pPr>
            <w:r w:rsidRPr="00DA14BD">
              <w:rPr>
                <w:rFonts w:ascii="Arial" w:hAnsi="Arial" w:cs="Arial"/>
                <w:sz w:val="17"/>
                <w:szCs w:val="17"/>
                <w:lang w:bidi="th-TH"/>
              </w:rPr>
              <w:t>256</w:t>
            </w:r>
            <w:r w:rsidRPr="00DA14BD">
              <w:rPr>
                <w:rFonts w:ascii="Arial" w:hAnsi="Arial" w:cs="Angsana New"/>
                <w:sz w:val="17"/>
                <w:szCs w:val="17"/>
                <w:cs/>
                <w:lang w:bidi="th-TH"/>
              </w:rPr>
              <w:t>.</w:t>
            </w:r>
            <w:r w:rsidRPr="00DA14BD">
              <w:rPr>
                <w:rFonts w:ascii="Arial" w:hAnsi="Arial" w:cs="Arial"/>
                <w:sz w:val="17"/>
                <w:szCs w:val="17"/>
                <w:lang w:bidi="th-TH"/>
              </w:rPr>
              <w:t>00</w:t>
            </w:r>
          </w:p>
        </w:tc>
        <w:tc>
          <w:tcPr>
            <w:tcW w:w="900" w:type="dxa"/>
          </w:tcPr>
          <w:p w14:paraId="2721B114" w14:textId="7BB1A19D" w:rsidR="00C94AA8" w:rsidRPr="00DA14BD" w:rsidRDefault="00C94AA8" w:rsidP="00C94AA8">
            <w:pPr>
              <w:tabs>
                <w:tab w:val="decimal" w:pos="459"/>
              </w:tabs>
              <w:spacing w:after="0" w:line="360" w:lineRule="auto"/>
              <w:jc w:val="right"/>
              <w:rPr>
                <w:rFonts w:ascii="Arial" w:hAnsi="Arial" w:cs="Arial"/>
                <w:sz w:val="17"/>
                <w:szCs w:val="17"/>
                <w:rtl/>
                <w:cs/>
              </w:rPr>
            </w:pPr>
            <w:r w:rsidRPr="00DA14BD">
              <w:rPr>
                <w:rFonts w:ascii="Arial" w:hAnsi="Arial" w:cs="Arial"/>
                <w:sz w:val="17"/>
                <w:szCs w:val="17"/>
              </w:rPr>
              <w:t>297</w:t>
            </w:r>
            <w:r w:rsidRPr="00DA14BD">
              <w:rPr>
                <w:rFonts w:ascii="Arial" w:hAnsi="Arial" w:cs="Angsana New"/>
                <w:sz w:val="17"/>
                <w:szCs w:val="17"/>
                <w:cs/>
                <w:lang w:bidi="th-TH"/>
              </w:rPr>
              <w:t>.</w:t>
            </w:r>
            <w:r w:rsidRPr="00DA14BD">
              <w:rPr>
                <w:rFonts w:ascii="Arial" w:hAnsi="Arial" w:cs="Arial"/>
                <w:sz w:val="17"/>
                <w:szCs w:val="17"/>
              </w:rPr>
              <w:t>16</w:t>
            </w:r>
          </w:p>
        </w:tc>
        <w:tc>
          <w:tcPr>
            <w:tcW w:w="810" w:type="dxa"/>
          </w:tcPr>
          <w:p w14:paraId="52930343" w14:textId="08D473BF" w:rsidR="00C94AA8" w:rsidRPr="00DA14BD" w:rsidRDefault="00C94AA8" w:rsidP="00C94AA8">
            <w:pPr>
              <w:pStyle w:val="3"/>
              <w:tabs>
                <w:tab w:val="clear" w:pos="360"/>
                <w:tab w:val="clear" w:pos="720"/>
                <w:tab w:val="decimal" w:pos="159"/>
                <w:tab w:val="left" w:pos="308"/>
              </w:tabs>
              <w:jc w:val="center"/>
              <w:rPr>
                <w:rFonts w:ascii="Arial" w:eastAsia="Calibri" w:hAnsi="Arial" w:cs="Arial"/>
                <w:sz w:val="17"/>
                <w:szCs w:val="17"/>
                <w:rtl/>
                <w:cs/>
                <w:lang w:val="en-US"/>
              </w:rPr>
            </w:pPr>
            <w:r w:rsidRPr="00DA14BD">
              <w:rPr>
                <w:rFonts w:ascii="Arial" w:eastAsia="Calibri" w:hAnsi="Arial"/>
                <w:sz w:val="17"/>
                <w:szCs w:val="17"/>
                <w:cs/>
                <w:lang w:val="en-US"/>
              </w:rPr>
              <w:t xml:space="preserve">   -</w:t>
            </w:r>
          </w:p>
        </w:tc>
        <w:tc>
          <w:tcPr>
            <w:tcW w:w="1035" w:type="dxa"/>
          </w:tcPr>
          <w:p w14:paraId="6CF1079D" w14:textId="411613CF" w:rsidR="00C94AA8" w:rsidRPr="00DA14BD" w:rsidRDefault="00C94AA8" w:rsidP="00C94AA8">
            <w:pPr>
              <w:tabs>
                <w:tab w:val="decimal" w:pos="459"/>
              </w:tabs>
              <w:spacing w:after="0" w:line="360" w:lineRule="auto"/>
              <w:jc w:val="right"/>
              <w:rPr>
                <w:rFonts w:ascii="Arial" w:hAnsi="Arial" w:cs="Arial"/>
                <w:sz w:val="17"/>
                <w:szCs w:val="17"/>
                <w:rtl/>
                <w:cs/>
              </w:rPr>
            </w:pPr>
            <w:r w:rsidRPr="00DA14BD">
              <w:rPr>
                <w:rFonts w:ascii="Arial" w:hAnsi="Arial" w:cs="Arial"/>
                <w:sz w:val="17"/>
                <w:szCs w:val="17"/>
              </w:rPr>
              <w:t>553</w:t>
            </w:r>
            <w:r w:rsidRPr="00DA14BD">
              <w:rPr>
                <w:rFonts w:ascii="Arial" w:hAnsi="Arial" w:cs="Angsana New"/>
                <w:sz w:val="17"/>
                <w:szCs w:val="17"/>
                <w:cs/>
                <w:lang w:bidi="th-TH"/>
              </w:rPr>
              <w:t>.</w:t>
            </w:r>
            <w:r w:rsidRPr="00DA14BD">
              <w:rPr>
                <w:rFonts w:ascii="Arial" w:hAnsi="Arial" w:cs="Arial"/>
                <w:sz w:val="17"/>
                <w:szCs w:val="17"/>
              </w:rPr>
              <w:t>16</w:t>
            </w:r>
          </w:p>
        </w:tc>
        <w:tc>
          <w:tcPr>
            <w:tcW w:w="1460" w:type="dxa"/>
            <w:vAlign w:val="bottom"/>
          </w:tcPr>
          <w:p w14:paraId="75BE0FE9" w14:textId="0CC53C16" w:rsidR="00C94AA8" w:rsidRPr="00DA14BD" w:rsidRDefault="00C94AA8" w:rsidP="00C94AA8">
            <w:pPr>
              <w:spacing w:after="0" w:line="360" w:lineRule="auto"/>
              <w:ind w:left="12" w:right="-108"/>
              <w:jc w:val="center"/>
              <w:rPr>
                <w:rFonts w:ascii="Arial" w:hAnsi="Arial" w:cs="Arial"/>
                <w:sz w:val="17"/>
                <w:szCs w:val="17"/>
                <w:lang w:bidi="th-TH"/>
              </w:rPr>
            </w:pPr>
            <w:r w:rsidRPr="00DA14BD">
              <w:rPr>
                <w:rFonts w:ascii="Arial" w:hAnsi="Arial" w:cs="Arial"/>
                <w:sz w:val="17"/>
                <w:szCs w:val="17"/>
                <w:lang w:bidi="th-TH"/>
              </w:rPr>
              <w:t>2</w:t>
            </w:r>
            <w:r w:rsidRPr="00DA14BD">
              <w:rPr>
                <w:rFonts w:ascii="Arial" w:hAnsi="Arial" w:cs="Angsana New"/>
                <w:sz w:val="17"/>
                <w:szCs w:val="17"/>
                <w:cs/>
                <w:lang w:bidi="th-TH"/>
              </w:rPr>
              <w:t>.</w:t>
            </w:r>
            <w:r w:rsidRPr="00DA14BD">
              <w:rPr>
                <w:rFonts w:ascii="Arial" w:hAnsi="Arial" w:cs="Arial"/>
                <w:sz w:val="17"/>
                <w:szCs w:val="17"/>
                <w:lang w:bidi="th-TH"/>
              </w:rPr>
              <w:t xml:space="preserve">00, MLR </w:t>
            </w:r>
            <w:r w:rsidRPr="00DA14BD">
              <w:rPr>
                <w:rFonts w:ascii="Arial" w:hAnsi="Arial" w:cs="Angsana New"/>
                <w:sz w:val="17"/>
                <w:szCs w:val="17"/>
                <w:cs/>
                <w:lang w:bidi="th-TH"/>
              </w:rPr>
              <w:t xml:space="preserve">- </w:t>
            </w:r>
            <w:r w:rsidRPr="00DA14BD">
              <w:rPr>
                <w:rFonts w:ascii="Arial" w:hAnsi="Arial" w:cs="Arial"/>
                <w:sz w:val="17"/>
                <w:szCs w:val="17"/>
                <w:lang w:bidi="th-TH"/>
              </w:rPr>
              <w:t>0</w:t>
            </w:r>
            <w:r w:rsidRPr="00DA14BD">
              <w:rPr>
                <w:rFonts w:ascii="Arial" w:hAnsi="Arial" w:cs="Angsana New"/>
                <w:sz w:val="17"/>
                <w:szCs w:val="17"/>
                <w:cs/>
                <w:lang w:bidi="th-TH"/>
              </w:rPr>
              <w:t>.</w:t>
            </w:r>
            <w:r w:rsidRPr="00DA14BD">
              <w:rPr>
                <w:rFonts w:ascii="Arial" w:hAnsi="Arial" w:cs="Arial"/>
                <w:sz w:val="17"/>
                <w:szCs w:val="17"/>
                <w:lang w:bidi="th-TH"/>
              </w:rPr>
              <w:t xml:space="preserve">85 </w:t>
            </w:r>
          </w:p>
        </w:tc>
      </w:tr>
      <w:tr w:rsidR="00C94AA8" w:rsidRPr="00DA14BD" w14:paraId="05925EA6" w14:textId="77777777" w:rsidTr="00227E79">
        <w:trPr>
          <w:cantSplit/>
          <w:trHeight w:val="20"/>
        </w:trPr>
        <w:tc>
          <w:tcPr>
            <w:tcW w:w="3150" w:type="dxa"/>
          </w:tcPr>
          <w:p w14:paraId="0D84153C" w14:textId="77777777" w:rsidR="00C94AA8" w:rsidRPr="00DA14BD" w:rsidRDefault="00C94AA8" w:rsidP="00C94AA8">
            <w:pPr>
              <w:tabs>
                <w:tab w:val="left" w:pos="0"/>
              </w:tabs>
              <w:spacing w:after="0" w:line="360" w:lineRule="auto"/>
              <w:ind w:right="-168"/>
              <w:rPr>
                <w:rFonts w:ascii="Arial" w:hAnsi="Arial" w:cs="Arial"/>
                <w:sz w:val="17"/>
                <w:szCs w:val="17"/>
              </w:rPr>
            </w:pPr>
            <w:r w:rsidRPr="00DA14BD">
              <w:rPr>
                <w:rFonts w:ascii="Arial" w:hAnsi="Arial" w:cs="Arial"/>
                <w:sz w:val="17"/>
                <w:szCs w:val="17"/>
              </w:rPr>
              <w:t>Debentures</w:t>
            </w:r>
          </w:p>
        </w:tc>
        <w:tc>
          <w:tcPr>
            <w:tcW w:w="927" w:type="dxa"/>
            <w:vAlign w:val="bottom"/>
          </w:tcPr>
          <w:p w14:paraId="1F2F6861" w14:textId="104EE0FD"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697</w:t>
            </w:r>
            <w:r w:rsidRPr="00DA14BD">
              <w:rPr>
                <w:rFonts w:ascii="Arial" w:hAnsi="Arial" w:cs="Angsana New"/>
                <w:sz w:val="17"/>
                <w:szCs w:val="17"/>
                <w:cs/>
                <w:lang w:bidi="th-TH"/>
              </w:rPr>
              <w:t>.</w:t>
            </w:r>
            <w:r w:rsidRPr="00DA14BD">
              <w:rPr>
                <w:rFonts w:ascii="Arial" w:hAnsi="Arial" w:cs="Arial"/>
                <w:sz w:val="17"/>
                <w:szCs w:val="17"/>
              </w:rPr>
              <w:t>02</w:t>
            </w:r>
          </w:p>
        </w:tc>
        <w:tc>
          <w:tcPr>
            <w:tcW w:w="990" w:type="dxa"/>
            <w:vAlign w:val="bottom"/>
          </w:tcPr>
          <w:p w14:paraId="78C412F2" w14:textId="3D1A0C26"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445</w:t>
            </w:r>
            <w:r w:rsidRPr="00DA14BD">
              <w:rPr>
                <w:rFonts w:ascii="Arial" w:hAnsi="Arial" w:cs="Angsana New"/>
                <w:sz w:val="17"/>
                <w:szCs w:val="17"/>
                <w:cs/>
                <w:lang w:bidi="th-TH"/>
              </w:rPr>
              <w:t>.</w:t>
            </w:r>
            <w:r w:rsidRPr="00DA14BD">
              <w:rPr>
                <w:rFonts w:ascii="Arial" w:hAnsi="Arial" w:cs="Arial"/>
                <w:sz w:val="17"/>
                <w:szCs w:val="17"/>
              </w:rPr>
              <w:t>63</w:t>
            </w:r>
          </w:p>
        </w:tc>
        <w:tc>
          <w:tcPr>
            <w:tcW w:w="900" w:type="dxa"/>
          </w:tcPr>
          <w:p w14:paraId="1517D995" w14:textId="4272DBAB" w:rsidR="00C94AA8" w:rsidRPr="00DA14BD" w:rsidRDefault="00C94AA8" w:rsidP="00C94AA8">
            <w:pPr>
              <w:pStyle w:val="3"/>
              <w:tabs>
                <w:tab w:val="clear" w:pos="360"/>
                <w:tab w:val="clear" w:pos="720"/>
                <w:tab w:val="decimal" w:pos="159"/>
              </w:tabs>
              <w:jc w:val="center"/>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810" w:type="dxa"/>
          </w:tcPr>
          <w:p w14:paraId="4F02F2C8" w14:textId="2DF59D46" w:rsidR="00C94AA8" w:rsidRPr="00DA14BD" w:rsidRDefault="00C94AA8" w:rsidP="00C94AA8">
            <w:pPr>
              <w:pStyle w:val="3"/>
              <w:tabs>
                <w:tab w:val="clear" w:pos="360"/>
                <w:tab w:val="clear" w:pos="720"/>
                <w:tab w:val="decimal" w:pos="159"/>
                <w:tab w:val="left" w:pos="308"/>
              </w:tabs>
              <w:jc w:val="center"/>
              <w:rPr>
                <w:rFonts w:ascii="Arial" w:eastAsia="Calibri" w:hAnsi="Arial" w:cs="Arial"/>
                <w:sz w:val="17"/>
                <w:szCs w:val="17"/>
                <w:lang w:val="en-US"/>
              </w:rPr>
            </w:pPr>
            <w:r w:rsidRPr="00DA14BD">
              <w:rPr>
                <w:rFonts w:ascii="Arial" w:eastAsia="Calibri" w:hAnsi="Arial"/>
                <w:sz w:val="17"/>
                <w:szCs w:val="17"/>
                <w:cs/>
                <w:lang w:val="en-US"/>
              </w:rPr>
              <w:t xml:space="preserve">   -</w:t>
            </w:r>
          </w:p>
        </w:tc>
        <w:tc>
          <w:tcPr>
            <w:tcW w:w="1035" w:type="dxa"/>
            <w:vAlign w:val="bottom"/>
          </w:tcPr>
          <w:p w14:paraId="3F28D1B3" w14:textId="5BF73E7A"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1,142</w:t>
            </w:r>
            <w:r w:rsidRPr="00DA14BD">
              <w:rPr>
                <w:rFonts w:ascii="Arial" w:hAnsi="Arial" w:cs="Angsana New"/>
                <w:sz w:val="17"/>
                <w:szCs w:val="17"/>
                <w:cs/>
                <w:lang w:bidi="th-TH"/>
              </w:rPr>
              <w:t>.</w:t>
            </w:r>
            <w:r w:rsidRPr="00DA14BD">
              <w:rPr>
                <w:rFonts w:ascii="Arial" w:hAnsi="Arial" w:cs="Arial"/>
                <w:sz w:val="17"/>
                <w:szCs w:val="17"/>
              </w:rPr>
              <w:t>65</w:t>
            </w:r>
          </w:p>
        </w:tc>
        <w:tc>
          <w:tcPr>
            <w:tcW w:w="1460" w:type="dxa"/>
            <w:vAlign w:val="bottom"/>
          </w:tcPr>
          <w:p w14:paraId="1C01A136" w14:textId="159A3BB7" w:rsidR="00C94AA8" w:rsidRPr="00DA14BD" w:rsidRDefault="00C94AA8" w:rsidP="00C94AA8">
            <w:pPr>
              <w:spacing w:after="0" w:line="360" w:lineRule="auto"/>
              <w:ind w:left="12" w:right="-108"/>
              <w:jc w:val="center"/>
              <w:rPr>
                <w:rFonts w:ascii="Arial" w:hAnsi="Arial" w:cs="Arial"/>
                <w:sz w:val="17"/>
                <w:szCs w:val="17"/>
                <w:lang w:bidi="th-TH"/>
              </w:rPr>
            </w:pPr>
            <w:r w:rsidRPr="00DA14BD">
              <w:rPr>
                <w:rFonts w:ascii="Arial" w:hAnsi="Arial" w:cs="Arial"/>
                <w:sz w:val="17"/>
                <w:szCs w:val="17"/>
                <w:lang w:bidi="th-TH"/>
              </w:rPr>
              <w:t>5</w:t>
            </w:r>
            <w:r w:rsidRPr="00DA14BD">
              <w:rPr>
                <w:rFonts w:ascii="Arial" w:hAnsi="Arial" w:cs="Angsana New"/>
                <w:sz w:val="17"/>
                <w:szCs w:val="17"/>
                <w:cs/>
                <w:lang w:bidi="th-TH"/>
              </w:rPr>
              <w:t>.</w:t>
            </w:r>
            <w:r w:rsidRPr="00DA14BD">
              <w:rPr>
                <w:rFonts w:ascii="Arial" w:hAnsi="Arial" w:cs="Arial"/>
                <w:sz w:val="17"/>
                <w:szCs w:val="17"/>
                <w:lang w:bidi="th-TH"/>
              </w:rPr>
              <w:t xml:space="preserve">75 </w:t>
            </w:r>
            <w:r w:rsidRPr="00DA14BD">
              <w:rPr>
                <w:rFonts w:ascii="Arial" w:hAnsi="Arial" w:cs="Angsana New"/>
                <w:sz w:val="17"/>
                <w:szCs w:val="17"/>
                <w:cs/>
                <w:lang w:bidi="th-TH"/>
              </w:rPr>
              <w:t>-</w:t>
            </w:r>
            <w:r w:rsidRPr="00DA14BD">
              <w:rPr>
                <w:rFonts w:ascii="Arial" w:hAnsi="Arial" w:cs="Arial"/>
                <w:sz w:val="17"/>
                <w:szCs w:val="17"/>
                <w:lang w:bidi="th-TH"/>
              </w:rPr>
              <w:t xml:space="preserve"> 6</w:t>
            </w:r>
            <w:r w:rsidRPr="00DA14BD">
              <w:rPr>
                <w:rFonts w:ascii="Arial" w:hAnsi="Arial" w:cs="Angsana New"/>
                <w:sz w:val="17"/>
                <w:szCs w:val="17"/>
                <w:cs/>
                <w:lang w:bidi="th-TH"/>
              </w:rPr>
              <w:t>.</w:t>
            </w:r>
            <w:r w:rsidRPr="00DA14BD">
              <w:rPr>
                <w:rFonts w:ascii="Arial" w:hAnsi="Arial" w:cs="Arial"/>
                <w:sz w:val="17"/>
                <w:szCs w:val="17"/>
                <w:lang w:bidi="th-TH"/>
              </w:rPr>
              <w:t>50</w:t>
            </w:r>
          </w:p>
        </w:tc>
      </w:tr>
      <w:tr w:rsidR="00A007B2" w:rsidRPr="00DA14BD" w14:paraId="79708CA9" w14:textId="77777777" w:rsidTr="00227E79">
        <w:trPr>
          <w:cantSplit/>
          <w:trHeight w:val="20"/>
        </w:trPr>
        <w:tc>
          <w:tcPr>
            <w:tcW w:w="3150" w:type="dxa"/>
          </w:tcPr>
          <w:p w14:paraId="5B45CB76" w14:textId="77777777" w:rsidR="00A007B2" w:rsidRPr="00DA14BD" w:rsidRDefault="00A007B2" w:rsidP="00A007B2">
            <w:pPr>
              <w:tabs>
                <w:tab w:val="left" w:pos="240"/>
              </w:tabs>
              <w:spacing w:after="0" w:line="360" w:lineRule="auto"/>
              <w:ind w:left="132" w:right="-168" w:hanging="132"/>
              <w:rPr>
                <w:rFonts w:ascii="Arial" w:hAnsi="Arial" w:cs="Arial"/>
                <w:sz w:val="17"/>
                <w:szCs w:val="17"/>
                <w:rtl/>
                <w:cs/>
              </w:rPr>
            </w:pPr>
          </w:p>
        </w:tc>
        <w:tc>
          <w:tcPr>
            <w:tcW w:w="927" w:type="dxa"/>
            <w:vAlign w:val="bottom"/>
          </w:tcPr>
          <w:p w14:paraId="1F9B60CF" w14:textId="177BBA3B" w:rsidR="00A007B2" w:rsidRPr="00DA14BD" w:rsidRDefault="00A007B2" w:rsidP="00A007B2">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697</w:t>
            </w:r>
            <w:r w:rsidRPr="00DA14BD">
              <w:rPr>
                <w:rFonts w:ascii="Arial" w:hAnsi="Arial" w:cs="Angsana New"/>
                <w:sz w:val="17"/>
                <w:szCs w:val="17"/>
                <w:cs/>
                <w:lang w:bidi="th-TH"/>
              </w:rPr>
              <w:t>.</w:t>
            </w:r>
            <w:r w:rsidRPr="00DA14BD">
              <w:rPr>
                <w:rFonts w:ascii="Arial" w:hAnsi="Arial" w:cs="Arial"/>
                <w:sz w:val="17"/>
                <w:szCs w:val="17"/>
              </w:rPr>
              <w:t>02</w:t>
            </w:r>
          </w:p>
        </w:tc>
        <w:tc>
          <w:tcPr>
            <w:tcW w:w="990" w:type="dxa"/>
            <w:vAlign w:val="bottom"/>
          </w:tcPr>
          <w:p w14:paraId="26DDB11A" w14:textId="00A41559" w:rsidR="00A007B2" w:rsidRPr="00DA14BD" w:rsidRDefault="00A007B2" w:rsidP="00A007B2">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701</w:t>
            </w:r>
            <w:r w:rsidRPr="00DA14BD">
              <w:rPr>
                <w:rFonts w:ascii="Arial" w:hAnsi="Arial" w:cs="Angsana New"/>
                <w:sz w:val="17"/>
                <w:szCs w:val="17"/>
                <w:cs/>
                <w:lang w:bidi="th-TH"/>
              </w:rPr>
              <w:t>.</w:t>
            </w:r>
            <w:r w:rsidRPr="00DA14BD">
              <w:rPr>
                <w:rFonts w:ascii="Arial" w:hAnsi="Arial" w:cs="Arial"/>
                <w:sz w:val="17"/>
                <w:szCs w:val="17"/>
              </w:rPr>
              <w:t>63</w:t>
            </w:r>
          </w:p>
        </w:tc>
        <w:tc>
          <w:tcPr>
            <w:tcW w:w="900" w:type="dxa"/>
            <w:vAlign w:val="bottom"/>
          </w:tcPr>
          <w:p w14:paraId="21E00C5D" w14:textId="31D39561" w:rsidR="00A007B2" w:rsidRPr="00DA14BD" w:rsidRDefault="00A007B2" w:rsidP="00A007B2">
            <w:pPr>
              <w:pBdr>
                <w:top w:val="single" w:sz="4" w:space="1" w:color="auto"/>
                <w:bottom w:val="single" w:sz="12" w:space="1" w:color="auto"/>
              </w:pBd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637</w:t>
            </w:r>
            <w:r w:rsidRPr="00DA14BD">
              <w:rPr>
                <w:rFonts w:ascii="Arial" w:hAnsi="Arial" w:cs="Angsana New"/>
                <w:sz w:val="17"/>
                <w:szCs w:val="17"/>
                <w:cs/>
                <w:lang w:bidi="th-TH"/>
              </w:rPr>
              <w:t>.</w:t>
            </w:r>
            <w:r w:rsidRPr="00DA14BD">
              <w:rPr>
                <w:rFonts w:ascii="Arial" w:hAnsi="Arial" w:cs="Arial"/>
                <w:sz w:val="17"/>
                <w:szCs w:val="17"/>
              </w:rPr>
              <w:t>16</w:t>
            </w:r>
          </w:p>
        </w:tc>
        <w:tc>
          <w:tcPr>
            <w:tcW w:w="810" w:type="dxa"/>
          </w:tcPr>
          <w:p w14:paraId="2B46FE10" w14:textId="664D4FA0" w:rsidR="00A007B2" w:rsidRPr="00DA14BD" w:rsidRDefault="00C94AA8" w:rsidP="00A007B2">
            <w:pPr>
              <w:pBdr>
                <w:top w:val="single" w:sz="4" w:space="1" w:color="auto"/>
                <w:bottom w:val="single" w:sz="12" w:space="1" w:color="auto"/>
              </w:pBdr>
              <w:tabs>
                <w:tab w:val="decimal" w:pos="300"/>
                <w:tab w:val="decimal" w:pos="442"/>
              </w:tabs>
              <w:spacing w:after="0" w:line="360" w:lineRule="auto"/>
              <w:ind w:left="-16"/>
              <w:jc w:val="center"/>
              <w:rPr>
                <w:rFonts w:ascii="Arial" w:hAnsi="Arial" w:cs="Arial"/>
                <w:sz w:val="17"/>
                <w:szCs w:val="17"/>
                <w:rtl/>
                <w:cs/>
              </w:rPr>
            </w:pPr>
            <w:r w:rsidRPr="00DA14BD">
              <w:rPr>
                <w:rFonts w:ascii="Arial" w:hAnsi="Arial" w:cs="Angsana New"/>
                <w:sz w:val="17"/>
                <w:szCs w:val="17"/>
                <w:cs/>
                <w:lang w:bidi="th-TH"/>
              </w:rPr>
              <w:t xml:space="preserve">   -</w:t>
            </w:r>
          </w:p>
        </w:tc>
        <w:tc>
          <w:tcPr>
            <w:tcW w:w="1035" w:type="dxa"/>
            <w:vAlign w:val="bottom"/>
          </w:tcPr>
          <w:p w14:paraId="5D8D8114" w14:textId="02E73B2D" w:rsidR="00A007B2" w:rsidRPr="00DA14BD" w:rsidRDefault="00A007B2" w:rsidP="00A007B2">
            <w:pPr>
              <w:pBdr>
                <w:top w:val="single" w:sz="4" w:space="1" w:color="auto"/>
                <w:bottom w:val="single" w:sz="12" w:space="1" w:color="auto"/>
              </w:pBd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2,035</w:t>
            </w:r>
            <w:r w:rsidRPr="00DA14BD">
              <w:rPr>
                <w:rFonts w:ascii="Arial" w:hAnsi="Arial" w:cs="Angsana New"/>
                <w:sz w:val="17"/>
                <w:szCs w:val="17"/>
                <w:cs/>
                <w:lang w:bidi="th-TH"/>
              </w:rPr>
              <w:t>.</w:t>
            </w:r>
            <w:r w:rsidRPr="00DA14BD">
              <w:rPr>
                <w:rFonts w:ascii="Arial" w:hAnsi="Arial" w:cs="Arial"/>
                <w:sz w:val="17"/>
                <w:szCs w:val="17"/>
              </w:rPr>
              <w:t>81</w:t>
            </w:r>
          </w:p>
        </w:tc>
        <w:tc>
          <w:tcPr>
            <w:tcW w:w="1460" w:type="dxa"/>
            <w:vAlign w:val="bottom"/>
          </w:tcPr>
          <w:p w14:paraId="189DD13B" w14:textId="77777777" w:rsidR="00A007B2" w:rsidRPr="00DA14BD" w:rsidRDefault="00A007B2" w:rsidP="00A007B2">
            <w:pPr>
              <w:spacing w:after="0" w:line="360" w:lineRule="auto"/>
              <w:ind w:left="-16"/>
              <w:jc w:val="right"/>
              <w:rPr>
                <w:rFonts w:ascii="Arial" w:hAnsi="Arial" w:cs="Arial"/>
                <w:sz w:val="17"/>
                <w:szCs w:val="17"/>
                <w:rtl/>
                <w:cs/>
              </w:rPr>
            </w:pPr>
          </w:p>
        </w:tc>
      </w:tr>
    </w:tbl>
    <w:p w14:paraId="641F3ACC" w14:textId="77777777" w:rsidR="00C65E07" w:rsidRPr="0085335D" w:rsidRDefault="00C65E07" w:rsidP="005B5F40">
      <w:pPr>
        <w:tabs>
          <w:tab w:val="right" w:pos="7200"/>
          <w:tab w:val="right" w:pos="8540"/>
        </w:tabs>
        <w:spacing w:after="0" w:line="360" w:lineRule="auto"/>
        <w:ind w:left="426" w:right="-45"/>
        <w:jc w:val="thaiDistribute"/>
        <w:rPr>
          <w:rFonts w:ascii="Arial" w:hAnsi="Arial" w:cs="Arial"/>
          <w:sz w:val="18"/>
          <w:szCs w:val="18"/>
        </w:rPr>
      </w:pPr>
    </w:p>
    <w:tbl>
      <w:tblPr>
        <w:tblW w:w="9270" w:type="dxa"/>
        <w:tblInd w:w="423" w:type="dxa"/>
        <w:tblLayout w:type="fixed"/>
        <w:tblLook w:val="0000" w:firstRow="0" w:lastRow="0" w:firstColumn="0" w:lastColumn="0" w:noHBand="0" w:noVBand="0"/>
      </w:tblPr>
      <w:tblGrid>
        <w:gridCol w:w="3150"/>
        <w:gridCol w:w="850"/>
        <w:gridCol w:w="77"/>
        <w:gridCol w:w="877"/>
        <w:gridCol w:w="113"/>
        <w:gridCol w:w="900"/>
        <w:gridCol w:w="67"/>
        <w:gridCol w:w="743"/>
        <w:gridCol w:w="107"/>
        <w:gridCol w:w="915"/>
        <w:gridCol w:w="13"/>
        <w:gridCol w:w="1458"/>
      </w:tblGrid>
      <w:tr w:rsidR="000D0376" w:rsidRPr="00602D53" w14:paraId="59599B50" w14:textId="77777777" w:rsidTr="00227E79">
        <w:trPr>
          <w:cantSplit/>
          <w:trHeight w:val="20"/>
        </w:trPr>
        <w:tc>
          <w:tcPr>
            <w:tcW w:w="3150" w:type="dxa"/>
            <w:vAlign w:val="bottom"/>
          </w:tcPr>
          <w:p w14:paraId="19BF88F2" w14:textId="77777777" w:rsidR="000D0376" w:rsidRPr="00602D53" w:rsidRDefault="000D0376" w:rsidP="005B5F40">
            <w:pPr>
              <w:tabs>
                <w:tab w:val="decimal" w:pos="702"/>
              </w:tabs>
              <w:spacing w:after="0" w:line="360" w:lineRule="auto"/>
              <w:ind w:left="-107" w:right="-109"/>
              <w:jc w:val="center"/>
              <w:outlineLvl w:val="0"/>
              <w:rPr>
                <w:rFonts w:ascii="Arial" w:hAnsi="Arial" w:cs="Arial"/>
                <w:sz w:val="17"/>
                <w:szCs w:val="17"/>
              </w:rPr>
            </w:pPr>
          </w:p>
        </w:tc>
        <w:tc>
          <w:tcPr>
            <w:tcW w:w="4649" w:type="dxa"/>
            <w:gridSpan w:val="9"/>
            <w:shd w:val="clear" w:color="auto" w:fill="auto"/>
            <w:vAlign w:val="bottom"/>
          </w:tcPr>
          <w:p w14:paraId="63F5659B" w14:textId="77777777" w:rsidR="000D0376" w:rsidRPr="00602D53" w:rsidRDefault="000D0376" w:rsidP="005B5F40">
            <w:pPr>
              <w:tabs>
                <w:tab w:val="left" w:pos="104"/>
                <w:tab w:val="center" w:pos="671"/>
              </w:tabs>
              <w:spacing w:after="0" w:line="360" w:lineRule="auto"/>
              <w:ind w:left="-120" w:right="-109"/>
              <w:jc w:val="right"/>
              <w:rPr>
                <w:rFonts w:ascii="Arial" w:hAnsi="Arial" w:cs="Arial"/>
                <w:sz w:val="17"/>
                <w:szCs w:val="17"/>
                <w:lang w:val="en-GB"/>
              </w:rPr>
            </w:pPr>
            <w:r w:rsidRPr="00602D53">
              <w:rPr>
                <w:rFonts w:ascii="Arial" w:hAnsi="Arial" w:cs="Arial"/>
                <w:sz w:val="17"/>
                <w:szCs w:val="17"/>
                <w:lang w:val="en-GB"/>
              </w:rPr>
              <w:tab/>
            </w:r>
            <w:r w:rsidRPr="00602D53">
              <w:rPr>
                <w:rFonts w:ascii="Arial" w:hAnsi="Arial" w:cs="Angsana New"/>
                <w:sz w:val="17"/>
                <w:szCs w:val="17"/>
                <w:cs/>
                <w:lang w:bidi="th-TH"/>
              </w:rPr>
              <w:t>(</w:t>
            </w:r>
            <w:r w:rsidRPr="00602D53">
              <w:rPr>
                <w:rFonts w:ascii="Arial" w:hAnsi="Arial" w:cs="Arial"/>
                <w:sz w:val="17"/>
                <w:szCs w:val="17"/>
                <w:lang w:val="en-GB"/>
              </w:rPr>
              <w:t xml:space="preserve">Unit </w:t>
            </w:r>
            <w:r w:rsidRPr="00602D53">
              <w:rPr>
                <w:rFonts w:ascii="Arial" w:hAnsi="Arial" w:cs="Angsana New"/>
                <w:sz w:val="17"/>
                <w:szCs w:val="17"/>
                <w:cs/>
                <w:lang w:val="en-GB" w:bidi="th-TH"/>
              </w:rPr>
              <w:t>:</w:t>
            </w:r>
            <w:r w:rsidRPr="00602D53">
              <w:rPr>
                <w:rFonts w:ascii="Arial" w:hAnsi="Arial" w:cs="Angsana New"/>
                <w:sz w:val="17"/>
                <w:szCs w:val="17"/>
                <w:cs/>
                <w:lang w:bidi="th-TH"/>
              </w:rPr>
              <w:t xml:space="preserve"> </w:t>
            </w:r>
            <w:r w:rsidRPr="00602D53">
              <w:rPr>
                <w:rFonts w:ascii="Arial" w:hAnsi="Arial" w:cs="Arial"/>
                <w:sz w:val="17"/>
                <w:szCs w:val="17"/>
                <w:lang w:val="en-GB"/>
              </w:rPr>
              <w:tab/>
              <w:t>Million Baht</w:t>
            </w:r>
            <w:r w:rsidRPr="00602D53">
              <w:rPr>
                <w:rFonts w:ascii="Arial" w:hAnsi="Arial" w:cs="Angsana New"/>
                <w:sz w:val="17"/>
                <w:szCs w:val="17"/>
                <w:cs/>
                <w:lang w:bidi="th-TH"/>
              </w:rPr>
              <w:t>)</w:t>
            </w:r>
          </w:p>
        </w:tc>
        <w:tc>
          <w:tcPr>
            <w:tcW w:w="1471" w:type="dxa"/>
            <w:gridSpan w:val="2"/>
            <w:shd w:val="clear" w:color="auto" w:fill="auto"/>
            <w:vAlign w:val="bottom"/>
          </w:tcPr>
          <w:p w14:paraId="5847E644" w14:textId="77777777" w:rsidR="000D0376" w:rsidRPr="00602D53" w:rsidRDefault="000D0376" w:rsidP="005B5F40">
            <w:pPr>
              <w:spacing w:after="0" w:line="360" w:lineRule="auto"/>
              <w:jc w:val="center"/>
              <w:outlineLvl w:val="0"/>
              <w:rPr>
                <w:rFonts w:ascii="Arial" w:hAnsi="Arial" w:cs="Arial"/>
                <w:sz w:val="17"/>
                <w:szCs w:val="17"/>
                <w:rtl/>
                <w:cs/>
              </w:rPr>
            </w:pPr>
          </w:p>
        </w:tc>
      </w:tr>
      <w:tr w:rsidR="000D0376" w:rsidRPr="00602D53" w14:paraId="72F8E5D4" w14:textId="77777777" w:rsidTr="00227E79">
        <w:trPr>
          <w:cantSplit/>
          <w:trHeight w:val="20"/>
        </w:trPr>
        <w:tc>
          <w:tcPr>
            <w:tcW w:w="3150" w:type="dxa"/>
            <w:vAlign w:val="bottom"/>
          </w:tcPr>
          <w:p w14:paraId="5DA83962" w14:textId="77777777" w:rsidR="000D0376" w:rsidRPr="00602D53" w:rsidRDefault="000D0376" w:rsidP="005B5F40">
            <w:pPr>
              <w:tabs>
                <w:tab w:val="decimal" w:pos="702"/>
              </w:tabs>
              <w:spacing w:after="0" w:line="360" w:lineRule="auto"/>
              <w:ind w:left="-107" w:right="-109"/>
              <w:jc w:val="center"/>
              <w:outlineLvl w:val="0"/>
              <w:rPr>
                <w:rFonts w:ascii="Arial" w:hAnsi="Arial" w:cs="Arial"/>
                <w:sz w:val="17"/>
                <w:szCs w:val="17"/>
              </w:rPr>
            </w:pPr>
          </w:p>
        </w:tc>
        <w:tc>
          <w:tcPr>
            <w:tcW w:w="4649" w:type="dxa"/>
            <w:gridSpan w:val="9"/>
            <w:shd w:val="clear" w:color="auto" w:fill="auto"/>
            <w:vAlign w:val="bottom"/>
          </w:tcPr>
          <w:p w14:paraId="19AE3EF8" w14:textId="77777777" w:rsidR="000D0376" w:rsidRPr="00602D53" w:rsidRDefault="000D0376" w:rsidP="005B5F40">
            <w:pPr>
              <w:pBdr>
                <w:bottom w:val="single" w:sz="4" w:space="1" w:color="auto"/>
              </w:pBdr>
              <w:spacing w:after="0" w:line="360" w:lineRule="auto"/>
              <w:jc w:val="center"/>
              <w:outlineLvl w:val="0"/>
              <w:rPr>
                <w:rFonts w:ascii="Arial" w:hAnsi="Arial" w:cs="Arial"/>
                <w:sz w:val="17"/>
                <w:szCs w:val="17"/>
                <w:rtl/>
                <w:cs/>
              </w:rPr>
            </w:pPr>
            <w:r w:rsidRPr="00602D53">
              <w:rPr>
                <w:rFonts w:ascii="Arial" w:hAnsi="Arial" w:cs="Arial"/>
                <w:sz w:val="17"/>
                <w:szCs w:val="17"/>
              </w:rPr>
              <w:t>Consolidated F</w:t>
            </w:r>
            <w:r w:rsidRPr="00602D53">
              <w:rPr>
                <w:rFonts w:ascii="Arial" w:hAnsi="Arial" w:cs="Angsana New"/>
                <w:sz w:val="17"/>
                <w:szCs w:val="17"/>
                <w:cs/>
                <w:lang w:bidi="th-TH"/>
              </w:rPr>
              <w:t>/</w:t>
            </w:r>
            <w:r w:rsidRPr="00602D53">
              <w:rPr>
                <w:rFonts w:ascii="Arial" w:hAnsi="Arial" w:cs="Arial"/>
                <w:sz w:val="17"/>
                <w:szCs w:val="17"/>
              </w:rPr>
              <w:t>S</w:t>
            </w:r>
          </w:p>
        </w:tc>
        <w:tc>
          <w:tcPr>
            <w:tcW w:w="1471" w:type="dxa"/>
            <w:gridSpan w:val="2"/>
            <w:shd w:val="clear" w:color="auto" w:fill="auto"/>
            <w:vAlign w:val="bottom"/>
          </w:tcPr>
          <w:p w14:paraId="4CB265D1" w14:textId="77777777" w:rsidR="000D0376" w:rsidRPr="00602D53" w:rsidRDefault="000D0376" w:rsidP="005B5F40">
            <w:pPr>
              <w:spacing w:after="0" w:line="360" w:lineRule="auto"/>
              <w:jc w:val="center"/>
              <w:outlineLvl w:val="0"/>
              <w:rPr>
                <w:rFonts w:ascii="Arial" w:hAnsi="Arial" w:cs="Arial"/>
                <w:sz w:val="17"/>
                <w:szCs w:val="17"/>
                <w:rtl/>
                <w:cs/>
              </w:rPr>
            </w:pPr>
          </w:p>
        </w:tc>
      </w:tr>
      <w:tr w:rsidR="000D0376" w:rsidRPr="00602D53" w14:paraId="091F9C68" w14:textId="77777777" w:rsidTr="00227E79">
        <w:trPr>
          <w:cantSplit/>
          <w:trHeight w:val="20"/>
        </w:trPr>
        <w:tc>
          <w:tcPr>
            <w:tcW w:w="3150" w:type="dxa"/>
            <w:vAlign w:val="bottom"/>
          </w:tcPr>
          <w:p w14:paraId="5195ED3A" w14:textId="77777777" w:rsidR="000D0376" w:rsidRPr="00602D53" w:rsidRDefault="000D0376" w:rsidP="005B5F40">
            <w:pPr>
              <w:tabs>
                <w:tab w:val="decimal" w:pos="702"/>
              </w:tabs>
              <w:spacing w:after="0" w:line="360" w:lineRule="auto"/>
              <w:ind w:left="-107" w:right="-109"/>
              <w:jc w:val="center"/>
              <w:outlineLvl w:val="0"/>
              <w:rPr>
                <w:rFonts w:ascii="Arial" w:hAnsi="Arial" w:cs="Arial"/>
                <w:sz w:val="17"/>
                <w:szCs w:val="17"/>
                <w:rtl/>
                <w:cs/>
              </w:rPr>
            </w:pPr>
          </w:p>
        </w:tc>
        <w:tc>
          <w:tcPr>
            <w:tcW w:w="4649" w:type="dxa"/>
            <w:gridSpan w:val="9"/>
            <w:shd w:val="clear" w:color="auto" w:fill="auto"/>
            <w:vAlign w:val="bottom"/>
          </w:tcPr>
          <w:p w14:paraId="7FBAA39B" w14:textId="77777777" w:rsidR="000D0376" w:rsidRPr="00602D53" w:rsidRDefault="000D0376" w:rsidP="005B5F40">
            <w:pPr>
              <w:pBdr>
                <w:bottom w:val="single" w:sz="4" w:space="1" w:color="auto"/>
              </w:pBdr>
              <w:spacing w:after="0" w:line="360" w:lineRule="auto"/>
              <w:jc w:val="center"/>
              <w:outlineLvl w:val="0"/>
              <w:rPr>
                <w:rFonts w:ascii="Arial" w:hAnsi="Arial" w:cs="Arial"/>
                <w:sz w:val="17"/>
                <w:szCs w:val="17"/>
                <w:lang w:val="en-GB"/>
              </w:rPr>
            </w:pPr>
            <w:r w:rsidRPr="00602D53">
              <w:rPr>
                <w:rFonts w:ascii="Arial" w:hAnsi="Arial" w:cs="Arial"/>
                <w:sz w:val="17"/>
                <w:szCs w:val="17"/>
                <w:lang w:val="en-GB"/>
              </w:rPr>
              <w:t>2019</w:t>
            </w:r>
          </w:p>
        </w:tc>
        <w:tc>
          <w:tcPr>
            <w:tcW w:w="1471" w:type="dxa"/>
            <w:gridSpan w:val="2"/>
            <w:shd w:val="clear" w:color="auto" w:fill="auto"/>
            <w:vAlign w:val="bottom"/>
          </w:tcPr>
          <w:p w14:paraId="362373D6" w14:textId="77777777" w:rsidR="000D0376" w:rsidRPr="00602D53" w:rsidRDefault="000D0376" w:rsidP="005B5F40">
            <w:pPr>
              <w:spacing w:after="0" w:line="360" w:lineRule="auto"/>
              <w:jc w:val="center"/>
              <w:outlineLvl w:val="0"/>
              <w:rPr>
                <w:rFonts w:ascii="Arial" w:hAnsi="Arial" w:cs="Arial"/>
                <w:sz w:val="17"/>
                <w:szCs w:val="17"/>
                <w:rtl/>
                <w:cs/>
              </w:rPr>
            </w:pPr>
          </w:p>
        </w:tc>
      </w:tr>
      <w:tr w:rsidR="000D0376" w:rsidRPr="00602D53" w14:paraId="3F05DD64" w14:textId="77777777" w:rsidTr="00227E79">
        <w:trPr>
          <w:cantSplit/>
          <w:trHeight w:val="20"/>
        </w:trPr>
        <w:tc>
          <w:tcPr>
            <w:tcW w:w="3150" w:type="dxa"/>
            <w:vAlign w:val="bottom"/>
          </w:tcPr>
          <w:p w14:paraId="1CBFF615" w14:textId="77777777" w:rsidR="000D0376" w:rsidRPr="00602D53" w:rsidRDefault="000D0376" w:rsidP="005B5F40">
            <w:pPr>
              <w:tabs>
                <w:tab w:val="decimal" w:pos="702"/>
              </w:tabs>
              <w:spacing w:after="0" w:line="360" w:lineRule="auto"/>
              <w:ind w:left="-107" w:right="-109"/>
              <w:jc w:val="center"/>
              <w:outlineLvl w:val="0"/>
              <w:rPr>
                <w:rFonts w:ascii="Arial" w:hAnsi="Arial" w:cs="Arial"/>
                <w:sz w:val="17"/>
                <w:szCs w:val="17"/>
                <w:rtl/>
                <w:cs/>
              </w:rPr>
            </w:pPr>
          </w:p>
        </w:tc>
        <w:tc>
          <w:tcPr>
            <w:tcW w:w="1917" w:type="dxa"/>
            <w:gridSpan w:val="4"/>
            <w:shd w:val="clear" w:color="auto" w:fill="auto"/>
            <w:vAlign w:val="bottom"/>
          </w:tcPr>
          <w:p w14:paraId="0B50553B" w14:textId="77777777" w:rsidR="000D0376" w:rsidRPr="00602D53" w:rsidRDefault="000D0376" w:rsidP="005B5F40">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602D53">
              <w:rPr>
                <w:rFonts w:ascii="Arial" w:hAnsi="Arial" w:cs="Arial"/>
                <w:sz w:val="17"/>
                <w:szCs w:val="17"/>
                <w:rtl/>
                <w:cs/>
              </w:rPr>
              <w:t>Fixed interest rates</w:t>
            </w:r>
          </w:p>
        </w:tc>
        <w:tc>
          <w:tcPr>
            <w:tcW w:w="900" w:type="dxa"/>
            <w:shd w:val="clear" w:color="auto" w:fill="auto"/>
            <w:vAlign w:val="bottom"/>
          </w:tcPr>
          <w:p w14:paraId="23E2647E" w14:textId="77777777" w:rsidR="000D0376" w:rsidRPr="00602D53" w:rsidRDefault="000D0376" w:rsidP="005B5F40">
            <w:pPr>
              <w:spacing w:after="0" w:line="360" w:lineRule="auto"/>
              <w:jc w:val="center"/>
              <w:outlineLvl w:val="0"/>
              <w:rPr>
                <w:rFonts w:ascii="Arial" w:hAnsi="Arial" w:cs="Arial"/>
                <w:sz w:val="17"/>
                <w:szCs w:val="17"/>
                <w:rtl/>
                <w:cs/>
              </w:rPr>
            </w:pPr>
            <w:r w:rsidRPr="00602D53">
              <w:rPr>
                <w:rFonts w:ascii="Arial" w:hAnsi="Arial" w:cs="Arial"/>
                <w:sz w:val="17"/>
                <w:szCs w:val="17"/>
                <w:rtl/>
                <w:cs/>
              </w:rPr>
              <w:t>Floating</w:t>
            </w:r>
          </w:p>
        </w:tc>
        <w:tc>
          <w:tcPr>
            <w:tcW w:w="810" w:type="dxa"/>
            <w:gridSpan w:val="2"/>
            <w:shd w:val="clear" w:color="auto" w:fill="auto"/>
            <w:vAlign w:val="bottom"/>
          </w:tcPr>
          <w:p w14:paraId="3F36081F" w14:textId="77777777" w:rsidR="000D0376" w:rsidRPr="00602D53" w:rsidRDefault="000D0376" w:rsidP="005B5F40">
            <w:pPr>
              <w:spacing w:after="0" w:line="360" w:lineRule="auto"/>
              <w:jc w:val="center"/>
              <w:outlineLvl w:val="0"/>
              <w:rPr>
                <w:rFonts w:ascii="Arial" w:hAnsi="Arial" w:cs="Arial"/>
                <w:sz w:val="17"/>
                <w:szCs w:val="17"/>
                <w:rtl/>
                <w:cs/>
              </w:rPr>
            </w:pPr>
            <w:r w:rsidRPr="00602D53">
              <w:rPr>
                <w:rFonts w:ascii="Arial" w:hAnsi="Arial" w:cs="Arial"/>
                <w:sz w:val="17"/>
                <w:szCs w:val="17"/>
                <w:rtl/>
                <w:cs/>
              </w:rPr>
              <w:t xml:space="preserve">Non </w:t>
            </w:r>
            <w:r w:rsidRPr="00602D53">
              <w:rPr>
                <w:rFonts w:ascii="Arial" w:hAnsi="Arial" w:cs="Angsana New"/>
                <w:sz w:val="17"/>
                <w:szCs w:val="17"/>
                <w:cs/>
                <w:lang w:val="en-GB" w:bidi="th-TH"/>
              </w:rPr>
              <w:t>-</w:t>
            </w:r>
          </w:p>
        </w:tc>
        <w:tc>
          <w:tcPr>
            <w:tcW w:w="1022" w:type="dxa"/>
            <w:gridSpan w:val="2"/>
            <w:shd w:val="clear" w:color="auto" w:fill="auto"/>
            <w:vAlign w:val="bottom"/>
          </w:tcPr>
          <w:p w14:paraId="16E258A4" w14:textId="77777777" w:rsidR="000D0376" w:rsidRPr="00602D53" w:rsidRDefault="000D0376" w:rsidP="005B5F40">
            <w:pPr>
              <w:tabs>
                <w:tab w:val="decimal" w:pos="702"/>
              </w:tabs>
              <w:spacing w:after="0" w:line="360" w:lineRule="auto"/>
              <w:jc w:val="center"/>
              <w:outlineLvl w:val="0"/>
              <w:rPr>
                <w:rFonts w:ascii="Arial" w:hAnsi="Arial" w:cs="Arial"/>
                <w:sz w:val="17"/>
                <w:szCs w:val="17"/>
                <w:rtl/>
                <w:cs/>
              </w:rPr>
            </w:pPr>
          </w:p>
        </w:tc>
        <w:tc>
          <w:tcPr>
            <w:tcW w:w="1471" w:type="dxa"/>
            <w:gridSpan w:val="2"/>
            <w:shd w:val="clear" w:color="auto" w:fill="auto"/>
            <w:vAlign w:val="bottom"/>
          </w:tcPr>
          <w:p w14:paraId="046F5B15" w14:textId="77777777" w:rsidR="000D0376" w:rsidRPr="00602D53" w:rsidRDefault="000D0376" w:rsidP="005B5F40">
            <w:pPr>
              <w:spacing w:after="0" w:line="360" w:lineRule="auto"/>
              <w:jc w:val="center"/>
              <w:outlineLvl w:val="0"/>
              <w:rPr>
                <w:rFonts w:ascii="Arial" w:hAnsi="Arial" w:cs="Arial"/>
                <w:sz w:val="17"/>
                <w:szCs w:val="17"/>
                <w:rtl/>
                <w:cs/>
              </w:rPr>
            </w:pPr>
            <w:r w:rsidRPr="00602D53">
              <w:rPr>
                <w:rFonts w:ascii="Arial" w:hAnsi="Arial" w:cs="Arial"/>
                <w:sz w:val="17"/>
                <w:szCs w:val="17"/>
                <w:rtl/>
                <w:cs/>
              </w:rPr>
              <w:t>Effective</w:t>
            </w:r>
          </w:p>
        </w:tc>
      </w:tr>
      <w:tr w:rsidR="000D0376" w:rsidRPr="00602D53" w14:paraId="67172863" w14:textId="77777777" w:rsidTr="00227E79">
        <w:trPr>
          <w:cantSplit/>
          <w:trHeight w:val="20"/>
        </w:trPr>
        <w:tc>
          <w:tcPr>
            <w:tcW w:w="3150" w:type="dxa"/>
            <w:vAlign w:val="bottom"/>
          </w:tcPr>
          <w:p w14:paraId="5F0B17F9" w14:textId="77777777" w:rsidR="000D0376" w:rsidRPr="00602D53" w:rsidRDefault="000D0376" w:rsidP="005B5F40">
            <w:pPr>
              <w:tabs>
                <w:tab w:val="decimal" w:pos="702"/>
              </w:tabs>
              <w:spacing w:after="0" w:line="360" w:lineRule="auto"/>
              <w:ind w:left="-107" w:right="-109"/>
              <w:jc w:val="center"/>
              <w:outlineLvl w:val="0"/>
              <w:rPr>
                <w:rFonts w:ascii="Arial" w:hAnsi="Arial" w:cs="Arial"/>
                <w:sz w:val="17"/>
                <w:szCs w:val="17"/>
                <w:rtl/>
                <w:cs/>
              </w:rPr>
            </w:pPr>
          </w:p>
        </w:tc>
        <w:tc>
          <w:tcPr>
            <w:tcW w:w="927" w:type="dxa"/>
            <w:gridSpan w:val="2"/>
            <w:shd w:val="clear" w:color="auto" w:fill="auto"/>
            <w:vAlign w:val="bottom"/>
          </w:tcPr>
          <w:p w14:paraId="47A392B5" w14:textId="77777777" w:rsidR="000D0376" w:rsidRPr="00602D53" w:rsidRDefault="000D0376" w:rsidP="005B5F40">
            <w:pPr>
              <w:tabs>
                <w:tab w:val="decimal" w:pos="884"/>
                <w:tab w:val="left" w:pos="1737"/>
              </w:tabs>
              <w:spacing w:after="0" w:line="360" w:lineRule="auto"/>
              <w:ind w:hanging="1"/>
              <w:jc w:val="center"/>
              <w:outlineLvl w:val="0"/>
              <w:rPr>
                <w:rFonts w:ascii="Arial" w:hAnsi="Arial" w:cs="Arial"/>
                <w:sz w:val="17"/>
                <w:szCs w:val="17"/>
                <w:rtl/>
                <w:cs/>
              </w:rPr>
            </w:pPr>
            <w:r w:rsidRPr="00602D53">
              <w:rPr>
                <w:rFonts w:ascii="Arial" w:hAnsi="Arial" w:cs="Arial"/>
                <w:sz w:val="17"/>
                <w:szCs w:val="17"/>
                <w:rtl/>
                <w:cs/>
              </w:rPr>
              <w:t>Within</w:t>
            </w:r>
          </w:p>
        </w:tc>
        <w:tc>
          <w:tcPr>
            <w:tcW w:w="990" w:type="dxa"/>
            <w:gridSpan w:val="2"/>
            <w:shd w:val="clear" w:color="auto" w:fill="auto"/>
            <w:vAlign w:val="bottom"/>
          </w:tcPr>
          <w:p w14:paraId="69400F21" w14:textId="77777777" w:rsidR="000D0376" w:rsidRPr="00602D53" w:rsidRDefault="000D0376" w:rsidP="005B5F40">
            <w:pPr>
              <w:tabs>
                <w:tab w:val="left" w:pos="1737"/>
              </w:tabs>
              <w:spacing w:after="0" w:line="360" w:lineRule="auto"/>
              <w:ind w:hanging="1"/>
              <w:jc w:val="center"/>
              <w:outlineLvl w:val="0"/>
              <w:rPr>
                <w:rFonts w:ascii="Arial" w:hAnsi="Arial" w:cs="Arial"/>
                <w:sz w:val="17"/>
                <w:szCs w:val="17"/>
                <w:rtl/>
                <w:cs/>
              </w:rPr>
            </w:pPr>
            <w:r w:rsidRPr="00602D53">
              <w:rPr>
                <w:rFonts w:ascii="Arial" w:hAnsi="Arial" w:cs="Arial"/>
                <w:sz w:val="17"/>
                <w:szCs w:val="17"/>
              </w:rPr>
              <w:t>Over 1</w:t>
            </w:r>
          </w:p>
        </w:tc>
        <w:tc>
          <w:tcPr>
            <w:tcW w:w="900" w:type="dxa"/>
            <w:shd w:val="clear" w:color="auto" w:fill="auto"/>
            <w:vAlign w:val="bottom"/>
          </w:tcPr>
          <w:p w14:paraId="59915BF9" w14:textId="77777777" w:rsidR="000D0376" w:rsidRPr="00602D53" w:rsidRDefault="000D0376" w:rsidP="005B5F40">
            <w:pPr>
              <w:spacing w:after="0" w:line="360" w:lineRule="auto"/>
              <w:jc w:val="center"/>
              <w:outlineLvl w:val="0"/>
              <w:rPr>
                <w:rFonts w:ascii="Arial" w:hAnsi="Arial" w:cs="Arial"/>
                <w:sz w:val="17"/>
                <w:szCs w:val="17"/>
                <w:rtl/>
                <w:cs/>
              </w:rPr>
            </w:pPr>
            <w:r w:rsidRPr="00602D53">
              <w:rPr>
                <w:rFonts w:ascii="Arial" w:hAnsi="Arial" w:cs="Arial"/>
                <w:sz w:val="17"/>
                <w:szCs w:val="17"/>
                <w:rtl/>
                <w:cs/>
              </w:rPr>
              <w:t>interest</w:t>
            </w:r>
          </w:p>
        </w:tc>
        <w:tc>
          <w:tcPr>
            <w:tcW w:w="810" w:type="dxa"/>
            <w:gridSpan w:val="2"/>
            <w:shd w:val="clear" w:color="auto" w:fill="auto"/>
            <w:vAlign w:val="bottom"/>
          </w:tcPr>
          <w:p w14:paraId="38824A61" w14:textId="77777777" w:rsidR="000D0376" w:rsidRPr="00602D53" w:rsidRDefault="000D0376" w:rsidP="005B5F40">
            <w:pPr>
              <w:spacing w:after="0" w:line="360" w:lineRule="auto"/>
              <w:jc w:val="center"/>
              <w:outlineLvl w:val="0"/>
              <w:rPr>
                <w:rFonts w:ascii="Arial" w:hAnsi="Arial" w:cs="Arial"/>
                <w:sz w:val="17"/>
                <w:szCs w:val="17"/>
                <w:rtl/>
                <w:cs/>
              </w:rPr>
            </w:pPr>
            <w:r w:rsidRPr="00602D53">
              <w:rPr>
                <w:rFonts w:ascii="Arial" w:hAnsi="Arial" w:cs="Arial"/>
                <w:sz w:val="17"/>
                <w:szCs w:val="17"/>
                <w:rtl/>
                <w:cs/>
              </w:rPr>
              <w:t>interest</w:t>
            </w:r>
          </w:p>
        </w:tc>
        <w:tc>
          <w:tcPr>
            <w:tcW w:w="1022" w:type="dxa"/>
            <w:gridSpan w:val="2"/>
            <w:shd w:val="clear" w:color="auto" w:fill="auto"/>
            <w:vAlign w:val="bottom"/>
          </w:tcPr>
          <w:p w14:paraId="796C4CCB" w14:textId="77777777" w:rsidR="000D0376" w:rsidRPr="00602D53" w:rsidRDefault="000D0376" w:rsidP="005B5F40">
            <w:pPr>
              <w:tabs>
                <w:tab w:val="decimal" w:pos="702"/>
              </w:tabs>
              <w:spacing w:after="0" w:line="360" w:lineRule="auto"/>
              <w:jc w:val="center"/>
              <w:outlineLvl w:val="0"/>
              <w:rPr>
                <w:rFonts w:ascii="Arial" w:hAnsi="Arial" w:cs="Arial"/>
                <w:sz w:val="17"/>
                <w:szCs w:val="17"/>
                <w:rtl/>
                <w:cs/>
              </w:rPr>
            </w:pPr>
          </w:p>
        </w:tc>
        <w:tc>
          <w:tcPr>
            <w:tcW w:w="1471" w:type="dxa"/>
            <w:gridSpan w:val="2"/>
            <w:shd w:val="clear" w:color="auto" w:fill="auto"/>
            <w:vAlign w:val="bottom"/>
          </w:tcPr>
          <w:p w14:paraId="4ACAF49E" w14:textId="77777777" w:rsidR="000D0376" w:rsidRPr="00602D53" w:rsidRDefault="000D0376" w:rsidP="005B5F40">
            <w:pPr>
              <w:spacing w:after="0" w:line="360" w:lineRule="auto"/>
              <w:jc w:val="center"/>
              <w:outlineLvl w:val="0"/>
              <w:rPr>
                <w:rFonts w:ascii="Arial" w:hAnsi="Arial" w:cs="Arial"/>
                <w:sz w:val="17"/>
                <w:szCs w:val="17"/>
                <w:rtl/>
                <w:cs/>
              </w:rPr>
            </w:pPr>
            <w:r w:rsidRPr="00602D53">
              <w:rPr>
                <w:rFonts w:ascii="Arial" w:hAnsi="Arial" w:cs="Arial"/>
                <w:sz w:val="17"/>
                <w:szCs w:val="17"/>
                <w:rtl/>
                <w:cs/>
              </w:rPr>
              <w:t>interest rate</w:t>
            </w:r>
          </w:p>
        </w:tc>
      </w:tr>
      <w:tr w:rsidR="000D0376" w:rsidRPr="00602D53" w14:paraId="6FD6BBF2" w14:textId="77777777" w:rsidTr="00227E79">
        <w:trPr>
          <w:cantSplit/>
          <w:trHeight w:val="20"/>
        </w:trPr>
        <w:tc>
          <w:tcPr>
            <w:tcW w:w="3150" w:type="dxa"/>
            <w:vAlign w:val="bottom"/>
          </w:tcPr>
          <w:p w14:paraId="7E7559BE" w14:textId="77777777" w:rsidR="000D0376" w:rsidRPr="00602D53" w:rsidRDefault="000D0376" w:rsidP="005B5F40">
            <w:pPr>
              <w:tabs>
                <w:tab w:val="decimal" w:pos="702"/>
              </w:tabs>
              <w:spacing w:after="0" w:line="360" w:lineRule="auto"/>
              <w:ind w:left="-107" w:right="-109"/>
              <w:jc w:val="center"/>
              <w:outlineLvl w:val="0"/>
              <w:rPr>
                <w:rFonts w:ascii="Arial" w:hAnsi="Arial" w:cs="Arial"/>
                <w:sz w:val="17"/>
                <w:szCs w:val="17"/>
                <w:rtl/>
                <w:cs/>
              </w:rPr>
            </w:pPr>
          </w:p>
        </w:tc>
        <w:tc>
          <w:tcPr>
            <w:tcW w:w="927" w:type="dxa"/>
            <w:gridSpan w:val="2"/>
            <w:shd w:val="clear" w:color="auto" w:fill="auto"/>
            <w:vAlign w:val="bottom"/>
          </w:tcPr>
          <w:p w14:paraId="7700D0EC" w14:textId="77777777" w:rsidR="000D0376" w:rsidRPr="00602D53" w:rsidRDefault="000D0376" w:rsidP="005B5F40">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602D53">
              <w:rPr>
                <w:rFonts w:ascii="Arial" w:hAnsi="Arial" w:cs="Arial"/>
                <w:sz w:val="17"/>
                <w:szCs w:val="17"/>
                <w:lang w:val="en-GB"/>
              </w:rPr>
              <w:t>1 year</w:t>
            </w:r>
          </w:p>
        </w:tc>
        <w:tc>
          <w:tcPr>
            <w:tcW w:w="990" w:type="dxa"/>
            <w:gridSpan w:val="2"/>
            <w:shd w:val="clear" w:color="auto" w:fill="auto"/>
            <w:vAlign w:val="bottom"/>
          </w:tcPr>
          <w:p w14:paraId="755BD429" w14:textId="77777777" w:rsidR="000D0376" w:rsidRPr="00602D53" w:rsidRDefault="000D0376" w:rsidP="005B5F40">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602D53">
              <w:rPr>
                <w:rFonts w:ascii="Arial" w:hAnsi="Arial" w:cs="Arial"/>
                <w:sz w:val="17"/>
                <w:szCs w:val="17"/>
              </w:rPr>
              <w:t>to 5 years</w:t>
            </w:r>
          </w:p>
        </w:tc>
        <w:tc>
          <w:tcPr>
            <w:tcW w:w="900" w:type="dxa"/>
            <w:shd w:val="clear" w:color="auto" w:fill="auto"/>
            <w:vAlign w:val="bottom"/>
          </w:tcPr>
          <w:p w14:paraId="5EE70E6C" w14:textId="77777777" w:rsidR="000D0376" w:rsidRPr="00602D53" w:rsidRDefault="000D0376" w:rsidP="005B5F40">
            <w:pPr>
              <w:pBdr>
                <w:bottom w:val="single" w:sz="4" w:space="1" w:color="auto"/>
              </w:pBdr>
              <w:spacing w:after="0" w:line="360" w:lineRule="auto"/>
              <w:jc w:val="center"/>
              <w:outlineLvl w:val="0"/>
              <w:rPr>
                <w:rFonts w:ascii="Arial" w:hAnsi="Arial" w:cs="Arial"/>
                <w:sz w:val="17"/>
                <w:szCs w:val="17"/>
                <w:rtl/>
                <w:cs/>
              </w:rPr>
            </w:pPr>
            <w:r w:rsidRPr="00602D53">
              <w:rPr>
                <w:rFonts w:ascii="Arial" w:hAnsi="Arial" w:cs="Arial"/>
                <w:sz w:val="17"/>
                <w:szCs w:val="17"/>
                <w:rtl/>
                <w:cs/>
              </w:rPr>
              <w:t>rate</w:t>
            </w:r>
          </w:p>
        </w:tc>
        <w:tc>
          <w:tcPr>
            <w:tcW w:w="810" w:type="dxa"/>
            <w:gridSpan w:val="2"/>
            <w:shd w:val="clear" w:color="auto" w:fill="auto"/>
            <w:vAlign w:val="bottom"/>
          </w:tcPr>
          <w:p w14:paraId="612123DE" w14:textId="77777777" w:rsidR="000D0376" w:rsidRPr="00602D53" w:rsidRDefault="000D0376" w:rsidP="005B5F40">
            <w:pPr>
              <w:pBdr>
                <w:bottom w:val="single" w:sz="4" w:space="1" w:color="auto"/>
              </w:pBdr>
              <w:spacing w:after="0" w:line="360" w:lineRule="auto"/>
              <w:jc w:val="center"/>
              <w:outlineLvl w:val="0"/>
              <w:rPr>
                <w:rFonts w:ascii="Arial" w:hAnsi="Arial" w:cs="Arial"/>
                <w:sz w:val="17"/>
                <w:szCs w:val="17"/>
                <w:rtl/>
                <w:cs/>
              </w:rPr>
            </w:pPr>
            <w:r w:rsidRPr="00602D53">
              <w:rPr>
                <w:rFonts w:ascii="Arial" w:hAnsi="Arial" w:cs="Arial"/>
                <w:sz w:val="17"/>
                <w:szCs w:val="17"/>
                <w:rtl/>
                <w:cs/>
              </w:rPr>
              <w:t>bearing</w:t>
            </w:r>
          </w:p>
        </w:tc>
        <w:tc>
          <w:tcPr>
            <w:tcW w:w="1022" w:type="dxa"/>
            <w:gridSpan w:val="2"/>
            <w:shd w:val="clear" w:color="auto" w:fill="auto"/>
            <w:vAlign w:val="bottom"/>
          </w:tcPr>
          <w:p w14:paraId="4F69E54C" w14:textId="77777777" w:rsidR="000D0376" w:rsidRPr="00602D53" w:rsidRDefault="000D0376" w:rsidP="005B5F40">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602D53">
              <w:rPr>
                <w:rFonts w:ascii="Arial" w:hAnsi="Arial" w:cs="Arial"/>
                <w:sz w:val="17"/>
                <w:szCs w:val="17"/>
                <w:rtl/>
                <w:cs/>
              </w:rPr>
              <w:t>Total</w:t>
            </w:r>
          </w:p>
        </w:tc>
        <w:tc>
          <w:tcPr>
            <w:tcW w:w="1471" w:type="dxa"/>
            <w:gridSpan w:val="2"/>
            <w:shd w:val="clear" w:color="auto" w:fill="auto"/>
            <w:vAlign w:val="bottom"/>
          </w:tcPr>
          <w:p w14:paraId="2C8E72CC" w14:textId="77777777" w:rsidR="000D0376" w:rsidRPr="00602D53" w:rsidRDefault="000D0376" w:rsidP="005B5F40">
            <w:pPr>
              <w:pBdr>
                <w:bottom w:val="single" w:sz="4" w:space="1" w:color="auto"/>
              </w:pBdr>
              <w:spacing w:after="0" w:line="360" w:lineRule="auto"/>
              <w:jc w:val="center"/>
              <w:outlineLvl w:val="0"/>
              <w:rPr>
                <w:rFonts w:ascii="Arial" w:hAnsi="Arial" w:cs="Arial"/>
                <w:sz w:val="17"/>
                <w:szCs w:val="17"/>
                <w:rtl/>
                <w:cs/>
              </w:rPr>
            </w:pPr>
            <w:r w:rsidRPr="00602D53">
              <w:rPr>
                <w:rFonts w:ascii="Arial" w:hAnsi="Arial" w:cs="Angsana New"/>
                <w:sz w:val="17"/>
                <w:szCs w:val="17"/>
                <w:cs/>
                <w:lang w:bidi="th-TH"/>
              </w:rPr>
              <w:t xml:space="preserve">(% </w:t>
            </w:r>
            <w:r w:rsidRPr="00602D53">
              <w:rPr>
                <w:rFonts w:ascii="Arial" w:hAnsi="Arial" w:cs="Arial"/>
                <w:sz w:val="17"/>
                <w:szCs w:val="17"/>
              </w:rPr>
              <w:t>p</w:t>
            </w:r>
            <w:r w:rsidRPr="00602D53">
              <w:rPr>
                <w:rFonts w:ascii="Arial" w:hAnsi="Arial" w:cs="Angsana New"/>
                <w:sz w:val="17"/>
                <w:szCs w:val="17"/>
                <w:cs/>
                <w:lang w:bidi="th-TH"/>
              </w:rPr>
              <w:t>.</w:t>
            </w:r>
            <w:r w:rsidRPr="00602D53">
              <w:rPr>
                <w:rFonts w:ascii="Arial" w:hAnsi="Arial" w:cs="Arial"/>
                <w:sz w:val="17"/>
                <w:szCs w:val="17"/>
              </w:rPr>
              <w:t>a</w:t>
            </w:r>
            <w:r w:rsidRPr="00602D53">
              <w:rPr>
                <w:rFonts w:ascii="Arial" w:hAnsi="Arial" w:cs="Angsana New"/>
                <w:sz w:val="17"/>
                <w:szCs w:val="17"/>
                <w:cs/>
                <w:lang w:bidi="th-TH"/>
              </w:rPr>
              <w:t>.)</w:t>
            </w:r>
          </w:p>
        </w:tc>
      </w:tr>
      <w:tr w:rsidR="000D0376" w:rsidRPr="00602D53" w14:paraId="4C509E8E" w14:textId="77777777" w:rsidTr="00227E79">
        <w:trPr>
          <w:cantSplit/>
          <w:trHeight w:val="20"/>
        </w:trPr>
        <w:tc>
          <w:tcPr>
            <w:tcW w:w="3150" w:type="dxa"/>
          </w:tcPr>
          <w:p w14:paraId="1BF529D4" w14:textId="77777777" w:rsidR="000D0376" w:rsidRPr="00602D53" w:rsidRDefault="000D0376" w:rsidP="005B5F40">
            <w:pPr>
              <w:tabs>
                <w:tab w:val="left" w:pos="900"/>
                <w:tab w:val="left" w:pos="1440"/>
                <w:tab w:val="left" w:pos="1980"/>
              </w:tabs>
              <w:spacing w:after="0" w:line="360" w:lineRule="auto"/>
              <w:rPr>
                <w:rFonts w:ascii="Arial" w:hAnsi="Arial" w:cs="Arial"/>
                <w:b/>
                <w:bCs/>
                <w:sz w:val="17"/>
                <w:szCs w:val="17"/>
                <w:rtl/>
                <w:cs/>
              </w:rPr>
            </w:pPr>
            <w:r w:rsidRPr="00602D53">
              <w:rPr>
                <w:rFonts w:ascii="Arial" w:hAnsi="Arial" w:cs="Arial"/>
                <w:b/>
                <w:bCs/>
                <w:sz w:val="17"/>
                <w:szCs w:val="17"/>
                <w:rtl/>
                <w:cs/>
              </w:rPr>
              <w:t>Financial Assets</w:t>
            </w:r>
          </w:p>
        </w:tc>
        <w:tc>
          <w:tcPr>
            <w:tcW w:w="927" w:type="dxa"/>
            <w:gridSpan w:val="2"/>
            <w:vAlign w:val="bottom"/>
          </w:tcPr>
          <w:p w14:paraId="275267AF" w14:textId="77777777" w:rsidR="000D0376" w:rsidRPr="00602D53" w:rsidRDefault="000D0376" w:rsidP="005B5F40">
            <w:pPr>
              <w:tabs>
                <w:tab w:val="decimal" w:pos="702"/>
              </w:tabs>
              <w:spacing w:after="0" w:line="360" w:lineRule="auto"/>
              <w:jc w:val="right"/>
              <w:rPr>
                <w:rFonts w:ascii="Arial" w:hAnsi="Arial" w:cs="Arial"/>
                <w:sz w:val="17"/>
                <w:szCs w:val="17"/>
                <w:rtl/>
                <w:cs/>
              </w:rPr>
            </w:pPr>
            <w:r w:rsidRPr="00602D53">
              <w:rPr>
                <w:rFonts w:ascii="Arial" w:hAnsi="Arial" w:cs="Angsana New"/>
                <w:sz w:val="17"/>
                <w:szCs w:val="17"/>
                <w:cs/>
                <w:lang w:bidi="th-TH"/>
              </w:rPr>
              <w:t xml:space="preserve"> </w:t>
            </w:r>
          </w:p>
        </w:tc>
        <w:tc>
          <w:tcPr>
            <w:tcW w:w="990" w:type="dxa"/>
            <w:gridSpan w:val="2"/>
            <w:vAlign w:val="bottom"/>
          </w:tcPr>
          <w:p w14:paraId="1F606ADC" w14:textId="77777777" w:rsidR="000D0376" w:rsidRPr="00602D53" w:rsidRDefault="000D0376" w:rsidP="005B5F40">
            <w:pPr>
              <w:tabs>
                <w:tab w:val="decimal" w:pos="702"/>
              </w:tabs>
              <w:spacing w:after="0" w:line="360" w:lineRule="auto"/>
              <w:jc w:val="right"/>
              <w:rPr>
                <w:rFonts w:ascii="Arial" w:hAnsi="Arial" w:cs="Arial"/>
                <w:sz w:val="17"/>
                <w:szCs w:val="17"/>
                <w:rtl/>
                <w:cs/>
              </w:rPr>
            </w:pPr>
          </w:p>
        </w:tc>
        <w:tc>
          <w:tcPr>
            <w:tcW w:w="900" w:type="dxa"/>
            <w:vAlign w:val="bottom"/>
          </w:tcPr>
          <w:p w14:paraId="50F03BEF" w14:textId="77777777" w:rsidR="000D0376" w:rsidRPr="00602D53" w:rsidRDefault="000D0376" w:rsidP="005B5F40">
            <w:pPr>
              <w:spacing w:after="0" w:line="360" w:lineRule="auto"/>
              <w:jc w:val="right"/>
              <w:rPr>
                <w:rFonts w:ascii="Arial" w:hAnsi="Arial" w:cs="Arial"/>
                <w:sz w:val="17"/>
                <w:szCs w:val="17"/>
                <w:rtl/>
                <w:cs/>
              </w:rPr>
            </w:pPr>
          </w:p>
        </w:tc>
        <w:tc>
          <w:tcPr>
            <w:tcW w:w="810" w:type="dxa"/>
            <w:gridSpan w:val="2"/>
            <w:vAlign w:val="bottom"/>
          </w:tcPr>
          <w:p w14:paraId="2B381AA4" w14:textId="77777777" w:rsidR="000D0376" w:rsidRPr="00602D53" w:rsidRDefault="000D0376" w:rsidP="005B5F40">
            <w:pPr>
              <w:tabs>
                <w:tab w:val="decimal" w:pos="702"/>
              </w:tabs>
              <w:spacing w:after="0" w:line="360" w:lineRule="auto"/>
              <w:jc w:val="right"/>
              <w:rPr>
                <w:rFonts w:ascii="Arial" w:hAnsi="Arial" w:cs="Arial"/>
                <w:sz w:val="17"/>
                <w:szCs w:val="17"/>
                <w:rtl/>
                <w:cs/>
              </w:rPr>
            </w:pPr>
          </w:p>
        </w:tc>
        <w:tc>
          <w:tcPr>
            <w:tcW w:w="1022" w:type="dxa"/>
            <w:gridSpan w:val="2"/>
            <w:vAlign w:val="bottom"/>
          </w:tcPr>
          <w:p w14:paraId="2262BEC0" w14:textId="77777777" w:rsidR="000D0376" w:rsidRPr="00602D53" w:rsidRDefault="000D0376" w:rsidP="005B5F40">
            <w:pPr>
              <w:spacing w:after="0" w:line="360" w:lineRule="auto"/>
              <w:jc w:val="right"/>
              <w:rPr>
                <w:rFonts w:ascii="Arial" w:hAnsi="Arial" w:cs="Arial"/>
                <w:sz w:val="17"/>
                <w:szCs w:val="17"/>
                <w:rtl/>
                <w:cs/>
              </w:rPr>
            </w:pPr>
          </w:p>
        </w:tc>
        <w:tc>
          <w:tcPr>
            <w:tcW w:w="1471" w:type="dxa"/>
            <w:gridSpan w:val="2"/>
            <w:vAlign w:val="bottom"/>
          </w:tcPr>
          <w:p w14:paraId="413C95EE" w14:textId="77777777" w:rsidR="000D0376" w:rsidRPr="00602D53" w:rsidRDefault="000D0376" w:rsidP="005B5F40">
            <w:pPr>
              <w:spacing w:after="0" w:line="360" w:lineRule="auto"/>
              <w:jc w:val="right"/>
              <w:rPr>
                <w:rFonts w:ascii="Arial" w:hAnsi="Arial" w:cs="Arial"/>
                <w:sz w:val="17"/>
                <w:szCs w:val="17"/>
                <w:rtl/>
                <w:cs/>
              </w:rPr>
            </w:pPr>
          </w:p>
        </w:tc>
      </w:tr>
      <w:tr w:rsidR="00C94AA8" w:rsidRPr="00DA14BD" w14:paraId="3257E80C" w14:textId="77777777" w:rsidTr="00227E79">
        <w:trPr>
          <w:cantSplit/>
          <w:trHeight w:val="20"/>
        </w:trPr>
        <w:tc>
          <w:tcPr>
            <w:tcW w:w="3150" w:type="dxa"/>
          </w:tcPr>
          <w:p w14:paraId="4BDF9849" w14:textId="77777777" w:rsidR="00C94AA8" w:rsidRPr="00DA14BD" w:rsidRDefault="00C94AA8" w:rsidP="00C94AA8">
            <w:pPr>
              <w:tabs>
                <w:tab w:val="left" w:pos="900"/>
                <w:tab w:val="left" w:pos="1440"/>
                <w:tab w:val="left" w:pos="1980"/>
              </w:tabs>
              <w:spacing w:after="0" w:line="360" w:lineRule="auto"/>
              <w:rPr>
                <w:rFonts w:ascii="Arial" w:hAnsi="Arial" w:cs="Arial"/>
                <w:sz w:val="17"/>
                <w:szCs w:val="17"/>
                <w:rtl/>
                <w:cs/>
              </w:rPr>
            </w:pPr>
            <w:r w:rsidRPr="00DA14BD">
              <w:rPr>
                <w:rFonts w:ascii="Arial" w:hAnsi="Arial" w:cs="Arial"/>
                <w:sz w:val="17"/>
                <w:szCs w:val="17"/>
                <w:rtl/>
                <w:cs/>
              </w:rPr>
              <w:t>Cash and cash equivalents</w:t>
            </w:r>
          </w:p>
        </w:tc>
        <w:tc>
          <w:tcPr>
            <w:tcW w:w="927" w:type="dxa"/>
            <w:gridSpan w:val="2"/>
          </w:tcPr>
          <w:p w14:paraId="5BE1F52B" w14:textId="19881EB1" w:rsidR="00C94AA8" w:rsidRPr="00DA14BD" w:rsidRDefault="00C94AA8" w:rsidP="00C94AA8">
            <w:pPr>
              <w:pStyle w:val="3"/>
              <w:tabs>
                <w:tab w:val="clear" w:pos="360"/>
                <w:tab w:val="clear" w:pos="720"/>
                <w:tab w:val="left" w:pos="400"/>
              </w:tabs>
              <w:jc w:val="center"/>
              <w:rPr>
                <w:rFonts w:ascii="Arial" w:hAnsi="Arial" w:cs="Arial"/>
                <w:sz w:val="17"/>
                <w:szCs w:val="17"/>
                <w:rtl/>
                <w:cs/>
              </w:rPr>
            </w:pPr>
            <w:r w:rsidRPr="00DA14BD">
              <w:rPr>
                <w:rFonts w:ascii="Arial" w:hAnsi="Arial"/>
                <w:sz w:val="17"/>
                <w:szCs w:val="17"/>
                <w:cs/>
              </w:rPr>
              <w:t xml:space="preserve">  -</w:t>
            </w:r>
          </w:p>
        </w:tc>
        <w:tc>
          <w:tcPr>
            <w:tcW w:w="990" w:type="dxa"/>
            <w:gridSpan w:val="2"/>
          </w:tcPr>
          <w:p w14:paraId="06876BDC" w14:textId="494E217F" w:rsidR="00C94AA8" w:rsidRPr="00DA14BD" w:rsidRDefault="00C94AA8" w:rsidP="00C94AA8">
            <w:pPr>
              <w:pStyle w:val="3"/>
              <w:tabs>
                <w:tab w:val="clear" w:pos="360"/>
                <w:tab w:val="clear" w:pos="720"/>
                <w:tab w:val="left" w:pos="470"/>
              </w:tabs>
              <w:jc w:val="center"/>
              <w:rPr>
                <w:rFonts w:ascii="Arial" w:hAnsi="Arial" w:cs="Arial"/>
                <w:sz w:val="17"/>
                <w:szCs w:val="17"/>
                <w:rtl/>
                <w:cs/>
              </w:rPr>
            </w:pPr>
            <w:r w:rsidRPr="00DA14BD">
              <w:rPr>
                <w:rFonts w:ascii="Arial" w:hAnsi="Arial"/>
                <w:sz w:val="17"/>
                <w:szCs w:val="17"/>
                <w:cs/>
              </w:rPr>
              <w:t xml:space="preserve">  -</w:t>
            </w:r>
          </w:p>
        </w:tc>
        <w:tc>
          <w:tcPr>
            <w:tcW w:w="900" w:type="dxa"/>
            <w:vAlign w:val="bottom"/>
          </w:tcPr>
          <w:p w14:paraId="1441865B" w14:textId="2F6101E0"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13</w:t>
            </w:r>
            <w:r w:rsidRPr="00DA14BD">
              <w:rPr>
                <w:rFonts w:ascii="Arial" w:hAnsi="Arial" w:cs="Angsana New"/>
                <w:sz w:val="17"/>
                <w:szCs w:val="17"/>
                <w:cs/>
                <w:lang w:bidi="th-TH"/>
              </w:rPr>
              <w:t>.</w:t>
            </w:r>
            <w:r w:rsidRPr="00DA14BD">
              <w:rPr>
                <w:rFonts w:ascii="Arial" w:hAnsi="Arial" w:cs="Arial"/>
                <w:sz w:val="17"/>
                <w:szCs w:val="17"/>
              </w:rPr>
              <w:t>50</w:t>
            </w:r>
          </w:p>
        </w:tc>
        <w:tc>
          <w:tcPr>
            <w:tcW w:w="810" w:type="dxa"/>
            <w:gridSpan w:val="2"/>
            <w:vAlign w:val="bottom"/>
          </w:tcPr>
          <w:p w14:paraId="30CC03B6" w14:textId="6C6D7229"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29</w:t>
            </w:r>
            <w:r w:rsidRPr="00DA14BD">
              <w:rPr>
                <w:rFonts w:ascii="Arial" w:hAnsi="Arial" w:cs="Angsana New"/>
                <w:sz w:val="17"/>
                <w:szCs w:val="17"/>
                <w:cs/>
                <w:lang w:bidi="th-TH"/>
              </w:rPr>
              <w:t>.</w:t>
            </w:r>
            <w:r w:rsidRPr="00DA14BD">
              <w:rPr>
                <w:rFonts w:ascii="Arial" w:hAnsi="Arial" w:cs="Arial"/>
                <w:sz w:val="17"/>
                <w:szCs w:val="17"/>
              </w:rPr>
              <w:t>68</w:t>
            </w:r>
          </w:p>
        </w:tc>
        <w:tc>
          <w:tcPr>
            <w:tcW w:w="1022" w:type="dxa"/>
            <w:gridSpan w:val="2"/>
            <w:vAlign w:val="bottom"/>
          </w:tcPr>
          <w:p w14:paraId="1DB72EDE" w14:textId="45A9E31B"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43</w:t>
            </w:r>
            <w:r w:rsidRPr="00DA14BD">
              <w:rPr>
                <w:rFonts w:ascii="Arial" w:hAnsi="Arial" w:cs="Angsana New"/>
                <w:sz w:val="17"/>
                <w:szCs w:val="17"/>
                <w:cs/>
                <w:lang w:bidi="th-TH"/>
              </w:rPr>
              <w:t>.</w:t>
            </w:r>
            <w:r w:rsidRPr="00DA14BD">
              <w:rPr>
                <w:rFonts w:ascii="Arial" w:hAnsi="Arial" w:cs="Arial"/>
                <w:sz w:val="17"/>
                <w:szCs w:val="17"/>
              </w:rPr>
              <w:t>18</w:t>
            </w:r>
          </w:p>
        </w:tc>
        <w:tc>
          <w:tcPr>
            <w:tcW w:w="1471" w:type="dxa"/>
            <w:gridSpan w:val="2"/>
            <w:vAlign w:val="bottom"/>
          </w:tcPr>
          <w:p w14:paraId="178DB4A5" w14:textId="70D92019" w:rsidR="00C94AA8" w:rsidRPr="00DA14BD" w:rsidRDefault="00C94AA8" w:rsidP="00C94AA8">
            <w:pPr>
              <w:spacing w:after="0" w:line="360" w:lineRule="auto"/>
              <w:ind w:left="12" w:right="-108"/>
              <w:jc w:val="center"/>
              <w:rPr>
                <w:rFonts w:ascii="Arial" w:hAnsi="Arial" w:cs="Arial"/>
                <w:sz w:val="17"/>
                <w:szCs w:val="17"/>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10</w:t>
            </w:r>
            <w:r w:rsidRPr="00DA14BD">
              <w:rPr>
                <w:rFonts w:ascii="Arial" w:hAnsi="Arial" w:cs="Angsana New"/>
                <w:sz w:val="17"/>
                <w:szCs w:val="17"/>
                <w:cs/>
                <w:lang w:bidi="th-TH"/>
              </w:rPr>
              <w:t xml:space="preserve"> - </w:t>
            </w: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38</w:t>
            </w:r>
          </w:p>
        </w:tc>
      </w:tr>
      <w:tr w:rsidR="001577AE" w:rsidRPr="00DA14BD" w14:paraId="7FC0BAF8" w14:textId="77777777" w:rsidTr="00227E79">
        <w:trPr>
          <w:cantSplit/>
          <w:trHeight w:val="20"/>
        </w:trPr>
        <w:tc>
          <w:tcPr>
            <w:tcW w:w="3150" w:type="dxa"/>
          </w:tcPr>
          <w:p w14:paraId="716DE07C" w14:textId="29C6E96D" w:rsidR="001577AE" w:rsidRPr="00DA14BD" w:rsidRDefault="001577AE" w:rsidP="001577AE">
            <w:pPr>
              <w:tabs>
                <w:tab w:val="left" w:pos="240"/>
                <w:tab w:val="left" w:pos="1440"/>
                <w:tab w:val="left" w:pos="1980"/>
              </w:tabs>
              <w:spacing w:after="0" w:line="360" w:lineRule="auto"/>
              <w:rPr>
                <w:rFonts w:ascii="Arial" w:hAnsi="Arial" w:cs="Arial"/>
                <w:sz w:val="17"/>
                <w:szCs w:val="17"/>
                <w:rtl/>
                <w:cs/>
              </w:rPr>
            </w:pPr>
            <w:r w:rsidRPr="00DA14BD">
              <w:rPr>
                <w:rFonts w:ascii="Arial" w:hAnsi="Arial" w:cs="Arial"/>
                <w:sz w:val="17"/>
                <w:szCs w:val="17"/>
              </w:rPr>
              <w:t>Hire</w:t>
            </w:r>
            <w:r w:rsidRPr="00DA14BD">
              <w:rPr>
                <w:rFonts w:ascii="Arial" w:hAnsi="Arial" w:cs="Angsana New"/>
                <w:sz w:val="17"/>
                <w:szCs w:val="17"/>
                <w:cs/>
                <w:lang w:bidi="th-TH"/>
              </w:rPr>
              <w:t>-</w:t>
            </w:r>
            <w:r w:rsidRPr="00DA14BD">
              <w:rPr>
                <w:rFonts w:ascii="Arial" w:hAnsi="Arial" w:cs="Arial"/>
                <w:sz w:val="17"/>
                <w:szCs w:val="17"/>
                <w:lang w:bidi="th-TH"/>
              </w:rPr>
              <w:t>p</w:t>
            </w:r>
            <w:r w:rsidRPr="00DA14BD">
              <w:rPr>
                <w:rFonts w:ascii="Arial" w:hAnsi="Arial" w:cs="Arial"/>
                <w:sz w:val="17"/>
                <w:szCs w:val="17"/>
              </w:rPr>
              <w:t>urchases receivable</w:t>
            </w:r>
          </w:p>
        </w:tc>
        <w:tc>
          <w:tcPr>
            <w:tcW w:w="927" w:type="dxa"/>
            <w:gridSpan w:val="2"/>
            <w:vAlign w:val="bottom"/>
          </w:tcPr>
          <w:p w14:paraId="1F49E3DE" w14:textId="34A119AF" w:rsidR="001577AE" w:rsidRPr="00DA14BD" w:rsidRDefault="001577AE" w:rsidP="001577AE">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w:t>
            </w:r>
            <w:r w:rsidRPr="00DA14BD">
              <w:rPr>
                <w:rFonts w:ascii="Arial" w:hAnsi="Arial" w:cs="Arial"/>
                <w:sz w:val="17"/>
                <w:szCs w:val="17"/>
                <w:rtl/>
                <w:cs/>
              </w:rPr>
              <w:t>,</w:t>
            </w:r>
            <w:r w:rsidRPr="00DA14BD">
              <w:rPr>
                <w:rFonts w:ascii="Arial" w:hAnsi="Arial" w:cs="Arial"/>
                <w:sz w:val="17"/>
                <w:szCs w:val="17"/>
              </w:rPr>
              <w:t>022</w:t>
            </w:r>
            <w:r w:rsidRPr="00DA14BD">
              <w:rPr>
                <w:rFonts w:ascii="Arial" w:hAnsi="Arial" w:cs="Angsana New"/>
                <w:sz w:val="17"/>
                <w:szCs w:val="17"/>
                <w:cs/>
                <w:lang w:bidi="th-TH"/>
              </w:rPr>
              <w:t>.</w:t>
            </w:r>
            <w:r w:rsidRPr="00DA14BD">
              <w:rPr>
                <w:rFonts w:ascii="Arial" w:hAnsi="Arial" w:cs="Arial"/>
                <w:sz w:val="17"/>
                <w:szCs w:val="17"/>
              </w:rPr>
              <w:t>11</w:t>
            </w:r>
          </w:p>
        </w:tc>
        <w:tc>
          <w:tcPr>
            <w:tcW w:w="990" w:type="dxa"/>
            <w:gridSpan w:val="2"/>
            <w:vAlign w:val="bottom"/>
          </w:tcPr>
          <w:p w14:paraId="70B787FF" w14:textId="2AC80213" w:rsidR="001577AE" w:rsidRPr="00DA14BD" w:rsidRDefault="001577AE" w:rsidP="001577AE">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1</w:t>
            </w:r>
            <w:r w:rsidRPr="00DA14BD">
              <w:rPr>
                <w:rFonts w:ascii="Arial" w:hAnsi="Arial" w:cs="Arial"/>
                <w:sz w:val="17"/>
                <w:szCs w:val="17"/>
                <w:rtl/>
                <w:cs/>
              </w:rPr>
              <w:t>,</w:t>
            </w:r>
            <w:r w:rsidRPr="00DA14BD">
              <w:rPr>
                <w:rFonts w:ascii="Arial" w:hAnsi="Arial" w:cs="Arial"/>
                <w:sz w:val="17"/>
                <w:szCs w:val="17"/>
              </w:rPr>
              <w:t>704</w:t>
            </w:r>
            <w:r w:rsidRPr="00DA14BD">
              <w:rPr>
                <w:rFonts w:ascii="Arial" w:hAnsi="Arial" w:cs="Angsana New"/>
                <w:sz w:val="17"/>
                <w:szCs w:val="17"/>
                <w:cs/>
                <w:lang w:bidi="th-TH"/>
              </w:rPr>
              <w:t>.</w:t>
            </w:r>
            <w:r w:rsidRPr="00DA14BD">
              <w:rPr>
                <w:rFonts w:ascii="Arial" w:hAnsi="Arial" w:cs="Arial"/>
                <w:sz w:val="17"/>
                <w:szCs w:val="17"/>
              </w:rPr>
              <w:t>03</w:t>
            </w:r>
          </w:p>
        </w:tc>
        <w:tc>
          <w:tcPr>
            <w:tcW w:w="900" w:type="dxa"/>
          </w:tcPr>
          <w:p w14:paraId="4BE9455C" w14:textId="2593C457" w:rsidR="001577AE" w:rsidRPr="00DA14BD" w:rsidRDefault="001577AE" w:rsidP="00C94AA8">
            <w:pPr>
              <w:pStyle w:val="3"/>
              <w:tabs>
                <w:tab w:val="clear" w:pos="360"/>
                <w:tab w:val="clear" w:pos="720"/>
                <w:tab w:val="left" w:pos="300"/>
                <w:tab w:val="left" w:pos="450"/>
              </w:tabs>
              <w:jc w:val="center"/>
              <w:rPr>
                <w:rFonts w:ascii="Arial" w:hAnsi="Arial" w:cs="Arial"/>
                <w:sz w:val="17"/>
                <w:szCs w:val="17"/>
                <w:cs/>
              </w:rPr>
            </w:pPr>
            <w:r w:rsidRPr="00DA14BD">
              <w:rPr>
                <w:rFonts w:ascii="Arial" w:eastAsia="Calibri" w:hAnsi="Arial"/>
                <w:sz w:val="17"/>
                <w:szCs w:val="17"/>
                <w:cs/>
                <w:lang w:val="en-US"/>
              </w:rPr>
              <w:t xml:space="preserve">   -</w:t>
            </w:r>
          </w:p>
        </w:tc>
        <w:tc>
          <w:tcPr>
            <w:tcW w:w="810" w:type="dxa"/>
            <w:gridSpan w:val="2"/>
          </w:tcPr>
          <w:p w14:paraId="4F16C0D9" w14:textId="021A69C2" w:rsidR="001577AE" w:rsidRPr="00DA14BD" w:rsidRDefault="001577AE" w:rsidP="001577AE">
            <w:pPr>
              <w:pStyle w:val="3"/>
              <w:tabs>
                <w:tab w:val="clear" w:pos="360"/>
                <w:tab w:val="clear" w:pos="720"/>
              </w:tabs>
              <w:jc w:val="center"/>
              <w:rPr>
                <w:rFonts w:ascii="Arial" w:hAnsi="Arial" w:cs="Arial"/>
                <w:sz w:val="17"/>
                <w:szCs w:val="17"/>
                <w:rtl/>
                <w:cs/>
              </w:rPr>
            </w:pPr>
            <w:r w:rsidRPr="00DA14BD">
              <w:rPr>
                <w:rFonts w:ascii="Arial" w:eastAsia="Calibri" w:hAnsi="Arial"/>
                <w:sz w:val="17"/>
                <w:szCs w:val="17"/>
                <w:cs/>
                <w:lang w:val="en-US"/>
              </w:rPr>
              <w:t xml:space="preserve">   -</w:t>
            </w:r>
          </w:p>
        </w:tc>
        <w:tc>
          <w:tcPr>
            <w:tcW w:w="1022" w:type="dxa"/>
            <w:gridSpan w:val="2"/>
            <w:vAlign w:val="bottom"/>
          </w:tcPr>
          <w:p w14:paraId="36F12A49" w14:textId="7D271D8F" w:rsidR="001577AE" w:rsidRPr="00DA14BD" w:rsidRDefault="001577AE" w:rsidP="001577AE">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w:t>
            </w:r>
            <w:r w:rsidRPr="00DA14BD">
              <w:rPr>
                <w:rFonts w:ascii="Arial" w:hAnsi="Arial" w:cs="Arial"/>
                <w:sz w:val="17"/>
                <w:szCs w:val="17"/>
                <w:rtl/>
                <w:cs/>
              </w:rPr>
              <w:t>,</w:t>
            </w:r>
            <w:r w:rsidRPr="00DA14BD">
              <w:rPr>
                <w:rFonts w:ascii="Arial" w:hAnsi="Arial" w:cs="Arial"/>
                <w:sz w:val="17"/>
                <w:szCs w:val="17"/>
              </w:rPr>
              <w:t>726</w:t>
            </w:r>
            <w:r w:rsidRPr="00DA14BD">
              <w:rPr>
                <w:rFonts w:ascii="Arial" w:hAnsi="Arial" w:cs="Angsana New"/>
                <w:sz w:val="17"/>
                <w:szCs w:val="17"/>
                <w:cs/>
                <w:lang w:bidi="th-TH"/>
              </w:rPr>
              <w:t>.</w:t>
            </w:r>
            <w:r w:rsidRPr="00DA14BD">
              <w:rPr>
                <w:rFonts w:ascii="Arial" w:hAnsi="Arial" w:cs="Arial"/>
                <w:sz w:val="17"/>
                <w:szCs w:val="17"/>
              </w:rPr>
              <w:t>14</w:t>
            </w:r>
          </w:p>
        </w:tc>
        <w:tc>
          <w:tcPr>
            <w:tcW w:w="1471" w:type="dxa"/>
            <w:gridSpan w:val="2"/>
            <w:vAlign w:val="bottom"/>
          </w:tcPr>
          <w:p w14:paraId="5CF00A1C" w14:textId="5AD37BCE" w:rsidR="001577AE" w:rsidRPr="00DA14BD" w:rsidRDefault="001577AE" w:rsidP="001577AE">
            <w:pPr>
              <w:spacing w:after="0" w:line="360" w:lineRule="auto"/>
              <w:ind w:left="12" w:right="-108"/>
              <w:jc w:val="center"/>
              <w:rPr>
                <w:rFonts w:ascii="Arial" w:hAnsi="Arial" w:cs="Arial"/>
                <w:sz w:val="17"/>
                <w:szCs w:val="17"/>
                <w:rtl/>
                <w:cs/>
              </w:rPr>
            </w:pPr>
            <w:r w:rsidRPr="00DA14BD">
              <w:rPr>
                <w:rFonts w:ascii="Arial" w:hAnsi="Arial" w:cs="Arial"/>
                <w:sz w:val="17"/>
                <w:szCs w:val="17"/>
              </w:rPr>
              <w:t>17</w:t>
            </w:r>
            <w:r w:rsidRPr="00DA14BD">
              <w:rPr>
                <w:rFonts w:ascii="Arial" w:hAnsi="Arial" w:cs="Angsana New"/>
                <w:sz w:val="17"/>
                <w:szCs w:val="17"/>
                <w:cs/>
                <w:lang w:bidi="th-TH"/>
              </w:rPr>
              <w:t>.</w:t>
            </w:r>
            <w:r w:rsidRPr="00DA14BD">
              <w:rPr>
                <w:rFonts w:ascii="Arial" w:hAnsi="Arial" w:cs="Arial"/>
                <w:sz w:val="17"/>
                <w:szCs w:val="17"/>
              </w:rPr>
              <w:t>43</w:t>
            </w:r>
          </w:p>
        </w:tc>
      </w:tr>
      <w:tr w:rsidR="00C94AA8" w:rsidRPr="00DA14BD" w14:paraId="3901DC36" w14:textId="77777777" w:rsidTr="00227E79">
        <w:trPr>
          <w:cantSplit/>
          <w:trHeight w:val="20"/>
        </w:trPr>
        <w:tc>
          <w:tcPr>
            <w:tcW w:w="3150" w:type="dxa"/>
          </w:tcPr>
          <w:p w14:paraId="574767EB" w14:textId="77777777" w:rsidR="00C94AA8" w:rsidRPr="00DA14BD" w:rsidRDefault="00C94AA8" w:rsidP="00C94AA8">
            <w:pPr>
              <w:tabs>
                <w:tab w:val="left" w:pos="240"/>
                <w:tab w:val="left" w:pos="1440"/>
                <w:tab w:val="left" w:pos="1980"/>
              </w:tabs>
              <w:spacing w:after="0" w:line="360" w:lineRule="auto"/>
              <w:rPr>
                <w:rFonts w:ascii="Arial" w:hAnsi="Arial" w:cs="Arial"/>
                <w:sz w:val="17"/>
                <w:szCs w:val="17"/>
              </w:rPr>
            </w:pPr>
            <w:r w:rsidRPr="00DA14BD">
              <w:rPr>
                <w:rFonts w:ascii="Arial" w:hAnsi="Arial" w:cs="Arial"/>
                <w:sz w:val="17"/>
                <w:szCs w:val="17"/>
              </w:rPr>
              <w:t>Short</w:t>
            </w:r>
            <w:r w:rsidRPr="00DA14BD">
              <w:rPr>
                <w:rFonts w:ascii="Arial" w:hAnsi="Arial" w:cs="Angsana New"/>
                <w:sz w:val="17"/>
                <w:szCs w:val="17"/>
                <w:cs/>
                <w:lang w:bidi="th-TH"/>
              </w:rPr>
              <w:t>-</w:t>
            </w:r>
            <w:r w:rsidRPr="00DA14BD">
              <w:rPr>
                <w:rFonts w:ascii="Arial" w:hAnsi="Arial" w:cs="Arial"/>
                <w:sz w:val="17"/>
                <w:szCs w:val="17"/>
              </w:rPr>
              <w:t>term loan to related company</w:t>
            </w:r>
          </w:p>
        </w:tc>
        <w:tc>
          <w:tcPr>
            <w:tcW w:w="927" w:type="dxa"/>
            <w:gridSpan w:val="2"/>
            <w:vAlign w:val="bottom"/>
          </w:tcPr>
          <w:p w14:paraId="696A8546" w14:textId="77777777"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215</w:t>
            </w:r>
            <w:r w:rsidRPr="00DA14BD">
              <w:rPr>
                <w:rFonts w:ascii="Arial" w:hAnsi="Arial" w:cs="Angsana New"/>
                <w:sz w:val="17"/>
                <w:szCs w:val="17"/>
                <w:cs/>
                <w:lang w:bidi="th-TH"/>
              </w:rPr>
              <w:t>.</w:t>
            </w:r>
            <w:r w:rsidRPr="00DA14BD">
              <w:rPr>
                <w:rFonts w:ascii="Arial" w:hAnsi="Arial" w:cs="Arial"/>
                <w:sz w:val="17"/>
                <w:szCs w:val="17"/>
              </w:rPr>
              <w:t>00</w:t>
            </w:r>
          </w:p>
        </w:tc>
        <w:tc>
          <w:tcPr>
            <w:tcW w:w="990" w:type="dxa"/>
            <w:gridSpan w:val="2"/>
          </w:tcPr>
          <w:p w14:paraId="3687C5A4" w14:textId="7F9F8A6A"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hAnsi="Arial"/>
                <w:sz w:val="17"/>
                <w:szCs w:val="17"/>
                <w:cs/>
              </w:rPr>
              <w:t xml:space="preserve">  -</w:t>
            </w:r>
          </w:p>
        </w:tc>
        <w:tc>
          <w:tcPr>
            <w:tcW w:w="900" w:type="dxa"/>
          </w:tcPr>
          <w:p w14:paraId="11B5FE0C" w14:textId="1B4477E3"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eastAsia="Calibri" w:hAnsi="Arial"/>
                <w:sz w:val="17"/>
                <w:szCs w:val="17"/>
                <w:cs/>
                <w:lang w:val="en-US"/>
              </w:rPr>
              <w:t xml:space="preserve">   -</w:t>
            </w:r>
          </w:p>
        </w:tc>
        <w:tc>
          <w:tcPr>
            <w:tcW w:w="810" w:type="dxa"/>
            <w:gridSpan w:val="2"/>
          </w:tcPr>
          <w:p w14:paraId="0DDFC131" w14:textId="2A254115"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eastAsia="Calibri" w:hAnsi="Arial"/>
                <w:sz w:val="17"/>
                <w:szCs w:val="17"/>
                <w:cs/>
                <w:lang w:val="en-US"/>
              </w:rPr>
              <w:t xml:space="preserve">   -</w:t>
            </w:r>
          </w:p>
        </w:tc>
        <w:tc>
          <w:tcPr>
            <w:tcW w:w="1022" w:type="dxa"/>
            <w:gridSpan w:val="2"/>
            <w:vAlign w:val="bottom"/>
          </w:tcPr>
          <w:p w14:paraId="5C033C6E" w14:textId="77777777"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215</w:t>
            </w:r>
            <w:r w:rsidRPr="00DA14BD">
              <w:rPr>
                <w:rFonts w:ascii="Arial" w:hAnsi="Arial" w:cs="Angsana New"/>
                <w:sz w:val="17"/>
                <w:szCs w:val="17"/>
                <w:cs/>
                <w:lang w:bidi="th-TH"/>
              </w:rPr>
              <w:t>.</w:t>
            </w:r>
            <w:r w:rsidRPr="00DA14BD">
              <w:rPr>
                <w:rFonts w:ascii="Arial" w:hAnsi="Arial" w:cs="Arial"/>
                <w:sz w:val="17"/>
                <w:szCs w:val="17"/>
              </w:rPr>
              <w:t>00</w:t>
            </w:r>
          </w:p>
        </w:tc>
        <w:tc>
          <w:tcPr>
            <w:tcW w:w="1471" w:type="dxa"/>
            <w:gridSpan w:val="2"/>
            <w:vAlign w:val="bottom"/>
          </w:tcPr>
          <w:p w14:paraId="03323AAE" w14:textId="77777777" w:rsidR="00C94AA8" w:rsidRPr="00DA14BD" w:rsidRDefault="00C94AA8" w:rsidP="00C94AA8">
            <w:pPr>
              <w:spacing w:after="0" w:line="360" w:lineRule="auto"/>
              <w:ind w:left="12" w:right="-108"/>
              <w:jc w:val="center"/>
              <w:rPr>
                <w:rFonts w:ascii="Arial" w:hAnsi="Arial" w:cs="Arial"/>
                <w:sz w:val="17"/>
                <w:szCs w:val="17"/>
              </w:rPr>
            </w:pPr>
            <w:r w:rsidRPr="00DA14BD">
              <w:rPr>
                <w:rFonts w:ascii="Arial" w:hAnsi="Arial" w:cs="Arial"/>
                <w:sz w:val="17"/>
                <w:szCs w:val="17"/>
              </w:rPr>
              <w:t>5</w:t>
            </w:r>
            <w:r w:rsidRPr="00DA14BD">
              <w:rPr>
                <w:rFonts w:ascii="Arial" w:hAnsi="Arial" w:cs="Angsana New"/>
                <w:sz w:val="17"/>
                <w:szCs w:val="17"/>
                <w:cs/>
                <w:lang w:bidi="th-TH"/>
              </w:rPr>
              <w:t>.</w:t>
            </w:r>
            <w:r w:rsidRPr="00DA14BD">
              <w:rPr>
                <w:rFonts w:ascii="Arial" w:hAnsi="Arial" w:cs="Arial"/>
                <w:sz w:val="17"/>
                <w:szCs w:val="17"/>
              </w:rPr>
              <w:t xml:space="preserve">75 </w:t>
            </w:r>
            <w:r w:rsidRPr="00DA14BD">
              <w:rPr>
                <w:rFonts w:ascii="Arial" w:hAnsi="Arial" w:cs="Angsana New"/>
                <w:sz w:val="17"/>
                <w:szCs w:val="17"/>
                <w:cs/>
                <w:lang w:bidi="th-TH"/>
              </w:rPr>
              <w:t xml:space="preserve">- </w:t>
            </w:r>
            <w:r w:rsidRPr="00DA14BD">
              <w:rPr>
                <w:rFonts w:ascii="Arial" w:hAnsi="Arial" w:cs="Arial"/>
                <w:sz w:val="17"/>
                <w:szCs w:val="17"/>
              </w:rPr>
              <w:t>6</w:t>
            </w:r>
            <w:r w:rsidRPr="00DA14BD">
              <w:rPr>
                <w:rFonts w:ascii="Arial" w:hAnsi="Arial" w:cs="Angsana New"/>
                <w:sz w:val="17"/>
                <w:szCs w:val="17"/>
                <w:cs/>
                <w:lang w:bidi="th-TH"/>
              </w:rPr>
              <w:t>.</w:t>
            </w:r>
            <w:r w:rsidRPr="00DA14BD">
              <w:rPr>
                <w:rFonts w:ascii="Arial" w:hAnsi="Arial" w:cs="Arial"/>
                <w:sz w:val="17"/>
                <w:szCs w:val="17"/>
              </w:rPr>
              <w:t>50</w:t>
            </w:r>
          </w:p>
        </w:tc>
      </w:tr>
      <w:tr w:rsidR="001577AE" w:rsidRPr="00DA14BD" w14:paraId="26F1C77E" w14:textId="77777777" w:rsidTr="00227E79">
        <w:trPr>
          <w:cantSplit/>
          <w:trHeight w:val="20"/>
        </w:trPr>
        <w:tc>
          <w:tcPr>
            <w:tcW w:w="3150" w:type="dxa"/>
          </w:tcPr>
          <w:p w14:paraId="1FD1C464" w14:textId="431B1574" w:rsidR="001577AE" w:rsidRPr="00DA14BD" w:rsidRDefault="001577AE" w:rsidP="001577AE">
            <w:pPr>
              <w:tabs>
                <w:tab w:val="left" w:pos="240"/>
                <w:tab w:val="left" w:pos="1440"/>
                <w:tab w:val="left" w:pos="1980"/>
              </w:tabs>
              <w:spacing w:after="0" w:line="360" w:lineRule="auto"/>
              <w:rPr>
                <w:rFonts w:ascii="Arial" w:hAnsi="Arial" w:cs="Arial"/>
                <w:sz w:val="17"/>
                <w:szCs w:val="17"/>
              </w:rPr>
            </w:pPr>
            <w:r w:rsidRPr="00DA14BD">
              <w:rPr>
                <w:rFonts w:ascii="Arial" w:hAnsi="Arial" w:cs="Arial"/>
                <w:sz w:val="17"/>
                <w:szCs w:val="17"/>
              </w:rPr>
              <w:t>Loans to other parties</w:t>
            </w:r>
          </w:p>
        </w:tc>
        <w:tc>
          <w:tcPr>
            <w:tcW w:w="927" w:type="dxa"/>
            <w:gridSpan w:val="2"/>
            <w:vAlign w:val="bottom"/>
          </w:tcPr>
          <w:p w14:paraId="4D67F363" w14:textId="325D998A" w:rsidR="001577AE" w:rsidRPr="00DA14BD" w:rsidRDefault="001577AE" w:rsidP="001577AE">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207</w:t>
            </w:r>
            <w:r w:rsidRPr="00DA14BD">
              <w:rPr>
                <w:rFonts w:ascii="Arial" w:hAnsi="Arial" w:cs="Angsana New"/>
                <w:sz w:val="17"/>
                <w:szCs w:val="17"/>
                <w:cs/>
                <w:lang w:bidi="th-TH"/>
              </w:rPr>
              <w:t>.</w:t>
            </w:r>
            <w:r w:rsidRPr="00DA14BD">
              <w:rPr>
                <w:rFonts w:ascii="Arial" w:hAnsi="Arial" w:cs="Arial"/>
                <w:sz w:val="17"/>
                <w:szCs w:val="17"/>
              </w:rPr>
              <w:t>36</w:t>
            </w:r>
          </w:p>
        </w:tc>
        <w:tc>
          <w:tcPr>
            <w:tcW w:w="990" w:type="dxa"/>
            <w:gridSpan w:val="2"/>
            <w:vAlign w:val="bottom"/>
          </w:tcPr>
          <w:p w14:paraId="27F10C9C" w14:textId="3DA58514" w:rsidR="001577AE" w:rsidRPr="00DA14BD" w:rsidRDefault="001577AE" w:rsidP="001577AE">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31</w:t>
            </w:r>
            <w:r w:rsidRPr="00DA14BD">
              <w:rPr>
                <w:rFonts w:ascii="Arial" w:hAnsi="Arial" w:cs="Angsana New"/>
                <w:sz w:val="17"/>
                <w:szCs w:val="17"/>
                <w:cs/>
                <w:lang w:bidi="th-TH"/>
              </w:rPr>
              <w:t>.</w:t>
            </w:r>
            <w:r w:rsidRPr="00DA14BD">
              <w:rPr>
                <w:rFonts w:ascii="Arial" w:hAnsi="Arial" w:cs="Arial"/>
                <w:sz w:val="17"/>
                <w:szCs w:val="17"/>
              </w:rPr>
              <w:t>15</w:t>
            </w:r>
          </w:p>
        </w:tc>
        <w:tc>
          <w:tcPr>
            <w:tcW w:w="900" w:type="dxa"/>
          </w:tcPr>
          <w:p w14:paraId="657D88DF" w14:textId="2BD26C7A" w:rsidR="001577AE" w:rsidRPr="00DA14BD" w:rsidRDefault="001577AE" w:rsidP="001577AE">
            <w:pPr>
              <w:pStyle w:val="3"/>
              <w:tabs>
                <w:tab w:val="clear" w:pos="360"/>
                <w:tab w:val="clear" w:pos="720"/>
              </w:tabs>
              <w:jc w:val="center"/>
              <w:rPr>
                <w:rFonts w:ascii="Arial" w:hAnsi="Arial" w:cs="Arial"/>
                <w:sz w:val="17"/>
                <w:szCs w:val="17"/>
                <w:cs/>
              </w:rPr>
            </w:pPr>
            <w:r w:rsidRPr="00DA14BD">
              <w:rPr>
                <w:rFonts w:ascii="Arial" w:eastAsia="Calibri" w:hAnsi="Arial"/>
                <w:sz w:val="17"/>
                <w:szCs w:val="17"/>
                <w:cs/>
                <w:lang w:val="en-US"/>
              </w:rPr>
              <w:t xml:space="preserve">   -</w:t>
            </w:r>
          </w:p>
        </w:tc>
        <w:tc>
          <w:tcPr>
            <w:tcW w:w="810" w:type="dxa"/>
            <w:gridSpan w:val="2"/>
          </w:tcPr>
          <w:p w14:paraId="1BF8C8CD" w14:textId="6675BFBB" w:rsidR="001577AE" w:rsidRPr="00DA14BD" w:rsidRDefault="001577AE" w:rsidP="001577AE">
            <w:pPr>
              <w:pStyle w:val="3"/>
              <w:tabs>
                <w:tab w:val="clear" w:pos="360"/>
                <w:tab w:val="clear" w:pos="720"/>
              </w:tabs>
              <w:jc w:val="center"/>
              <w:rPr>
                <w:rFonts w:ascii="Arial" w:hAnsi="Arial" w:cs="Arial"/>
                <w:sz w:val="17"/>
                <w:szCs w:val="17"/>
                <w:cs/>
              </w:rPr>
            </w:pPr>
            <w:r w:rsidRPr="00DA14BD">
              <w:rPr>
                <w:rFonts w:ascii="Arial" w:eastAsia="Calibri" w:hAnsi="Arial"/>
                <w:sz w:val="17"/>
                <w:szCs w:val="17"/>
                <w:cs/>
                <w:lang w:val="en-US"/>
              </w:rPr>
              <w:t xml:space="preserve">   -</w:t>
            </w:r>
          </w:p>
        </w:tc>
        <w:tc>
          <w:tcPr>
            <w:tcW w:w="1022" w:type="dxa"/>
            <w:gridSpan w:val="2"/>
            <w:vAlign w:val="bottom"/>
          </w:tcPr>
          <w:p w14:paraId="323C28A1" w14:textId="2764AD87" w:rsidR="001577AE" w:rsidRPr="00DA14BD" w:rsidRDefault="001577AE" w:rsidP="001577AE">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238</w:t>
            </w:r>
            <w:r w:rsidRPr="00DA14BD">
              <w:rPr>
                <w:rFonts w:ascii="Arial" w:hAnsi="Arial" w:cs="Angsana New"/>
                <w:sz w:val="17"/>
                <w:szCs w:val="17"/>
                <w:cs/>
                <w:lang w:bidi="th-TH"/>
              </w:rPr>
              <w:t>.</w:t>
            </w:r>
            <w:r w:rsidRPr="00DA14BD">
              <w:rPr>
                <w:rFonts w:ascii="Arial" w:hAnsi="Arial" w:cs="Arial"/>
                <w:sz w:val="17"/>
                <w:szCs w:val="17"/>
              </w:rPr>
              <w:t>51</w:t>
            </w:r>
          </w:p>
        </w:tc>
        <w:tc>
          <w:tcPr>
            <w:tcW w:w="1471" w:type="dxa"/>
            <w:gridSpan w:val="2"/>
            <w:vAlign w:val="bottom"/>
          </w:tcPr>
          <w:p w14:paraId="48EF7F41" w14:textId="2EABA56E" w:rsidR="001577AE" w:rsidRPr="00DA14BD" w:rsidRDefault="001577AE" w:rsidP="001577AE">
            <w:pPr>
              <w:spacing w:after="0" w:line="360" w:lineRule="auto"/>
              <w:ind w:left="12" w:right="-108"/>
              <w:jc w:val="center"/>
              <w:rPr>
                <w:rFonts w:ascii="Arial" w:hAnsi="Arial" w:cs="Arial"/>
                <w:sz w:val="17"/>
                <w:szCs w:val="17"/>
              </w:rPr>
            </w:pPr>
            <w:r w:rsidRPr="00DA14BD">
              <w:rPr>
                <w:rFonts w:ascii="Arial" w:hAnsi="Arial" w:cs="Arial"/>
                <w:sz w:val="17"/>
                <w:szCs w:val="17"/>
              </w:rPr>
              <w:t>12</w:t>
            </w:r>
            <w:r w:rsidRPr="00DA14BD">
              <w:rPr>
                <w:rFonts w:ascii="Arial" w:hAnsi="Arial" w:cs="Angsana New"/>
                <w:sz w:val="17"/>
                <w:szCs w:val="17"/>
                <w:cs/>
                <w:lang w:bidi="th-TH"/>
              </w:rPr>
              <w:t>.</w:t>
            </w:r>
            <w:r w:rsidRPr="00DA14BD">
              <w:rPr>
                <w:rFonts w:ascii="Arial" w:hAnsi="Arial" w:cs="Arial"/>
                <w:sz w:val="17"/>
                <w:szCs w:val="17"/>
              </w:rPr>
              <w:t>00</w:t>
            </w:r>
            <w:r w:rsidRPr="00DA14BD">
              <w:rPr>
                <w:rFonts w:ascii="Arial" w:hAnsi="Arial" w:cs="Angsana New"/>
                <w:sz w:val="17"/>
                <w:szCs w:val="17"/>
                <w:cs/>
                <w:lang w:bidi="th-TH"/>
              </w:rPr>
              <w:t xml:space="preserve"> - </w:t>
            </w:r>
            <w:r w:rsidRPr="00DA14BD">
              <w:rPr>
                <w:rFonts w:ascii="Arial" w:hAnsi="Arial" w:cs="Arial"/>
                <w:sz w:val="17"/>
                <w:szCs w:val="17"/>
              </w:rPr>
              <w:t>24</w:t>
            </w:r>
            <w:r w:rsidRPr="00DA14BD">
              <w:rPr>
                <w:rFonts w:ascii="Arial" w:hAnsi="Arial" w:cs="Angsana New"/>
                <w:sz w:val="17"/>
                <w:szCs w:val="17"/>
                <w:cs/>
                <w:lang w:bidi="th-TH"/>
              </w:rPr>
              <w:t>.</w:t>
            </w:r>
            <w:r w:rsidRPr="00DA14BD">
              <w:rPr>
                <w:rFonts w:ascii="Arial" w:hAnsi="Arial" w:cs="Arial"/>
                <w:sz w:val="17"/>
                <w:szCs w:val="17"/>
              </w:rPr>
              <w:t>00</w:t>
            </w:r>
          </w:p>
        </w:tc>
      </w:tr>
      <w:tr w:rsidR="00C94AA8" w:rsidRPr="00DA14BD" w14:paraId="17B76B46" w14:textId="77777777" w:rsidTr="00227E79">
        <w:trPr>
          <w:cantSplit/>
          <w:trHeight w:val="20"/>
        </w:trPr>
        <w:tc>
          <w:tcPr>
            <w:tcW w:w="3150" w:type="dxa"/>
          </w:tcPr>
          <w:p w14:paraId="463C3A1D" w14:textId="77777777" w:rsidR="00C94AA8" w:rsidRPr="00DA14BD" w:rsidRDefault="00C94AA8" w:rsidP="00C94AA8">
            <w:pPr>
              <w:tabs>
                <w:tab w:val="left" w:pos="240"/>
              </w:tabs>
              <w:spacing w:after="0" w:line="360" w:lineRule="auto"/>
              <w:ind w:left="132" w:right="-108" w:hanging="132"/>
              <w:rPr>
                <w:rFonts w:ascii="Arial" w:hAnsi="Arial" w:cs="Arial"/>
                <w:sz w:val="17"/>
                <w:szCs w:val="17"/>
              </w:rPr>
            </w:pPr>
            <w:r w:rsidRPr="00DA14BD">
              <w:rPr>
                <w:rFonts w:ascii="Arial" w:hAnsi="Arial" w:cs="Arial"/>
                <w:sz w:val="17"/>
                <w:szCs w:val="17"/>
              </w:rPr>
              <w:t>Restricted deposit</w:t>
            </w:r>
            <w:r w:rsidRPr="00DA14BD">
              <w:rPr>
                <w:rFonts w:ascii="Arial" w:hAnsi="Arial" w:cs="Arial"/>
                <w:sz w:val="17"/>
                <w:szCs w:val="17"/>
                <w:rtl/>
                <w:cs/>
              </w:rPr>
              <w:t xml:space="preserve"> with </w:t>
            </w:r>
            <w:r w:rsidRPr="00DA14BD">
              <w:rPr>
                <w:rFonts w:ascii="Arial" w:hAnsi="Arial" w:cs="Arial"/>
                <w:sz w:val="17"/>
                <w:szCs w:val="17"/>
              </w:rPr>
              <w:t>bank</w:t>
            </w:r>
          </w:p>
        </w:tc>
        <w:tc>
          <w:tcPr>
            <w:tcW w:w="927" w:type="dxa"/>
            <w:gridSpan w:val="2"/>
          </w:tcPr>
          <w:p w14:paraId="0F8E3F5B" w14:textId="2F5F3FA1" w:rsidR="00C94AA8" w:rsidRPr="00DA14BD" w:rsidRDefault="00C94AA8" w:rsidP="00C94AA8">
            <w:pPr>
              <w:pStyle w:val="3"/>
              <w:tabs>
                <w:tab w:val="clear" w:pos="360"/>
                <w:tab w:val="clear" w:pos="720"/>
              </w:tabs>
              <w:jc w:val="center"/>
              <w:rPr>
                <w:rFonts w:ascii="Arial" w:hAnsi="Arial" w:cs="Arial"/>
                <w:sz w:val="17"/>
                <w:szCs w:val="17"/>
                <w:rtl/>
                <w:cs/>
              </w:rPr>
            </w:pPr>
            <w:r w:rsidRPr="00DA14BD">
              <w:rPr>
                <w:rFonts w:ascii="Arial" w:hAnsi="Arial"/>
                <w:sz w:val="17"/>
                <w:szCs w:val="17"/>
                <w:cs/>
              </w:rPr>
              <w:t xml:space="preserve">  -</w:t>
            </w:r>
          </w:p>
        </w:tc>
        <w:tc>
          <w:tcPr>
            <w:tcW w:w="990" w:type="dxa"/>
            <w:gridSpan w:val="2"/>
            <w:vAlign w:val="bottom"/>
          </w:tcPr>
          <w:p w14:paraId="5F215136" w14:textId="09CA0844"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11</w:t>
            </w:r>
          </w:p>
        </w:tc>
        <w:tc>
          <w:tcPr>
            <w:tcW w:w="900" w:type="dxa"/>
          </w:tcPr>
          <w:p w14:paraId="1C356594" w14:textId="6958A876"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eastAsia="Calibri" w:hAnsi="Arial"/>
                <w:sz w:val="17"/>
                <w:szCs w:val="17"/>
                <w:cs/>
                <w:lang w:val="en-US"/>
              </w:rPr>
              <w:t xml:space="preserve">   -</w:t>
            </w:r>
          </w:p>
        </w:tc>
        <w:tc>
          <w:tcPr>
            <w:tcW w:w="810" w:type="dxa"/>
            <w:gridSpan w:val="2"/>
          </w:tcPr>
          <w:p w14:paraId="478693E4" w14:textId="6DA45FCE"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eastAsia="Calibri" w:hAnsi="Arial"/>
                <w:sz w:val="17"/>
                <w:szCs w:val="17"/>
                <w:cs/>
                <w:lang w:val="en-US"/>
              </w:rPr>
              <w:t xml:space="preserve">   -</w:t>
            </w:r>
          </w:p>
        </w:tc>
        <w:tc>
          <w:tcPr>
            <w:tcW w:w="1022" w:type="dxa"/>
            <w:gridSpan w:val="2"/>
            <w:vAlign w:val="bottom"/>
          </w:tcPr>
          <w:p w14:paraId="10E4635A" w14:textId="5BE20EA6"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11</w:t>
            </w:r>
          </w:p>
        </w:tc>
        <w:tc>
          <w:tcPr>
            <w:tcW w:w="1471" w:type="dxa"/>
            <w:gridSpan w:val="2"/>
            <w:vAlign w:val="bottom"/>
          </w:tcPr>
          <w:p w14:paraId="24C43F26" w14:textId="0E60B428" w:rsidR="00C94AA8" w:rsidRPr="00DA14BD" w:rsidRDefault="00C94AA8" w:rsidP="00C94AA8">
            <w:pPr>
              <w:spacing w:after="0" w:line="360" w:lineRule="auto"/>
              <w:ind w:left="12" w:right="-108"/>
              <w:jc w:val="center"/>
              <w:rPr>
                <w:rFonts w:ascii="Arial" w:hAnsi="Arial" w:cs="Arial"/>
                <w:sz w:val="17"/>
                <w:szCs w:val="17"/>
              </w:rPr>
            </w:pPr>
            <w:r w:rsidRPr="00DA14BD">
              <w:rPr>
                <w:rFonts w:ascii="Arial" w:hAnsi="Arial" w:cs="Arial"/>
                <w:sz w:val="17"/>
                <w:szCs w:val="17"/>
              </w:rPr>
              <w:t>0</w:t>
            </w:r>
            <w:r w:rsidRPr="00DA14BD">
              <w:rPr>
                <w:rFonts w:ascii="Arial" w:hAnsi="Arial" w:cs="Angsana New"/>
                <w:sz w:val="17"/>
                <w:szCs w:val="17"/>
                <w:cs/>
                <w:lang w:bidi="th-TH"/>
              </w:rPr>
              <w:t>.</w:t>
            </w:r>
            <w:r w:rsidRPr="00DA14BD">
              <w:rPr>
                <w:rFonts w:ascii="Arial" w:hAnsi="Arial" w:cs="Arial"/>
                <w:sz w:val="17"/>
                <w:szCs w:val="17"/>
              </w:rPr>
              <w:t>90</w:t>
            </w:r>
          </w:p>
        </w:tc>
      </w:tr>
      <w:tr w:rsidR="001577AE" w:rsidRPr="00DA14BD" w14:paraId="4E63CDB2" w14:textId="77777777" w:rsidTr="00227E79">
        <w:trPr>
          <w:cantSplit/>
          <w:trHeight w:val="20"/>
        </w:trPr>
        <w:tc>
          <w:tcPr>
            <w:tcW w:w="3150" w:type="dxa"/>
          </w:tcPr>
          <w:p w14:paraId="729B276E" w14:textId="77777777" w:rsidR="001577AE" w:rsidRPr="00DA14BD" w:rsidRDefault="001577AE" w:rsidP="001577AE">
            <w:pPr>
              <w:tabs>
                <w:tab w:val="left" w:pos="240"/>
              </w:tabs>
              <w:spacing w:after="0" w:line="360" w:lineRule="auto"/>
              <w:ind w:left="132" w:right="-168" w:hanging="132"/>
              <w:jc w:val="center"/>
              <w:rPr>
                <w:rFonts w:ascii="Arial" w:hAnsi="Arial" w:cs="Arial"/>
                <w:sz w:val="17"/>
                <w:szCs w:val="17"/>
                <w:rtl/>
                <w:cs/>
              </w:rPr>
            </w:pPr>
          </w:p>
        </w:tc>
        <w:tc>
          <w:tcPr>
            <w:tcW w:w="927" w:type="dxa"/>
            <w:gridSpan w:val="2"/>
            <w:vAlign w:val="bottom"/>
          </w:tcPr>
          <w:p w14:paraId="4544A058" w14:textId="338DAB75" w:rsidR="001577AE" w:rsidRPr="00DA14BD" w:rsidRDefault="001577AE" w:rsidP="001577AE">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w:t>
            </w:r>
            <w:r w:rsidRPr="00DA14BD">
              <w:rPr>
                <w:rFonts w:ascii="Arial" w:hAnsi="Arial" w:cs="Arial"/>
                <w:sz w:val="17"/>
                <w:szCs w:val="17"/>
                <w:rtl/>
                <w:cs/>
              </w:rPr>
              <w:t>,</w:t>
            </w:r>
            <w:r w:rsidRPr="00DA14BD">
              <w:rPr>
                <w:rFonts w:ascii="Arial" w:hAnsi="Arial" w:cs="Arial"/>
                <w:sz w:val="17"/>
                <w:szCs w:val="17"/>
              </w:rPr>
              <w:t>444</w:t>
            </w:r>
            <w:r w:rsidRPr="00DA14BD">
              <w:rPr>
                <w:rFonts w:ascii="Arial" w:hAnsi="Arial" w:cs="Angsana New"/>
                <w:sz w:val="17"/>
                <w:szCs w:val="17"/>
                <w:cs/>
                <w:lang w:bidi="th-TH"/>
              </w:rPr>
              <w:t>.</w:t>
            </w:r>
            <w:r w:rsidRPr="00DA14BD">
              <w:rPr>
                <w:rFonts w:ascii="Arial" w:hAnsi="Arial" w:cs="Arial"/>
                <w:sz w:val="17"/>
                <w:szCs w:val="17"/>
              </w:rPr>
              <w:t>47</w:t>
            </w:r>
          </w:p>
        </w:tc>
        <w:tc>
          <w:tcPr>
            <w:tcW w:w="990" w:type="dxa"/>
            <w:gridSpan w:val="2"/>
            <w:vAlign w:val="bottom"/>
          </w:tcPr>
          <w:p w14:paraId="74C833B2" w14:textId="710C22C4" w:rsidR="001577AE" w:rsidRPr="00DA14BD" w:rsidRDefault="001577AE" w:rsidP="001577AE">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w:t>
            </w:r>
            <w:r w:rsidRPr="00DA14BD">
              <w:rPr>
                <w:rFonts w:ascii="Arial" w:hAnsi="Arial" w:cs="Arial"/>
                <w:sz w:val="17"/>
                <w:szCs w:val="17"/>
                <w:rtl/>
                <w:cs/>
              </w:rPr>
              <w:t>,</w:t>
            </w:r>
            <w:r w:rsidRPr="00DA14BD">
              <w:rPr>
                <w:rFonts w:ascii="Arial" w:hAnsi="Arial" w:cs="Arial"/>
                <w:sz w:val="17"/>
                <w:szCs w:val="17"/>
              </w:rPr>
              <w:t>735</w:t>
            </w:r>
            <w:r w:rsidRPr="00DA14BD">
              <w:rPr>
                <w:rFonts w:ascii="Arial" w:hAnsi="Arial" w:cs="Angsana New"/>
                <w:sz w:val="17"/>
                <w:szCs w:val="17"/>
                <w:cs/>
                <w:lang w:bidi="th-TH"/>
              </w:rPr>
              <w:t>.</w:t>
            </w:r>
            <w:r w:rsidRPr="00DA14BD">
              <w:rPr>
                <w:rFonts w:ascii="Arial" w:hAnsi="Arial" w:cs="Arial"/>
                <w:sz w:val="17"/>
                <w:szCs w:val="17"/>
              </w:rPr>
              <w:t>29</w:t>
            </w:r>
          </w:p>
        </w:tc>
        <w:tc>
          <w:tcPr>
            <w:tcW w:w="900" w:type="dxa"/>
            <w:vAlign w:val="bottom"/>
          </w:tcPr>
          <w:p w14:paraId="3F742ACD" w14:textId="31C6099A" w:rsidR="001577AE" w:rsidRPr="00DA14BD" w:rsidRDefault="001577AE" w:rsidP="001577AE">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13</w:t>
            </w:r>
            <w:r w:rsidRPr="00DA14BD">
              <w:rPr>
                <w:rFonts w:ascii="Arial" w:hAnsi="Arial" w:cs="Angsana New"/>
                <w:sz w:val="17"/>
                <w:szCs w:val="17"/>
                <w:cs/>
                <w:lang w:bidi="th-TH"/>
              </w:rPr>
              <w:t>.</w:t>
            </w:r>
            <w:r w:rsidRPr="00DA14BD">
              <w:rPr>
                <w:rFonts w:ascii="Arial" w:hAnsi="Arial" w:cs="Arial"/>
                <w:sz w:val="17"/>
                <w:szCs w:val="17"/>
              </w:rPr>
              <w:t>50</w:t>
            </w:r>
          </w:p>
        </w:tc>
        <w:tc>
          <w:tcPr>
            <w:tcW w:w="810" w:type="dxa"/>
            <w:gridSpan w:val="2"/>
            <w:vAlign w:val="bottom"/>
          </w:tcPr>
          <w:p w14:paraId="669ACD1E" w14:textId="4A1E167F" w:rsidR="001577AE" w:rsidRPr="00DA14BD" w:rsidRDefault="001577AE" w:rsidP="001577AE">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29</w:t>
            </w:r>
            <w:r w:rsidRPr="00DA14BD">
              <w:rPr>
                <w:rFonts w:ascii="Arial" w:hAnsi="Arial" w:cs="Angsana New"/>
                <w:sz w:val="17"/>
                <w:szCs w:val="17"/>
                <w:cs/>
                <w:lang w:bidi="th-TH"/>
              </w:rPr>
              <w:t>.</w:t>
            </w:r>
            <w:r w:rsidRPr="00DA14BD">
              <w:rPr>
                <w:rFonts w:ascii="Arial" w:hAnsi="Arial" w:cs="Arial"/>
                <w:sz w:val="17"/>
                <w:szCs w:val="17"/>
              </w:rPr>
              <w:t>68</w:t>
            </w:r>
          </w:p>
        </w:tc>
        <w:tc>
          <w:tcPr>
            <w:tcW w:w="1022" w:type="dxa"/>
            <w:gridSpan w:val="2"/>
            <w:vAlign w:val="bottom"/>
          </w:tcPr>
          <w:p w14:paraId="5BBBDF26" w14:textId="0385E5EF" w:rsidR="001577AE" w:rsidRPr="00DA14BD" w:rsidRDefault="001577AE" w:rsidP="001577AE">
            <w:pPr>
              <w:pBdr>
                <w:top w:val="single" w:sz="4" w:space="1" w:color="auto"/>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w:t>
            </w:r>
            <w:r w:rsidRPr="00DA14BD">
              <w:rPr>
                <w:rFonts w:ascii="Arial" w:hAnsi="Arial" w:cs="Arial"/>
                <w:sz w:val="17"/>
                <w:szCs w:val="17"/>
                <w:rtl/>
                <w:cs/>
              </w:rPr>
              <w:t>,</w:t>
            </w:r>
            <w:r w:rsidRPr="00DA14BD">
              <w:rPr>
                <w:rFonts w:ascii="Arial" w:hAnsi="Arial" w:cs="Arial"/>
                <w:sz w:val="17"/>
                <w:szCs w:val="17"/>
              </w:rPr>
              <w:t>222</w:t>
            </w:r>
            <w:r w:rsidRPr="00DA14BD">
              <w:rPr>
                <w:rFonts w:ascii="Arial" w:hAnsi="Arial" w:cs="Angsana New"/>
                <w:sz w:val="17"/>
                <w:szCs w:val="17"/>
                <w:cs/>
                <w:lang w:bidi="th-TH"/>
              </w:rPr>
              <w:t>.</w:t>
            </w:r>
            <w:r w:rsidRPr="00DA14BD">
              <w:rPr>
                <w:rFonts w:ascii="Arial" w:hAnsi="Arial" w:cs="Arial"/>
                <w:sz w:val="17"/>
                <w:szCs w:val="17"/>
              </w:rPr>
              <w:t>94</w:t>
            </w:r>
          </w:p>
        </w:tc>
        <w:tc>
          <w:tcPr>
            <w:tcW w:w="1471" w:type="dxa"/>
            <w:gridSpan w:val="2"/>
            <w:vAlign w:val="bottom"/>
          </w:tcPr>
          <w:p w14:paraId="516C9A2F" w14:textId="77777777" w:rsidR="001577AE" w:rsidRPr="00DA14BD" w:rsidRDefault="001577AE" w:rsidP="001577AE">
            <w:pPr>
              <w:spacing w:after="0" w:line="360" w:lineRule="auto"/>
              <w:ind w:left="12" w:right="-108"/>
              <w:jc w:val="center"/>
              <w:rPr>
                <w:rFonts w:ascii="Arial" w:hAnsi="Arial" w:cs="Arial"/>
                <w:sz w:val="17"/>
                <w:szCs w:val="17"/>
                <w:rtl/>
                <w:cs/>
              </w:rPr>
            </w:pPr>
          </w:p>
        </w:tc>
      </w:tr>
      <w:tr w:rsidR="001577AE" w:rsidRPr="00602D53" w14:paraId="11EAD29A" w14:textId="77777777" w:rsidTr="00227E79">
        <w:trPr>
          <w:cantSplit/>
          <w:trHeight w:val="20"/>
        </w:trPr>
        <w:tc>
          <w:tcPr>
            <w:tcW w:w="3150" w:type="dxa"/>
          </w:tcPr>
          <w:p w14:paraId="63FBAA2F" w14:textId="77777777" w:rsidR="001577AE" w:rsidRPr="00602D53" w:rsidRDefault="001577AE" w:rsidP="001577AE">
            <w:pPr>
              <w:tabs>
                <w:tab w:val="left" w:pos="900"/>
                <w:tab w:val="left" w:pos="1440"/>
                <w:tab w:val="left" w:pos="1980"/>
              </w:tabs>
              <w:spacing w:after="0" w:line="360" w:lineRule="auto"/>
              <w:rPr>
                <w:rFonts w:ascii="Arial" w:hAnsi="Arial" w:cs="Arial"/>
                <w:b/>
                <w:bCs/>
                <w:sz w:val="17"/>
                <w:szCs w:val="17"/>
                <w:rtl/>
                <w:cs/>
              </w:rPr>
            </w:pPr>
            <w:r w:rsidRPr="00602D53">
              <w:rPr>
                <w:rFonts w:ascii="Arial" w:hAnsi="Arial" w:cs="Arial"/>
                <w:b/>
                <w:bCs/>
                <w:sz w:val="17"/>
                <w:szCs w:val="17"/>
                <w:rtl/>
                <w:cs/>
              </w:rPr>
              <w:t>Financial Liabilities</w:t>
            </w:r>
          </w:p>
        </w:tc>
        <w:tc>
          <w:tcPr>
            <w:tcW w:w="927" w:type="dxa"/>
            <w:gridSpan w:val="2"/>
            <w:vAlign w:val="bottom"/>
          </w:tcPr>
          <w:p w14:paraId="48BCB539" w14:textId="77777777" w:rsidR="001577AE" w:rsidRPr="00602D53" w:rsidRDefault="001577AE" w:rsidP="001577AE">
            <w:pPr>
              <w:spacing w:after="0" w:line="360" w:lineRule="auto"/>
              <w:ind w:left="-16"/>
              <w:jc w:val="right"/>
              <w:rPr>
                <w:rFonts w:ascii="Arial" w:hAnsi="Arial" w:cs="Arial"/>
                <w:sz w:val="17"/>
                <w:szCs w:val="17"/>
                <w:rtl/>
                <w:cs/>
              </w:rPr>
            </w:pPr>
          </w:p>
        </w:tc>
        <w:tc>
          <w:tcPr>
            <w:tcW w:w="990" w:type="dxa"/>
            <w:gridSpan w:val="2"/>
            <w:vAlign w:val="bottom"/>
          </w:tcPr>
          <w:p w14:paraId="0A8137FB" w14:textId="77777777" w:rsidR="001577AE" w:rsidRPr="00602D53" w:rsidRDefault="001577AE" w:rsidP="001577AE">
            <w:pPr>
              <w:tabs>
                <w:tab w:val="decimal" w:pos="459"/>
              </w:tabs>
              <w:spacing w:after="0" w:line="360" w:lineRule="auto"/>
              <w:ind w:left="-16"/>
              <w:jc w:val="right"/>
              <w:rPr>
                <w:rFonts w:ascii="Arial" w:hAnsi="Arial" w:cs="Arial"/>
                <w:sz w:val="17"/>
                <w:szCs w:val="17"/>
                <w:rtl/>
                <w:cs/>
              </w:rPr>
            </w:pPr>
          </w:p>
        </w:tc>
        <w:tc>
          <w:tcPr>
            <w:tcW w:w="900" w:type="dxa"/>
            <w:vAlign w:val="bottom"/>
          </w:tcPr>
          <w:p w14:paraId="1A4D5DB8" w14:textId="77777777" w:rsidR="001577AE" w:rsidRPr="00602D53" w:rsidRDefault="001577AE" w:rsidP="001577AE">
            <w:pPr>
              <w:tabs>
                <w:tab w:val="decimal" w:pos="826"/>
              </w:tabs>
              <w:spacing w:after="0" w:line="360" w:lineRule="auto"/>
              <w:ind w:left="-16"/>
              <w:jc w:val="right"/>
              <w:rPr>
                <w:rFonts w:ascii="Arial" w:hAnsi="Arial" w:cs="Arial"/>
                <w:sz w:val="17"/>
                <w:szCs w:val="17"/>
                <w:rtl/>
                <w:cs/>
              </w:rPr>
            </w:pPr>
          </w:p>
        </w:tc>
        <w:tc>
          <w:tcPr>
            <w:tcW w:w="810" w:type="dxa"/>
            <w:gridSpan w:val="2"/>
            <w:vAlign w:val="bottom"/>
          </w:tcPr>
          <w:p w14:paraId="251124E7" w14:textId="77777777" w:rsidR="001577AE" w:rsidRPr="00602D53" w:rsidRDefault="001577AE" w:rsidP="001577AE">
            <w:pPr>
              <w:tabs>
                <w:tab w:val="decimal" w:pos="701"/>
              </w:tabs>
              <w:spacing w:after="0" w:line="360" w:lineRule="auto"/>
              <w:ind w:left="-16"/>
              <w:jc w:val="right"/>
              <w:rPr>
                <w:rFonts w:ascii="Arial" w:hAnsi="Arial" w:cs="Arial"/>
                <w:sz w:val="17"/>
                <w:szCs w:val="17"/>
                <w:rtl/>
                <w:cs/>
              </w:rPr>
            </w:pPr>
          </w:p>
        </w:tc>
        <w:tc>
          <w:tcPr>
            <w:tcW w:w="1022" w:type="dxa"/>
            <w:gridSpan w:val="2"/>
            <w:vAlign w:val="bottom"/>
          </w:tcPr>
          <w:p w14:paraId="1DC16938" w14:textId="77777777" w:rsidR="001577AE" w:rsidRPr="00602D53" w:rsidRDefault="001577AE" w:rsidP="001577AE">
            <w:pPr>
              <w:spacing w:after="0" w:line="360" w:lineRule="auto"/>
              <w:ind w:left="-16"/>
              <w:jc w:val="right"/>
              <w:rPr>
                <w:rFonts w:ascii="Arial" w:hAnsi="Arial" w:cs="Arial"/>
                <w:sz w:val="17"/>
                <w:szCs w:val="17"/>
                <w:rtl/>
                <w:cs/>
              </w:rPr>
            </w:pPr>
          </w:p>
        </w:tc>
        <w:tc>
          <w:tcPr>
            <w:tcW w:w="1471" w:type="dxa"/>
            <w:gridSpan w:val="2"/>
            <w:vAlign w:val="bottom"/>
          </w:tcPr>
          <w:p w14:paraId="1FEE3EC5" w14:textId="77777777" w:rsidR="001577AE" w:rsidRPr="00602D53" w:rsidRDefault="001577AE" w:rsidP="001577AE">
            <w:pPr>
              <w:spacing w:after="0" w:line="360" w:lineRule="auto"/>
              <w:ind w:left="12" w:right="-108"/>
              <w:jc w:val="center"/>
              <w:rPr>
                <w:rFonts w:ascii="Arial" w:hAnsi="Arial" w:cs="Arial"/>
                <w:sz w:val="17"/>
                <w:szCs w:val="17"/>
                <w:rtl/>
                <w:cs/>
              </w:rPr>
            </w:pPr>
          </w:p>
        </w:tc>
      </w:tr>
      <w:tr w:rsidR="00C94AA8" w:rsidRPr="00DA14BD" w14:paraId="5267CC2D" w14:textId="77777777" w:rsidTr="00227E79">
        <w:trPr>
          <w:cantSplit/>
          <w:trHeight w:val="20"/>
        </w:trPr>
        <w:tc>
          <w:tcPr>
            <w:tcW w:w="3150" w:type="dxa"/>
          </w:tcPr>
          <w:p w14:paraId="18487B02" w14:textId="4361489C" w:rsidR="00C94AA8" w:rsidRPr="00DA14BD" w:rsidRDefault="00C94AA8" w:rsidP="00C94AA8">
            <w:pPr>
              <w:tabs>
                <w:tab w:val="decimal" w:pos="459"/>
              </w:tabs>
              <w:spacing w:after="0" w:line="360" w:lineRule="auto"/>
              <w:ind w:left="-16"/>
              <w:rPr>
                <w:rFonts w:ascii="Arial" w:hAnsi="Arial" w:cs="Arial"/>
                <w:sz w:val="17"/>
                <w:szCs w:val="17"/>
              </w:rPr>
            </w:pPr>
            <w:r w:rsidRPr="00DA14BD">
              <w:rPr>
                <w:rFonts w:ascii="Arial" w:hAnsi="Arial" w:cs="Arial"/>
                <w:sz w:val="17"/>
                <w:szCs w:val="17"/>
              </w:rPr>
              <w:t>Bank overdrafts and short</w:t>
            </w:r>
            <w:r w:rsidRPr="00DA14BD">
              <w:rPr>
                <w:rFonts w:ascii="Arial" w:hAnsi="Arial" w:cs="Angsana New"/>
                <w:sz w:val="17"/>
                <w:szCs w:val="17"/>
                <w:cs/>
                <w:lang w:bidi="th-TH"/>
              </w:rPr>
              <w:t>-</w:t>
            </w:r>
            <w:r w:rsidRPr="00DA14BD">
              <w:rPr>
                <w:rFonts w:ascii="Arial" w:hAnsi="Arial" w:cs="Arial"/>
                <w:sz w:val="17"/>
                <w:szCs w:val="17"/>
              </w:rPr>
              <w:t xml:space="preserve">term loan </w:t>
            </w:r>
          </w:p>
          <w:p w14:paraId="789E18E9" w14:textId="2FA3BF50" w:rsidR="00C94AA8" w:rsidRPr="00DA14BD" w:rsidRDefault="00C94AA8" w:rsidP="00C94AA8">
            <w:pPr>
              <w:tabs>
                <w:tab w:val="decimal" w:pos="459"/>
              </w:tabs>
              <w:spacing w:after="0" w:line="360" w:lineRule="auto"/>
              <w:ind w:left="-16"/>
              <w:rPr>
                <w:rFonts w:ascii="Arial" w:hAnsi="Arial" w:cs="Arial"/>
                <w:sz w:val="17"/>
                <w:szCs w:val="17"/>
              </w:rPr>
            </w:pPr>
            <w:r w:rsidRPr="00DA14BD">
              <w:rPr>
                <w:rFonts w:ascii="Arial" w:hAnsi="Arial" w:cs="Arial"/>
                <w:sz w:val="17"/>
                <w:szCs w:val="17"/>
              </w:rPr>
              <w:t xml:space="preserve">     from financial institutions</w:t>
            </w:r>
          </w:p>
        </w:tc>
        <w:tc>
          <w:tcPr>
            <w:tcW w:w="927" w:type="dxa"/>
            <w:gridSpan w:val="2"/>
          </w:tcPr>
          <w:p w14:paraId="642EA0F9" w14:textId="05C82889"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hAnsi="Arial"/>
                <w:sz w:val="17"/>
                <w:szCs w:val="17"/>
                <w:cs/>
              </w:rPr>
              <w:t xml:space="preserve">  -</w:t>
            </w:r>
          </w:p>
        </w:tc>
        <w:tc>
          <w:tcPr>
            <w:tcW w:w="990" w:type="dxa"/>
            <w:gridSpan w:val="2"/>
          </w:tcPr>
          <w:p w14:paraId="6BE253E2" w14:textId="31935E9A" w:rsidR="00C94AA8" w:rsidRPr="00DA14BD" w:rsidRDefault="00C94AA8" w:rsidP="00C94AA8">
            <w:pPr>
              <w:pStyle w:val="3"/>
              <w:tabs>
                <w:tab w:val="clear" w:pos="360"/>
                <w:tab w:val="clear" w:pos="720"/>
              </w:tabs>
              <w:jc w:val="center"/>
              <w:rPr>
                <w:rFonts w:ascii="Arial" w:hAnsi="Arial" w:cs="Arial"/>
                <w:sz w:val="17"/>
                <w:szCs w:val="17"/>
                <w:cs/>
              </w:rPr>
            </w:pPr>
            <w:r w:rsidRPr="00DA14BD">
              <w:rPr>
                <w:rFonts w:ascii="Arial" w:hAnsi="Arial"/>
                <w:sz w:val="17"/>
                <w:szCs w:val="17"/>
                <w:cs/>
              </w:rPr>
              <w:t xml:space="preserve">  -</w:t>
            </w:r>
          </w:p>
        </w:tc>
        <w:tc>
          <w:tcPr>
            <w:tcW w:w="900" w:type="dxa"/>
          </w:tcPr>
          <w:p w14:paraId="64B906BA" w14:textId="7AD3C140"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39</w:t>
            </w:r>
            <w:r w:rsidRPr="00DA14BD">
              <w:rPr>
                <w:rFonts w:ascii="Arial" w:hAnsi="Arial" w:cs="Angsana New"/>
                <w:sz w:val="17"/>
                <w:szCs w:val="17"/>
                <w:cs/>
                <w:lang w:bidi="th-TH"/>
              </w:rPr>
              <w:t>.</w:t>
            </w:r>
            <w:r w:rsidRPr="00DA14BD">
              <w:rPr>
                <w:rFonts w:ascii="Arial" w:hAnsi="Arial" w:cs="Arial"/>
                <w:sz w:val="17"/>
                <w:szCs w:val="17"/>
              </w:rPr>
              <w:t>88</w:t>
            </w:r>
          </w:p>
        </w:tc>
        <w:tc>
          <w:tcPr>
            <w:tcW w:w="810" w:type="dxa"/>
            <w:gridSpan w:val="2"/>
          </w:tcPr>
          <w:p w14:paraId="2943F0B4" w14:textId="5C05E25B" w:rsidR="00C94AA8" w:rsidRPr="00C94AA8" w:rsidRDefault="00C94AA8" w:rsidP="00C94AA8">
            <w:pPr>
              <w:pStyle w:val="3"/>
              <w:tabs>
                <w:tab w:val="clear" w:pos="360"/>
                <w:tab w:val="clear" w:pos="720"/>
                <w:tab w:val="decimal" w:pos="159"/>
              </w:tabs>
              <w:jc w:val="center"/>
              <w:rPr>
                <w:rFonts w:ascii="Arial" w:eastAsia="Calibri" w:hAnsi="Arial" w:cs="Arial"/>
                <w:sz w:val="17"/>
                <w:szCs w:val="17"/>
                <w:lang w:val="en-US"/>
              </w:rPr>
            </w:pPr>
            <w:r>
              <w:rPr>
                <w:rFonts w:ascii="Arial" w:eastAsia="Calibri" w:hAnsi="Arial"/>
                <w:sz w:val="17"/>
                <w:szCs w:val="17"/>
                <w:cs/>
                <w:lang w:val="en-US"/>
              </w:rPr>
              <w:t xml:space="preserve">  </w:t>
            </w:r>
            <w:r w:rsidRPr="00C94AA8">
              <w:rPr>
                <w:rFonts w:ascii="Arial" w:eastAsia="Calibri" w:hAnsi="Arial"/>
                <w:sz w:val="17"/>
                <w:szCs w:val="17"/>
                <w:cs/>
                <w:lang w:val="en-US"/>
              </w:rPr>
              <w:t xml:space="preserve"> -</w:t>
            </w:r>
          </w:p>
        </w:tc>
        <w:tc>
          <w:tcPr>
            <w:tcW w:w="1022" w:type="dxa"/>
            <w:gridSpan w:val="2"/>
          </w:tcPr>
          <w:p w14:paraId="2E75E8C8" w14:textId="6FEA454D" w:rsidR="00C94AA8" w:rsidRPr="00DA14BD" w:rsidRDefault="00C94AA8" w:rsidP="00C94AA8">
            <w:pP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39</w:t>
            </w:r>
            <w:r w:rsidRPr="00DA14BD">
              <w:rPr>
                <w:rFonts w:ascii="Arial" w:hAnsi="Arial" w:cs="Angsana New"/>
                <w:sz w:val="17"/>
                <w:szCs w:val="17"/>
                <w:cs/>
                <w:lang w:bidi="th-TH"/>
              </w:rPr>
              <w:t>.</w:t>
            </w:r>
            <w:r w:rsidRPr="00DA14BD">
              <w:rPr>
                <w:rFonts w:ascii="Arial" w:hAnsi="Arial" w:cs="Arial"/>
                <w:sz w:val="17"/>
                <w:szCs w:val="17"/>
              </w:rPr>
              <w:t>88</w:t>
            </w:r>
          </w:p>
        </w:tc>
        <w:tc>
          <w:tcPr>
            <w:tcW w:w="1471" w:type="dxa"/>
            <w:gridSpan w:val="2"/>
            <w:shd w:val="clear" w:color="auto" w:fill="auto"/>
          </w:tcPr>
          <w:p w14:paraId="66CAFA20" w14:textId="77777777" w:rsidR="00C94AA8" w:rsidRPr="00DA14BD" w:rsidRDefault="00C94AA8" w:rsidP="00C94AA8">
            <w:pPr>
              <w:spacing w:after="0" w:line="240" w:lineRule="auto"/>
              <w:ind w:left="12" w:right="-108"/>
              <w:jc w:val="center"/>
              <w:rPr>
                <w:rFonts w:ascii="Arial" w:hAnsi="Arial" w:cs="Arial"/>
                <w:sz w:val="17"/>
                <w:szCs w:val="17"/>
              </w:rPr>
            </w:pPr>
            <w:r w:rsidRPr="00DA14BD">
              <w:rPr>
                <w:rFonts w:ascii="Arial" w:hAnsi="Arial" w:cs="Arial"/>
                <w:sz w:val="17"/>
                <w:szCs w:val="17"/>
              </w:rPr>
              <w:t xml:space="preserve">MLR </w:t>
            </w:r>
            <w:r w:rsidRPr="00DA14BD">
              <w:rPr>
                <w:rFonts w:ascii="Arial" w:hAnsi="Arial" w:cs="Angsana New"/>
                <w:sz w:val="17"/>
                <w:szCs w:val="17"/>
                <w:cs/>
                <w:lang w:bidi="th-TH"/>
              </w:rPr>
              <w:t>-</w:t>
            </w:r>
            <w:r w:rsidRPr="00DA14BD">
              <w:rPr>
                <w:rFonts w:ascii="Arial" w:hAnsi="Arial" w:cs="Arial"/>
                <w:sz w:val="17"/>
                <w:szCs w:val="17"/>
              </w:rPr>
              <w:t xml:space="preserve"> 0</w:t>
            </w:r>
            <w:r w:rsidRPr="00DA14BD">
              <w:rPr>
                <w:rFonts w:ascii="Arial" w:hAnsi="Arial" w:cs="Angsana New"/>
                <w:sz w:val="17"/>
                <w:szCs w:val="17"/>
                <w:cs/>
                <w:lang w:bidi="th-TH"/>
              </w:rPr>
              <w:t>.</w:t>
            </w:r>
            <w:r w:rsidRPr="00DA14BD">
              <w:rPr>
                <w:rFonts w:ascii="Arial" w:hAnsi="Arial" w:cs="Arial"/>
                <w:sz w:val="17"/>
                <w:szCs w:val="17"/>
              </w:rPr>
              <w:t>50,</w:t>
            </w:r>
          </w:p>
          <w:p w14:paraId="71CCA1CB" w14:textId="13EA7DB0" w:rsidR="00C94AA8" w:rsidRPr="00DA14BD" w:rsidRDefault="00C94AA8" w:rsidP="00C94AA8">
            <w:pPr>
              <w:spacing w:after="0" w:line="360" w:lineRule="auto"/>
              <w:ind w:left="12" w:right="-108"/>
              <w:jc w:val="center"/>
              <w:rPr>
                <w:rFonts w:ascii="Arial" w:hAnsi="Arial" w:cs="Arial"/>
                <w:sz w:val="17"/>
                <w:szCs w:val="17"/>
                <w:lang w:bidi="th-TH"/>
              </w:rPr>
            </w:pPr>
            <w:r w:rsidRPr="00DA14BD">
              <w:rPr>
                <w:rFonts w:ascii="Arial" w:hAnsi="Arial" w:cs="Arial"/>
                <w:sz w:val="17"/>
                <w:szCs w:val="17"/>
              </w:rPr>
              <w:t xml:space="preserve">MLR </w:t>
            </w:r>
            <w:r w:rsidRPr="00DA14BD">
              <w:rPr>
                <w:rFonts w:ascii="Arial" w:hAnsi="Arial" w:cs="Angsana New"/>
                <w:sz w:val="17"/>
                <w:szCs w:val="17"/>
                <w:cs/>
                <w:lang w:bidi="th-TH"/>
              </w:rPr>
              <w:t>-</w:t>
            </w:r>
            <w:r w:rsidRPr="00DA14BD">
              <w:rPr>
                <w:rFonts w:ascii="Arial" w:hAnsi="Arial" w:cs="Arial"/>
                <w:sz w:val="17"/>
                <w:szCs w:val="17"/>
              </w:rPr>
              <w:t xml:space="preserve"> 1</w:t>
            </w:r>
            <w:r w:rsidRPr="00DA14BD">
              <w:rPr>
                <w:rFonts w:ascii="Arial" w:hAnsi="Arial" w:cs="Angsana New"/>
                <w:sz w:val="17"/>
                <w:szCs w:val="17"/>
                <w:cs/>
                <w:lang w:bidi="th-TH"/>
              </w:rPr>
              <w:t>.</w:t>
            </w:r>
            <w:r w:rsidRPr="00DA14BD">
              <w:rPr>
                <w:rFonts w:ascii="Arial" w:hAnsi="Arial" w:cs="Arial"/>
                <w:sz w:val="17"/>
                <w:szCs w:val="17"/>
              </w:rPr>
              <w:t>25</w:t>
            </w:r>
          </w:p>
        </w:tc>
      </w:tr>
      <w:tr w:rsidR="00C94AA8" w:rsidRPr="00DA14BD" w14:paraId="24861435" w14:textId="77777777" w:rsidTr="00227E79">
        <w:trPr>
          <w:cantSplit/>
          <w:trHeight w:val="20"/>
        </w:trPr>
        <w:tc>
          <w:tcPr>
            <w:tcW w:w="3150" w:type="dxa"/>
          </w:tcPr>
          <w:p w14:paraId="6316E485" w14:textId="75527332" w:rsidR="00C94AA8" w:rsidRPr="00DA14BD" w:rsidRDefault="00C94AA8" w:rsidP="00C94AA8">
            <w:pPr>
              <w:tabs>
                <w:tab w:val="left" w:pos="0"/>
              </w:tabs>
              <w:spacing w:after="0" w:line="360" w:lineRule="auto"/>
              <w:ind w:right="-168"/>
              <w:rPr>
                <w:rFonts w:ascii="Arial" w:hAnsi="Arial" w:cs="Arial"/>
                <w:sz w:val="17"/>
                <w:szCs w:val="17"/>
                <w:lang w:bidi="th-TH"/>
              </w:rPr>
            </w:pPr>
            <w:r w:rsidRPr="00DA14BD">
              <w:rPr>
                <w:rFonts w:ascii="Arial" w:hAnsi="Arial" w:cs="Arial"/>
                <w:sz w:val="17"/>
                <w:szCs w:val="17"/>
                <w:lang w:bidi="th-TH"/>
              </w:rPr>
              <w:t>Long</w:t>
            </w:r>
            <w:r w:rsidRPr="00DA14BD">
              <w:rPr>
                <w:rFonts w:ascii="Arial" w:hAnsi="Arial" w:cs="Angsana New"/>
                <w:sz w:val="17"/>
                <w:szCs w:val="17"/>
                <w:cs/>
                <w:lang w:bidi="th-TH"/>
              </w:rPr>
              <w:t>-</w:t>
            </w:r>
            <w:r w:rsidRPr="00DA14BD">
              <w:rPr>
                <w:rFonts w:ascii="Arial" w:hAnsi="Arial" w:cs="Arial"/>
                <w:sz w:val="17"/>
                <w:szCs w:val="17"/>
                <w:lang w:bidi="th-TH"/>
              </w:rPr>
              <w:t>term loans</w:t>
            </w:r>
          </w:p>
        </w:tc>
        <w:tc>
          <w:tcPr>
            <w:tcW w:w="927" w:type="dxa"/>
            <w:gridSpan w:val="2"/>
          </w:tcPr>
          <w:p w14:paraId="0049BC87" w14:textId="0AC2AEC6" w:rsidR="00C94AA8" w:rsidRPr="00DA14BD" w:rsidRDefault="00C94AA8" w:rsidP="00C94AA8">
            <w:pPr>
              <w:pStyle w:val="3"/>
              <w:tabs>
                <w:tab w:val="clear" w:pos="360"/>
                <w:tab w:val="clear" w:pos="720"/>
              </w:tabs>
              <w:jc w:val="center"/>
              <w:rPr>
                <w:rFonts w:ascii="Arial" w:hAnsi="Arial" w:cs="Arial"/>
                <w:sz w:val="17"/>
                <w:szCs w:val="17"/>
                <w:rtl/>
                <w:cs/>
              </w:rPr>
            </w:pPr>
            <w:r w:rsidRPr="00DA14BD">
              <w:rPr>
                <w:rFonts w:ascii="Arial" w:hAnsi="Arial"/>
                <w:sz w:val="17"/>
                <w:szCs w:val="17"/>
                <w:cs/>
              </w:rPr>
              <w:t xml:space="preserve">  -</w:t>
            </w:r>
          </w:p>
        </w:tc>
        <w:tc>
          <w:tcPr>
            <w:tcW w:w="990" w:type="dxa"/>
            <w:gridSpan w:val="2"/>
          </w:tcPr>
          <w:p w14:paraId="27D24456" w14:textId="01987C18" w:rsidR="00C94AA8" w:rsidRPr="00DA14BD" w:rsidRDefault="00C94AA8" w:rsidP="00C94AA8">
            <w:pPr>
              <w:pStyle w:val="3"/>
              <w:tabs>
                <w:tab w:val="clear" w:pos="360"/>
                <w:tab w:val="clear" w:pos="720"/>
                <w:tab w:val="left" w:pos="425"/>
              </w:tabs>
              <w:jc w:val="center"/>
              <w:rPr>
                <w:rFonts w:ascii="Arial" w:hAnsi="Arial" w:cs="Arial"/>
                <w:sz w:val="17"/>
                <w:szCs w:val="17"/>
                <w:rtl/>
                <w:cs/>
              </w:rPr>
            </w:pPr>
            <w:r w:rsidRPr="00DA14BD">
              <w:rPr>
                <w:rFonts w:ascii="Arial" w:hAnsi="Arial"/>
                <w:sz w:val="17"/>
                <w:szCs w:val="17"/>
                <w:cs/>
              </w:rPr>
              <w:t xml:space="preserve">  -</w:t>
            </w:r>
          </w:p>
        </w:tc>
        <w:tc>
          <w:tcPr>
            <w:tcW w:w="900" w:type="dxa"/>
          </w:tcPr>
          <w:p w14:paraId="4894610C" w14:textId="6B56AFAF"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30</w:t>
            </w:r>
            <w:r w:rsidRPr="00DA14BD">
              <w:rPr>
                <w:rFonts w:ascii="Arial" w:hAnsi="Arial" w:cs="Angsana New"/>
                <w:sz w:val="17"/>
                <w:szCs w:val="17"/>
                <w:cs/>
                <w:lang w:bidi="th-TH"/>
              </w:rPr>
              <w:t>.</w:t>
            </w:r>
            <w:r w:rsidRPr="00DA14BD">
              <w:rPr>
                <w:rFonts w:ascii="Arial" w:hAnsi="Arial" w:cs="Arial"/>
                <w:sz w:val="17"/>
                <w:szCs w:val="17"/>
              </w:rPr>
              <w:t>81</w:t>
            </w:r>
          </w:p>
        </w:tc>
        <w:tc>
          <w:tcPr>
            <w:tcW w:w="810" w:type="dxa"/>
            <w:gridSpan w:val="2"/>
          </w:tcPr>
          <w:p w14:paraId="7F5BEE5C" w14:textId="5D88140A" w:rsidR="00C94AA8" w:rsidRPr="00C94AA8" w:rsidRDefault="00C94AA8" w:rsidP="00C94AA8">
            <w:pPr>
              <w:pStyle w:val="3"/>
              <w:tabs>
                <w:tab w:val="clear" w:pos="360"/>
                <w:tab w:val="clear" w:pos="720"/>
                <w:tab w:val="decimal" w:pos="159"/>
                <w:tab w:val="left" w:pos="415"/>
              </w:tabs>
              <w:jc w:val="center"/>
              <w:rPr>
                <w:rFonts w:ascii="Arial" w:eastAsia="Calibri" w:hAnsi="Arial" w:cs="Arial"/>
                <w:sz w:val="17"/>
                <w:szCs w:val="17"/>
                <w:rtl/>
                <w:cs/>
                <w:lang w:val="en-US"/>
              </w:rPr>
            </w:pPr>
            <w:r w:rsidRPr="00C94AA8">
              <w:rPr>
                <w:rFonts w:ascii="Arial" w:eastAsia="Calibri" w:hAnsi="Arial"/>
                <w:sz w:val="17"/>
                <w:szCs w:val="17"/>
                <w:cs/>
                <w:lang w:val="en-US"/>
              </w:rPr>
              <w:t xml:space="preserve"> </w:t>
            </w:r>
            <w:r>
              <w:rPr>
                <w:rFonts w:ascii="Arial" w:eastAsia="Calibri" w:hAnsi="Arial"/>
                <w:sz w:val="17"/>
                <w:szCs w:val="17"/>
                <w:cs/>
                <w:lang w:val="en-US"/>
              </w:rPr>
              <w:t xml:space="preserve"> </w:t>
            </w:r>
            <w:r w:rsidRPr="00C94AA8">
              <w:rPr>
                <w:rFonts w:ascii="Arial" w:eastAsia="Calibri" w:hAnsi="Arial"/>
                <w:sz w:val="17"/>
                <w:szCs w:val="17"/>
                <w:cs/>
                <w:lang w:val="en-US"/>
              </w:rPr>
              <w:t xml:space="preserve"> -</w:t>
            </w:r>
          </w:p>
        </w:tc>
        <w:tc>
          <w:tcPr>
            <w:tcW w:w="1022" w:type="dxa"/>
            <w:gridSpan w:val="2"/>
          </w:tcPr>
          <w:p w14:paraId="04D439EF" w14:textId="3ACB64EB" w:rsidR="00C94AA8" w:rsidRPr="00DA14BD" w:rsidRDefault="00C94AA8" w:rsidP="00C94AA8">
            <w:pP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30</w:t>
            </w:r>
            <w:r w:rsidRPr="00DA14BD">
              <w:rPr>
                <w:rFonts w:ascii="Arial" w:hAnsi="Arial" w:cs="Angsana New"/>
                <w:sz w:val="17"/>
                <w:szCs w:val="17"/>
                <w:cs/>
                <w:lang w:bidi="th-TH"/>
              </w:rPr>
              <w:t>.</w:t>
            </w:r>
            <w:r w:rsidRPr="00DA14BD">
              <w:rPr>
                <w:rFonts w:ascii="Arial" w:hAnsi="Arial" w:cs="Arial"/>
                <w:sz w:val="17"/>
                <w:szCs w:val="17"/>
              </w:rPr>
              <w:t>81</w:t>
            </w:r>
          </w:p>
        </w:tc>
        <w:tc>
          <w:tcPr>
            <w:tcW w:w="1471" w:type="dxa"/>
            <w:gridSpan w:val="2"/>
          </w:tcPr>
          <w:p w14:paraId="0A0737C7" w14:textId="77777777" w:rsidR="00C94AA8" w:rsidRPr="00DA14BD" w:rsidRDefault="00C94AA8" w:rsidP="00C94AA8">
            <w:pPr>
              <w:spacing w:after="0" w:line="240" w:lineRule="auto"/>
              <w:ind w:left="12" w:right="-108"/>
              <w:jc w:val="center"/>
              <w:rPr>
                <w:rFonts w:ascii="Arial" w:hAnsi="Arial" w:cs="Arial"/>
                <w:sz w:val="17"/>
                <w:szCs w:val="17"/>
              </w:rPr>
            </w:pPr>
            <w:r w:rsidRPr="00DA14BD">
              <w:rPr>
                <w:rFonts w:ascii="Arial" w:hAnsi="Arial" w:cs="Arial"/>
                <w:sz w:val="17"/>
                <w:szCs w:val="17"/>
              </w:rPr>
              <w:t xml:space="preserve">MLR </w:t>
            </w:r>
            <w:r w:rsidRPr="00DA14BD">
              <w:rPr>
                <w:rFonts w:ascii="Arial" w:hAnsi="Arial" w:cs="Angsana New"/>
                <w:sz w:val="17"/>
                <w:szCs w:val="17"/>
                <w:cs/>
                <w:lang w:bidi="th-TH"/>
              </w:rPr>
              <w:t>-</w:t>
            </w:r>
            <w:r w:rsidRPr="00DA14BD">
              <w:rPr>
                <w:rFonts w:ascii="Arial" w:hAnsi="Arial" w:cs="Arial"/>
                <w:sz w:val="17"/>
                <w:szCs w:val="17"/>
              </w:rPr>
              <w:t xml:space="preserve"> 0</w:t>
            </w:r>
            <w:r w:rsidRPr="00DA14BD">
              <w:rPr>
                <w:rFonts w:ascii="Arial" w:hAnsi="Arial" w:cs="Angsana New"/>
                <w:sz w:val="17"/>
                <w:szCs w:val="17"/>
                <w:cs/>
                <w:lang w:bidi="th-TH"/>
              </w:rPr>
              <w:t>.</w:t>
            </w:r>
            <w:r w:rsidRPr="00DA14BD">
              <w:rPr>
                <w:rFonts w:ascii="Arial" w:hAnsi="Arial" w:cs="Arial"/>
                <w:sz w:val="17"/>
                <w:szCs w:val="17"/>
              </w:rPr>
              <w:t>50,</w:t>
            </w:r>
          </w:p>
          <w:p w14:paraId="2EEF11AE" w14:textId="51F39333" w:rsidR="00C94AA8" w:rsidRPr="00DA14BD" w:rsidRDefault="00C94AA8" w:rsidP="00C94AA8">
            <w:pPr>
              <w:spacing w:after="0" w:line="360" w:lineRule="auto"/>
              <w:ind w:left="12" w:right="-108"/>
              <w:jc w:val="center"/>
              <w:rPr>
                <w:rFonts w:ascii="Arial" w:hAnsi="Arial" w:cs="Arial"/>
                <w:sz w:val="17"/>
                <w:szCs w:val="17"/>
                <w:lang w:bidi="th-TH"/>
              </w:rPr>
            </w:pPr>
            <w:r w:rsidRPr="00DA14BD">
              <w:rPr>
                <w:rFonts w:ascii="Arial" w:hAnsi="Arial" w:cs="Arial"/>
                <w:sz w:val="17"/>
                <w:szCs w:val="17"/>
              </w:rPr>
              <w:t xml:space="preserve">MLR </w:t>
            </w:r>
            <w:r w:rsidRPr="00DA14BD">
              <w:rPr>
                <w:rFonts w:ascii="Arial" w:hAnsi="Arial" w:cs="Angsana New"/>
                <w:sz w:val="17"/>
                <w:szCs w:val="17"/>
                <w:cs/>
                <w:lang w:bidi="th-TH"/>
              </w:rPr>
              <w:t>-</w:t>
            </w:r>
            <w:r w:rsidRPr="00DA14BD">
              <w:rPr>
                <w:rFonts w:ascii="Arial" w:hAnsi="Arial" w:cs="Arial"/>
                <w:sz w:val="17"/>
                <w:szCs w:val="17"/>
              </w:rPr>
              <w:t xml:space="preserve"> 1</w:t>
            </w:r>
            <w:r w:rsidRPr="00DA14BD">
              <w:rPr>
                <w:rFonts w:ascii="Arial" w:hAnsi="Arial" w:cs="Angsana New"/>
                <w:sz w:val="17"/>
                <w:szCs w:val="17"/>
                <w:cs/>
                <w:lang w:bidi="th-TH"/>
              </w:rPr>
              <w:t>.</w:t>
            </w:r>
            <w:r w:rsidRPr="00DA14BD">
              <w:rPr>
                <w:rFonts w:ascii="Arial" w:hAnsi="Arial" w:cs="Arial"/>
                <w:sz w:val="17"/>
                <w:szCs w:val="17"/>
              </w:rPr>
              <w:t>50</w:t>
            </w:r>
          </w:p>
        </w:tc>
      </w:tr>
      <w:tr w:rsidR="00C94AA8" w:rsidRPr="00DA14BD" w14:paraId="41931A5F" w14:textId="77777777" w:rsidTr="00227E79">
        <w:trPr>
          <w:cantSplit/>
          <w:trHeight w:val="20"/>
        </w:trPr>
        <w:tc>
          <w:tcPr>
            <w:tcW w:w="3150" w:type="dxa"/>
          </w:tcPr>
          <w:p w14:paraId="46C2007B" w14:textId="77777777" w:rsidR="00C94AA8" w:rsidRPr="00DA14BD" w:rsidRDefault="00C94AA8" w:rsidP="00C94AA8">
            <w:pPr>
              <w:tabs>
                <w:tab w:val="left" w:pos="0"/>
              </w:tabs>
              <w:spacing w:after="0" w:line="360" w:lineRule="auto"/>
              <w:ind w:right="-168"/>
              <w:rPr>
                <w:rFonts w:ascii="Arial" w:hAnsi="Arial" w:cs="Arial"/>
                <w:sz w:val="17"/>
                <w:szCs w:val="17"/>
              </w:rPr>
            </w:pPr>
            <w:r w:rsidRPr="00DA14BD">
              <w:rPr>
                <w:rFonts w:ascii="Arial" w:hAnsi="Arial" w:cs="Arial"/>
                <w:sz w:val="17"/>
                <w:szCs w:val="17"/>
              </w:rPr>
              <w:t>Debentures</w:t>
            </w:r>
          </w:p>
        </w:tc>
        <w:tc>
          <w:tcPr>
            <w:tcW w:w="927" w:type="dxa"/>
            <w:gridSpan w:val="2"/>
            <w:vAlign w:val="bottom"/>
          </w:tcPr>
          <w:p w14:paraId="1B99569D" w14:textId="57BAD9A7" w:rsidR="00C94AA8" w:rsidRPr="00DA14BD" w:rsidRDefault="00C94AA8" w:rsidP="00C94AA8">
            <w:pPr>
              <w:pBdr>
                <w:bottom w:val="single" w:sz="4"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924</w:t>
            </w:r>
            <w:r w:rsidRPr="00DA14BD">
              <w:rPr>
                <w:rFonts w:ascii="Arial" w:hAnsi="Arial" w:cs="Angsana New"/>
                <w:sz w:val="17"/>
                <w:szCs w:val="17"/>
                <w:cs/>
                <w:lang w:bidi="th-TH"/>
              </w:rPr>
              <w:t>.</w:t>
            </w:r>
            <w:r w:rsidRPr="00DA14BD">
              <w:rPr>
                <w:rFonts w:ascii="Arial" w:hAnsi="Arial" w:cs="Arial"/>
                <w:sz w:val="17"/>
                <w:szCs w:val="17"/>
              </w:rPr>
              <w:t>81</w:t>
            </w:r>
          </w:p>
        </w:tc>
        <w:tc>
          <w:tcPr>
            <w:tcW w:w="990" w:type="dxa"/>
            <w:gridSpan w:val="2"/>
            <w:vAlign w:val="bottom"/>
          </w:tcPr>
          <w:p w14:paraId="649C7609" w14:textId="529EA74D" w:rsidR="00C94AA8" w:rsidRPr="00DA14BD" w:rsidRDefault="00C94AA8" w:rsidP="00C94AA8">
            <w:pPr>
              <w:pBdr>
                <w:bottom w:val="single" w:sz="4"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693</w:t>
            </w:r>
            <w:r w:rsidRPr="00DA14BD">
              <w:rPr>
                <w:rFonts w:ascii="Arial" w:hAnsi="Arial" w:cs="Angsana New"/>
                <w:sz w:val="17"/>
                <w:szCs w:val="17"/>
                <w:cs/>
                <w:lang w:bidi="th-TH"/>
              </w:rPr>
              <w:t>.</w:t>
            </w:r>
            <w:r w:rsidRPr="00DA14BD">
              <w:rPr>
                <w:rFonts w:ascii="Arial" w:hAnsi="Arial" w:cs="Arial"/>
                <w:sz w:val="17"/>
                <w:szCs w:val="17"/>
              </w:rPr>
              <w:t>73</w:t>
            </w:r>
          </w:p>
        </w:tc>
        <w:tc>
          <w:tcPr>
            <w:tcW w:w="900" w:type="dxa"/>
            <w:vAlign w:val="bottom"/>
          </w:tcPr>
          <w:p w14:paraId="61692F87" w14:textId="190EE050" w:rsidR="00C94AA8" w:rsidRPr="00C94AA8" w:rsidRDefault="00C94AA8" w:rsidP="002C4913">
            <w:pPr>
              <w:pStyle w:val="3"/>
              <w:pBdr>
                <w:bottom w:val="single" w:sz="4" w:space="1" w:color="auto"/>
              </w:pBdr>
              <w:tabs>
                <w:tab w:val="clear" w:pos="360"/>
                <w:tab w:val="clear" w:pos="720"/>
                <w:tab w:val="left" w:pos="300"/>
                <w:tab w:val="left" w:pos="450"/>
              </w:tabs>
              <w:jc w:val="center"/>
              <w:rPr>
                <w:rFonts w:ascii="Arial" w:eastAsia="Calibri" w:hAnsi="Arial" w:cs="Arial"/>
                <w:sz w:val="17"/>
                <w:szCs w:val="17"/>
                <w:cs/>
                <w:lang w:val="en-US"/>
              </w:rPr>
            </w:pPr>
            <w:r>
              <w:rPr>
                <w:rFonts w:ascii="Arial" w:eastAsia="Calibri" w:hAnsi="Arial"/>
                <w:sz w:val="17"/>
                <w:szCs w:val="17"/>
                <w:cs/>
                <w:lang w:val="en-US"/>
              </w:rPr>
              <w:t xml:space="preserve"> </w:t>
            </w:r>
            <w:r w:rsidRPr="00C94AA8">
              <w:rPr>
                <w:rFonts w:ascii="Arial" w:eastAsia="Calibri" w:hAnsi="Arial" w:hint="cs"/>
                <w:sz w:val="17"/>
                <w:szCs w:val="17"/>
                <w:cs/>
                <w:lang w:val="en-US"/>
              </w:rPr>
              <w:t xml:space="preserve">  -</w:t>
            </w:r>
          </w:p>
        </w:tc>
        <w:tc>
          <w:tcPr>
            <w:tcW w:w="810" w:type="dxa"/>
            <w:gridSpan w:val="2"/>
            <w:vAlign w:val="bottom"/>
          </w:tcPr>
          <w:p w14:paraId="1B513C57" w14:textId="4875AD82" w:rsidR="00C94AA8" w:rsidRPr="00C94AA8" w:rsidRDefault="00C94AA8" w:rsidP="002C4913">
            <w:pPr>
              <w:pStyle w:val="3"/>
              <w:pBdr>
                <w:bottom w:val="single" w:sz="4" w:space="1" w:color="auto"/>
              </w:pBdr>
              <w:tabs>
                <w:tab w:val="clear" w:pos="360"/>
                <w:tab w:val="clear" w:pos="720"/>
                <w:tab w:val="left" w:pos="300"/>
                <w:tab w:val="left" w:pos="450"/>
              </w:tabs>
              <w:jc w:val="center"/>
              <w:rPr>
                <w:rFonts w:ascii="Arial" w:eastAsia="Calibri" w:hAnsi="Arial" w:cs="Arial"/>
                <w:sz w:val="17"/>
                <w:szCs w:val="17"/>
                <w:cs/>
                <w:lang w:val="en-US"/>
              </w:rPr>
            </w:pPr>
            <w:r>
              <w:rPr>
                <w:rFonts w:ascii="Arial" w:eastAsia="Calibri" w:hAnsi="Arial"/>
                <w:sz w:val="17"/>
                <w:szCs w:val="17"/>
                <w:cs/>
                <w:lang w:val="en-US"/>
              </w:rPr>
              <w:t xml:space="preserve"> </w:t>
            </w:r>
            <w:r w:rsidRPr="00C94AA8">
              <w:rPr>
                <w:rFonts w:ascii="Arial" w:eastAsia="Calibri" w:hAnsi="Arial" w:hint="cs"/>
                <w:sz w:val="17"/>
                <w:szCs w:val="17"/>
                <w:cs/>
                <w:lang w:val="en-US"/>
              </w:rPr>
              <w:t xml:space="preserve">  -</w:t>
            </w:r>
          </w:p>
        </w:tc>
        <w:tc>
          <w:tcPr>
            <w:tcW w:w="1022" w:type="dxa"/>
            <w:gridSpan w:val="2"/>
            <w:vAlign w:val="bottom"/>
          </w:tcPr>
          <w:p w14:paraId="16849778" w14:textId="100DA227" w:rsidR="00C94AA8" w:rsidRPr="00DA14BD" w:rsidRDefault="00C94AA8" w:rsidP="00C94AA8">
            <w:pPr>
              <w:pBdr>
                <w:bottom w:val="single" w:sz="4"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1,618</w:t>
            </w:r>
            <w:r w:rsidRPr="00DA14BD">
              <w:rPr>
                <w:rFonts w:ascii="Arial" w:hAnsi="Arial" w:cs="Angsana New"/>
                <w:sz w:val="17"/>
                <w:szCs w:val="17"/>
                <w:cs/>
                <w:lang w:bidi="th-TH"/>
              </w:rPr>
              <w:t>.</w:t>
            </w:r>
            <w:r w:rsidRPr="00DA14BD">
              <w:rPr>
                <w:rFonts w:ascii="Arial" w:hAnsi="Arial" w:cs="Arial"/>
                <w:sz w:val="17"/>
                <w:szCs w:val="17"/>
              </w:rPr>
              <w:t>54</w:t>
            </w:r>
          </w:p>
        </w:tc>
        <w:tc>
          <w:tcPr>
            <w:tcW w:w="1471" w:type="dxa"/>
            <w:gridSpan w:val="2"/>
            <w:vAlign w:val="bottom"/>
          </w:tcPr>
          <w:p w14:paraId="77B3A378" w14:textId="3A67E166" w:rsidR="00C94AA8" w:rsidRPr="00DA14BD" w:rsidRDefault="00C94AA8" w:rsidP="00C94AA8">
            <w:pPr>
              <w:spacing w:after="0" w:line="360" w:lineRule="auto"/>
              <w:ind w:left="12" w:right="-108"/>
              <w:jc w:val="center"/>
              <w:rPr>
                <w:rFonts w:ascii="Arial" w:hAnsi="Arial" w:cs="Arial"/>
                <w:sz w:val="17"/>
                <w:szCs w:val="17"/>
                <w:lang w:bidi="th-TH"/>
              </w:rPr>
            </w:pPr>
            <w:r w:rsidRPr="00DA14BD">
              <w:rPr>
                <w:rFonts w:ascii="Arial" w:hAnsi="Arial" w:cs="Arial"/>
                <w:sz w:val="17"/>
                <w:szCs w:val="17"/>
              </w:rPr>
              <w:t>5</w:t>
            </w:r>
            <w:r w:rsidRPr="00DA14BD">
              <w:rPr>
                <w:rFonts w:ascii="Arial" w:hAnsi="Arial" w:cs="Angsana New"/>
                <w:sz w:val="17"/>
                <w:szCs w:val="17"/>
                <w:cs/>
                <w:lang w:bidi="th-TH"/>
              </w:rPr>
              <w:t>.</w:t>
            </w:r>
            <w:r w:rsidRPr="00DA14BD">
              <w:rPr>
                <w:rFonts w:ascii="Arial" w:hAnsi="Arial" w:cs="Arial"/>
                <w:sz w:val="17"/>
                <w:szCs w:val="17"/>
              </w:rPr>
              <w:t xml:space="preserve">25 </w:t>
            </w:r>
            <w:r w:rsidRPr="00DA14BD">
              <w:rPr>
                <w:rFonts w:ascii="Arial" w:hAnsi="Arial" w:cs="Angsana New"/>
                <w:sz w:val="17"/>
                <w:szCs w:val="17"/>
                <w:cs/>
                <w:lang w:bidi="th-TH"/>
              </w:rPr>
              <w:t xml:space="preserve">- </w:t>
            </w:r>
            <w:r w:rsidRPr="00DA14BD">
              <w:rPr>
                <w:rFonts w:ascii="Arial" w:hAnsi="Arial" w:cs="Arial"/>
                <w:sz w:val="17"/>
                <w:szCs w:val="17"/>
              </w:rPr>
              <w:t>6</w:t>
            </w:r>
            <w:r w:rsidRPr="00DA14BD">
              <w:rPr>
                <w:rFonts w:ascii="Arial" w:hAnsi="Arial" w:cs="Angsana New"/>
                <w:sz w:val="17"/>
                <w:szCs w:val="17"/>
                <w:cs/>
                <w:lang w:bidi="th-TH"/>
              </w:rPr>
              <w:t>.</w:t>
            </w:r>
            <w:r w:rsidRPr="00DA14BD">
              <w:rPr>
                <w:rFonts w:ascii="Arial" w:hAnsi="Arial" w:cs="Arial"/>
                <w:sz w:val="17"/>
                <w:szCs w:val="17"/>
              </w:rPr>
              <w:t>00</w:t>
            </w:r>
          </w:p>
        </w:tc>
      </w:tr>
      <w:tr w:rsidR="001577AE" w:rsidRPr="00DA14BD" w14:paraId="06C9B8ED" w14:textId="77777777" w:rsidTr="00227E79">
        <w:trPr>
          <w:cantSplit/>
          <w:trHeight w:val="20"/>
        </w:trPr>
        <w:tc>
          <w:tcPr>
            <w:tcW w:w="3150" w:type="dxa"/>
          </w:tcPr>
          <w:p w14:paraId="43677804" w14:textId="77777777" w:rsidR="001577AE" w:rsidRPr="00DA14BD" w:rsidRDefault="001577AE" w:rsidP="001577AE">
            <w:pPr>
              <w:tabs>
                <w:tab w:val="left" w:pos="240"/>
              </w:tabs>
              <w:spacing w:after="0" w:line="360" w:lineRule="auto"/>
              <w:ind w:left="132" w:right="-168" w:hanging="132"/>
              <w:rPr>
                <w:rFonts w:ascii="Arial" w:hAnsi="Arial" w:cs="Arial"/>
                <w:sz w:val="17"/>
                <w:szCs w:val="17"/>
                <w:rtl/>
                <w:cs/>
              </w:rPr>
            </w:pPr>
          </w:p>
        </w:tc>
        <w:tc>
          <w:tcPr>
            <w:tcW w:w="927" w:type="dxa"/>
            <w:gridSpan w:val="2"/>
            <w:vAlign w:val="bottom"/>
          </w:tcPr>
          <w:p w14:paraId="7374128F" w14:textId="0CEC6832" w:rsidR="001577AE" w:rsidRPr="00DA14BD" w:rsidRDefault="001577AE" w:rsidP="001577AE">
            <w:pPr>
              <w:pBdr>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924</w:t>
            </w:r>
            <w:r w:rsidRPr="00DA14BD">
              <w:rPr>
                <w:rFonts w:ascii="Arial" w:hAnsi="Arial" w:cs="Angsana New"/>
                <w:sz w:val="17"/>
                <w:szCs w:val="17"/>
                <w:cs/>
                <w:lang w:bidi="th-TH"/>
              </w:rPr>
              <w:t>.</w:t>
            </w:r>
            <w:r w:rsidRPr="00DA14BD">
              <w:rPr>
                <w:rFonts w:ascii="Arial" w:hAnsi="Arial" w:cs="Arial"/>
                <w:sz w:val="17"/>
                <w:szCs w:val="17"/>
              </w:rPr>
              <w:t>81</w:t>
            </w:r>
          </w:p>
        </w:tc>
        <w:tc>
          <w:tcPr>
            <w:tcW w:w="990" w:type="dxa"/>
            <w:gridSpan w:val="2"/>
            <w:vAlign w:val="bottom"/>
          </w:tcPr>
          <w:p w14:paraId="46F8E160" w14:textId="36B3DF6D" w:rsidR="001577AE" w:rsidRPr="00DA14BD" w:rsidRDefault="001577AE" w:rsidP="001577AE">
            <w:pPr>
              <w:pBdr>
                <w:bottom w:val="single" w:sz="12" w:space="1" w:color="auto"/>
              </w:pBdr>
              <w:tabs>
                <w:tab w:val="decimal" w:pos="459"/>
              </w:tabs>
              <w:spacing w:after="0" w:line="360" w:lineRule="auto"/>
              <w:ind w:left="-16"/>
              <w:jc w:val="right"/>
              <w:rPr>
                <w:rFonts w:ascii="Arial" w:hAnsi="Arial" w:cs="Arial"/>
                <w:sz w:val="17"/>
                <w:szCs w:val="17"/>
              </w:rPr>
            </w:pPr>
            <w:r w:rsidRPr="00DA14BD">
              <w:rPr>
                <w:rFonts w:ascii="Arial" w:hAnsi="Arial" w:cs="Arial"/>
                <w:sz w:val="17"/>
                <w:szCs w:val="17"/>
              </w:rPr>
              <w:t>693</w:t>
            </w:r>
            <w:r w:rsidRPr="00DA14BD">
              <w:rPr>
                <w:rFonts w:ascii="Arial" w:hAnsi="Arial" w:cs="Angsana New"/>
                <w:sz w:val="17"/>
                <w:szCs w:val="17"/>
                <w:cs/>
                <w:lang w:bidi="th-TH"/>
              </w:rPr>
              <w:t>.</w:t>
            </w:r>
            <w:r w:rsidRPr="00DA14BD">
              <w:rPr>
                <w:rFonts w:ascii="Arial" w:hAnsi="Arial" w:cs="Arial"/>
                <w:sz w:val="17"/>
                <w:szCs w:val="17"/>
              </w:rPr>
              <w:t>73</w:t>
            </w:r>
          </w:p>
        </w:tc>
        <w:tc>
          <w:tcPr>
            <w:tcW w:w="900" w:type="dxa"/>
            <w:vAlign w:val="bottom"/>
          </w:tcPr>
          <w:p w14:paraId="54EAE93B" w14:textId="6572B3B1" w:rsidR="001577AE" w:rsidRPr="00DA14BD" w:rsidRDefault="001577AE" w:rsidP="001577AE">
            <w:pPr>
              <w:pBdr>
                <w:bottom w:val="single" w:sz="12" w:space="1" w:color="auto"/>
              </w:pBd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70</w:t>
            </w:r>
            <w:r w:rsidRPr="00DA14BD">
              <w:rPr>
                <w:rFonts w:ascii="Arial" w:hAnsi="Arial" w:cs="Angsana New"/>
                <w:sz w:val="17"/>
                <w:szCs w:val="17"/>
                <w:cs/>
                <w:lang w:bidi="th-TH"/>
              </w:rPr>
              <w:t>.</w:t>
            </w:r>
            <w:r w:rsidRPr="00DA14BD">
              <w:rPr>
                <w:rFonts w:ascii="Arial" w:hAnsi="Arial" w:cs="Arial"/>
                <w:sz w:val="17"/>
                <w:szCs w:val="17"/>
              </w:rPr>
              <w:t>69</w:t>
            </w:r>
          </w:p>
        </w:tc>
        <w:tc>
          <w:tcPr>
            <w:tcW w:w="810" w:type="dxa"/>
            <w:gridSpan w:val="2"/>
            <w:vAlign w:val="bottom"/>
          </w:tcPr>
          <w:p w14:paraId="53024F9A" w14:textId="68C99672" w:rsidR="001577AE" w:rsidRPr="00DA14BD" w:rsidRDefault="00C94AA8" w:rsidP="00C94AA8">
            <w:pPr>
              <w:pStyle w:val="3"/>
              <w:pBdr>
                <w:bottom w:val="single" w:sz="12" w:space="1" w:color="auto"/>
              </w:pBdr>
              <w:tabs>
                <w:tab w:val="clear" w:pos="360"/>
                <w:tab w:val="clear" w:pos="720"/>
                <w:tab w:val="left" w:pos="348"/>
              </w:tabs>
              <w:jc w:val="center"/>
              <w:rPr>
                <w:rFonts w:ascii="Arial" w:hAnsi="Arial" w:cs="Arial"/>
                <w:sz w:val="17"/>
                <w:szCs w:val="17"/>
                <w:rtl/>
                <w:cs/>
              </w:rPr>
            </w:pPr>
            <w:r>
              <w:rPr>
                <w:rFonts w:ascii="Arial" w:hAnsi="Arial" w:cstheme="minorBidi" w:hint="cs"/>
                <w:sz w:val="17"/>
                <w:szCs w:val="17"/>
                <w:cs/>
              </w:rPr>
              <w:t xml:space="preserve">  </w:t>
            </w:r>
            <w:r w:rsidR="001577AE" w:rsidRPr="00DA14BD">
              <w:rPr>
                <w:rFonts w:ascii="Arial" w:hAnsi="Arial"/>
                <w:sz w:val="17"/>
                <w:szCs w:val="17"/>
                <w:cs/>
              </w:rPr>
              <w:t xml:space="preserve">  -</w:t>
            </w:r>
          </w:p>
        </w:tc>
        <w:tc>
          <w:tcPr>
            <w:tcW w:w="1022" w:type="dxa"/>
            <w:gridSpan w:val="2"/>
            <w:vAlign w:val="bottom"/>
          </w:tcPr>
          <w:p w14:paraId="1AB4B89D" w14:textId="69E9FEAD" w:rsidR="001577AE" w:rsidRPr="00DA14BD" w:rsidRDefault="001577AE" w:rsidP="001577AE">
            <w:pPr>
              <w:pBdr>
                <w:bottom w:val="single" w:sz="12" w:space="1" w:color="auto"/>
              </w:pBdr>
              <w:tabs>
                <w:tab w:val="decimal" w:pos="459"/>
              </w:tabs>
              <w:spacing w:after="0" w:line="360" w:lineRule="auto"/>
              <w:ind w:left="-16"/>
              <w:jc w:val="right"/>
              <w:rPr>
                <w:rFonts w:ascii="Arial" w:hAnsi="Arial" w:cs="Arial"/>
                <w:sz w:val="17"/>
                <w:szCs w:val="17"/>
                <w:rtl/>
                <w:cs/>
              </w:rPr>
            </w:pPr>
            <w:r w:rsidRPr="00DA14BD">
              <w:rPr>
                <w:rFonts w:ascii="Arial" w:hAnsi="Arial" w:cs="Arial"/>
                <w:sz w:val="17"/>
                <w:szCs w:val="17"/>
              </w:rPr>
              <w:t>1,689</w:t>
            </w:r>
            <w:r w:rsidRPr="00DA14BD">
              <w:rPr>
                <w:rFonts w:ascii="Arial" w:hAnsi="Arial" w:cs="Angsana New"/>
                <w:sz w:val="17"/>
                <w:szCs w:val="17"/>
                <w:cs/>
                <w:lang w:bidi="th-TH"/>
              </w:rPr>
              <w:t>.</w:t>
            </w:r>
            <w:r w:rsidRPr="00DA14BD">
              <w:rPr>
                <w:rFonts w:ascii="Arial" w:hAnsi="Arial" w:cs="Arial"/>
                <w:sz w:val="17"/>
                <w:szCs w:val="17"/>
              </w:rPr>
              <w:t>23</w:t>
            </w:r>
          </w:p>
        </w:tc>
        <w:tc>
          <w:tcPr>
            <w:tcW w:w="1471" w:type="dxa"/>
            <w:gridSpan w:val="2"/>
            <w:vAlign w:val="bottom"/>
          </w:tcPr>
          <w:p w14:paraId="221B2791" w14:textId="77777777" w:rsidR="001577AE" w:rsidRPr="00DA14BD" w:rsidRDefault="001577AE" w:rsidP="001577AE">
            <w:pPr>
              <w:spacing w:after="0" w:line="360" w:lineRule="auto"/>
              <w:ind w:left="-16"/>
              <w:jc w:val="right"/>
              <w:rPr>
                <w:rFonts w:ascii="Arial" w:hAnsi="Arial" w:cs="Arial"/>
                <w:sz w:val="17"/>
                <w:szCs w:val="17"/>
                <w:rtl/>
                <w:cs/>
              </w:rPr>
            </w:pPr>
          </w:p>
        </w:tc>
      </w:tr>
      <w:tr w:rsidR="001577AE" w:rsidRPr="00AE2232" w14:paraId="2826D367" w14:textId="77777777" w:rsidTr="00227E79">
        <w:tblPrEx>
          <w:tblCellMar>
            <w:left w:w="72" w:type="dxa"/>
            <w:right w:w="72" w:type="dxa"/>
          </w:tblCellMar>
        </w:tblPrEx>
        <w:trPr>
          <w:cantSplit/>
          <w:trHeight w:val="20"/>
        </w:trPr>
        <w:tc>
          <w:tcPr>
            <w:tcW w:w="3150" w:type="dxa"/>
            <w:vAlign w:val="bottom"/>
          </w:tcPr>
          <w:p w14:paraId="2D0326CA" w14:textId="77777777" w:rsidR="001577AE" w:rsidRPr="00AE2232" w:rsidRDefault="001577AE" w:rsidP="001577AE">
            <w:pPr>
              <w:tabs>
                <w:tab w:val="decimal" w:pos="702"/>
              </w:tabs>
              <w:spacing w:after="0" w:line="360" w:lineRule="auto"/>
              <w:ind w:left="-107" w:right="-109"/>
              <w:jc w:val="center"/>
              <w:outlineLvl w:val="0"/>
              <w:rPr>
                <w:rFonts w:ascii="Arial" w:hAnsi="Arial" w:cs="Arial"/>
                <w:sz w:val="17"/>
                <w:szCs w:val="17"/>
              </w:rPr>
            </w:pPr>
          </w:p>
        </w:tc>
        <w:tc>
          <w:tcPr>
            <w:tcW w:w="4649" w:type="dxa"/>
            <w:gridSpan w:val="9"/>
            <w:shd w:val="clear" w:color="auto" w:fill="auto"/>
            <w:vAlign w:val="bottom"/>
          </w:tcPr>
          <w:p w14:paraId="6CF3DA30" w14:textId="7B52F295" w:rsidR="001577AE" w:rsidRPr="00AE2232" w:rsidRDefault="001577AE" w:rsidP="001577AE">
            <w:pPr>
              <w:tabs>
                <w:tab w:val="left" w:pos="104"/>
                <w:tab w:val="center" w:pos="671"/>
              </w:tabs>
              <w:spacing w:after="0" w:line="360" w:lineRule="auto"/>
              <w:ind w:left="-120" w:right="-109"/>
              <w:jc w:val="right"/>
              <w:rPr>
                <w:rFonts w:ascii="Arial" w:hAnsi="Arial" w:cs="Arial"/>
                <w:sz w:val="17"/>
                <w:szCs w:val="17"/>
                <w:lang w:val="en-GB"/>
              </w:rPr>
            </w:pPr>
            <w:r w:rsidRPr="00AE2232">
              <w:rPr>
                <w:rFonts w:ascii="Arial" w:hAnsi="Arial" w:cs="Arial"/>
                <w:sz w:val="17"/>
                <w:szCs w:val="17"/>
                <w:lang w:val="en-GB"/>
              </w:rPr>
              <w:tab/>
            </w:r>
            <w:r w:rsidRPr="00AE2232">
              <w:rPr>
                <w:rFonts w:ascii="Arial" w:hAnsi="Arial" w:cs="Angsana New"/>
                <w:sz w:val="17"/>
                <w:szCs w:val="17"/>
                <w:cs/>
                <w:lang w:bidi="th-TH"/>
              </w:rPr>
              <w:t>(</w:t>
            </w:r>
            <w:r w:rsidRPr="00AE2232">
              <w:rPr>
                <w:rFonts w:ascii="Arial" w:hAnsi="Arial" w:cs="Arial"/>
                <w:sz w:val="17"/>
                <w:szCs w:val="17"/>
                <w:lang w:val="en-GB"/>
              </w:rPr>
              <w:t xml:space="preserve">Unit </w:t>
            </w:r>
            <w:r w:rsidRPr="00AE2232">
              <w:rPr>
                <w:rFonts w:ascii="Arial" w:hAnsi="Arial" w:cs="Angsana New"/>
                <w:sz w:val="17"/>
                <w:szCs w:val="17"/>
                <w:cs/>
                <w:lang w:val="en-GB" w:bidi="th-TH"/>
              </w:rPr>
              <w:t>:</w:t>
            </w:r>
            <w:r w:rsidRPr="00AE2232">
              <w:rPr>
                <w:rFonts w:ascii="Arial" w:hAnsi="Arial" w:cs="Angsana New"/>
                <w:sz w:val="17"/>
                <w:szCs w:val="17"/>
                <w:cs/>
                <w:lang w:bidi="th-TH"/>
              </w:rPr>
              <w:t xml:space="preserve"> </w:t>
            </w:r>
            <w:r w:rsidRPr="00AE2232">
              <w:rPr>
                <w:rFonts w:ascii="Arial" w:hAnsi="Arial" w:cs="Arial"/>
                <w:sz w:val="17"/>
                <w:szCs w:val="17"/>
                <w:lang w:val="en-GB"/>
              </w:rPr>
              <w:tab/>
              <w:t>Million Baht</w:t>
            </w:r>
            <w:r>
              <w:rPr>
                <w:rFonts w:ascii="Arial" w:hAnsi="Arial" w:cs="Angsana New"/>
                <w:sz w:val="17"/>
                <w:szCs w:val="17"/>
                <w:cs/>
                <w:lang w:bidi="th-TH"/>
              </w:rPr>
              <w:t>)</w:t>
            </w:r>
            <w:r w:rsidRPr="00AE2232">
              <w:rPr>
                <w:rFonts w:ascii="Arial" w:hAnsi="Arial" w:cs="Angsana New"/>
                <w:sz w:val="17"/>
                <w:szCs w:val="17"/>
                <w:cs/>
                <w:lang w:bidi="th-TH"/>
              </w:rPr>
              <w:t>)</w:t>
            </w:r>
          </w:p>
        </w:tc>
        <w:tc>
          <w:tcPr>
            <w:tcW w:w="1471" w:type="dxa"/>
            <w:gridSpan w:val="2"/>
            <w:shd w:val="clear" w:color="auto" w:fill="auto"/>
            <w:vAlign w:val="bottom"/>
          </w:tcPr>
          <w:p w14:paraId="6206563A" w14:textId="77777777" w:rsidR="001577AE" w:rsidRPr="00AE2232" w:rsidRDefault="001577AE" w:rsidP="001577AE">
            <w:pPr>
              <w:spacing w:after="0" w:line="360" w:lineRule="auto"/>
              <w:jc w:val="center"/>
              <w:outlineLvl w:val="0"/>
              <w:rPr>
                <w:rFonts w:ascii="Arial" w:hAnsi="Arial" w:cs="Arial"/>
                <w:sz w:val="17"/>
                <w:szCs w:val="17"/>
                <w:rtl/>
                <w:cs/>
              </w:rPr>
            </w:pPr>
          </w:p>
        </w:tc>
      </w:tr>
      <w:tr w:rsidR="001577AE" w:rsidRPr="00AE2232" w14:paraId="0C6CBB74" w14:textId="77777777" w:rsidTr="00227E79">
        <w:tblPrEx>
          <w:tblCellMar>
            <w:left w:w="72" w:type="dxa"/>
            <w:right w:w="72" w:type="dxa"/>
          </w:tblCellMar>
        </w:tblPrEx>
        <w:trPr>
          <w:cantSplit/>
          <w:trHeight w:val="20"/>
        </w:trPr>
        <w:tc>
          <w:tcPr>
            <w:tcW w:w="3150" w:type="dxa"/>
            <w:vAlign w:val="bottom"/>
          </w:tcPr>
          <w:p w14:paraId="7488D235" w14:textId="77777777" w:rsidR="001577AE" w:rsidRPr="00AE2232" w:rsidRDefault="001577AE" w:rsidP="001577AE">
            <w:pPr>
              <w:tabs>
                <w:tab w:val="decimal" w:pos="702"/>
              </w:tabs>
              <w:spacing w:after="0" w:line="360" w:lineRule="auto"/>
              <w:ind w:left="-107" w:right="-109"/>
              <w:jc w:val="center"/>
              <w:outlineLvl w:val="0"/>
              <w:rPr>
                <w:rFonts w:ascii="Arial" w:hAnsi="Arial" w:cs="Arial"/>
                <w:sz w:val="17"/>
                <w:szCs w:val="17"/>
              </w:rPr>
            </w:pPr>
          </w:p>
        </w:tc>
        <w:tc>
          <w:tcPr>
            <w:tcW w:w="4649" w:type="dxa"/>
            <w:gridSpan w:val="9"/>
            <w:shd w:val="clear" w:color="auto" w:fill="auto"/>
            <w:vAlign w:val="bottom"/>
          </w:tcPr>
          <w:p w14:paraId="3FF53982" w14:textId="665589D4" w:rsidR="001577AE" w:rsidRPr="00AE2232" w:rsidRDefault="001577AE" w:rsidP="001577AE">
            <w:pPr>
              <w:pBdr>
                <w:bottom w:val="single" w:sz="4" w:space="1" w:color="auto"/>
              </w:pBdr>
              <w:spacing w:after="0" w:line="360" w:lineRule="auto"/>
              <w:jc w:val="center"/>
              <w:outlineLvl w:val="0"/>
              <w:rPr>
                <w:rFonts w:ascii="Arial" w:hAnsi="Arial" w:cs="Arial"/>
                <w:sz w:val="17"/>
                <w:szCs w:val="17"/>
                <w:rtl/>
                <w:cs/>
              </w:rPr>
            </w:pPr>
            <w:r w:rsidRPr="00AE2232">
              <w:rPr>
                <w:rFonts w:ascii="Arial" w:hAnsi="Arial" w:cs="Arial"/>
                <w:sz w:val="17"/>
                <w:szCs w:val="17"/>
              </w:rPr>
              <w:t>Separate F</w:t>
            </w:r>
            <w:r w:rsidRPr="00AE2232">
              <w:rPr>
                <w:rFonts w:ascii="Arial" w:hAnsi="Arial" w:cs="Angsana New"/>
                <w:sz w:val="17"/>
                <w:szCs w:val="17"/>
                <w:cs/>
                <w:lang w:bidi="th-TH"/>
              </w:rPr>
              <w:t>/</w:t>
            </w:r>
            <w:r w:rsidRPr="00AE2232">
              <w:rPr>
                <w:rFonts w:ascii="Arial" w:hAnsi="Arial" w:cs="Arial"/>
                <w:sz w:val="17"/>
                <w:szCs w:val="17"/>
              </w:rPr>
              <w:t>S</w:t>
            </w:r>
          </w:p>
        </w:tc>
        <w:tc>
          <w:tcPr>
            <w:tcW w:w="1471" w:type="dxa"/>
            <w:gridSpan w:val="2"/>
            <w:shd w:val="clear" w:color="auto" w:fill="auto"/>
            <w:vAlign w:val="bottom"/>
          </w:tcPr>
          <w:p w14:paraId="3DAC0C9D" w14:textId="77777777" w:rsidR="001577AE" w:rsidRPr="00AE2232" w:rsidRDefault="001577AE" w:rsidP="001577AE">
            <w:pPr>
              <w:spacing w:after="0" w:line="360" w:lineRule="auto"/>
              <w:jc w:val="center"/>
              <w:outlineLvl w:val="0"/>
              <w:rPr>
                <w:rFonts w:ascii="Arial" w:hAnsi="Arial" w:cs="Arial"/>
                <w:sz w:val="17"/>
                <w:szCs w:val="17"/>
                <w:rtl/>
                <w:cs/>
              </w:rPr>
            </w:pPr>
          </w:p>
        </w:tc>
      </w:tr>
      <w:tr w:rsidR="001577AE" w:rsidRPr="00AE2232" w14:paraId="1328A5A4" w14:textId="77777777" w:rsidTr="00227E79">
        <w:tblPrEx>
          <w:tblCellMar>
            <w:left w:w="72" w:type="dxa"/>
            <w:right w:w="72" w:type="dxa"/>
          </w:tblCellMar>
        </w:tblPrEx>
        <w:trPr>
          <w:cantSplit/>
          <w:trHeight w:val="20"/>
        </w:trPr>
        <w:tc>
          <w:tcPr>
            <w:tcW w:w="3150" w:type="dxa"/>
            <w:vAlign w:val="bottom"/>
          </w:tcPr>
          <w:p w14:paraId="42601181" w14:textId="77777777" w:rsidR="001577AE" w:rsidRPr="00AE2232"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4649" w:type="dxa"/>
            <w:gridSpan w:val="9"/>
            <w:shd w:val="clear" w:color="auto" w:fill="auto"/>
            <w:vAlign w:val="bottom"/>
          </w:tcPr>
          <w:p w14:paraId="7A8C5CD3" w14:textId="248A8DB9" w:rsidR="001577AE" w:rsidRPr="00AE2232" w:rsidRDefault="001577AE" w:rsidP="001577AE">
            <w:pPr>
              <w:pBdr>
                <w:bottom w:val="single" w:sz="4" w:space="1" w:color="auto"/>
              </w:pBdr>
              <w:spacing w:after="0" w:line="360" w:lineRule="auto"/>
              <w:jc w:val="center"/>
              <w:outlineLvl w:val="0"/>
              <w:rPr>
                <w:rFonts w:ascii="Arial" w:hAnsi="Arial" w:cs="Arial"/>
                <w:sz w:val="17"/>
                <w:szCs w:val="17"/>
                <w:lang w:val="en-GB"/>
              </w:rPr>
            </w:pPr>
            <w:r w:rsidRPr="00AE2232">
              <w:rPr>
                <w:rFonts w:ascii="Arial" w:hAnsi="Arial" w:cs="Arial"/>
                <w:sz w:val="17"/>
                <w:szCs w:val="17"/>
                <w:lang w:val="en-GB"/>
              </w:rPr>
              <w:t>2020</w:t>
            </w:r>
          </w:p>
        </w:tc>
        <w:tc>
          <w:tcPr>
            <w:tcW w:w="1471" w:type="dxa"/>
            <w:gridSpan w:val="2"/>
            <w:shd w:val="clear" w:color="auto" w:fill="auto"/>
            <w:vAlign w:val="bottom"/>
          </w:tcPr>
          <w:p w14:paraId="75D1F81F" w14:textId="77777777" w:rsidR="001577AE" w:rsidRPr="00AE2232" w:rsidRDefault="001577AE" w:rsidP="001577AE">
            <w:pPr>
              <w:spacing w:after="0" w:line="360" w:lineRule="auto"/>
              <w:jc w:val="center"/>
              <w:outlineLvl w:val="0"/>
              <w:rPr>
                <w:rFonts w:ascii="Arial" w:hAnsi="Arial" w:cs="Arial"/>
                <w:sz w:val="17"/>
                <w:szCs w:val="17"/>
                <w:rtl/>
                <w:cs/>
              </w:rPr>
            </w:pPr>
          </w:p>
        </w:tc>
      </w:tr>
      <w:tr w:rsidR="001577AE" w:rsidRPr="00AE2232" w14:paraId="06DB7AC8" w14:textId="77777777" w:rsidTr="00227E79">
        <w:tblPrEx>
          <w:tblCellMar>
            <w:left w:w="72" w:type="dxa"/>
            <w:right w:w="72" w:type="dxa"/>
          </w:tblCellMar>
        </w:tblPrEx>
        <w:trPr>
          <w:cantSplit/>
          <w:trHeight w:val="20"/>
        </w:trPr>
        <w:tc>
          <w:tcPr>
            <w:tcW w:w="3150" w:type="dxa"/>
            <w:vAlign w:val="bottom"/>
          </w:tcPr>
          <w:p w14:paraId="1967391B" w14:textId="77777777" w:rsidR="001577AE" w:rsidRPr="00AE2232"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1804" w:type="dxa"/>
            <w:gridSpan w:val="3"/>
            <w:shd w:val="clear" w:color="auto" w:fill="auto"/>
            <w:vAlign w:val="bottom"/>
          </w:tcPr>
          <w:p w14:paraId="280680F3" w14:textId="77777777" w:rsidR="001577AE" w:rsidRPr="00AE2232" w:rsidRDefault="001577AE" w:rsidP="001577AE">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AE2232">
              <w:rPr>
                <w:rFonts w:ascii="Arial" w:hAnsi="Arial" w:cs="Arial"/>
                <w:sz w:val="17"/>
                <w:szCs w:val="17"/>
                <w:rtl/>
                <w:cs/>
              </w:rPr>
              <w:t>Fixed interest rates</w:t>
            </w:r>
          </w:p>
        </w:tc>
        <w:tc>
          <w:tcPr>
            <w:tcW w:w="1080" w:type="dxa"/>
            <w:gridSpan w:val="3"/>
            <w:shd w:val="clear" w:color="auto" w:fill="auto"/>
            <w:vAlign w:val="bottom"/>
          </w:tcPr>
          <w:p w14:paraId="1C8DB056" w14:textId="3E1EE005" w:rsidR="001577AE" w:rsidRPr="00AE2232" w:rsidRDefault="001577AE" w:rsidP="001577AE">
            <w:pPr>
              <w:tabs>
                <w:tab w:val="decimal" w:pos="702"/>
              </w:tabs>
              <w:spacing w:after="0" w:line="360" w:lineRule="auto"/>
              <w:jc w:val="center"/>
              <w:outlineLvl w:val="0"/>
              <w:rPr>
                <w:rFonts w:ascii="Arial" w:hAnsi="Arial" w:cs="Arial"/>
                <w:sz w:val="17"/>
                <w:szCs w:val="17"/>
                <w:rtl/>
                <w:cs/>
              </w:rPr>
            </w:pPr>
            <w:r w:rsidRPr="00AE2232">
              <w:rPr>
                <w:rFonts w:ascii="Arial" w:hAnsi="Arial" w:cs="Arial"/>
                <w:sz w:val="17"/>
                <w:szCs w:val="17"/>
                <w:rtl/>
                <w:cs/>
              </w:rPr>
              <w:t>Floating</w:t>
            </w:r>
          </w:p>
        </w:tc>
        <w:tc>
          <w:tcPr>
            <w:tcW w:w="850" w:type="dxa"/>
            <w:gridSpan w:val="2"/>
            <w:shd w:val="clear" w:color="auto" w:fill="auto"/>
            <w:vAlign w:val="bottom"/>
          </w:tcPr>
          <w:p w14:paraId="02B2A6B7" w14:textId="77777777" w:rsidR="001577AE" w:rsidRPr="00AE2232" w:rsidRDefault="001577AE" w:rsidP="001577AE">
            <w:pPr>
              <w:spacing w:after="0" w:line="360" w:lineRule="auto"/>
              <w:jc w:val="center"/>
              <w:outlineLvl w:val="0"/>
              <w:rPr>
                <w:rFonts w:ascii="Arial" w:hAnsi="Arial" w:cs="Arial"/>
                <w:sz w:val="17"/>
                <w:szCs w:val="17"/>
                <w:rtl/>
                <w:cs/>
              </w:rPr>
            </w:pPr>
            <w:r w:rsidRPr="00AE2232">
              <w:rPr>
                <w:rFonts w:ascii="Arial" w:hAnsi="Arial" w:cs="Arial"/>
                <w:sz w:val="17"/>
                <w:szCs w:val="17"/>
                <w:rtl/>
                <w:cs/>
              </w:rPr>
              <w:t xml:space="preserve">Non </w:t>
            </w:r>
            <w:r w:rsidRPr="00AE2232">
              <w:rPr>
                <w:rFonts w:ascii="Arial" w:hAnsi="Arial" w:cs="Angsana New"/>
                <w:sz w:val="17"/>
                <w:szCs w:val="17"/>
                <w:cs/>
                <w:lang w:val="en-GB" w:bidi="th-TH"/>
              </w:rPr>
              <w:t>-</w:t>
            </w:r>
          </w:p>
        </w:tc>
        <w:tc>
          <w:tcPr>
            <w:tcW w:w="915" w:type="dxa"/>
            <w:shd w:val="clear" w:color="auto" w:fill="auto"/>
            <w:vAlign w:val="bottom"/>
          </w:tcPr>
          <w:p w14:paraId="1AB27B4C" w14:textId="77777777" w:rsidR="001577AE" w:rsidRPr="00AE2232" w:rsidRDefault="001577AE" w:rsidP="001577AE">
            <w:pPr>
              <w:tabs>
                <w:tab w:val="decimal" w:pos="702"/>
              </w:tabs>
              <w:spacing w:after="0" w:line="360" w:lineRule="auto"/>
              <w:jc w:val="center"/>
              <w:outlineLvl w:val="0"/>
              <w:rPr>
                <w:rFonts w:ascii="Arial" w:hAnsi="Arial" w:cs="Arial"/>
                <w:sz w:val="17"/>
                <w:szCs w:val="17"/>
                <w:rtl/>
                <w:cs/>
              </w:rPr>
            </w:pPr>
          </w:p>
        </w:tc>
        <w:tc>
          <w:tcPr>
            <w:tcW w:w="1471" w:type="dxa"/>
            <w:gridSpan w:val="2"/>
            <w:shd w:val="clear" w:color="auto" w:fill="auto"/>
            <w:vAlign w:val="bottom"/>
          </w:tcPr>
          <w:p w14:paraId="4C30CAA8" w14:textId="77777777" w:rsidR="001577AE" w:rsidRPr="00AE2232" w:rsidRDefault="001577AE" w:rsidP="001577AE">
            <w:pPr>
              <w:spacing w:after="0" w:line="360" w:lineRule="auto"/>
              <w:jc w:val="center"/>
              <w:outlineLvl w:val="0"/>
              <w:rPr>
                <w:rFonts w:ascii="Arial" w:hAnsi="Arial" w:cs="Arial"/>
                <w:sz w:val="17"/>
                <w:szCs w:val="17"/>
                <w:rtl/>
                <w:cs/>
              </w:rPr>
            </w:pPr>
            <w:r w:rsidRPr="00AE2232">
              <w:rPr>
                <w:rFonts w:ascii="Arial" w:hAnsi="Arial" w:cs="Arial"/>
                <w:sz w:val="17"/>
                <w:szCs w:val="17"/>
                <w:rtl/>
                <w:cs/>
              </w:rPr>
              <w:t>Effective</w:t>
            </w:r>
          </w:p>
        </w:tc>
      </w:tr>
      <w:tr w:rsidR="001577AE" w:rsidRPr="00AE2232" w14:paraId="13C56A5B" w14:textId="77777777" w:rsidTr="00227E79">
        <w:tblPrEx>
          <w:tblCellMar>
            <w:left w:w="72" w:type="dxa"/>
            <w:right w:w="72" w:type="dxa"/>
          </w:tblCellMar>
        </w:tblPrEx>
        <w:trPr>
          <w:cantSplit/>
          <w:trHeight w:val="20"/>
        </w:trPr>
        <w:tc>
          <w:tcPr>
            <w:tcW w:w="3150" w:type="dxa"/>
            <w:vAlign w:val="bottom"/>
          </w:tcPr>
          <w:p w14:paraId="2D0205C7" w14:textId="77777777" w:rsidR="001577AE" w:rsidRPr="00AE2232"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41A462D5" w14:textId="77777777" w:rsidR="001577AE" w:rsidRPr="00AE2232" w:rsidRDefault="001577AE" w:rsidP="001577AE">
            <w:pPr>
              <w:tabs>
                <w:tab w:val="decimal" w:pos="884"/>
                <w:tab w:val="left" w:pos="1737"/>
              </w:tabs>
              <w:spacing w:after="0" w:line="360" w:lineRule="auto"/>
              <w:ind w:hanging="1"/>
              <w:jc w:val="center"/>
              <w:outlineLvl w:val="0"/>
              <w:rPr>
                <w:rFonts w:ascii="Arial" w:hAnsi="Arial" w:cs="Arial"/>
                <w:sz w:val="17"/>
                <w:szCs w:val="17"/>
                <w:rtl/>
                <w:cs/>
              </w:rPr>
            </w:pPr>
            <w:r w:rsidRPr="00AE2232">
              <w:rPr>
                <w:rFonts w:ascii="Arial" w:hAnsi="Arial" w:cs="Arial"/>
                <w:sz w:val="17"/>
                <w:szCs w:val="17"/>
                <w:rtl/>
                <w:cs/>
              </w:rPr>
              <w:t>Within</w:t>
            </w:r>
          </w:p>
        </w:tc>
        <w:tc>
          <w:tcPr>
            <w:tcW w:w="954" w:type="dxa"/>
            <w:gridSpan w:val="2"/>
            <w:shd w:val="clear" w:color="auto" w:fill="auto"/>
            <w:vAlign w:val="bottom"/>
          </w:tcPr>
          <w:p w14:paraId="5A70606A" w14:textId="77777777" w:rsidR="001577AE" w:rsidRPr="00AE2232" w:rsidRDefault="001577AE" w:rsidP="001577AE">
            <w:pPr>
              <w:tabs>
                <w:tab w:val="decimal" w:pos="702"/>
                <w:tab w:val="left" w:pos="1737"/>
              </w:tabs>
              <w:spacing w:after="0" w:line="360" w:lineRule="auto"/>
              <w:ind w:hanging="1"/>
              <w:jc w:val="center"/>
              <w:outlineLvl w:val="0"/>
              <w:rPr>
                <w:rFonts w:ascii="Arial" w:hAnsi="Arial" w:cs="Arial"/>
                <w:sz w:val="17"/>
                <w:szCs w:val="17"/>
                <w:rtl/>
                <w:cs/>
              </w:rPr>
            </w:pPr>
            <w:r w:rsidRPr="00AE2232">
              <w:rPr>
                <w:rFonts w:ascii="Arial" w:hAnsi="Arial" w:cs="Arial"/>
                <w:sz w:val="17"/>
                <w:szCs w:val="17"/>
                <w:rtl/>
                <w:cs/>
              </w:rPr>
              <w:t xml:space="preserve">Over </w:t>
            </w:r>
            <w:r w:rsidRPr="00AE2232">
              <w:rPr>
                <w:rFonts w:ascii="Arial" w:hAnsi="Arial" w:cs="Arial"/>
                <w:sz w:val="17"/>
                <w:szCs w:val="17"/>
                <w:lang w:val="en-GB"/>
              </w:rPr>
              <w:t>1</w:t>
            </w:r>
          </w:p>
        </w:tc>
        <w:tc>
          <w:tcPr>
            <w:tcW w:w="1080" w:type="dxa"/>
            <w:gridSpan w:val="3"/>
            <w:shd w:val="clear" w:color="auto" w:fill="auto"/>
            <w:vAlign w:val="bottom"/>
          </w:tcPr>
          <w:p w14:paraId="242FB6F3" w14:textId="231A7C53" w:rsidR="001577AE" w:rsidRPr="00AE2232" w:rsidRDefault="001577AE" w:rsidP="001577AE">
            <w:pPr>
              <w:spacing w:after="0" w:line="360" w:lineRule="auto"/>
              <w:jc w:val="center"/>
              <w:outlineLvl w:val="0"/>
              <w:rPr>
                <w:rFonts w:ascii="Arial" w:hAnsi="Arial" w:cs="Arial"/>
                <w:sz w:val="17"/>
                <w:szCs w:val="17"/>
                <w:rtl/>
                <w:cs/>
              </w:rPr>
            </w:pPr>
            <w:r w:rsidRPr="00AE2232">
              <w:rPr>
                <w:rFonts w:ascii="Arial" w:hAnsi="Arial" w:cs="Arial"/>
                <w:sz w:val="17"/>
                <w:szCs w:val="17"/>
                <w:rtl/>
                <w:cs/>
              </w:rPr>
              <w:t>interest</w:t>
            </w:r>
          </w:p>
        </w:tc>
        <w:tc>
          <w:tcPr>
            <w:tcW w:w="850" w:type="dxa"/>
            <w:gridSpan w:val="2"/>
            <w:shd w:val="clear" w:color="auto" w:fill="auto"/>
            <w:vAlign w:val="bottom"/>
          </w:tcPr>
          <w:p w14:paraId="558A4618" w14:textId="77777777" w:rsidR="001577AE" w:rsidRPr="00AE2232" w:rsidRDefault="001577AE" w:rsidP="001577AE">
            <w:pPr>
              <w:spacing w:after="0" w:line="360" w:lineRule="auto"/>
              <w:jc w:val="center"/>
              <w:outlineLvl w:val="0"/>
              <w:rPr>
                <w:rFonts w:ascii="Arial" w:hAnsi="Arial" w:cs="Arial"/>
                <w:sz w:val="17"/>
                <w:szCs w:val="17"/>
                <w:rtl/>
                <w:cs/>
              </w:rPr>
            </w:pPr>
            <w:r w:rsidRPr="00AE2232">
              <w:rPr>
                <w:rFonts w:ascii="Arial" w:hAnsi="Arial" w:cs="Arial"/>
                <w:sz w:val="17"/>
                <w:szCs w:val="17"/>
                <w:rtl/>
                <w:cs/>
              </w:rPr>
              <w:t>interest</w:t>
            </w:r>
          </w:p>
        </w:tc>
        <w:tc>
          <w:tcPr>
            <w:tcW w:w="915" w:type="dxa"/>
            <w:shd w:val="clear" w:color="auto" w:fill="auto"/>
            <w:vAlign w:val="bottom"/>
          </w:tcPr>
          <w:p w14:paraId="34AFDAF0" w14:textId="77777777" w:rsidR="001577AE" w:rsidRPr="00AE2232" w:rsidRDefault="001577AE" w:rsidP="001577AE">
            <w:pPr>
              <w:tabs>
                <w:tab w:val="decimal" w:pos="702"/>
              </w:tabs>
              <w:spacing w:after="0" w:line="360" w:lineRule="auto"/>
              <w:jc w:val="center"/>
              <w:outlineLvl w:val="0"/>
              <w:rPr>
                <w:rFonts w:ascii="Arial" w:hAnsi="Arial" w:cs="Arial"/>
                <w:sz w:val="17"/>
                <w:szCs w:val="17"/>
                <w:rtl/>
                <w:cs/>
              </w:rPr>
            </w:pPr>
          </w:p>
        </w:tc>
        <w:tc>
          <w:tcPr>
            <w:tcW w:w="1471" w:type="dxa"/>
            <w:gridSpan w:val="2"/>
            <w:shd w:val="clear" w:color="auto" w:fill="auto"/>
            <w:vAlign w:val="bottom"/>
          </w:tcPr>
          <w:p w14:paraId="596F0952" w14:textId="77777777" w:rsidR="001577AE" w:rsidRPr="00AE2232" w:rsidRDefault="001577AE" w:rsidP="001577AE">
            <w:pPr>
              <w:spacing w:after="0" w:line="360" w:lineRule="auto"/>
              <w:jc w:val="center"/>
              <w:outlineLvl w:val="0"/>
              <w:rPr>
                <w:rFonts w:ascii="Arial" w:hAnsi="Arial" w:cs="Arial"/>
                <w:sz w:val="17"/>
                <w:szCs w:val="17"/>
                <w:rtl/>
                <w:cs/>
              </w:rPr>
            </w:pPr>
            <w:r w:rsidRPr="00AE2232">
              <w:rPr>
                <w:rFonts w:ascii="Arial" w:hAnsi="Arial" w:cs="Arial"/>
                <w:sz w:val="17"/>
                <w:szCs w:val="17"/>
                <w:rtl/>
                <w:cs/>
              </w:rPr>
              <w:t>interest rate</w:t>
            </w:r>
          </w:p>
        </w:tc>
      </w:tr>
      <w:tr w:rsidR="001577AE" w:rsidRPr="00AE2232" w14:paraId="7CCB0F06" w14:textId="77777777" w:rsidTr="00227E79">
        <w:tblPrEx>
          <w:tblCellMar>
            <w:left w:w="72" w:type="dxa"/>
            <w:right w:w="72" w:type="dxa"/>
          </w:tblCellMar>
        </w:tblPrEx>
        <w:trPr>
          <w:cantSplit/>
          <w:trHeight w:val="20"/>
        </w:trPr>
        <w:tc>
          <w:tcPr>
            <w:tcW w:w="3150" w:type="dxa"/>
            <w:vAlign w:val="bottom"/>
          </w:tcPr>
          <w:p w14:paraId="178DD730" w14:textId="77777777" w:rsidR="001577AE" w:rsidRPr="00AE2232" w:rsidRDefault="001577AE" w:rsidP="001577AE">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378513C5" w14:textId="77777777" w:rsidR="001577AE" w:rsidRPr="00AE2232" w:rsidRDefault="001577AE" w:rsidP="001577AE">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AE2232">
              <w:rPr>
                <w:rFonts w:ascii="Arial" w:hAnsi="Arial" w:cs="Arial"/>
                <w:sz w:val="17"/>
                <w:szCs w:val="17"/>
                <w:lang w:val="en-GB"/>
              </w:rPr>
              <w:t>1 year</w:t>
            </w:r>
          </w:p>
        </w:tc>
        <w:tc>
          <w:tcPr>
            <w:tcW w:w="954" w:type="dxa"/>
            <w:gridSpan w:val="2"/>
            <w:shd w:val="clear" w:color="auto" w:fill="auto"/>
            <w:vAlign w:val="bottom"/>
          </w:tcPr>
          <w:p w14:paraId="07544369" w14:textId="77777777" w:rsidR="001577AE" w:rsidRPr="00AE2232" w:rsidRDefault="001577AE" w:rsidP="001577AE">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AE2232">
              <w:rPr>
                <w:rFonts w:ascii="Arial" w:hAnsi="Arial" w:cs="Arial"/>
                <w:sz w:val="17"/>
                <w:szCs w:val="17"/>
              </w:rPr>
              <w:t>to</w:t>
            </w:r>
            <w:r w:rsidRPr="00AE2232">
              <w:rPr>
                <w:rFonts w:ascii="Arial" w:hAnsi="Arial" w:cs="Arial"/>
                <w:sz w:val="17"/>
                <w:szCs w:val="17"/>
                <w:rtl/>
              </w:rPr>
              <w:t xml:space="preserve"> 5 </w:t>
            </w:r>
            <w:r w:rsidRPr="00AE2232">
              <w:rPr>
                <w:rFonts w:ascii="Arial" w:hAnsi="Arial" w:cs="Arial"/>
                <w:sz w:val="17"/>
                <w:szCs w:val="17"/>
              </w:rPr>
              <w:t>years</w:t>
            </w:r>
          </w:p>
        </w:tc>
        <w:tc>
          <w:tcPr>
            <w:tcW w:w="1080" w:type="dxa"/>
            <w:gridSpan w:val="3"/>
            <w:shd w:val="clear" w:color="auto" w:fill="auto"/>
            <w:vAlign w:val="bottom"/>
          </w:tcPr>
          <w:p w14:paraId="46AADAA0" w14:textId="372860E8" w:rsidR="001577AE" w:rsidRPr="00AE2232" w:rsidRDefault="001577AE" w:rsidP="001577AE">
            <w:pPr>
              <w:pBdr>
                <w:bottom w:val="single" w:sz="4" w:space="1" w:color="auto"/>
              </w:pBdr>
              <w:spacing w:after="0" w:line="360" w:lineRule="auto"/>
              <w:jc w:val="center"/>
              <w:outlineLvl w:val="0"/>
              <w:rPr>
                <w:rFonts w:ascii="Arial" w:hAnsi="Arial" w:cs="Arial"/>
                <w:sz w:val="17"/>
                <w:szCs w:val="17"/>
                <w:rtl/>
                <w:cs/>
              </w:rPr>
            </w:pPr>
            <w:r w:rsidRPr="00AE2232">
              <w:rPr>
                <w:rFonts w:ascii="Arial" w:hAnsi="Arial" w:cs="Arial"/>
                <w:sz w:val="17"/>
                <w:szCs w:val="17"/>
                <w:rtl/>
                <w:cs/>
              </w:rPr>
              <w:t>rate</w:t>
            </w:r>
          </w:p>
        </w:tc>
        <w:tc>
          <w:tcPr>
            <w:tcW w:w="850" w:type="dxa"/>
            <w:gridSpan w:val="2"/>
            <w:shd w:val="clear" w:color="auto" w:fill="auto"/>
            <w:vAlign w:val="bottom"/>
          </w:tcPr>
          <w:p w14:paraId="239210E8" w14:textId="77777777" w:rsidR="001577AE" w:rsidRPr="00AE2232" w:rsidRDefault="001577AE" w:rsidP="001577AE">
            <w:pPr>
              <w:pBdr>
                <w:bottom w:val="single" w:sz="4" w:space="1" w:color="auto"/>
              </w:pBdr>
              <w:spacing w:after="0" w:line="360" w:lineRule="auto"/>
              <w:jc w:val="center"/>
              <w:outlineLvl w:val="0"/>
              <w:rPr>
                <w:rFonts w:ascii="Arial" w:hAnsi="Arial" w:cs="Arial"/>
                <w:sz w:val="17"/>
                <w:szCs w:val="17"/>
                <w:rtl/>
                <w:cs/>
              </w:rPr>
            </w:pPr>
            <w:r w:rsidRPr="00AE2232">
              <w:rPr>
                <w:rFonts w:ascii="Arial" w:hAnsi="Arial" w:cs="Arial"/>
                <w:sz w:val="17"/>
                <w:szCs w:val="17"/>
                <w:rtl/>
                <w:cs/>
              </w:rPr>
              <w:t>bearing</w:t>
            </w:r>
          </w:p>
        </w:tc>
        <w:tc>
          <w:tcPr>
            <w:tcW w:w="915" w:type="dxa"/>
            <w:shd w:val="clear" w:color="auto" w:fill="auto"/>
            <w:vAlign w:val="bottom"/>
          </w:tcPr>
          <w:p w14:paraId="359F5386" w14:textId="77777777" w:rsidR="001577AE" w:rsidRPr="00AE2232" w:rsidRDefault="001577AE" w:rsidP="001577AE">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AE2232">
              <w:rPr>
                <w:rFonts w:ascii="Arial" w:hAnsi="Arial" w:cs="Arial"/>
                <w:sz w:val="17"/>
                <w:szCs w:val="17"/>
                <w:rtl/>
                <w:cs/>
              </w:rPr>
              <w:t>Total</w:t>
            </w:r>
          </w:p>
        </w:tc>
        <w:tc>
          <w:tcPr>
            <w:tcW w:w="1471" w:type="dxa"/>
            <w:gridSpan w:val="2"/>
            <w:shd w:val="clear" w:color="auto" w:fill="auto"/>
            <w:vAlign w:val="bottom"/>
          </w:tcPr>
          <w:p w14:paraId="3C53FAD8" w14:textId="380DBC0D" w:rsidR="001577AE" w:rsidRPr="00AE2232" w:rsidRDefault="001577AE" w:rsidP="001577AE">
            <w:pPr>
              <w:pBdr>
                <w:bottom w:val="single" w:sz="4" w:space="1" w:color="auto"/>
              </w:pBdr>
              <w:spacing w:after="0" w:line="360" w:lineRule="auto"/>
              <w:jc w:val="center"/>
              <w:outlineLvl w:val="0"/>
              <w:rPr>
                <w:rFonts w:ascii="Arial" w:hAnsi="Arial" w:cs="Arial"/>
                <w:sz w:val="17"/>
                <w:szCs w:val="17"/>
                <w:rtl/>
                <w:cs/>
              </w:rPr>
            </w:pPr>
            <w:r w:rsidRPr="00AE2232">
              <w:rPr>
                <w:rFonts w:ascii="Arial" w:hAnsi="Arial" w:cs="Angsana New"/>
                <w:sz w:val="17"/>
                <w:szCs w:val="17"/>
                <w:cs/>
                <w:lang w:bidi="th-TH"/>
              </w:rPr>
              <w:t>(%</w:t>
            </w:r>
            <w:r w:rsidRPr="00AE2232">
              <w:rPr>
                <w:rFonts w:ascii="Arial" w:hAnsi="Arial" w:cs="Arial"/>
                <w:sz w:val="17"/>
                <w:szCs w:val="17"/>
              </w:rPr>
              <w:t>p</w:t>
            </w:r>
            <w:r w:rsidRPr="00AE2232">
              <w:rPr>
                <w:rFonts w:ascii="Arial" w:hAnsi="Arial" w:cs="Angsana New"/>
                <w:sz w:val="17"/>
                <w:szCs w:val="17"/>
                <w:cs/>
                <w:lang w:bidi="th-TH"/>
              </w:rPr>
              <w:t>.</w:t>
            </w:r>
            <w:r w:rsidRPr="00AE2232">
              <w:rPr>
                <w:rFonts w:ascii="Arial" w:hAnsi="Arial" w:cs="Arial"/>
                <w:sz w:val="17"/>
                <w:szCs w:val="17"/>
              </w:rPr>
              <w:t>a</w:t>
            </w:r>
            <w:r w:rsidRPr="00AE2232">
              <w:rPr>
                <w:rFonts w:ascii="Arial" w:hAnsi="Arial" w:cs="Angsana New"/>
                <w:sz w:val="17"/>
                <w:szCs w:val="17"/>
                <w:cs/>
                <w:lang w:bidi="th-TH"/>
              </w:rPr>
              <w:t>.)</w:t>
            </w:r>
          </w:p>
        </w:tc>
      </w:tr>
      <w:tr w:rsidR="001577AE" w:rsidRPr="00AE2232" w14:paraId="5AD73586" w14:textId="77777777" w:rsidTr="00227E79">
        <w:tblPrEx>
          <w:tblCellMar>
            <w:left w:w="72" w:type="dxa"/>
            <w:right w:w="72" w:type="dxa"/>
          </w:tblCellMar>
        </w:tblPrEx>
        <w:trPr>
          <w:cantSplit/>
          <w:trHeight w:val="20"/>
        </w:trPr>
        <w:tc>
          <w:tcPr>
            <w:tcW w:w="3150" w:type="dxa"/>
          </w:tcPr>
          <w:p w14:paraId="150C623A" w14:textId="77777777" w:rsidR="001577AE" w:rsidRPr="00AE2232" w:rsidRDefault="001577AE" w:rsidP="001577AE">
            <w:pPr>
              <w:tabs>
                <w:tab w:val="left" w:pos="900"/>
                <w:tab w:val="left" w:pos="1440"/>
                <w:tab w:val="left" w:pos="1980"/>
              </w:tabs>
              <w:spacing w:after="0" w:line="360" w:lineRule="auto"/>
              <w:rPr>
                <w:rFonts w:ascii="Arial" w:hAnsi="Arial" w:cs="Arial"/>
                <w:b/>
                <w:bCs/>
                <w:sz w:val="17"/>
                <w:szCs w:val="17"/>
                <w:rtl/>
                <w:cs/>
              </w:rPr>
            </w:pPr>
            <w:r w:rsidRPr="00AE2232">
              <w:rPr>
                <w:rFonts w:ascii="Arial" w:hAnsi="Arial" w:cs="Arial"/>
                <w:b/>
                <w:bCs/>
                <w:sz w:val="17"/>
                <w:szCs w:val="17"/>
                <w:rtl/>
                <w:cs/>
              </w:rPr>
              <w:t>Financial Assets</w:t>
            </w:r>
          </w:p>
        </w:tc>
        <w:tc>
          <w:tcPr>
            <w:tcW w:w="850" w:type="dxa"/>
            <w:vAlign w:val="bottom"/>
          </w:tcPr>
          <w:p w14:paraId="17210717" w14:textId="77777777" w:rsidR="001577AE" w:rsidRPr="00AE2232" w:rsidRDefault="001577AE" w:rsidP="001577AE">
            <w:pPr>
              <w:tabs>
                <w:tab w:val="decimal" w:pos="702"/>
              </w:tabs>
              <w:spacing w:after="0" w:line="360" w:lineRule="auto"/>
              <w:jc w:val="right"/>
              <w:rPr>
                <w:rFonts w:ascii="Arial" w:hAnsi="Arial" w:cs="Arial"/>
                <w:sz w:val="17"/>
                <w:szCs w:val="17"/>
                <w:rtl/>
                <w:cs/>
              </w:rPr>
            </w:pPr>
          </w:p>
        </w:tc>
        <w:tc>
          <w:tcPr>
            <w:tcW w:w="954" w:type="dxa"/>
            <w:gridSpan w:val="2"/>
            <w:vAlign w:val="bottom"/>
          </w:tcPr>
          <w:p w14:paraId="6919C3C9" w14:textId="77777777" w:rsidR="001577AE" w:rsidRPr="00AE2232" w:rsidRDefault="001577AE" w:rsidP="001577AE">
            <w:pPr>
              <w:tabs>
                <w:tab w:val="decimal" w:pos="702"/>
              </w:tabs>
              <w:spacing w:after="0" w:line="360" w:lineRule="auto"/>
              <w:jc w:val="right"/>
              <w:rPr>
                <w:rFonts w:ascii="Arial" w:hAnsi="Arial" w:cs="Arial"/>
                <w:sz w:val="17"/>
                <w:szCs w:val="17"/>
                <w:rtl/>
                <w:cs/>
              </w:rPr>
            </w:pPr>
          </w:p>
        </w:tc>
        <w:tc>
          <w:tcPr>
            <w:tcW w:w="1080" w:type="dxa"/>
            <w:gridSpan w:val="3"/>
            <w:vAlign w:val="bottom"/>
          </w:tcPr>
          <w:p w14:paraId="1C78EC55" w14:textId="77777777" w:rsidR="001577AE" w:rsidRPr="00AE2232" w:rsidRDefault="001577AE" w:rsidP="001577AE">
            <w:pPr>
              <w:spacing w:after="0" w:line="360" w:lineRule="auto"/>
              <w:jc w:val="right"/>
              <w:rPr>
                <w:rFonts w:ascii="Arial" w:hAnsi="Arial" w:cs="Arial"/>
                <w:sz w:val="17"/>
                <w:szCs w:val="17"/>
                <w:rtl/>
                <w:cs/>
              </w:rPr>
            </w:pPr>
          </w:p>
        </w:tc>
        <w:tc>
          <w:tcPr>
            <w:tcW w:w="850" w:type="dxa"/>
            <w:gridSpan w:val="2"/>
            <w:vAlign w:val="bottom"/>
          </w:tcPr>
          <w:p w14:paraId="660F4B73" w14:textId="77777777" w:rsidR="001577AE" w:rsidRPr="00AE2232" w:rsidRDefault="001577AE" w:rsidP="001577AE">
            <w:pPr>
              <w:tabs>
                <w:tab w:val="decimal" w:pos="702"/>
              </w:tabs>
              <w:spacing w:after="0" w:line="360" w:lineRule="auto"/>
              <w:jc w:val="right"/>
              <w:rPr>
                <w:rFonts w:ascii="Arial" w:hAnsi="Arial" w:cs="Arial"/>
                <w:sz w:val="17"/>
                <w:szCs w:val="17"/>
                <w:rtl/>
                <w:cs/>
              </w:rPr>
            </w:pPr>
          </w:p>
        </w:tc>
        <w:tc>
          <w:tcPr>
            <w:tcW w:w="915" w:type="dxa"/>
            <w:vAlign w:val="bottom"/>
          </w:tcPr>
          <w:p w14:paraId="73CE5B0F" w14:textId="77777777" w:rsidR="001577AE" w:rsidRPr="00AE2232" w:rsidRDefault="001577AE" w:rsidP="001577AE">
            <w:pPr>
              <w:spacing w:after="0" w:line="360" w:lineRule="auto"/>
              <w:jc w:val="right"/>
              <w:rPr>
                <w:rFonts w:ascii="Arial" w:hAnsi="Arial" w:cs="Arial"/>
                <w:sz w:val="17"/>
                <w:szCs w:val="17"/>
                <w:rtl/>
                <w:cs/>
              </w:rPr>
            </w:pPr>
          </w:p>
        </w:tc>
        <w:tc>
          <w:tcPr>
            <w:tcW w:w="1471" w:type="dxa"/>
            <w:gridSpan w:val="2"/>
            <w:vAlign w:val="bottom"/>
          </w:tcPr>
          <w:p w14:paraId="4E8837F3" w14:textId="77777777" w:rsidR="001577AE" w:rsidRPr="00AE2232" w:rsidRDefault="001577AE" w:rsidP="001577AE">
            <w:pPr>
              <w:spacing w:after="0" w:line="360" w:lineRule="auto"/>
              <w:jc w:val="right"/>
              <w:rPr>
                <w:rFonts w:ascii="Arial" w:hAnsi="Arial" w:cs="Arial"/>
                <w:sz w:val="17"/>
                <w:szCs w:val="17"/>
                <w:rtl/>
                <w:cs/>
              </w:rPr>
            </w:pPr>
          </w:p>
        </w:tc>
      </w:tr>
      <w:tr w:rsidR="001577AE" w:rsidRPr="0092521F" w14:paraId="11A5E02C" w14:textId="77777777" w:rsidTr="00227E79">
        <w:tblPrEx>
          <w:tblCellMar>
            <w:left w:w="72" w:type="dxa"/>
            <w:right w:w="72" w:type="dxa"/>
          </w:tblCellMar>
        </w:tblPrEx>
        <w:trPr>
          <w:cantSplit/>
          <w:trHeight w:val="20"/>
        </w:trPr>
        <w:tc>
          <w:tcPr>
            <w:tcW w:w="3150" w:type="dxa"/>
          </w:tcPr>
          <w:p w14:paraId="0D2D4421" w14:textId="77777777" w:rsidR="001577AE" w:rsidRPr="0092521F" w:rsidRDefault="001577AE" w:rsidP="001577AE">
            <w:pPr>
              <w:tabs>
                <w:tab w:val="left" w:pos="900"/>
                <w:tab w:val="left" w:pos="1440"/>
                <w:tab w:val="left" w:pos="1980"/>
              </w:tabs>
              <w:spacing w:after="0" w:line="360" w:lineRule="auto"/>
              <w:rPr>
                <w:rFonts w:ascii="Arial" w:hAnsi="Arial" w:cs="Arial"/>
                <w:sz w:val="17"/>
                <w:szCs w:val="17"/>
                <w:rtl/>
                <w:cs/>
              </w:rPr>
            </w:pPr>
            <w:r w:rsidRPr="0092521F">
              <w:rPr>
                <w:rFonts w:ascii="Arial" w:hAnsi="Arial" w:cs="Arial"/>
                <w:sz w:val="17"/>
                <w:szCs w:val="17"/>
                <w:rtl/>
                <w:cs/>
              </w:rPr>
              <w:t>Cash and cash equivalents</w:t>
            </w:r>
          </w:p>
        </w:tc>
        <w:tc>
          <w:tcPr>
            <w:tcW w:w="850" w:type="dxa"/>
            <w:vAlign w:val="bottom"/>
          </w:tcPr>
          <w:p w14:paraId="1C9B4F6D" w14:textId="7CB5576F" w:rsidR="001577AE" w:rsidRPr="0092521F" w:rsidRDefault="001577AE" w:rsidP="001577AE">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54" w:type="dxa"/>
            <w:gridSpan w:val="2"/>
            <w:vAlign w:val="bottom"/>
          </w:tcPr>
          <w:p w14:paraId="0D42CD3C" w14:textId="232546F5" w:rsidR="001577AE" w:rsidRPr="0092521F" w:rsidRDefault="001577AE" w:rsidP="001577AE">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1080" w:type="dxa"/>
            <w:gridSpan w:val="3"/>
            <w:vAlign w:val="bottom"/>
          </w:tcPr>
          <w:p w14:paraId="56C838F5" w14:textId="0C6B39CD"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rPr>
              <w:t>312</w:t>
            </w:r>
            <w:r w:rsidRPr="0092521F">
              <w:rPr>
                <w:rFonts w:ascii="Arial" w:hAnsi="Arial" w:cs="Angsana New"/>
                <w:sz w:val="17"/>
                <w:szCs w:val="17"/>
                <w:cs/>
                <w:lang w:bidi="th-TH"/>
              </w:rPr>
              <w:t>.</w:t>
            </w:r>
            <w:r w:rsidRPr="0092521F">
              <w:rPr>
                <w:rFonts w:ascii="Arial" w:hAnsi="Arial" w:cs="Arial"/>
                <w:sz w:val="17"/>
                <w:szCs w:val="17"/>
              </w:rPr>
              <w:t>52</w:t>
            </w:r>
          </w:p>
        </w:tc>
        <w:tc>
          <w:tcPr>
            <w:tcW w:w="850" w:type="dxa"/>
            <w:gridSpan w:val="2"/>
            <w:vAlign w:val="bottom"/>
          </w:tcPr>
          <w:p w14:paraId="5A3DF7C1" w14:textId="08951F61"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26</w:t>
            </w:r>
            <w:r w:rsidRPr="0092521F">
              <w:rPr>
                <w:rFonts w:ascii="Arial" w:hAnsi="Arial" w:cs="Angsana New"/>
                <w:sz w:val="17"/>
                <w:szCs w:val="17"/>
                <w:cs/>
                <w:lang w:bidi="th-TH"/>
              </w:rPr>
              <w:t>.</w:t>
            </w:r>
            <w:r w:rsidRPr="0092521F">
              <w:rPr>
                <w:rFonts w:ascii="Arial" w:hAnsi="Arial" w:cs="Arial"/>
                <w:sz w:val="17"/>
                <w:szCs w:val="17"/>
                <w:lang w:bidi="th-TH"/>
              </w:rPr>
              <w:t>45</w:t>
            </w:r>
          </w:p>
        </w:tc>
        <w:tc>
          <w:tcPr>
            <w:tcW w:w="915" w:type="dxa"/>
            <w:vAlign w:val="bottom"/>
          </w:tcPr>
          <w:p w14:paraId="16567E68" w14:textId="5BE17EAA"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lang w:bidi="th-TH"/>
              </w:rPr>
              <w:t>338</w:t>
            </w:r>
            <w:r w:rsidRPr="0092521F">
              <w:rPr>
                <w:rFonts w:ascii="Arial" w:hAnsi="Arial" w:cs="Angsana New"/>
                <w:sz w:val="17"/>
                <w:szCs w:val="17"/>
                <w:cs/>
                <w:lang w:bidi="th-TH"/>
              </w:rPr>
              <w:t>.</w:t>
            </w:r>
            <w:r w:rsidRPr="0092521F">
              <w:rPr>
                <w:rFonts w:ascii="Arial" w:hAnsi="Arial" w:cs="Arial"/>
                <w:sz w:val="17"/>
                <w:szCs w:val="17"/>
                <w:lang w:bidi="th-TH"/>
              </w:rPr>
              <w:t>97</w:t>
            </w:r>
          </w:p>
        </w:tc>
        <w:tc>
          <w:tcPr>
            <w:tcW w:w="1471" w:type="dxa"/>
            <w:gridSpan w:val="2"/>
            <w:vAlign w:val="bottom"/>
          </w:tcPr>
          <w:p w14:paraId="0F3C26B6" w14:textId="4C70C675" w:rsidR="001577AE" w:rsidRPr="0092521F" w:rsidRDefault="001577AE" w:rsidP="001577AE">
            <w:pPr>
              <w:spacing w:after="0" w:line="360" w:lineRule="auto"/>
              <w:ind w:left="12" w:right="-108"/>
              <w:jc w:val="center"/>
              <w:rPr>
                <w:rFonts w:ascii="Arial" w:hAnsi="Arial" w:cs="Arial"/>
                <w:sz w:val="17"/>
                <w:szCs w:val="17"/>
                <w:lang w:bidi="th-TH"/>
              </w:rPr>
            </w:pPr>
            <w:r w:rsidRPr="0092521F">
              <w:rPr>
                <w:rFonts w:ascii="Arial" w:hAnsi="Arial" w:cs="Arial"/>
                <w:sz w:val="17"/>
                <w:szCs w:val="17"/>
                <w:lang w:bidi="th-TH"/>
              </w:rPr>
              <w:t>0</w:t>
            </w:r>
            <w:r w:rsidRPr="0092521F">
              <w:rPr>
                <w:rFonts w:ascii="Arial" w:hAnsi="Arial" w:cs="Angsana New"/>
                <w:sz w:val="17"/>
                <w:szCs w:val="17"/>
                <w:cs/>
                <w:lang w:bidi="th-TH"/>
              </w:rPr>
              <w:t>.</w:t>
            </w:r>
            <w:r w:rsidRPr="0092521F">
              <w:rPr>
                <w:rFonts w:ascii="Arial" w:hAnsi="Arial" w:cs="Arial"/>
                <w:sz w:val="17"/>
                <w:szCs w:val="17"/>
                <w:lang w:bidi="th-TH"/>
              </w:rPr>
              <w:t xml:space="preserve">05 </w:t>
            </w:r>
            <w:r w:rsidRPr="0092521F">
              <w:rPr>
                <w:rFonts w:ascii="Arial" w:hAnsi="Arial" w:cs="Angsana New"/>
                <w:sz w:val="17"/>
                <w:szCs w:val="17"/>
                <w:cs/>
                <w:lang w:bidi="th-TH"/>
              </w:rPr>
              <w:t>-</w:t>
            </w:r>
            <w:r w:rsidRPr="0092521F">
              <w:rPr>
                <w:rFonts w:ascii="Arial" w:hAnsi="Arial" w:cs="Arial"/>
                <w:sz w:val="17"/>
                <w:szCs w:val="17"/>
                <w:lang w:bidi="th-TH"/>
              </w:rPr>
              <w:t xml:space="preserve"> 0</w:t>
            </w:r>
            <w:r w:rsidRPr="0092521F">
              <w:rPr>
                <w:rFonts w:ascii="Arial" w:hAnsi="Arial" w:cs="Angsana New"/>
                <w:sz w:val="17"/>
                <w:szCs w:val="17"/>
                <w:cs/>
                <w:lang w:bidi="th-TH"/>
              </w:rPr>
              <w:t>.</w:t>
            </w:r>
            <w:r w:rsidRPr="0092521F">
              <w:rPr>
                <w:rFonts w:ascii="Arial" w:hAnsi="Arial" w:cs="Arial"/>
                <w:sz w:val="17"/>
                <w:szCs w:val="17"/>
                <w:lang w:bidi="th-TH"/>
              </w:rPr>
              <w:t>25</w:t>
            </w:r>
          </w:p>
        </w:tc>
      </w:tr>
      <w:tr w:rsidR="001577AE" w:rsidRPr="0092521F" w14:paraId="6A96D893" w14:textId="77777777" w:rsidTr="00227E79">
        <w:tblPrEx>
          <w:tblCellMar>
            <w:left w:w="72" w:type="dxa"/>
            <w:right w:w="72" w:type="dxa"/>
          </w:tblCellMar>
        </w:tblPrEx>
        <w:trPr>
          <w:cantSplit/>
          <w:trHeight w:val="20"/>
        </w:trPr>
        <w:tc>
          <w:tcPr>
            <w:tcW w:w="3150" w:type="dxa"/>
          </w:tcPr>
          <w:p w14:paraId="2395B979" w14:textId="7F119C09" w:rsidR="001577AE" w:rsidRPr="0092521F" w:rsidRDefault="001577AE" w:rsidP="001577AE">
            <w:pPr>
              <w:tabs>
                <w:tab w:val="left" w:pos="240"/>
                <w:tab w:val="left" w:pos="1440"/>
                <w:tab w:val="left" w:pos="1980"/>
              </w:tabs>
              <w:spacing w:after="0" w:line="360" w:lineRule="auto"/>
              <w:rPr>
                <w:rFonts w:ascii="Arial" w:hAnsi="Arial" w:cs="Arial"/>
                <w:sz w:val="17"/>
                <w:szCs w:val="17"/>
                <w:rtl/>
                <w:cs/>
              </w:rPr>
            </w:pPr>
            <w:r w:rsidRPr="0092521F">
              <w:rPr>
                <w:rFonts w:ascii="Arial" w:hAnsi="Arial" w:cs="Arial"/>
                <w:sz w:val="17"/>
                <w:szCs w:val="17"/>
              </w:rPr>
              <w:t>Hire</w:t>
            </w:r>
            <w:r w:rsidRPr="0092521F">
              <w:rPr>
                <w:rFonts w:ascii="Arial" w:hAnsi="Arial" w:cs="Angsana New"/>
                <w:sz w:val="17"/>
                <w:szCs w:val="17"/>
                <w:cs/>
                <w:lang w:bidi="th-TH"/>
              </w:rPr>
              <w:t>-</w:t>
            </w:r>
            <w:r w:rsidRPr="0092521F">
              <w:rPr>
                <w:rFonts w:ascii="Arial" w:hAnsi="Arial" w:cs="Arial"/>
                <w:sz w:val="17"/>
                <w:szCs w:val="17"/>
              </w:rPr>
              <w:t>purchases receivable</w:t>
            </w:r>
          </w:p>
        </w:tc>
        <w:tc>
          <w:tcPr>
            <w:tcW w:w="850" w:type="dxa"/>
            <w:vAlign w:val="bottom"/>
          </w:tcPr>
          <w:p w14:paraId="41F9275B" w14:textId="49DB2416" w:rsidR="001577AE" w:rsidRPr="0092521F" w:rsidRDefault="001577AE" w:rsidP="001577AE">
            <w:pPr>
              <w:spacing w:after="0" w:line="360" w:lineRule="auto"/>
              <w:ind w:left="-16"/>
              <w:jc w:val="right"/>
              <w:rPr>
                <w:rFonts w:ascii="Arial" w:hAnsi="Arial" w:cs="Arial"/>
                <w:sz w:val="17"/>
                <w:szCs w:val="17"/>
              </w:rPr>
            </w:pPr>
            <w:r w:rsidRPr="0092521F">
              <w:rPr>
                <w:rFonts w:ascii="Arial" w:hAnsi="Arial" w:cs="Arial"/>
                <w:sz w:val="17"/>
                <w:szCs w:val="17"/>
              </w:rPr>
              <w:t>986</w:t>
            </w:r>
            <w:r w:rsidRPr="0092521F">
              <w:rPr>
                <w:rFonts w:ascii="Arial" w:hAnsi="Arial" w:cs="Angsana New"/>
                <w:sz w:val="17"/>
                <w:szCs w:val="17"/>
                <w:cs/>
                <w:lang w:bidi="th-TH"/>
              </w:rPr>
              <w:t>.</w:t>
            </w:r>
            <w:r w:rsidRPr="0092521F">
              <w:rPr>
                <w:rFonts w:ascii="Arial" w:hAnsi="Arial" w:cs="Arial"/>
                <w:sz w:val="17"/>
                <w:szCs w:val="17"/>
              </w:rPr>
              <w:t>47</w:t>
            </w:r>
          </w:p>
        </w:tc>
        <w:tc>
          <w:tcPr>
            <w:tcW w:w="954" w:type="dxa"/>
            <w:gridSpan w:val="2"/>
            <w:vAlign w:val="bottom"/>
          </w:tcPr>
          <w:p w14:paraId="0E67A414" w14:textId="77044F68"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rPr>
              <w:t>1,570</w:t>
            </w:r>
            <w:r w:rsidRPr="0092521F">
              <w:rPr>
                <w:rFonts w:ascii="Arial" w:hAnsi="Arial" w:cs="Angsana New"/>
                <w:sz w:val="17"/>
                <w:szCs w:val="17"/>
                <w:cs/>
                <w:lang w:bidi="th-TH"/>
              </w:rPr>
              <w:t>.</w:t>
            </w:r>
            <w:r w:rsidRPr="0092521F">
              <w:rPr>
                <w:rFonts w:ascii="Arial" w:hAnsi="Arial" w:cs="Arial"/>
                <w:sz w:val="17"/>
                <w:szCs w:val="17"/>
              </w:rPr>
              <w:t>14</w:t>
            </w:r>
          </w:p>
        </w:tc>
        <w:tc>
          <w:tcPr>
            <w:tcW w:w="1080" w:type="dxa"/>
            <w:gridSpan w:val="3"/>
            <w:vAlign w:val="bottom"/>
          </w:tcPr>
          <w:p w14:paraId="390E5AD3" w14:textId="1E44798B"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850" w:type="dxa"/>
            <w:gridSpan w:val="2"/>
            <w:vAlign w:val="bottom"/>
          </w:tcPr>
          <w:p w14:paraId="76BF1608" w14:textId="72A543D2" w:rsidR="001577AE" w:rsidRPr="0092521F" w:rsidRDefault="001577AE" w:rsidP="001577AE">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15" w:type="dxa"/>
            <w:vAlign w:val="bottom"/>
          </w:tcPr>
          <w:p w14:paraId="1BBD38C1" w14:textId="52DFBEF9"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2,556</w:t>
            </w:r>
            <w:r w:rsidRPr="0092521F">
              <w:rPr>
                <w:rFonts w:ascii="Arial" w:hAnsi="Arial" w:cs="Angsana New"/>
                <w:sz w:val="17"/>
                <w:szCs w:val="17"/>
                <w:cs/>
                <w:lang w:bidi="th-TH"/>
              </w:rPr>
              <w:t>.</w:t>
            </w:r>
            <w:r w:rsidRPr="0092521F">
              <w:rPr>
                <w:rFonts w:ascii="Arial" w:hAnsi="Arial" w:cs="Arial"/>
                <w:sz w:val="17"/>
                <w:szCs w:val="17"/>
                <w:lang w:bidi="th-TH"/>
              </w:rPr>
              <w:t>61</w:t>
            </w:r>
          </w:p>
        </w:tc>
        <w:tc>
          <w:tcPr>
            <w:tcW w:w="1471" w:type="dxa"/>
            <w:gridSpan w:val="2"/>
            <w:vAlign w:val="bottom"/>
          </w:tcPr>
          <w:p w14:paraId="453703BA" w14:textId="6CAE3683" w:rsidR="001577AE" w:rsidRPr="0092521F" w:rsidRDefault="001577AE" w:rsidP="001577AE">
            <w:pPr>
              <w:spacing w:after="0" w:line="360" w:lineRule="auto"/>
              <w:ind w:left="12" w:right="-108"/>
              <w:jc w:val="center"/>
              <w:rPr>
                <w:rFonts w:ascii="Arial" w:hAnsi="Arial" w:cs="Arial"/>
                <w:sz w:val="17"/>
                <w:szCs w:val="17"/>
                <w:rtl/>
                <w:cs/>
              </w:rPr>
            </w:pPr>
            <w:r w:rsidRPr="0092521F">
              <w:rPr>
                <w:rFonts w:ascii="Arial" w:hAnsi="Arial" w:cs="Arial"/>
                <w:sz w:val="17"/>
                <w:szCs w:val="17"/>
              </w:rPr>
              <w:t>17</w:t>
            </w:r>
            <w:r w:rsidRPr="0092521F">
              <w:rPr>
                <w:rFonts w:ascii="Arial" w:hAnsi="Arial" w:cs="Angsana New"/>
                <w:sz w:val="17"/>
                <w:szCs w:val="17"/>
                <w:cs/>
                <w:lang w:bidi="th-TH"/>
              </w:rPr>
              <w:t>.</w:t>
            </w:r>
            <w:r w:rsidRPr="0092521F">
              <w:rPr>
                <w:rFonts w:ascii="Arial" w:hAnsi="Arial" w:cs="Arial"/>
                <w:sz w:val="17"/>
                <w:szCs w:val="17"/>
              </w:rPr>
              <w:t>31</w:t>
            </w:r>
          </w:p>
        </w:tc>
      </w:tr>
      <w:tr w:rsidR="001577AE" w:rsidRPr="0092521F" w14:paraId="41D1063D" w14:textId="77777777" w:rsidTr="00227E79">
        <w:tblPrEx>
          <w:tblCellMar>
            <w:left w:w="72" w:type="dxa"/>
            <w:right w:w="72" w:type="dxa"/>
          </w:tblCellMar>
        </w:tblPrEx>
        <w:trPr>
          <w:cantSplit/>
          <w:trHeight w:val="20"/>
        </w:trPr>
        <w:tc>
          <w:tcPr>
            <w:tcW w:w="3150" w:type="dxa"/>
          </w:tcPr>
          <w:p w14:paraId="37FF6FB8" w14:textId="3B10C701" w:rsidR="001577AE" w:rsidRPr="0092521F" w:rsidRDefault="001577AE" w:rsidP="001577AE">
            <w:pPr>
              <w:tabs>
                <w:tab w:val="left" w:pos="240"/>
                <w:tab w:val="left" w:pos="1440"/>
                <w:tab w:val="left" w:pos="1980"/>
              </w:tabs>
              <w:spacing w:after="0" w:line="360" w:lineRule="auto"/>
              <w:rPr>
                <w:rFonts w:ascii="Arial" w:hAnsi="Arial" w:cs="Arial"/>
                <w:sz w:val="17"/>
                <w:szCs w:val="17"/>
              </w:rPr>
            </w:pPr>
            <w:r w:rsidRPr="0092521F">
              <w:rPr>
                <w:rFonts w:ascii="Arial" w:hAnsi="Arial" w:cs="Arial"/>
                <w:sz w:val="17"/>
                <w:szCs w:val="17"/>
              </w:rPr>
              <w:t>Short</w:t>
            </w:r>
            <w:r w:rsidRPr="0092521F">
              <w:rPr>
                <w:rFonts w:ascii="Arial" w:hAnsi="Arial" w:cs="Angsana New"/>
                <w:sz w:val="17"/>
                <w:szCs w:val="17"/>
                <w:cs/>
                <w:lang w:bidi="th-TH"/>
              </w:rPr>
              <w:t>-</w:t>
            </w:r>
            <w:r w:rsidRPr="0092521F">
              <w:rPr>
                <w:rFonts w:ascii="Arial" w:hAnsi="Arial" w:cs="Arial"/>
                <w:sz w:val="17"/>
                <w:szCs w:val="17"/>
              </w:rPr>
              <w:t>term loan to related company</w:t>
            </w:r>
          </w:p>
        </w:tc>
        <w:tc>
          <w:tcPr>
            <w:tcW w:w="850" w:type="dxa"/>
            <w:vAlign w:val="bottom"/>
          </w:tcPr>
          <w:p w14:paraId="5D6DCA65" w14:textId="726E3A8B"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rPr>
              <w:t>514</w:t>
            </w:r>
            <w:r w:rsidRPr="0092521F">
              <w:rPr>
                <w:rFonts w:ascii="Arial" w:hAnsi="Arial" w:cs="Angsana New"/>
                <w:sz w:val="17"/>
                <w:szCs w:val="17"/>
                <w:cs/>
                <w:lang w:bidi="th-TH"/>
              </w:rPr>
              <w:t>.</w:t>
            </w:r>
            <w:r w:rsidRPr="0092521F">
              <w:rPr>
                <w:rFonts w:ascii="Arial" w:hAnsi="Arial" w:cs="Arial"/>
                <w:sz w:val="17"/>
                <w:szCs w:val="17"/>
              </w:rPr>
              <w:t>72</w:t>
            </w:r>
          </w:p>
        </w:tc>
        <w:tc>
          <w:tcPr>
            <w:tcW w:w="954" w:type="dxa"/>
            <w:gridSpan w:val="2"/>
            <w:vAlign w:val="bottom"/>
          </w:tcPr>
          <w:p w14:paraId="57FA7BC0" w14:textId="6BC13A59"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1080" w:type="dxa"/>
            <w:gridSpan w:val="3"/>
            <w:vAlign w:val="bottom"/>
          </w:tcPr>
          <w:p w14:paraId="3F6A66A4" w14:textId="5DA046E0"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850" w:type="dxa"/>
            <w:gridSpan w:val="2"/>
            <w:vAlign w:val="bottom"/>
          </w:tcPr>
          <w:p w14:paraId="6FF07F03" w14:textId="6FA0C16B"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w:t>
            </w:r>
          </w:p>
        </w:tc>
        <w:tc>
          <w:tcPr>
            <w:tcW w:w="915" w:type="dxa"/>
            <w:vAlign w:val="bottom"/>
          </w:tcPr>
          <w:p w14:paraId="78458355" w14:textId="7BB46DDB"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514</w:t>
            </w:r>
            <w:r w:rsidRPr="0092521F">
              <w:rPr>
                <w:rFonts w:ascii="Arial" w:hAnsi="Arial" w:cs="Angsana New"/>
                <w:sz w:val="17"/>
                <w:szCs w:val="17"/>
                <w:cs/>
                <w:lang w:bidi="th-TH"/>
              </w:rPr>
              <w:t>.</w:t>
            </w:r>
            <w:r w:rsidRPr="0092521F">
              <w:rPr>
                <w:rFonts w:ascii="Arial" w:hAnsi="Arial" w:cs="Arial"/>
                <w:sz w:val="17"/>
                <w:szCs w:val="17"/>
                <w:lang w:bidi="th-TH"/>
              </w:rPr>
              <w:t>72</w:t>
            </w:r>
          </w:p>
        </w:tc>
        <w:tc>
          <w:tcPr>
            <w:tcW w:w="1471" w:type="dxa"/>
            <w:gridSpan w:val="2"/>
            <w:vAlign w:val="bottom"/>
          </w:tcPr>
          <w:p w14:paraId="1DCC4DCA" w14:textId="53E76E22" w:rsidR="001577AE" w:rsidRPr="0092521F" w:rsidRDefault="001577AE" w:rsidP="001577AE">
            <w:pPr>
              <w:spacing w:after="0" w:line="360" w:lineRule="auto"/>
              <w:ind w:left="12" w:right="-108"/>
              <w:jc w:val="center"/>
              <w:rPr>
                <w:rFonts w:ascii="Arial" w:hAnsi="Arial" w:cs="Arial"/>
                <w:sz w:val="17"/>
                <w:szCs w:val="17"/>
                <w:lang w:bidi="th-TH"/>
              </w:rPr>
            </w:pPr>
            <w:r w:rsidRPr="0092521F">
              <w:rPr>
                <w:rFonts w:ascii="Arial" w:hAnsi="Arial" w:cs="Arial"/>
                <w:sz w:val="17"/>
                <w:szCs w:val="17"/>
                <w:lang w:bidi="th-TH"/>
              </w:rPr>
              <w:t>6</w:t>
            </w:r>
            <w:r w:rsidRPr="0092521F">
              <w:rPr>
                <w:rFonts w:ascii="Arial" w:hAnsi="Arial" w:cs="Angsana New"/>
                <w:sz w:val="17"/>
                <w:szCs w:val="17"/>
                <w:cs/>
                <w:lang w:bidi="th-TH"/>
              </w:rPr>
              <w:t>.</w:t>
            </w:r>
            <w:r w:rsidRPr="0092521F">
              <w:rPr>
                <w:rFonts w:ascii="Arial" w:hAnsi="Arial" w:cs="Arial"/>
                <w:sz w:val="17"/>
                <w:szCs w:val="17"/>
                <w:lang w:bidi="th-TH"/>
              </w:rPr>
              <w:t>50</w:t>
            </w:r>
          </w:p>
        </w:tc>
      </w:tr>
      <w:tr w:rsidR="001577AE" w:rsidRPr="0092521F" w14:paraId="3AB4A8CB" w14:textId="77777777" w:rsidTr="00227E79">
        <w:tblPrEx>
          <w:tblCellMar>
            <w:left w:w="72" w:type="dxa"/>
            <w:right w:w="72" w:type="dxa"/>
          </w:tblCellMar>
        </w:tblPrEx>
        <w:trPr>
          <w:cantSplit/>
          <w:trHeight w:val="20"/>
        </w:trPr>
        <w:tc>
          <w:tcPr>
            <w:tcW w:w="3150" w:type="dxa"/>
          </w:tcPr>
          <w:p w14:paraId="0AE9336C" w14:textId="3903AAB5" w:rsidR="001577AE" w:rsidRPr="0092521F" w:rsidRDefault="001577AE" w:rsidP="001577AE">
            <w:pPr>
              <w:tabs>
                <w:tab w:val="left" w:pos="240"/>
                <w:tab w:val="left" w:pos="1440"/>
                <w:tab w:val="left" w:pos="1980"/>
              </w:tabs>
              <w:spacing w:after="0" w:line="360" w:lineRule="auto"/>
              <w:rPr>
                <w:rFonts w:ascii="Arial" w:hAnsi="Arial" w:cs="Arial"/>
                <w:sz w:val="17"/>
                <w:szCs w:val="17"/>
              </w:rPr>
            </w:pPr>
            <w:r w:rsidRPr="0092521F">
              <w:rPr>
                <w:rFonts w:ascii="Arial" w:hAnsi="Arial" w:cs="Arial"/>
                <w:sz w:val="17"/>
                <w:szCs w:val="17"/>
              </w:rPr>
              <w:t>Loans to other parties</w:t>
            </w:r>
          </w:p>
        </w:tc>
        <w:tc>
          <w:tcPr>
            <w:tcW w:w="850" w:type="dxa"/>
            <w:vAlign w:val="bottom"/>
          </w:tcPr>
          <w:p w14:paraId="2F6660DF" w14:textId="7078E6B0" w:rsidR="001577AE" w:rsidRPr="0092521F" w:rsidRDefault="001577AE" w:rsidP="001577AE">
            <w:pPr>
              <w:spacing w:after="0" w:line="360" w:lineRule="auto"/>
              <w:ind w:left="-16"/>
              <w:jc w:val="right"/>
              <w:rPr>
                <w:rFonts w:ascii="Arial" w:hAnsi="Arial" w:cs="Arial"/>
                <w:sz w:val="17"/>
                <w:szCs w:val="17"/>
              </w:rPr>
            </w:pPr>
            <w:r w:rsidRPr="0092521F">
              <w:rPr>
                <w:rFonts w:ascii="Arial" w:hAnsi="Arial" w:cs="Arial"/>
                <w:sz w:val="17"/>
                <w:szCs w:val="17"/>
              </w:rPr>
              <w:t>221</w:t>
            </w:r>
            <w:r w:rsidRPr="0092521F">
              <w:rPr>
                <w:rFonts w:ascii="Arial" w:hAnsi="Arial" w:cs="Angsana New"/>
                <w:sz w:val="17"/>
                <w:szCs w:val="17"/>
                <w:cs/>
                <w:lang w:bidi="th-TH"/>
              </w:rPr>
              <w:t>.</w:t>
            </w:r>
            <w:r w:rsidRPr="0092521F">
              <w:rPr>
                <w:rFonts w:ascii="Arial" w:hAnsi="Arial" w:cs="Arial"/>
                <w:sz w:val="17"/>
                <w:szCs w:val="17"/>
              </w:rPr>
              <w:t>38</w:t>
            </w:r>
          </w:p>
        </w:tc>
        <w:tc>
          <w:tcPr>
            <w:tcW w:w="954" w:type="dxa"/>
            <w:gridSpan w:val="2"/>
            <w:vAlign w:val="bottom"/>
          </w:tcPr>
          <w:p w14:paraId="059F0C0E" w14:textId="6936F40F" w:rsidR="001577AE" w:rsidRPr="0092521F" w:rsidRDefault="001577AE" w:rsidP="001577AE">
            <w:pPr>
              <w:spacing w:after="0" w:line="360" w:lineRule="auto"/>
              <w:ind w:left="-16"/>
              <w:jc w:val="right"/>
              <w:rPr>
                <w:rFonts w:ascii="Arial" w:hAnsi="Arial" w:cs="Arial"/>
                <w:sz w:val="17"/>
                <w:szCs w:val="17"/>
              </w:rPr>
            </w:pPr>
            <w:r w:rsidRPr="0092521F">
              <w:rPr>
                <w:rFonts w:ascii="Arial" w:hAnsi="Arial" w:cs="Arial"/>
                <w:sz w:val="17"/>
                <w:szCs w:val="17"/>
              </w:rPr>
              <w:t>76</w:t>
            </w:r>
            <w:r w:rsidRPr="0092521F">
              <w:rPr>
                <w:rFonts w:ascii="Arial" w:hAnsi="Arial" w:cs="Angsana New"/>
                <w:sz w:val="17"/>
                <w:szCs w:val="17"/>
                <w:cs/>
                <w:lang w:bidi="th-TH"/>
              </w:rPr>
              <w:t>.</w:t>
            </w:r>
            <w:r w:rsidRPr="0092521F">
              <w:rPr>
                <w:rFonts w:ascii="Arial" w:hAnsi="Arial" w:cs="Arial"/>
                <w:sz w:val="17"/>
                <w:szCs w:val="17"/>
              </w:rPr>
              <w:t>51</w:t>
            </w:r>
          </w:p>
        </w:tc>
        <w:tc>
          <w:tcPr>
            <w:tcW w:w="1080" w:type="dxa"/>
            <w:gridSpan w:val="3"/>
            <w:vAlign w:val="bottom"/>
          </w:tcPr>
          <w:p w14:paraId="419E1BAD" w14:textId="12A446E5"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850" w:type="dxa"/>
            <w:gridSpan w:val="2"/>
            <w:vAlign w:val="bottom"/>
          </w:tcPr>
          <w:p w14:paraId="6998843A" w14:textId="1E83CD5E"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w:t>
            </w:r>
          </w:p>
        </w:tc>
        <w:tc>
          <w:tcPr>
            <w:tcW w:w="915" w:type="dxa"/>
            <w:vAlign w:val="bottom"/>
          </w:tcPr>
          <w:p w14:paraId="1B1590BF" w14:textId="27119641"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297</w:t>
            </w:r>
            <w:r w:rsidRPr="0092521F">
              <w:rPr>
                <w:rFonts w:ascii="Arial" w:hAnsi="Arial" w:cs="Angsana New"/>
                <w:sz w:val="17"/>
                <w:szCs w:val="17"/>
                <w:cs/>
                <w:lang w:bidi="th-TH"/>
              </w:rPr>
              <w:t>.</w:t>
            </w:r>
            <w:r w:rsidRPr="0092521F">
              <w:rPr>
                <w:rFonts w:ascii="Arial" w:hAnsi="Arial" w:cs="Arial"/>
                <w:sz w:val="17"/>
                <w:szCs w:val="17"/>
                <w:lang w:bidi="th-TH"/>
              </w:rPr>
              <w:t>89</w:t>
            </w:r>
          </w:p>
        </w:tc>
        <w:tc>
          <w:tcPr>
            <w:tcW w:w="1471" w:type="dxa"/>
            <w:gridSpan w:val="2"/>
            <w:vAlign w:val="bottom"/>
          </w:tcPr>
          <w:p w14:paraId="255EA38A" w14:textId="793DC811" w:rsidR="001577AE" w:rsidRPr="0092521F" w:rsidRDefault="001577AE" w:rsidP="001577AE">
            <w:pPr>
              <w:spacing w:after="0" w:line="360" w:lineRule="auto"/>
              <w:ind w:left="12" w:right="-108"/>
              <w:jc w:val="center"/>
              <w:rPr>
                <w:rFonts w:ascii="Arial" w:hAnsi="Arial" w:cs="Arial"/>
                <w:sz w:val="17"/>
                <w:szCs w:val="17"/>
                <w:lang w:bidi="th-TH"/>
              </w:rPr>
            </w:pPr>
            <w:r w:rsidRPr="0092521F">
              <w:rPr>
                <w:rFonts w:ascii="Arial" w:hAnsi="Arial" w:cs="Arial"/>
                <w:sz w:val="17"/>
                <w:szCs w:val="17"/>
                <w:lang w:bidi="th-TH"/>
              </w:rPr>
              <w:t>12</w:t>
            </w:r>
            <w:r w:rsidRPr="0092521F">
              <w:rPr>
                <w:rFonts w:ascii="Arial" w:hAnsi="Arial" w:cs="Angsana New"/>
                <w:sz w:val="17"/>
                <w:szCs w:val="17"/>
                <w:cs/>
                <w:lang w:bidi="th-TH"/>
              </w:rPr>
              <w:t>.</w:t>
            </w:r>
            <w:r w:rsidRPr="0092521F">
              <w:rPr>
                <w:rFonts w:ascii="Arial" w:hAnsi="Arial" w:cs="Arial"/>
                <w:sz w:val="17"/>
                <w:szCs w:val="17"/>
                <w:lang w:bidi="th-TH"/>
              </w:rPr>
              <w:t xml:space="preserve">00 </w:t>
            </w:r>
            <w:r w:rsidRPr="0092521F">
              <w:rPr>
                <w:rFonts w:ascii="Arial" w:hAnsi="Arial" w:cs="Angsana New"/>
                <w:sz w:val="17"/>
                <w:szCs w:val="17"/>
                <w:cs/>
                <w:lang w:bidi="th-TH"/>
              </w:rPr>
              <w:t>-</w:t>
            </w:r>
            <w:r w:rsidRPr="0092521F">
              <w:rPr>
                <w:rFonts w:ascii="Arial" w:hAnsi="Arial" w:cs="Arial"/>
                <w:sz w:val="17"/>
                <w:szCs w:val="17"/>
                <w:lang w:bidi="th-TH"/>
              </w:rPr>
              <w:t xml:space="preserve"> 24</w:t>
            </w:r>
            <w:r w:rsidRPr="0092521F">
              <w:rPr>
                <w:rFonts w:ascii="Arial" w:hAnsi="Arial" w:cs="Angsana New"/>
                <w:sz w:val="17"/>
                <w:szCs w:val="17"/>
                <w:cs/>
                <w:lang w:bidi="th-TH"/>
              </w:rPr>
              <w:t>.</w:t>
            </w:r>
            <w:r w:rsidRPr="0092521F">
              <w:rPr>
                <w:rFonts w:ascii="Arial" w:hAnsi="Arial" w:cs="Arial"/>
                <w:sz w:val="17"/>
                <w:szCs w:val="17"/>
                <w:lang w:bidi="th-TH"/>
              </w:rPr>
              <w:t>00</w:t>
            </w:r>
          </w:p>
        </w:tc>
      </w:tr>
      <w:tr w:rsidR="001577AE" w:rsidRPr="0092521F" w14:paraId="3E4C9311" w14:textId="77777777" w:rsidTr="00227E79">
        <w:tblPrEx>
          <w:tblCellMar>
            <w:left w:w="72" w:type="dxa"/>
            <w:right w:w="72" w:type="dxa"/>
          </w:tblCellMar>
        </w:tblPrEx>
        <w:trPr>
          <w:cantSplit/>
          <w:trHeight w:val="20"/>
        </w:trPr>
        <w:tc>
          <w:tcPr>
            <w:tcW w:w="3150" w:type="dxa"/>
          </w:tcPr>
          <w:p w14:paraId="3FBC4E69" w14:textId="77777777" w:rsidR="001577AE" w:rsidRPr="0092521F" w:rsidRDefault="001577AE" w:rsidP="001577AE">
            <w:pPr>
              <w:tabs>
                <w:tab w:val="left" w:pos="240"/>
              </w:tabs>
              <w:spacing w:after="0" w:line="360" w:lineRule="auto"/>
              <w:ind w:left="132" w:right="-108" w:hanging="132"/>
              <w:rPr>
                <w:rFonts w:ascii="Arial" w:hAnsi="Arial" w:cs="Arial"/>
                <w:sz w:val="17"/>
                <w:szCs w:val="17"/>
              </w:rPr>
            </w:pPr>
            <w:r w:rsidRPr="0092521F">
              <w:rPr>
                <w:rFonts w:ascii="Arial" w:hAnsi="Arial" w:cs="Arial"/>
                <w:sz w:val="17"/>
                <w:szCs w:val="17"/>
              </w:rPr>
              <w:t>Restricted deposit with bank</w:t>
            </w:r>
          </w:p>
        </w:tc>
        <w:tc>
          <w:tcPr>
            <w:tcW w:w="850" w:type="dxa"/>
            <w:vAlign w:val="bottom"/>
          </w:tcPr>
          <w:p w14:paraId="3618E3BE" w14:textId="5DEE0476" w:rsidR="001577AE" w:rsidRPr="0092521F" w:rsidRDefault="001577AE" w:rsidP="001577AE">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54" w:type="dxa"/>
            <w:gridSpan w:val="2"/>
            <w:vAlign w:val="bottom"/>
          </w:tcPr>
          <w:p w14:paraId="73E5C271" w14:textId="0F2DFC2F"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rPr>
              <w:t>0</w:t>
            </w:r>
            <w:r w:rsidRPr="0092521F">
              <w:rPr>
                <w:rFonts w:ascii="Arial" w:hAnsi="Arial" w:cs="Angsana New"/>
                <w:sz w:val="17"/>
                <w:szCs w:val="17"/>
                <w:cs/>
                <w:lang w:bidi="th-TH"/>
              </w:rPr>
              <w:t>.</w:t>
            </w:r>
            <w:r w:rsidRPr="0092521F">
              <w:rPr>
                <w:rFonts w:ascii="Arial" w:hAnsi="Arial" w:cs="Arial"/>
                <w:sz w:val="17"/>
                <w:szCs w:val="17"/>
              </w:rPr>
              <w:t>11</w:t>
            </w:r>
          </w:p>
        </w:tc>
        <w:tc>
          <w:tcPr>
            <w:tcW w:w="1080" w:type="dxa"/>
            <w:gridSpan w:val="3"/>
            <w:vAlign w:val="bottom"/>
          </w:tcPr>
          <w:p w14:paraId="506161C2" w14:textId="4006E095" w:rsidR="001577AE" w:rsidRPr="0092521F" w:rsidRDefault="001577AE" w:rsidP="001577AE">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850" w:type="dxa"/>
            <w:gridSpan w:val="2"/>
            <w:vAlign w:val="bottom"/>
          </w:tcPr>
          <w:p w14:paraId="42F0414B" w14:textId="449FB2C1"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w:t>
            </w:r>
          </w:p>
        </w:tc>
        <w:tc>
          <w:tcPr>
            <w:tcW w:w="915" w:type="dxa"/>
            <w:vAlign w:val="bottom"/>
          </w:tcPr>
          <w:p w14:paraId="1605B0B7" w14:textId="3D9961DE"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0</w:t>
            </w:r>
            <w:r w:rsidRPr="0092521F">
              <w:rPr>
                <w:rFonts w:ascii="Arial" w:hAnsi="Arial" w:cs="Angsana New"/>
                <w:sz w:val="17"/>
                <w:szCs w:val="17"/>
                <w:cs/>
                <w:lang w:bidi="th-TH"/>
              </w:rPr>
              <w:t>.</w:t>
            </w:r>
            <w:r w:rsidRPr="0092521F">
              <w:rPr>
                <w:rFonts w:ascii="Arial" w:hAnsi="Arial" w:cs="Arial"/>
                <w:sz w:val="17"/>
                <w:szCs w:val="17"/>
                <w:lang w:bidi="th-TH"/>
              </w:rPr>
              <w:t>11</w:t>
            </w:r>
          </w:p>
        </w:tc>
        <w:tc>
          <w:tcPr>
            <w:tcW w:w="1471" w:type="dxa"/>
            <w:gridSpan w:val="2"/>
            <w:vAlign w:val="bottom"/>
          </w:tcPr>
          <w:p w14:paraId="7359277B" w14:textId="78D5AF10" w:rsidR="001577AE" w:rsidRPr="0092521F" w:rsidRDefault="001577AE" w:rsidP="001577AE">
            <w:pPr>
              <w:spacing w:after="0" w:line="360" w:lineRule="auto"/>
              <w:ind w:left="12" w:right="-108"/>
              <w:jc w:val="center"/>
              <w:rPr>
                <w:rFonts w:ascii="Arial" w:hAnsi="Arial" w:cs="Arial"/>
                <w:sz w:val="17"/>
                <w:szCs w:val="17"/>
                <w:lang w:bidi="th-TH"/>
              </w:rPr>
            </w:pPr>
            <w:r w:rsidRPr="0092521F">
              <w:rPr>
                <w:rFonts w:ascii="Arial" w:hAnsi="Arial" w:cs="Arial"/>
                <w:sz w:val="17"/>
                <w:szCs w:val="17"/>
                <w:lang w:bidi="th-TH"/>
              </w:rPr>
              <w:t>0</w:t>
            </w:r>
            <w:r w:rsidRPr="0092521F">
              <w:rPr>
                <w:rFonts w:ascii="Arial" w:hAnsi="Arial" w:cs="Angsana New"/>
                <w:sz w:val="17"/>
                <w:szCs w:val="17"/>
                <w:cs/>
                <w:lang w:bidi="th-TH"/>
              </w:rPr>
              <w:t>.</w:t>
            </w:r>
            <w:r w:rsidRPr="0092521F">
              <w:rPr>
                <w:rFonts w:ascii="Arial" w:hAnsi="Arial" w:cs="Arial"/>
                <w:sz w:val="17"/>
                <w:szCs w:val="17"/>
                <w:lang w:bidi="th-TH"/>
              </w:rPr>
              <w:t>70</w:t>
            </w:r>
          </w:p>
        </w:tc>
      </w:tr>
      <w:tr w:rsidR="001577AE" w:rsidRPr="0092521F" w14:paraId="11F46496" w14:textId="77777777" w:rsidTr="00227E79">
        <w:tblPrEx>
          <w:tblCellMar>
            <w:left w:w="72" w:type="dxa"/>
            <w:right w:w="72" w:type="dxa"/>
          </w:tblCellMar>
        </w:tblPrEx>
        <w:trPr>
          <w:cantSplit/>
          <w:trHeight w:val="20"/>
        </w:trPr>
        <w:tc>
          <w:tcPr>
            <w:tcW w:w="3150" w:type="dxa"/>
          </w:tcPr>
          <w:p w14:paraId="1AB2D6E8" w14:textId="77777777" w:rsidR="001577AE" w:rsidRPr="0092521F" w:rsidRDefault="001577AE" w:rsidP="001577AE">
            <w:pPr>
              <w:tabs>
                <w:tab w:val="left" w:pos="240"/>
              </w:tabs>
              <w:spacing w:after="0" w:line="360" w:lineRule="auto"/>
              <w:ind w:left="132" w:right="-168" w:hanging="132"/>
              <w:jc w:val="center"/>
              <w:rPr>
                <w:rFonts w:ascii="Arial" w:hAnsi="Arial" w:cs="Arial"/>
                <w:sz w:val="17"/>
                <w:szCs w:val="17"/>
                <w:rtl/>
                <w:cs/>
              </w:rPr>
            </w:pPr>
          </w:p>
        </w:tc>
        <w:tc>
          <w:tcPr>
            <w:tcW w:w="850" w:type="dxa"/>
            <w:vAlign w:val="bottom"/>
          </w:tcPr>
          <w:p w14:paraId="59EB530D" w14:textId="4A4AD402" w:rsidR="001577AE" w:rsidRPr="0092521F" w:rsidRDefault="001577AE" w:rsidP="001577AE">
            <w:pPr>
              <w:pBdr>
                <w:top w:val="single" w:sz="6" w:space="1" w:color="auto"/>
                <w:bottom w:val="single" w:sz="8" w:space="1" w:color="auto"/>
              </w:pBdr>
              <w:spacing w:after="0" w:line="360" w:lineRule="auto"/>
              <w:ind w:left="-16"/>
              <w:jc w:val="right"/>
              <w:rPr>
                <w:rFonts w:ascii="Arial" w:hAnsi="Arial" w:cs="Arial"/>
                <w:sz w:val="17"/>
                <w:szCs w:val="17"/>
              </w:rPr>
            </w:pPr>
            <w:r w:rsidRPr="0092521F">
              <w:rPr>
                <w:rFonts w:ascii="Arial" w:hAnsi="Arial" w:cs="Arial"/>
                <w:sz w:val="17"/>
                <w:szCs w:val="17"/>
              </w:rPr>
              <w:t>1,722</w:t>
            </w:r>
            <w:r w:rsidRPr="0092521F">
              <w:rPr>
                <w:rFonts w:ascii="Arial" w:hAnsi="Arial" w:cs="Angsana New"/>
                <w:sz w:val="17"/>
                <w:szCs w:val="17"/>
                <w:cs/>
                <w:lang w:bidi="th-TH"/>
              </w:rPr>
              <w:t>.</w:t>
            </w:r>
            <w:r w:rsidRPr="0092521F">
              <w:rPr>
                <w:rFonts w:ascii="Arial" w:hAnsi="Arial" w:cs="Arial"/>
                <w:sz w:val="17"/>
                <w:szCs w:val="17"/>
              </w:rPr>
              <w:t>57</w:t>
            </w:r>
          </w:p>
        </w:tc>
        <w:tc>
          <w:tcPr>
            <w:tcW w:w="954" w:type="dxa"/>
            <w:gridSpan w:val="2"/>
            <w:vAlign w:val="bottom"/>
          </w:tcPr>
          <w:p w14:paraId="33DE1295" w14:textId="33B4253F" w:rsidR="001577AE" w:rsidRPr="0092521F" w:rsidRDefault="001577AE" w:rsidP="001577AE">
            <w:pPr>
              <w:pBdr>
                <w:top w:val="single" w:sz="6" w:space="1" w:color="auto"/>
                <w:bottom w:val="single" w:sz="8" w:space="1" w:color="auto"/>
              </w:pBdr>
              <w:spacing w:after="0" w:line="360" w:lineRule="auto"/>
              <w:ind w:left="-16"/>
              <w:jc w:val="right"/>
              <w:rPr>
                <w:rFonts w:ascii="Arial" w:hAnsi="Arial" w:cs="Arial"/>
                <w:sz w:val="17"/>
                <w:szCs w:val="17"/>
              </w:rPr>
            </w:pPr>
            <w:r w:rsidRPr="0092521F">
              <w:rPr>
                <w:rFonts w:ascii="Arial" w:hAnsi="Arial" w:cs="Arial"/>
                <w:sz w:val="17"/>
                <w:szCs w:val="17"/>
              </w:rPr>
              <w:t>1,646</w:t>
            </w:r>
            <w:r w:rsidRPr="0092521F">
              <w:rPr>
                <w:rFonts w:ascii="Arial" w:hAnsi="Arial" w:cs="Angsana New"/>
                <w:sz w:val="17"/>
                <w:szCs w:val="17"/>
                <w:cs/>
                <w:lang w:bidi="th-TH"/>
              </w:rPr>
              <w:t>.</w:t>
            </w:r>
            <w:r w:rsidRPr="0092521F">
              <w:rPr>
                <w:rFonts w:ascii="Arial" w:hAnsi="Arial" w:cs="Arial"/>
                <w:sz w:val="17"/>
                <w:szCs w:val="17"/>
              </w:rPr>
              <w:t>76</w:t>
            </w:r>
          </w:p>
        </w:tc>
        <w:tc>
          <w:tcPr>
            <w:tcW w:w="1080" w:type="dxa"/>
            <w:gridSpan w:val="3"/>
            <w:vAlign w:val="bottom"/>
          </w:tcPr>
          <w:p w14:paraId="697BB771" w14:textId="2105B788" w:rsidR="001577AE" w:rsidRPr="0092521F" w:rsidRDefault="001577AE" w:rsidP="001577AE">
            <w:pPr>
              <w:pBdr>
                <w:top w:val="single" w:sz="6" w:space="1" w:color="auto"/>
                <w:bottom w:val="single" w:sz="8" w:space="1" w:color="auto"/>
              </w:pBdr>
              <w:spacing w:after="0" w:line="360" w:lineRule="auto"/>
              <w:ind w:left="-16"/>
              <w:jc w:val="right"/>
              <w:rPr>
                <w:rFonts w:ascii="Arial" w:hAnsi="Arial" w:cs="Arial"/>
                <w:sz w:val="17"/>
                <w:szCs w:val="17"/>
              </w:rPr>
            </w:pPr>
            <w:r w:rsidRPr="0092521F">
              <w:rPr>
                <w:rFonts w:ascii="Arial" w:hAnsi="Arial" w:cs="Arial"/>
                <w:sz w:val="17"/>
                <w:szCs w:val="17"/>
              </w:rPr>
              <w:t>312</w:t>
            </w:r>
            <w:r w:rsidRPr="0092521F">
              <w:rPr>
                <w:rFonts w:ascii="Arial" w:hAnsi="Arial" w:cs="Angsana New"/>
                <w:sz w:val="17"/>
                <w:szCs w:val="17"/>
                <w:cs/>
                <w:lang w:bidi="th-TH"/>
              </w:rPr>
              <w:t>.</w:t>
            </w:r>
            <w:r w:rsidRPr="0092521F">
              <w:rPr>
                <w:rFonts w:ascii="Arial" w:hAnsi="Arial" w:cs="Arial"/>
                <w:sz w:val="17"/>
                <w:szCs w:val="17"/>
              </w:rPr>
              <w:t>52</w:t>
            </w:r>
          </w:p>
        </w:tc>
        <w:tc>
          <w:tcPr>
            <w:tcW w:w="850" w:type="dxa"/>
            <w:gridSpan w:val="2"/>
            <w:vAlign w:val="bottom"/>
          </w:tcPr>
          <w:p w14:paraId="4A3957AC" w14:textId="735EA77B" w:rsidR="001577AE" w:rsidRPr="0092521F" w:rsidRDefault="001577AE" w:rsidP="001577AE">
            <w:pPr>
              <w:pBdr>
                <w:top w:val="single" w:sz="6" w:space="1" w:color="auto"/>
                <w:bottom w:val="single" w:sz="8"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26</w:t>
            </w:r>
            <w:r w:rsidRPr="0092521F">
              <w:rPr>
                <w:rFonts w:ascii="Arial" w:hAnsi="Arial" w:cs="Angsana New"/>
                <w:sz w:val="17"/>
                <w:szCs w:val="17"/>
                <w:cs/>
                <w:lang w:bidi="th-TH"/>
              </w:rPr>
              <w:t>.</w:t>
            </w:r>
            <w:r w:rsidRPr="0092521F">
              <w:rPr>
                <w:rFonts w:ascii="Arial" w:hAnsi="Arial" w:cs="Arial"/>
                <w:sz w:val="17"/>
                <w:szCs w:val="17"/>
                <w:lang w:bidi="th-TH"/>
              </w:rPr>
              <w:t>45</w:t>
            </w:r>
          </w:p>
        </w:tc>
        <w:tc>
          <w:tcPr>
            <w:tcW w:w="915" w:type="dxa"/>
            <w:vAlign w:val="bottom"/>
          </w:tcPr>
          <w:p w14:paraId="14E5315C" w14:textId="114C1A0A" w:rsidR="001577AE" w:rsidRPr="0092521F" w:rsidRDefault="001577AE" w:rsidP="001577AE">
            <w:pPr>
              <w:pBdr>
                <w:top w:val="single" w:sz="6" w:space="1" w:color="auto"/>
                <w:bottom w:val="single" w:sz="8"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3,708</w:t>
            </w:r>
            <w:r w:rsidRPr="0092521F">
              <w:rPr>
                <w:rFonts w:ascii="Arial" w:hAnsi="Arial" w:cs="Angsana New"/>
                <w:sz w:val="17"/>
                <w:szCs w:val="17"/>
                <w:cs/>
                <w:lang w:bidi="th-TH"/>
              </w:rPr>
              <w:t>.</w:t>
            </w:r>
            <w:r w:rsidRPr="0092521F">
              <w:rPr>
                <w:rFonts w:ascii="Arial" w:hAnsi="Arial" w:cs="Arial"/>
                <w:sz w:val="17"/>
                <w:szCs w:val="17"/>
                <w:lang w:bidi="th-TH"/>
              </w:rPr>
              <w:t>30</w:t>
            </w:r>
          </w:p>
        </w:tc>
        <w:tc>
          <w:tcPr>
            <w:tcW w:w="1471" w:type="dxa"/>
            <w:gridSpan w:val="2"/>
            <w:vAlign w:val="bottom"/>
          </w:tcPr>
          <w:p w14:paraId="37A36206" w14:textId="77777777" w:rsidR="001577AE" w:rsidRPr="0092521F" w:rsidRDefault="001577AE" w:rsidP="001577AE">
            <w:pPr>
              <w:spacing w:after="0" w:line="360" w:lineRule="auto"/>
              <w:ind w:left="-16"/>
              <w:jc w:val="right"/>
              <w:rPr>
                <w:rFonts w:ascii="Arial" w:hAnsi="Arial" w:cs="Arial"/>
                <w:sz w:val="17"/>
                <w:szCs w:val="17"/>
                <w:rtl/>
                <w:cs/>
              </w:rPr>
            </w:pPr>
          </w:p>
        </w:tc>
      </w:tr>
      <w:tr w:rsidR="001577AE" w:rsidRPr="00AE2232" w14:paraId="1A3C98B4" w14:textId="77777777" w:rsidTr="00227E79">
        <w:tblPrEx>
          <w:tblCellMar>
            <w:left w:w="72" w:type="dxa"/>
            <w:right w:w="72" w:type="dxa"/>
          </w:tblCellMar>
        </w:tblPrEx>
        <w:trPr>
          <w:cantSplit/>
          <w:trHeight w:val="20"/>
        </w:trPr>
        <w:tc>
          <w:tcPr>
            <w:tcW w:w="3150" w:type="dxa"/>
          </w:tcPr>
          <w:p w14:paraId="4A343BD1" w14:textId="77777777" w:rsidR="001577AE" w:rsidRPr="00AE2232" w:rsidRDefault="001577AE" w:rsidP="001577AE">
            <w:pPr>
              <w:tabs>
                <w:tab w:val="left" w:pos="900"/>
                <w:tab w:val="left" w:pos="1440"/>
                <w:tab w:val="left" w:pos="1980"/>
              </w:tabs>
              <w:spacing w:after="0" w:line="360" w:lineRule="auto"/>
              <w:rPr>
                <w:rFonts w:ascii="Arial" w:hAnsi="Arial" w:cs="Arial"/>
                <w:b/>
                <w:bCs/>
                <w:sz w:val="17"/>
                <w:szCs w:val="17"/>
                <w:rtl/>
                <w:cs/>
              </w:rPr>
            </w:pPr>
            <w:r w:rsidRPr="00AE2232">
              <w:rPr>
                <w:rFonts w:ascii="Arial" w:hAnsi="Arial" w:cs="Arial"/>
                <w:b/>
                <w:bCs/>
                <w:sz w:val="17"/>
                <w:szCs w:val="17"/>
                <w:rtl/>
                <w:cs/>
              </w:rPr>
              <w:t>Financial Liabilities</w:t>
            </w:r>
          </w:p>
        </w:tc>
        <w:tc>
          <w:tcPr>
            <w:tcW w:w="850" w:type="dxa"/>
            <w:vAlign w:val="bottom"/>
          </w:tcPr>
          <w:p w14:paraId="50E79F56" w14:textId="77777777" w:rsidR="001577AE" w:rsidRPr="00AE2232" w:rsidRDefault="001577AE" w:rsidP="001577AE">
            <w:pPr>
              <w:spacing w:after="0" w:line="360" w:lineRule="auto"/>
              <w:ind w:left="-16"/>
              <w:jc w:val="right"/>
              <w:rPr>
                <w:rFonts w:ascii="Arial" w:hAnsi="Arial" w:cs="Arial"/>
                <w:sz w:val="17"/>
                <w:szCs w:val="17"/>
                <w:rtl/>
                <w:cs/>
              </w:rPr>
            </w:pPr>
          </w:p>
        </w:tc>
        <w:tc>
          <w:tcPr>
            <w:tcW w:w="954" w:type="dxa"/>
            <w:gridSpan w:val="2"/>
            <w:vAlign w:val="bottom"/>
          </w:tcPr>
          <w:p w14:paraId="60D87AFC" w14:textId="77777777" w:rsidR="001577AE" w:rsidRPr="00AE2232" w:rsidRDefault="001577AE" w:rsidP="001577AE">
            <w:pPr>
              <w:tabs>
                <w:tab w:val="decimal" w:pos="459"/>
              </w:tabs>
              <w:spacing w:after="0" w:line="360" w:lineRule="auto"/>
              <w:ind w:left="-16"/>
              <w:jc w:val="right"/>
              <w:rPr>
                <w:rFonts w:ascii="Arial" w:hAnsi="Arial" w:cs="Arial"/>
                <w:sz w:val="17"/>
                <w:szCs w:val="17"/>
                <w:rtl/>
                <w:cs/>
              </w:rPr>
            </w:pPr>
          </w:p>
        </w:tc>
        <w:tc>
          <w:tcPr>
            <w:tcW w:w="1080" w:type="dxa"/>
            <w:gridSpan w:val="3"/>
            <w:vAlign w:val="bottom"/>
          </w:tcPr>
          <w:p w14:paraId="6BF30018" w14:textId="77777777" w:rsidR="001577AE" w:rsidRPr="00AE2232" w:rsidRDefault="001577AE" w:rsidP="001577AE">
            <w:pPr>
              <w:tabs>
                <w:tab w:val="decimal" w:pos="826"/>
              </w:tabs>
              <w:spacing w:after="0" w:line="360" w:lineRule="auto"/>
              <w:ind w:left="-16"/>
              <w:jc w:val="right"/>
              <w:rPr>
                <w:rFonts w:ascii="Arial" w:hAnsi="Arial" w:cs="Arial"/>
                <w:sz w:val="17"/>
                <w:szCs w:val="17"/>
                <w:rtl/>
                <w:cs/>
              </w:rPr>
            </w:pPr>
          </w:p>
        </w:tc>
        <w:tc>
          <w:tcPr>
            <w:tcW w:w="850" w:type="dxa"/>
            <w:gridSpan w:val="2"/>
            <w:vAlign w:val="bottom"/>
          </w:tcPr>
          <w:p w14:paraId="64577DCC" w14:textId="77777777" w:rsidR="001577AE" w:rsidRPr="00AE2232" w:rsidRDefault="001577AE" w:rsidP="001577AE">
            <w:pPr>
              <w:tabs>
                <w:tab w:val="decimal" w:pos="701"/>
              </w:tabs>
              <w:spacing w:after="0" w:line="360" w:lineRule="auto"/>
              <w:ind w:left="-16"/>
              <w:jc w:val="right"/>
              <w:rPr>
                <w:rFonts w:ascii="Arial" w:hAnsi="Arial" w:cs="Arial"/>
                <w:sz w:val="17"/>
                <w:szCs w:val="17"/>
                <w:rtl/>
                <w:cs/>
              </w:rPr>
            </w:pPr>
          </w:p>
        </w:tc>
        <w:tc>
          <w:tcPr>
            <w:tcW w:w="915" w:type="dxa"/>
            <w:vAlign w:val="bottom"/>
          </w:tcPr>
          <w:p w14:paraId="0B81D64D" w14:textId="77777777" w:rsidR="001577AE" w:rsidRPr="00AE2232" w:rsidRDefault="001577AE" w:rsidP="001577AE">
            <w:pPr>
              <w:spacing w:after="0" w:line="360" w:lineRule="auto"/>
              <w:ind w:left="-16"/>
              <w:jc w:val="right"/>
              <w:rPr>
                <w:rFonts w:ascii="Arial" w:hAnsi="Arial" w:cs="Arial"/>
                <w:sz w:val="17"/>
                <w:szCs w:val="17"/>
                <w:rtl/>
                <w:cs/>
              </w:rPr>
            </w:pPr>
          </w:p>
        </w:tc>
        <w:tc>
          <w:tcPr>
            <w:tcW w:w="1471" w:type="dxa"/>
            <w:gridSpan w:val="2"/>
            <w:vAlign w:val="bottom"/>
          </w:tcPr>
          <w:p w14:paraId="0F06FDA0" w14:textId="77777777" w:rsidR="001577AE" w:rsidRPr="00AE2232" w:rsidRDefault="001577AE" w:rsidP="001577AE">
            <w:pPr>
              <w:spacing w:after="0" w:line="360" w:lineRule="auto"/>
              <w:ind w:left="-16"/>
              <w:jc w:val="right"/>
              <w:rPr>
                <w:rFonts w:ascii="Arial" w:hAnsi="Arial" w:cs="Arial"/>
                <w:sz w:val="17"/>
                <w:szCs w:val="17"/>
                <w:rtl/>
                <w:cs/>
              </w:rPr>
            </w:pPr>
          </w:p>
        </w:tc>
      </w:tr>
      <w:tr w:rsidR="001577AE" w:rsidRPr="0092521F" w14:paraId="1947AB2F" w14:textId="77777777" w:rsidTr="00227E79">
        <w:tblPrEx>
          <w:tblCellMar>
            <w:left w:w="72" w:type="dxa"/>
            <w:right w:w="72" w:type="dxa"/>
          </w:tblCellMar>
        </w:tblPrEx>
        <w:trPr>
          <w:cantSplit/>
          <w:trHeight w:val="20"/>
        </w:trPr>
        <w:tc>
          <w:tcPr>
            <w:tcW w:w="3150" w:type="dxa"/>
          </w:tcPr>
          <w:p w14:paraId="21BAE000" w14:textId="3638256F" w:rsidR="001577AE" w:rsidRPr="0092521F" w:rsidRDefault="001577AE" w:rsidP="001577AE">
            <w:pPr>
              <w:tabs>
                <w:tab w:val="left" w:pos="323"/>
              </w:tabs>
              <w:spacing w:after="0" w:line="360" w:lineRule="auto"/>
              <w:ind w:left="181" w:right="-168" w:hanging="181"/>
              <w:rPr>
                <w:rFonts w:ascii="Arial" w:hAnsi="Arial" w:cs="Arial"/>
                <w:sz w:val="17"/>
                <w:szCs w:val="17"/>
              </w:rPr>
            </w:pPr>
            <w:r w:rsidRPr="0092521F">
              <w:rPr>
                <w:rFonts w:ascii="Arial" w:hAnsi="Arial" w:cs="Arial"/>
                <w:sz w:val="17"/>
                <w:szCs w:val="17"/>
              </w:rPr>
              <w:t>Bank overdrafts and short</w:t>
            </w:r>
            <w:r w:rsidRPr="0092521F">
              <w:rPr>
                <w:rFonts w:ascii="Arial" w:hAnsi="Arial" w:cs="Angsana New"/>
                <w:sz w:val="17"/>
                <w:szCs w:val="17"/>
                <w:cs/>
                <w:lang w:bidi="th-TH"/>
              </w:rPr>
              <w:t>-</w:t>
            </w:r>
            <w:r w:rsidRPr="0092521F">
              <w:rPr>
                <w:rFonts w:ascii="Arial" w:hAnsi="Arial" w:cs="Arial"/>
                <w:sz w:val="17"/>
                <w:szCs w:val="17"/>
              </w:rPr>
              <w:t>term form financial institutions</w:t>
            </w:r>
          </w:p>
        </w:tc>
        <w:tc>
          <w:tcPr>
            <w:tcW w:w="850" w:type="dxa"/>
          </w:tcPr>
          <w:p w14:paraId="193012BB" w14:textId="0D16A7AB"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w:t>
            </w:r>
          </w:p>
        </w:tc>
        <w:tc>
          <w:tcPr>
            <w:tcW w:w="954" w:type="dxa"/>
            <w:gridSpan w:val="2"/>
          </w:tcPr>
          <w:p w14:paraId="644B4249" w14:textId="2920FE3B"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1080" w:type="dxa"/>
            <w:gridSpan w:val="3"/>
          </w:tcPr>
          <w:p w14:paraId="363AC6C2" w14:textId="0FDB1F55"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340</w:t>
            </w:r>
            <w:r w:rsidRPr="0092521F">
              <w:rPr>
                <w:rFonts w:ascii="Arial" w:hAnsi="Arial" w:cs="Angsana New"/>
                <w:sz w:val="17"/>
                <w:szCs w:val="17"/>
                <w:cs/>
                <w:lang w:bidi="th-TH"/>
              </w:rPr>
              <w:t>.</w:t>
            </w:r>
            <w:r w:rsidRPr="0092521F">
              <w:rPr>
                <w:rFonts w:ascii="Arial" w:hAnsi="Arial" w:cs="Arial"/>
                <w:sz w:val="17"/>
                <w:szCs w:val="17"/>
                <w:lang w:bidi="th-TH"/>
              </w:rPr>
              <w:t>00</w:t>
            </w:r>
          </w:p>
        </w:tc>
        <w:tc>
          <w:tcPr>
            <w:tcW w:w="850" w:type="dxa"/>
            <w:gridSpan w:val="2"/>
          </w:tcPr>
          <w:p w14:paraId="07E7CAF6" w14:textId="644DC4F6" w:rsidR="001577AE" w:rsidRPr="0092521F" w:rsidRDefault="001577AE" w:rsidP="001577AE">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w:t>
            </w:r>
          </w:p>
        </w:tc>
        <w:tc>
          <w:tcPr>
            <w:tcW w:w="915" w:type="dxa"/>
          </w:tcPr>
          <w:p w14:paraId="6261E19C" w14:textId="1689FD57" w:rsidR="001577AE" w:rsidRPr="0092521F" w:rsidRDefault="001577AE" w:rsidP="001577AE">
            <w:pPr>
              <w:spacing w:after="0" w:line="360" w:lineRule="auto"/>
              <w:ind w:left="-16"/>
              <w:jc w:val="right"/>
              <w:rPr>
                <w:rFonts w:ascii="Arial" w:hAnsi="Arial" w:cs="Arial"/>
                <w:sz w:val="17"/>
                <w:szCs w:val="17"/>
                <w:lang w:bidi="th-TH"/>
              </w:rPr>
            </w:pPr>
            <w:r w:rsidRPr="0092521F">
              <w:rPr>
                <w:rFonts w:ascii="Arial" w:hAnsi="Arial" w:cs="Arial"/>
                <w:sz w:val="17"/>
                <w:szCs w:val="17"/>
                <w:lang w:bidi="th-TH"/>
              </w:rPr>
              <w:t>340</w:t>
            </w:r>
            <w:r w:rsidRPr="0092521F">
              <w:rPr>
                <w:rFonts w:ascii="Arial" w:hAnsi="Arial" w:cs="Angsana New"/>
                <w:sz w:val="17"/>
                <w:szCs w:val="17"/>
                <w:cs/>
                <w:lang w:bidi="th-TH"/>
              </w:rPr>
              <w:t>.</w:t>
            </w:r>
            <w:r w:rsidRPr="0092521F">
              <w:rPr>
                <w:rFonts w:ascii="Arial" w:hAnsi="Arial" w:cs="Arial"/>
                <w:sz w:val="17"/>
                <w:szCs w:val="17"/>
                <w:lang w:bidi="th-TH"/>
              </w:rPr>
              <w:t>00</w:t>
            </w:r>
          </w:p>
        </w:tc>
        <w:tc>
          <w:tcPr>
            <w:tcW w:w="1471" w:type="dxa"/>
            <w:gridSpan w:val="2"/>
            <w:vAlign w:val="bottom"/>
          </w:tcPr>
          <w:p w14:paraId="38EA8D9E" w14:textId="49046FB8" w:rsidR="001577AE" w:rsidRPr="0092521F" w:rsidRDefault="001577AE" w:rsidP="001577AE">
            <w:pPr>
              <w:spacing w:after="0" w:line="360" w:lineRule="auto"/>
              <w:ind w:left="12" w:right="-108"/>
              <w:jc w:val="center"/>
              <w:rPr>
                <w:rFonts w:ascii="Arial" w:hAnsi="Arial" w:cs="Arial"/>
                <w:sz w:val="17"/>
                <w:szCs w:val="17"/>
                <w:lang w:bidi="th-TH"/>
              </w:rPr>
            </w:pPr>
            <w:r w:rsidRPr="0092521F">
              <w:rPr>
                <w:rFonts w:ascii="Arial" w:hAnsi="Arial" w:cs="Arial"/>
                <w:sz w:val="17"/>
                <w:szCs w:val="17"/>
                <w:lang w:bidi="th-TH"/>
              </w:rPr>
              <w:t xml:space="preserve">MOR, </w:t>
            </w:r>
            <w:proofErr w:type="gramStart"/>
            <w:r w:rsidRPr="0092521F">
              <w:rPr>
                <w:rFonts w:ascii="Arial" w:hAnsi="Arial" w:cs="Arial"/>
                <w:sz w:val="17"/>
                <w:szCs w:val="17"/>
                <w:lang w:bidi="th-TH"/>
              </w:rPr>
              <w:t>MMR,  MLR</w:t>
            </w:r>
            <w:proofErr w:type="gramEnd"/>
            <w:r w:rsidRPr="0092521F">
              <w:rPr>
                <w:rFonts w:ascii="Arial" w:hAnsi="Arial" w:cs="Arial"/>
                <w:sz w:val="17"/>
                <w:szCs w:val="17"/>
                <w:lang w:bidi="th-TH"/>
              </w:rPr>
              <w:t xml:space="preserve"> </w:t>
            </w:r>
            <w:r w:rsidRPr="0092521F">
              <w:rPr>
                <w:rFonts w:ascii="Arial" w:hAnsi="Arial" w:cs="Angsana New"/>
                <w:sz w:val="17"/>
                <w:szCs w:val="17"/>
                <w:cs/>
                <w:lang w:bidi="th-TH"/>
              </w:rPr>
              <w:t xml:space="preserve">- </w:t>
            </w:r>
            <w:r w:rsidRPr="0092521F">
              <w:rPr>
                <w:rFonts w:ascii="Arial" w:hAnsi="Arial" w:cs="Arial"/>
                <w:sz w:val="17"/>
                <w:szCs w:val="17"/>
                <w:lang w:bidi="th-TH"/>
              </w:rPr>
              <w:t>0</w:t>
            </w:r>
            <w:r w:rsidRPr="0092521F">
              <w:rPr>
                <w:rFonts w:ascii="Arial" w:hAnsi="Arial" w:cs="Angsana New"/>
                <w:sz w:val="17"/>
                <w:szCs w:val="17"/>
                <w:cs/>
                <w:lang w:bidi="th-TH"/>
              </w:rPr>
              <w:t>.</w:t>
            </w:r>
            <w:r w:rsidRPr="0092521F">
              <w:rPr>
                <w:rFonts w:ascii="Arial" w:hAnsi="Arial" w:cs="Arial"/>
                <w:sz w:val="17"/>
                <w:szCs w:val="17"/>
                <w:lang w:bidi="th-TH"/>
              </w:rPr>
              <w:t>85</w:t>
            </w:r>
          </w:p>
        </w:tc>
      </w:tr>
      <w:tr w:rsidR="001577AE" w:rsidRPr="0092521F" w14:paraId="1C7F9E0D" w14:textId="77777777" w:rsidTr="00227E79">
        <w:tblPrEx>
          <w:tblCellMar>
            <w:left w:w="72" w:type="dxa"/>
            <w:right w:w="72" w:type="dxa"/>
          </w:tblCellMar>
        </w:tblPrEx>
        <w:trPr>
          <w:cantSplit/>
          <w:trHeight w:val="20"/>
        </w:trPr>
        <w:tc>
          <w:tcPr>
            <w:tcW w:w="3150" w:type="dxa"/>
          </w:tcPr>
          <w:p w14:paraId="0E665822" w14:textId="469E213A" w:rsidR="001577AE" w:rsidRPr="0092521F" w:rsidRDefault="001577AE" w:rsidP="001577AE">
            <w:pPr>
              <w:tabs>
                <w:tab w:val="left" w:pos="0"/>
              </w:tabs>
              <w:spacing w:after="0" w:line="360" w:lineRule="auto"/>
              <w:ind w:right="-168"/>
              <w:rPr>
                <w:rFonts w:ascii="Arial" w:hAnsi="Arial" w:cs="Arial"/>
                <w:sz w:val="17"/>
                <w:szCs w:val="17"/>
                <w:lang w:bidi="th-TH"/>
              </w:rPr>
            </w:pPr>
            <w:r w:rsidRPr="0092521F">
              <w:rPr>
                <w:rFonts w:ascii="Arial" w:hAnsi="Arial" w:cs="Arial"/>
                <w:sz w:val="17"/>
                <w:szCs w:val="17"/>
                <w:lang w:bidi="th-TH"/>
              </w:rPr>
              <w:t>Long</w:t>
            </w:r>
            <w:r w:rsidRPr="0092521F">
              <w:rPr>
                <w:rFonts w:ascii="Arial" w:hAnsi="Arial" w:cs="Angsana New"/>
                <w:sz w:val="17"/>
                <w:szCs w:val="17"/>
                <w:cs/>
                <w:lang w:bidi="th-TH"/>
              </w:rPr>
              <w:t>-</w:t>
            </w:r>
            <w:r w:rsidRPr="0092521F">
              <w:rPr>
                <w:rFonts w:ascii="Arial" w:hAnsi="Arial" w:cs="Arial"/>
                <w:sz w:val="17"/>
                <w:szCs w:val="17"/>
                <w:lang w:bidi="th-TH"/>
              </w:rPr>
              <w:t>term loans</w:t>
            </w:r>
          </w:p>
        </w:tc>
        <w:tc>
          <w:tcPr>
            <w:tcW w:w="850" w:type="dxa"/>
          </w:tcPr>
          <w:p w14:paraId="1C1256EE" w14:textId="3F67FCEC" w:rsidR="001577AE" w:rsidRPr="0092521F" w:rsidRDefault="001577AE" w:rsidP="001577AE">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54" w:type="dxa"/>
            <w:gridSpan w:val="2"/>
          </w:tcPr>
          <w:p w14:paraId="67ECD26D" w14:textId="7D730CB4"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lang w:bidi="th-TH"/>
              </w:rPr>
              <w:t>256</w:t>
            </w:r>
            <w:r w:rsidRPr="0092521F">
              <w:rPr>
                <w:rFonts w:ascii="Arial" w:hAnsi="Arial" w:cs="Angsana New"/>
                <w:sz w:val="17"/>
                <w:szCs w:val="17"/>
                <w:cs/>
                <w:lang w:bidi="th-TH"/>
              </w:rPr>
              <w:t>.</w:t>
            </w:r>
            <w:r w:rsidRPr="0092521F">
              <w:rPr>
                <w:rFonts w:ascii="Arial" w:hAnsi="Arial" w:cs="Arial"/>
                <w:sz w:val="17"/>
                <w:szCs w:val="17"/>
                <w:lang w:bidi="th-TH"/>
              </w:rPr>
              <w:t>00</w:t>
            </w:r>
          </w:p>
        </w:tc>
        <w:tc>
          <w:tcPr>
            <w:tcW w:w="1080" w:type="dxa"/>
            <w:gridSpan w:val="3"/>
          </w:tcPr>
          <w:p w14:paraId="6A69EFCD" w14:textId="41BB3F44"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lang w:bidi="th-TH"/>
              </w:rPr>
              <w:t>297</w:t>
            </w:r>
            <w:r w:rsidRPr="0092521F">
              <w:rPr>
                <w:rFonts w:ascii="Arial" w:hAnsi="Arial" w:cs="Angsana New"/>
                <w:sz w:val="17"/>
                <w:szCs w:val="17"/>
                <w:cs/>
                <w:lang w:bidi="th-TH"/>
              </w:rPr>
              <w:t>.</w:t>
            </w:r>
            <w:r w:rsidRPr="0092521F">
              <w:rPr>
                <w:rFonts w:ascii="Arial" w:hAnsi="Arial" w:cs="Arial"/>
                <w:sz w:val="17"/>
                <w:szCs w:val="17"/>
                <w:lang w:bidi="th-TH"/>
              </w:rPr>
              <w:t>16</w:t>
            </w:r>
          </w:p>
        </w:tc>
        <w:tc>
          <w:tcPr>
            <w:tcW w:w="850" w:type="dxa"/>
            <w:gridSpan w:val="2"/>
          </w:tcPr>
          <w:p w14:paraId="09B0A345" w14:textId="4776E081" w:rsidR="001577AE" w:rsidRPr="0092521F" w:rsidRDefault="001577AE" w:rsidP="001577AE">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15" w:type="dxa"/>
          </w:tcPr>
          <w:p w14:paraId="7F03432A" w14:textId="368F95AC" w:rsidR="001577AE" w:rsidRPr="0092521F" w:rsidRDefault="001577AE" w:rsidP="001577AE">
            <w:pPr>
              <w:spacing w:after="0" w:line="360" w:lineRule="auto"/>
              <w:ind w:left="-16"/>
              <w:jc w:val="right"/>
              <w:rPr>
                <w:rFonts w:ascii="Arial" w:hAnsi="Arial" w:cs="Arial"/>
                <w:sz w:val="17"/>
                <w:szCs w:val="17"/>
                <w:rtl/>
                <w:cs/>
              </w:rPr>
            </w:pPr>
            <w:r w:rsidRPr="0092521F">
              <w:rPr>
                <w:rFonts w:ascii="Arial" w:hAnsi="Arial" w:cs="Arial"/>
                <w:sz w:val="17"/>
                <w:szCs w:val="17"/>
                <w:lang w:bidi="th-TH"/>
              </w:rPr>
              <w:t>553</w:t>
            </w:r>
            <w:r w:rsidRPr="0092521F">
              <w:rPr>
                <w:rFonts w:ascii="Arial" w:hAnsi="Arial" w:cs="Angsana New"/>
                <w:sz w:val="17"/>
                <w:szCs w:val="17"/>
                <w:cs/>
                <w:lang w:bidi="th-TH"/>
              </w:rPr>
              <w:t>.</w:t>
            </w:r>
            <w:r w:rsidRPr="0092521F">
              <w:rPr>
                <w:rFonts w:ascii="Arial" w:hAnsi="Arial" w:cs="Arial"/>
                <w:sz w:val="17"/>
                <w:szCs w:val="17"/>
                <w:lang w:bidi="th-TH"/>
              </w:rPr>
              <w:t>16</w:t>
            </w:r>
          </w:p>
        </w:tc>
        <w:tc>
          <w:tcPr>
            <w:tcW w:w="1471" w:type="dxa"/>
            <w:gridSpan w:val="2"/>
            <w:vAlign w:val="bottom"/>
          </w:tcPr>
          <w:p w14:paraId="6D381B63" w14:textId="4B1E4280" w:rsidR="001577AE" w:rsidRPr="0092521F" w:rsidRDefault="001577AE" w:rsidP="001577AE">
            <w:pPr>
              <w:spacing w:after="0" w:line="360" w:lineRule="auto"/>
              <w:ind w:left="-72" w:right="-108"/>
              <w:jc w:val="center"/>
              <w:rPr>
                <w:rFonts w:ascii="Arial" w:hAnsi="Arial" w:cs="Arial"/>
                <w:sz w:val="17"/>
                <w:szCs w:val="17"/>
                <w:lang w:bidi="th-TH"/>
              </w:rPr>
            </w:pPr>
            <w:r w:rsidRPr="0092521F">
              <w:rPr>
                <w:rFonts w:ascii="Arial" w:hAnsi="Arial" w:cs="Arial"/>
                <w:sz w:val="17"/>
                <w:szCs w:val="17"/>
                <w:lang w:bidi="th-TH"/>
              </w:rPr>
              <w:t>2</w:t>
            </w:r>
            <w:r w:rsidRPr="0092521F">
              <w:rPr>
                <w:rFonts w:ascii="Arial" w:hAnsi="Arial" w:cs="Angsana New"/>
                <w:sz w:val="17"/>
                <w:szCs w:val="17"/>
                <w:cs/>
                <w:lang w:bidi="th-TH"/>
              </w:rPr>
              <w:t>.</w:t>
            </w:r>
            <w:r w:rsidRPr="0092521F">
              <w:rPr>
                <w:rFonts w:ascii="Arial" w:hAnsi="Arial" w:cs="Arial"/>
                <w:sz w:val="17"/>
                <w:szCs w:val="17"/>
                <w:lang w:bidi="th-TH"/>
              </w:rPr>
              <w:t xml:space="preserve">00, MLR </w:t>
            </w:r>
            <w:r w:rsidRPr="0092521F">
              <w:rPr>
                <w:rFonts w:ascii="Arial" w:hAnsi="Arial" w:cs="Angsana New"/>
                <w:sz w:val="17"/>
                <w:szCs w:val="17"/>
                <w:cs/>
                <w:lang w:bidi="th-TH"/>
              </w:rPr>
              <w:t xml:space="preserve">- </w:t>
            </w:r>
            <w:r w:rsidRPr="0092521F">
              <w:rPr>
                <w:rFonts w:ascii="Arial" w:hAnsi="Arial" w:cs="Arial"/>
                <w:sz w:val="17"/>
                <w:szCs w:val="17"/>
                <w:lang w:bidi="th-TH"/>
              </w:rPr>
              <w:t>0</w:t>
            </w:r>
            <w:r w:rsidRPr="0092521F">
              <w:rPr>
                <w:rFonts w:ascii="Arial" w:hAnsi="Arial" w:cs="Angsana New"/>
                <w:sz w:val="17"/>
                <w:szCs w:val="17"/>
                <w:cs/>
                <w:lang w:bidi="th-TH"/>
              </w:rPr>
              <w:t>.</w:t>
            </w:r>
            <w:r w:rsidRPr="0092521F">
              <w:rPr>
                <w:rFonts w:ascii="Arial" w:hAnsi="Arial" w:cs="Arial"/>
                <w:sz w:val="17"/>
                <w:szCs w:val="17"/>
                <w:lang w:bidi="th-TH"/>
              </w:rPr>
              <w:t xml:space="preserve">85 </w:t>
            </w:r>
          </w:p>
        </w:tc>
      </w:tr>
      <w:tr w:rsidR="001577AE" w:rsidRPr="0092521F" w14:paraId="2427A5AD" w14:textId="77777777" w:rsidTr="00227E79">
        <w:tblPrEx>
          <w:tblCellMar>
            <w:left w:w="72" w:type="dxa"/>
            <w:right w:w="72" w:type="dxa"/>
          </w:tblCellMar>
        </w:tblPrEx>
        <w:trPr>
          <w:cantSplit/>
          <w:trHeight w:val="20"/>
        </w:trPr>
        <w:tc>
          <w:tcPr>
            <w:tcW w:w="3150" w:type="dxa"/>
          </w:tcPr>
          <w:p w14:paraId="66DF2094" w14:textId="77777777" w:rsidR="001577AE" w:rsidRPr="0092521F" w:rsidRDefault="001577AE" w:rsidP="001577AE">
            <w:pPr>
              <w:tabs>
                <w:tab w:val="left" w:pos="0"/>
              </w:tabs>
              <w:spacing w:after="0" w:line="360" w:lineRule="auto"/>
              <w:ind w:right="-168"/>
              <w:rPr>
                <w:rFonts w:ascii="Arial" w:hAnsi="Arial" w:cs="Arial"/>
                <w:sz w:val="17"/>
                <w:szCs w:val="17"/>
              </w:rPr>
            </w:pPr>
            <w:r w:rsidRPr="0092521F">
              <w:rPr>
                <w:rFonts w:ascii="Arial" w:hAnsi="Arial" w:cs="Arial"/>
                <w:sz w:val="17"/>
                <w:szCs w:val="17"/>
              </w:rPr>
              <w:t>Debentures</w:t>
            </w:r>
          </w:p>
        </w:tc>
        <w:tc>
          <w:tcPr>
            <w:tcW w:w="850" w:type="dxa"/>
            <w:vAlign w:val="bottom"/>
          </w:tcPr>
          <w:p w14:paraId="18F1AF06" w14:textId="34C6F409" w:rsidR="001577AE" w:rsidRPr="0092521F" w:rsidRDefault="001577AE" w:rsidP="001577AE">
            <w:pPr>
              <w:pBdr>
                <w:bottom w:val="single" w:sz="4"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697</w:t>
            </w:r>
            <w:r w:rsidRPr="0092521F">
              <w:rPr>
                <w:rFonts w:ascii="Arial" w:hAnsi="Arial" w:cs="Angsana New"/>
                <w:sz w:val="17"/>
                <w:szCs w:val="17"/>
                <w:cs/>
                <w:lang w:bidi="th-TH"/>
              </w:rPr>
              <w:t>.</w:t>
            </w:r>
            <w:r w:rsidRPr="0092521F">
              <w:rPr>
                <w:rFonts w:ascii="Arial" w:hAnsi="Arial" w:cs="Arial"/>
                <w:sz w:val="17"/>
                <w:szCs w:val="17"/>
                <w:lang w:bidi="th-TH"/>
              </w:rPr>
              <w:t>02</w:t>
            </w:r>
          </w:p>
        </w:tc>
        <w:tc>
          <w:tcPr>
            <w:tcW w:w="954" w:type="dxa"/>
            <w:gridSpan w:val="2"/>
            <w:vAlign w:val="bottom"/>
          </w:tcPr>
          <w:p w14:paraId="0AD44A2E" w14:textId="4F8CC7F9" w:rsidR="001577AE" w:rsidRPr="0092521F" w:rsidRDefault="001577AE" w:rsidP="001577AE">
            <w:pPr>
              <w:pBdr>
                <w:bottom w:val="single" w:sz="4"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445</w:t>
            </w:r>
            <w:r w:rsidRPr="0092521F">
              <w:rPr>
                <w:rFonts w:ascii="Arial" w:hAnsi="Arial" w:cs="Angsana New"/>
                <w:sz w:val="17"/>
                <w:szCs w:val="17"/>
                <w:cs/>
                <w:lang w:bidi="th-TH"/>
              </w:rPr>
              <w:t>.</w:t>
            </w:r>
            <w:r w:rsidRPr="0092521F">
              <w:rPr>
                <w:rFonts w:ascii="Arial" w:hAnsi="Arial" w:cs="Arial"/>
                <w:sz w:val="17"/>
                <w:szCs w:val="17"/>
                <w:lang w:bidi="th-TH"/>
              </w:rPr>
              <w:t>63</w:t>
            </w:r>
          </w:p>
        </w:tc>
        <w:tc>
          <w:tcPr>
            <w:tcW w:w="1080" w:type="dxa"/>
            <w:gridSpan w:val="3"/>
            <w:vAlign w:val="bottom"/>
          </w:tcPr>
          <w:p w14:paraId="0D2E87C1" w14:textId="66E078F7" w:rsidR="001577AE" w:rsidRPr="0092521F" w:rsidRDefault="001577AE" w:rsidP="001577AE">
            <w:pPr>
              <w:pBdr>
                <w:bottom w:val="single" w:sz="4" w:space="1" w:color="auto"/>
              </w:pBdr>
              <w:tabs>
                <w:tab w:val="decimal" w:pos="459"/>
              </w:tabs>
              <w:spacing w:after="0" w:line="360" w:lineRule="auto"/>
              <w:ind w:left="-16"/>
              <w:jc w:val="center"/>
              <w:rPr>
                <w:rFonts w:ascii="Arial" w:hAnsi="Arial" w:cs="Arial"/>
                <w:sz w:val="17"/>
                <w:szCs w:val="17"/>
                <w:lang w:bidi="th-TH"/>
              </w:rPr>
            </w:pPr>
            <w:r w:rsidRPr="0092521F">
              <w:rPr>
                <w:rFonts w:ascii="Arial" w:hAnsi="Arial" w:cs="Angsana New"/>
                <w:sz w:val="17"/>
                <w:szCs w:val="17"/>
                <w:cs/>
                <w:lang w:bidi="th-TH"/>
              </w:rPr>
              <w:t>-</w:t>
            </w:r>
          </w:p>
        </w:tc>
        <w:tc>
          <w:tcPr>
            <w:tcW w:w="850" w:type="dxa"/>
            <w:gridSpan w:val="2"/>
            <w:vAlign w:val="bottom"/>
          </w:tcPr>
          <w:p w14:paraId="4D1A9DB3" w14:textId="4C8D8FF2" w:rsidR="001577AE" w:rsidRPr="0092521F" w:rsidRDefault="001577AE" w:rsidP="001577AE">
            <w:pPr>
              <w:pBdr>
                <w:bottom w:val="single" w:sz="4" w:space="1" w:color="auto"/>
              </w:pBd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w:t>
            </w:r>
          </w:p>
        </w:tc>
        <w:tc>
          <w:tcPr>
            <w:tcW w:w="915" w:type="dxa"/>
            <w:vAlign w:val="bottom"/>
          </w:tcPr>
          <w:p w14:paraId="1120CAC6" w14:textId="6DD80630" w:rsidR="001577AE" w:rsidRPr="0092521F" w:rsidRDefault="001577AE" w:rsidP="001577AE">
            <w:pPr>
              <w:pBdr>
                <w:bottom w:val="single" w:sz="4"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1,142</w:t>
            </w:r>
            <w:r w:rsidRPr="0092521F">
              <w:rPr>
                <w:rFonts w:ascii="Arial" w:hAnsi="Arial" w:cs="Angsana New"/>
                <w:sz w:val="17"/>
                <w:szCs w:val="17"/>
                <w:cs/>
                <w:lang w:bidi="th-TH"/>
              </w:rPr>
              <w:t>.</w:t>
            </w:r>
            <w:r w:rsidRPr="0092521F">
              <w:rPr>
                <w:rFonts w:ascii="Arial" w:hAnsi="Arial" w:cs="Arial"/>
                <w:sz w:val="17"/>
                <w:szCs w:val="17"/>
                <w:lang w:bidi="th-TH"/>
              </w:rPr>
              <w:t>65</w:t>
            </w:r>
          </w:p>
        </w:tc>
        <w:tc>
          <w:tcPr>
            <w:tcW w:w="1471" w:type="dxa"/>
            <w:gridSpan w:val="2"/>
            <w:vAlign w:val="bottom"/>
          </w:tcPr>
          <w:p w14:paraId="320FD33D" w14:textId="66CD8B62" w:rsidR="001577AE" w:rsidRPr="0092521F" w:rsidRDefault="001577AE" w:rsidP="001577AE">
            <w:pPr>
              <w:spacing w:after="0" w:line="360" w:lineRule="auto"/>
              <w:ind w:left="12" w:right="-108"/>
              <w:jc w:val="center"/>
              <w:rPr>
                <w:rFonts w:ascii="Arial" w:hAnsi="Arial" w:cs="Arial"/>
                <w:sz w:val="17"/>
                <w:szCs w:val="17"/>
                <w:lang w:bidi="th-TH"/>
              </w:rPr>
            </w:pPr>
            <w:r w:rsidRPr="0092521F">
              <w:rPr>
                <w:rFonts w:ascii="Arial" w:hAnsi="Arial" w:cs="Arial"/>
                <w:sz w:val="17"/>
                <w:szCs w:val="17"/>
                <w:lang w:bidi="th-TH"/>
              </w:rPr>
              <w:t>5</w:t>
            </w:r>
            <w:r w:rsidRPr="0092521F">
              <w:rPr>
                <w:rFonts w:ascii="Arial" w:hAnsi="Arial" w:cs="Angsana New"/>
                <w:sz w:val="17"/>
                <w:szCs w:val="17"/>
                <w:cs/>
                <w:lang w:bidi="th-TH"/>
              </w:rPr>
              <w:t>.</w:t>
            </w:r>
            <w:r w:rsidRPr="0092521F">
              <w:rPr>
                <w:rFonts w:ascii="Arial" w:hAnsi="Arial" w:cs="Arial"/>
                <w:sz w:val="17"/>
                <w:szCs w:val="17"/>
                <w:lang w:bidi="th-TH"/>
              </w:rPr>
              <w:t xml:space="preserve">75 </w:t>
            </w:r>
            <w:r w:rsidRPr="0092521F">
              <w:rPr>
                <w:rFonts w:ascii="Arial" w:hAnsi="Arial" w:cs="Angsana New"/>
                <w:sz w:val="17"/>
                <w:szCs w:val="17"/>
                <w:cs/>
                <w:lang w:bidi="th-TH"/>
              </w:rPr>
              <w:t xml:space="preserve">- </w:t>
            </w:r>
            <w:r w:rsidRPr="0092521F">
              <w:rPr>
                <w:rFonts w:ascii="Arial" w:hAnsi="Arial" w:cs="Arial"/>
                <w:sz w:val="17"/>
                <w:szCs w:val="17"/>
                <w:lang w:bidi="th-TH"/>
              </w:rPr>
              <w:t>6</w:t>
            </w:r>
            <w:r w:rsidRPr="0092521F">
              <w:rPr>
                <w:rFonts w:ascii="Arial" w:hAnsi="Arial" w:cs="Angsana New"/>
                <w:sz w:val="17"/>
                <w:szCs w:val="17"/>
                <w:cs/>
                <w:lang w:bidi="th-TH"/>
              </w:rPr>
              <w:t>.</w:t>
            </w:r>
            <w:r w:rsidRPr="0092521F">
              <w:rPr>
                <w:rFonts w:ascii="Arial" w:hAnsi="Arial" w:cs="Arial"/>
                <w:sz w:val="17"/>
                <w:szCs w:val="17"/>
                <w:lang w:bidi="th-TH"/>
              </w:rPr>
              <w:t>50</w:t>
            </w:r>
          </w:p>
        </w:tc>
      </w:tr>
      <w:tr w:rsidR="001577AE" w:rsidRPr="0092521F" w14:paraId="5D1674F9" w14:textId="77777777" w:rsidTr="00227E79">
        <w:tblPrEx>
          <w:tblCellMar>
            <w:left w:w="72" w:type="dxa"/>
            <w:right w:w="72" w:type="dxa"/>
          </w:tblCellMar>
        </w:tblPrEx>
        <w:trPr>
          <w:cantSplit/>
          <w:trHeight w:val="20"/>
        </w:trPr>
        <w:tc>
          <w:tcPr>
            <w:tcW w:w="3150" w:type="dxa"/>
          </w:tcPr>
          <w:p w14:paraId="200BA183" w14:textId="77777777" w:rsidR="001577AE" w:rsidRPr="0092521F" w:rsidRDefault="001577AE" w:rsidP="001577AE">
            <w:pPr>
              <w:tabs>
                <w:tab w:val="left" w:pos="0"/>
              </w:tabs>
              <w:spacing w:after="0" w:line="360" w:lineRule="auto"/>
              <w:ind w:right="-168"/>
              <w:rPr>
                <w:rFonts w:ascii="Arial" w:hAnsi="Arial" w:cs="Arial"/>
                <w:sz w:val="17"/>
                <w:szCs w:val="17"/>
                <w:rtl/>
                <w:cs/>
              </w:rPr>
            </w:pPr>
          </w:p>
        </w:tc>
        <w:tc>
          <w:tcPr>
            <w:tcW w:w="850" w:type="dxa"/>
            <w:vAlign w:val="bottom"/>
          </w:tcPr>
          <w:p w14:paraId="793FD2E3" w14:textId="13724006" w:rsidR="001577AE" w:rsidRPr="0092521F" w:rsidRDefault="001577AE" w:rsidP="001577AE">
            <w:pPr>
              <w:pBdr>
                <w:bottom w:val="single" w:sz="12"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697</w:t>
            </w:r>
            <w:r w:rsidRPr="0092521F">
              <w:rPr>
                <w:rFonts w:ascii="Arial" w:hAnsi="Arial" w:cs="Angsana New"/>
                <w:sz w:val="17"/>
                <w:szCs w:val="17"/>
                <w:cs/>
                <w:lang w:bidi="th-TH"/>
              </w:rPr>
              <w:t>.</w:t>
            </w:r>
            <w:r w:rsidRPr="0092521F">
              <w:rPr>
                <w:rFonts w:ascii="Arial" w:hAnsi="Arial" w:cs="Arial"/>
                <w:sz w:val="17"/>
                <w:szCs w:val="17"/>
                <w:lang w:bidi="th-TH"/>
              </w:rPr>
              <w:t>02</w:t>
            </w:r>
          </w:p>
        </w:tc>
        <w:tc>
          <w:tcPr>
            <w:tcW w:w="954" w:type="dxa"/>
            <w:gridSpan w:val="2"/>
            <w:vAlign w:val="bottom"/>
          </w:tcPr>
          <w:p w14:paraId="208A466D" w14:textId="210EDEE7" w:rsidR="001577AE" w:rsidRPr="0092521F" w:rsidRDefault="001577AE" w:rsidP="001577AE">
            <w:pPr>
              <w:pBdr>
                <w:bottom w:val="single" w:sz="12" w:space="1" w:color="auto"/>
              </w:pBdr>
              <w:spacing w:after="0" w:line="360" w:lineRule="auto"/>
              <w:ind w:left="-16"/>
              <w:jc w:val="right"/>
              <w:rPr>
                <w:rFonts w:ascii="Arial" w:hAnsi="Arial" w:cs="Arial"/>
                <w:sz w:val="17"/>
                <w:szCs w:val="17"/>
                <w:lang w:bidi="th-TH"/>
              </w:rPr>
            </w:pPr>
            <w:r w:rsidRPr="0092521F">
              <w:rPr>
                <w:rFonts w:ascii="Arial" w:hAnsi="Arial" w:cs="Arial"/>
                <w:sz w:val="17"/>
                <w:szCs w:val="17"/>
                <w:lang w:bidi="th-TH"/>
              </w:rPr>
              <w:t>701</w:t>
            </w:r>
            <w:r w:rsidRPr="0092521F">
              <w:rPr>
                <w:rFonts w:ascii="Arial" w:hAnsi="Arial" w:cs="Angsana New"/>
                <w:sz w:val="17"/>
                <w:szCs w:val="17"/>
                <w:cs/>
                <w:lang w:bidi="th-TH"/>
              </w:rPr>
              <w:t>.</w:t>
            </w:r>
            <w:r w:rsidRPr="0092521F">
              <w:rPr>
                <w:rFonts w:ascii="Arial" w:hAnsi="Arial" w:cs="Arial"/>
                <w:sz w:val="17"/>
                <w:szCs w:val="17"/>
                <w:lang w:bidi="th-TH"/>
              </w:rPr>
              <w:t>63</w:t>
            </w:r>
          </w:p>
        </w:tc>
        <w:tc>
          <w:tcPr>
            <w:tcW w:w="1080" w:type="dxa"/>
            <w:gridSpan w:val="3"/>
            <w:vAlign w:val="bottom"/>
          </w:tcPr>
          <w:p w14:paraId="73BC9617" w14:textId="528A0AA6" w:rsidR="001577AE" w:rsidRPr="0092521F" w:rsidRDefault="001577AE" w:rsidP="001577AE">
            <w:pPr>
              <w:pBdr>
                <w:bottom w:val="single" w:sz="12" w:space="1" w:color="auto"/>
              </w:pBd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637</w:t>
            </w:r>
            <w:r w:rsidRPr="0092521F">
              <w:rPr>
                <w:rFonts w:ascii="Arial" w:hAnsi="Arial" w:cs="Angsana New"/>
                <w:sz w:val="17"/>
                <w:szCs w:val="17"/>
                <w:cs/>
                <w:lang w:bidi="th-TH"/>
              </w:rPr>
              <w:t>.</w:t>
            </w:r>
            <w:r w:rsidRPr="0092521F">
              <w:rPr>
                <w:rFonts w:ascii="Arial" w:hAnsi="Arial" w:cs="Arial"/>
                <w:sz w:val="17"/>
                <w:szCs w:val="17"/>
              </w:rPr>
              <w:t>16</w:t>
            </w:r>
          </w:p>
        </w:tc>
        <w:tc>
          <w:tcPr>
            <w:tcW w:w="850" w:type="dxa"/>
            <w:gridSpan w:val="2"/>
            <w:vAlign w:val="bottom"/>
          </w:tcPr>
          <w:p w14:paraId="24D6F009" w14:textId="14C76E21" w:rsidR="001577AE" w:rsidRPr="0092521F" w:rsidRDefault="001577AE" w:rsidP="001577AE">
            <w:pPr>
              <w:pBdr>
                <w:bottom w:val="single" w:sz="12" w:space="1" w:color="auto"/>
              </w:pBd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15" w:type="dxa"/>
            <w:vAlign w:val="bottom"/>
          </w:tcPr>
          <w:p w14:paraId="64C35086" w14:textId="41D8AA13" w:rsidR="001577AE" w:rsidRPr="0092521F" w:rsidRDefault="001577AE" w:rsidP="001577AE">
            <w:pPr>
              <w:pBdr>
                <w:bottom w:val="single" w:sz="12" w:space="1" w:color="auto"/>
              </w:pBdr>
              <w:spacing w:after="0" w:line="360" w:lineRule="auto"/>
              <w:ind w:left="-16"/>
              <w:jc w:val="right"/>
              <w:rPr>
                <w:rFonts w:ascii="Arial" w:hAnsi="Arial" w:cs="Arial"/>
                <w:sz w:val="17"/>
                <w:szCs w:val="17"/>
                <w:rtl/>
                <w:cs/>
              </w:rPr>
            </w:pPr>
            <w:r w:rsidRPr="0092521F">
              <w:rPr>
                <w:rFonts w:ascii="Arial" w:hAnsi="Arial" w:cs="Arial"/>
                <w:sz w:val="17"/>
                <w:szCs w:val="17"/>
                <w:lang w:bidi="th-TH"/>
              </w:rPr>
              <w:t>2,035</w:t>
            </w:r>
            <w:r w:rsidRPr="0092521F">
              <w:rPr>
                <w:rFonts w:ascii="Arial" w:hAnsi="Arial" w:cs="Angsana New"/>
                <w:sz w:val="17"/>
                <w:szCs w:val="17"/>
                <w:cs/>
                <w:lang w:bidi="th-TH"/>
              </w:rPr>
              <w:t>.</w:t>
            </w:r>
            <w:r w:rsidRPr="0092521F">
              <w:rPr>
                <w:rFonts w:ascii="Arial" w:hAnsi="Arial" w:cs="Arial"/>
                <w:sz w:val="17"/>
                <w:szCs w:val="17"/>
                <w:lang w:bidi="th-TH"/>
              </w:rPr>
              <w:t>81</w:t>
            </w:r>
          </w:p>
        </w:tc>
        <w:tc>
          <w:tcPr>
            <w:tcW w:w="1471" w:type="dxa"/>
            <w:gridSpan w:val="2"/>
            <w:vAlign w:val="bottom"/>
          </w:tcPr>
          <w:p w14:paraId="33F51AEB" w14:textId="77777777" w:rsidR="001577AE" w:rsidRPr="0092521F" w:rsidRDefault="001577AE" w:rsidP="001577AE">
            <w:pPr>
              <w:tabs>
                <w:tab w:val="left" w:pos="0"/>
              </w:tabs>
              <w:spacing w:after="0" w:line="360" w:lineRule="auto"/>
              <w:ind w:left="12" w:right="-108"/>
              <w:jc w:val="right"/>
              <w:rPr>
                <w:rFonts w:ascii="Arial" w:hAnsi="Arial" w:cs="Arial"/>
                <w:sz w:val="17"/>
                <w:szCs w:val="17"/>
                <w:rtl/>
                <w:cs/>
              </w:rPr>
            </w:pPr>
          </w:p>
        </w:tc>
      </w:tr>
      <w:tr w:rsidR="003552DA" w:rsidRPr="001E6907" w14:paraId="321C85BD" w14:textId="77777777" w:rsidTr="00227E79">
        <w:tblPrEx>
          <w:tblCellMar>
            <w:left w:w="72" w:type="dxa"/>
            <w:right w:w="72" w:type="dxa"/>
          </w:tblCellMar>
        </w:tblPrEx>
        <w:trPr>
          <w:cantSplit/>
          <w:trHeight w:val="20"/>
        </w:trPr>
        <w:tc>
          <w:tcPr>
            <w:tcW w:w="3150" w:type="dxa"/>
            <w:vAlign w:val="bottom"/>
          </w:tcPr>
          <w:p w14:paraId="6EB0E649" w14:textId="77777777" w:rsidR="003552DA" w:rsidRPr="001E6907" w:rsidRDefault="003552DA" w:rsidP="001E6907">
            <w:pPr>
              <w:tabs>
                <w:tab w:val="decimal" w:pos="702"/>
              </w:tabs>
              <w:spacing w:after="0" w:line="360" w:lineRule="auto"/>
              <w:ind w:left="-107" w:right="-109"/>
              <w:jc w:val="center"/>
              <w:outlineLvl w:val="0"/>
              <w:rPr>
                <w:rFonts w:ascii="Arial" w:hAnsi="Arial" w:cs="Arial"/>
                <w:sz w:val="17"/>
                <w:szCs w:val="17"/>
              </w:rPr>
            </w:pPr>
          </w:p>
        </w:tc>
        <w:tc>
          <w:tcPr>
            <w:tcW w:w="4662" w:type="dxa"/>
            <w:gridSpan w:val="10"/>
            <w:shd w:val="clear" w:color="auto" w:fill="auto"/>
            <w:vAlign w:val="bottom"/>
          </w:tcPr>
          <w:p w14:paraId="137F658D" w14:textId="02B7EBF2" w:rsidR="003552DA" w:rsidRPr="001E6907" w:rsidRDefault="003552DA" w:rsidP="001E6907">
            <w:pPr>
              <w:tabs>
                <w:tab w:val="left" w:pos="104"/>
                <w:tab w:val="center" w:pos="671"/>
              </w:tabs>
              <w:spacing w:after="0" w:line="360" w:lineRule="auto"/>
              <w:ind w:left="-120" w:right="-109"/>
              <w:jc w:val="right"/>
              <w:rPr>
                <w:rFonts w:ascii="Arial" w:hAnsi="Arial" w:cs="Arial"/>
                <w:sz w:val="17"/>
                <w:szCs w:val="17"/>
                <w:lang w:val="en-GB"/>
              </w:rPr>
            </w:pPr>
            <w:r w:rsidRPr="001E6907">
              <w:rPr>
                <w:rFonts w:ascii="Arial" w:hAnsi="Arial" w:cs="Arial"/>
                <w:sz w:val="17"/>
                <w:szCs w:val="17"/>
                <w:lang w:val="en-GB"/>
              </w:rPr>
              <w:tab/>
            </w:r>
            <w:r w:rsidRPr="001E6907">
              <w:rPr>
                <w:rFonts w:ascii="Arial" w:hAnsi="Arial" w:cs="Angsana New"/>
                <w:sz w:val="17"/>
                <w:szCs w:val="17"/>
                <w:cs/>
                <w:lang w:bidi="th-TH"/>
              </w:rPr>
              <w:t>(</w:t>
            </w:r>
            <w:r w:rsidRPr="001E6907">
              <w:rPr>
                <w:rFonts w:ascii="Arial" w:hAnsi="Arial" w:cs="Arial"/>
                <w:sz w:val="17"/>
                <w:szCs w:val="17"/>
                <w:lang w:val="en-GB"/>
              </w:rPr>
              <w:t xml:space="preserve">Unit </w:t>
            </w:r>
            <w:r w:rsidRPr="001E6907">
              <w:rPr>
                <w:rFonts w:ascii="Arial" w:hAnsi="Arial" w:cs="Angsana New"/>
                <w:sz w:val="17"/>
                <w:szCs w:val="17"/>
                <w:cs/>
                <w:lang w:val="en-GB" w:bidi="th-TH"/>
              </w:rPr>
              <w:t>:</w:t>
            </w:r>
            <w:r w:rsidRPr="001E6907">
              <w:rPr>
                <w:rFonts w:ascii="Arial" w:hAnsi="Arial" w:cs="Angsana New"/>
                <w:sz w:val="17"/>
                <w:szCs w:val="17"/>
                <w:cs/>
                <w:lang w:bidi="th-TH"/>
              </w:rPr>
              <w:t xml:space="preserve"> </w:t>
            </w:r>
            <w:r w:rsidRPr="001E6907">
              <w:rPr>
                <w:rFonts w:ascii="Arial" w:hAnsi="Arial" w:cs="Arial"/>
                <w:sz w:val="17"/>
                <w:szCs w:val="17"/>
                <w:lang w:val="en-GB"/>
              </w:rPr>
              <w:tab/>
              <w:t>Million Baht</w:t>
            </w:r>
            <w:r w:rsidR="002A5FB0">
              <w:rPr>
                <w:rFonts w:ascii="Arial" w:hAnsi="Arial" w:cs="Angsana New"/>
                <w:sz w:val="17"/>
                <w:szCs w:val="17"/>
                <w:cs/>
                <w:lang w:val="en-GB" w:bidi="th-TH"/>
              </w:rPr>
              <w:t>)</w:t>
            </w:r>
            <w:r w:rsidRPr="001E6907">
              <w:rPr>
                <w:rFonts w:ascii="Arial" w:hAnsi="Arial" w:cs="Angsana New"/>
                <w:sz w:val="17"/>
                <w:szCs w:val="17"/>
                <w:cs/>
                <w:lang w:bidi="th-TH"/>
              </w:rPr>
              <w:t>)</w:t>
            </w:r>
          </w:p>
        </w:tc>
        <w:tc>
          <w:tcPr>
            <w:tcW w:w="1458" w:type="dxa"/>
            <w:shd w:val="clear" w:color="auto" w:fill="auto"/>
            <w:vAlign w:val="bottom"/>
          </w:tcPr>
          <w:p w14:paraId="19677C69" w14:textId="77777777" w:rsidR="003552DA" w:rsidRPr="001E6907" w:rsidRDefault="003552DA" w:rsidP="001E6907">
            <w:pPr>
              <w:spacing w:after="0" w:line="360" w:lineRule="auto"/>
              <w:jc w:val="center"/>
              <w:outlineLvl w:val="0"/>
              <w:rPr>
                <w:rFonts w:ascii="Arial" w:hAnsi="Arial" w:cs="Arial"/>
                <w:sz w:val="17"/>
                <w:szCs w:val="17"/>
                <w:rtl/>
                <w:cs/>
              </w:rPr>
            </w:pPr>
          </w:p>
        </w:tc>
      </w:tr>
      <w:tr w:rsidR="003552DA" w:rsidRPr="001E6907" w14:paraId="2983C753" w14:textId="77777777" w:rsidTr="00227E79">
        <w:tblPrEx>
          <w:tblCellMar>
            <w:left w:w="72" w:type="dxa"/>
            <w:right w:w="72" w:type="dxa"/>
          </w:tblCellMar>
        </w:tblPrEx>
        <w:trPr>
          <w:cantSplit/>
          <w:trHeight w:val="20"/>
        </w:trPr>
        <w:tc>
          <w:tcPr>
            <w:tcW w:w="3150" w:type="dxa"/>
            <w:vAlign w:val="bottom"/>
          </w:tcPr>
          <w:p w14:paraId="0B4362FA" w14:textId="77777777" w:rsidR="003552DA" w:rsidRPr="001E6907" w:rsidRDefault="003552DA" w:rsidP="001E6907">
            <w:pPr>
              <w:tabs>
                <w:tab w:val="decimal" w:pos="702"/>
              </w:tabs>
              <w:spacing w:after="0" w:line="360" w:lineRule="auto"/>
              <w:ind w:left="-107" w:right="-109"/>
              <w:jc w:val="center"/>
              <w:outlineLvl w:val="0"/>
              <w:rPr>
                <w:rFonts w:ascii="Arial" w:hAnsi="Arial" w:cs="Arial"/>
                <w:sz w:val="17"/>
                <w:szCs w:val="17"/>
              </w:rPr>
            </w:pPr>
          </w:p>
        </w:tc>
        <w:tc>
          <w:tcPr>
            <w:tcW w:w="4662" w:type="dxa"/>
            <w:gridSpan w:val="10"/>
            <w:shd w:val="clear" w:color="auto" w:fill="auto"/>
            <w:vAlign w:val="bottom"/>
          </w:tcPr>
          <w:p w14:paraId="3338D6F4" w14:textId="77777777" w:rsidR="003552DA" w:rsidRPr="001E6907" w:rsidRDefault="003552DA" w:rsidP="001E6907">
            <w:pPr>
              <w:pBdr>
                <w:bottom w:val="single" w:sz="4" w:space="1" w:color="auto"/>
              </w:pBdr>
              <w:spacing w:after="0" w:line="360" w:lineRule="auto"/>
              <w:jc w:val="center"/>
              <w:outlineLvl w:val="0"/>
              <w:rPr>
                <w:rFonts w:ascii="Arial" w:hAnsi="Arial" w:cs="Arial"/>
                <w:sz w:val="17"/>
                <w:szCs w:val="17"/>
                <w:rtl/>
                <w:cs/>
              </w:rPr>
            </w:pPr>
            <w:r w:rsidRPr="001E6907">
              <w:rPr>
                <w:rFonts w:ascii="Arial" w:hAnsi="Arial" w:cs="Arial"/>
                <w:sz w:val="17"/>
                <w:szCs w:val="17"/>
              </w:rPr>
              <w:t>Separate F</w:t>
            </w:r>
            <w:r w:rsidRPr="001E6907">
              <w:rPr>
                <w:rFonts w:ascii="Arial" w:hAnsi="Arial" w:cs="Angsana New"/>
                <w:sz w:val="17"/>
                <w:szCs w:val="17"/>
                <w:cs/>
                <w:lang w:bidi="th-TH"/>
              </w:rPr>
              <w:t>/</w:t>
            </w:r>
            <w:r w:rsidRPr="001E6907">
              <w:rPr>
                <w:rFonts w:ascii="Arial" w:hAnsi="Arial" w:cs="Arial"/>
                <w:sz w:val="17"/>
                <w:szCs w:val="17"/>
              </w:rPr>
              <w:t>S</w:t>
            </w:r>
          </w:p>
        </w:tc>
        <w:tc>
          <w:tcPr>
            <w:tcW w:w="1458" w:type="dxa"/>
            <w:shd w:val="clear" w:color="auto" w:fill="auto"/>
            <w:vAlign w:val="bottom"/>
          </w:tcPr>
          <w:p w14:paraId="269B2915" w14:textId="77777777" w:rsidR="003552DA" w:rsidRPr="001E6907" w:rsidRDefault="003552DA" w:rsidP="001E6907">
            <w:pPr>
              <w:spacing w:after="0" w:line="360" w:lineRule="auto"/>
              <w:jc w:val="center"/>
              <w:outlineLvl w:val="0"/>
              <w:rPr>
                <w:rFonts w:ascii="Arial" w:hAnsi="Arial" w:cs="Arial"/>
                <w:sz w:val="17"/>
                <w:szCs w:val="17"/>
                <w:rtl/>
                <w:cs/>
              </w:rPr>
            </w:pPr>
          </w:p>
        </w:tc>
      </w:tr>
      <w:tr w:rsidR="003552DA" w:rsidRPr="001E6907" w14:paraId="0E86DA21" w14:textId="77777777" w:rsidTr="00227E79">
        <w:tblPrEx>
          <w:tblCellMar>
            <w:left w:w="72" w:type="dxa"/>
            <w:right w:w="72" w:type="dxa"/>
          </w:tblCellMar>
        </w:tblPrEx>
        <w:trPr>
          <w:cantSplit/>
          <w:trHeight w:val="20"/>
        </w:trPr>
        <w:tc>
          <w:tcPr>
            <w:tcW w:w="3150" w:type="dxa"/>
            <w:vAlign w:val="bottom"/>
          </w:tcPr>
          <w:p w14:paraId="3F827393" w14:textId="77777777" w:rsidR="003552DA" w:rsidRPr="001E6907" w:rsidRDefault="003552DA" w:rsidP="001E6907">
            <w:pPr>
              <w:tabs>
                <w:tab w:val="decimal" w:pos="702"/>
              </w:tabs>
              <w:spacing w:after="0" w:line="360" w:lineRule="auto"/>
              <w:ind w:left="-107" w:right="-109"/>
              <w:jc w:val="center"/>
              <w:outlineLvl w:val="0"/>
              <w:rPr>
                <w:rFonts w:ascii="Arial" w:hAnsi="Arial" w:cs="Arial"/>
                <w:sz w:val="17"/>
                <w:szCs w:val="17"/>
                <w:rtl/>
                <w:cs/>
              </w:rPr>
            </w:pPr>
          </w:p>
        </w:tc>
        <w:tc>
          <w:tcPr>
            <w:tcW w:w="4662" w:type="dxa"/>
            <w:gridSpan w:val="10"/>
            <w:shd w:val="clear" w:color="auto" w:fill="auto"/>
            <w:vAlign w:val="bottom"/>
          </w:tcPr>
          <w:p w14:paraId="0A989FA1" w14:textId="77777777" w:rsidR="003552DA" w:rsidRPr="001E6907" w:rsidRDefault="003552DA" w:rsidP="001E6907">
            <w:pPr>
              <w:pBdr>
                <w:bottom w:val="single" w:sz="4" w:space="1" w:color="auto"/>
              </w:pBdr>
              <w:spacing w:after="0" w:line="360" w:lineRule="auto"/>
              <w:jc w:val="center"/>
              <w:outlineLvl w:val="0"/>
              <w:rPr>
                <w:rFonts w:ascii="Arial" w:hAnsi="Arial" w:cs="Arial"/>
                <w:sz w:val="17"/>
                <w:szCs w:val="17"/>
                <w:lang w:val="en-GB"/>
              </w:rPr>
            </w:pPr>
            <w:r w:rsidRPr="001E6907">
              <w:rPr>
                <w:rFonts w:ascii="Arial" w:hAnsi="Arial" w:cs="Arial"/>
                <w:sz w:val="17"/>
                <w:szCs w:val="17"/>
                <w:lang w:val="en-GB"/>
              </w:rPr>
              <w:t>2019</w:t>
            </w:r>
          </w:p>
        </w:tc>
        <w:tc>
          <w:tcPr>
            <w:tcW w:w="1458" w:type="dxa"/>
            <w:shd w:val="clear" w:color="auto" w:fill="auto"/>
            <w:vAlign w:val="bottom"/>
          </w:tcPr>
          <w:p w14:paraId="1C309312" w14:textId="77777777" w:rsidR="003552DA" w:rsidRPr="001E6907" w:rsidRDefault="003552DA" w:rsidP="001E6907">
            <w:pPr>
              <w:spacing w:after="0" w:line="360" w:lineRule="auto"/>
              <w:jc w:val="center"/>
              <w:outlineLvl w:val="0"/>
              <w:rPr>
                <w:rFonts w:ascii="Arial" w:hAnsi="Arial" w:cs="Arial"/>
                <w:sz w:val="17"/>
                <w:szCs w:val="17"/>
                <w:rtl/>
                <w:cs/>
              </w:rPr>
            </w:pPr>
          </w:p>
        </w:tc>
      </w:tr>
      <w:tr w:rsidR="003552DA" w:rsidRPr="001E6907" w14:paraId="19FA7048" w14:textId="77777777" w:rsidTr="00227E79">
        <w:tblPrEx>
          <w:tblCellMar>
            <w:left w:w="72" w:type="dxa"/>
            <w:right w:w="72" w:type="dxa"/>
          </w:tblCellMar>
        </w:tblPrEx>
        <w:trPr>
          <w:cantSplit/>
          <w:trHeight w:val="20"/>
        </w:trPr>
        <w:tc>
          <w:tcPr>
            <w:tcW w:w="3150" w:type="dxa"/>
            <w:vAlign w:val="bottom"/>
          </w:tcPr>
          <w:p w14:paraId="666AED7E" w14:textId="77777777" w:rsidR="003552DA" w:rsidRPr="001E6907" w:rsidRDefault="003552DA" w:rsidP="001E6907">
            <w:pPr>
              <w:tabs>
                <w:tab w:val="decimal" w:pos="702"/>
              </w:tabs>
              <w:spacing w:after="0" w:line="360" w:lineRule="auto"/>
              <w:ind w:left="-107" w:right="-109"/>
              <w:jc w:val="center"/>
              <w:outlineLvl w:val="0"/>
              <w:rPr>
                <w:rFonts w:ascii="Arial" w:hAnsi="Arial" w:cs="Arial"/>
                <w:sz w:val="17"/>
                <w:szCs w:val="17"/>
                <w:rtl/>
                <w:cs/>
              </w:rPr>
            </w:pPr>
          </w:p>
        </w:tc>
        <w:tc>
          <w:tcPr>
            <w:tcW w:w="1804" w:type="dxa"/>
            <w:gridSpan w:val="3"/>
            <w:shd w:val="clear" w:color="auto" w:fill="auto"/>
            <w:vAlign w:val="bottom"/>
          </w:tcPr>
          <w:p w14:paraId="2F25DBE2" w14:textId="77777777" w:rsidR="003552DA" w:rsidRPr="001E6907" w:rsidRDefault="003552DA" w:rsidP="001E6907">
            <w:pPr>
              <w:pBdr>
                <w:bottom w:val="single" w:sz="4" w:space="1" w:color="auto"/>
              </w:pBdr>
              <w:tabs>
                <w:tab w:val="decimal" w:pos="702"/>
                <w:tab w:val="left" w:pos="1737"/>
              </w:tabs>
              <w:spacing w:after="0" w:line="360" w:lineRule="auto"/>
              <w:ind w:hanging="1"/>
              <w:jc w:val="center"/>
              <w:outlineLvl w:val="0"/>
              <w:rPr>
                <w:rFonts w:ascii="Arial" w:hAnsi="Arial" w:cs="Arial"/>
                <w:sz w:val="17"/>
                <w:szCs w:val="17"/>
                <w:rtl/>
                <w:cs/>
              </w:rPr>
            </w:pPr>
            <w:r w:rsidRPr="001E6907">
              <w:rPr>
                <w:rFonts w:ascii="Arial" w:hAnsi="Arial" w:cs="Arial"/>
                <w:sz w:val="17"/>
                <w:szCs w:val="17"/>
                <w:rtl/>
                <w:cs/>
              </w:rPr>
              <w:t>Fixed interest rates</w:t>
            </w:r>
          </w:p>
        </w:tc>
        <w:tc>
          <w:tcPr>
            <w:tcW w:w="1080" w:type="dxa"/>
            <w:gridSpan w:val="3"/>
            <w:shd w:val="clear" w:color="auto" w:fill="auto"/>
            <w:vAlign w:val="bottom"/>
          </w:tcPr>
          <w:p w14:paraId="5A713029" w14:textId="77777777" w:rsidR="003552DA" w:rsidRPr="001E6907" w:rsidRDefault="003552DA" w:rsidP="001E6907">
            <w:pPr>
              <w:tabs>
                <w:tab w:val="decimal" w:pos="702"/>
              </w:tabs>
              <w:spacing w:after="0" w:line="360" w:lineRule="auto"/>
              <w:jc w:val="center"/>
              <w:outlineLvl w:val="0"/>
              <w:rPr>
                <w:rFonts w:ascii="Arial" w:hAnsi="Arial" w:cs="Arial"/>
                <w:sz w:val="17"/>
                <w:szCs w:val="17"/>
                <w:rtl/>
                <w:cs/>
              </w:rPr>
            </w:pPr>
            <w:r w:rsidRPr="001E6907">
              <w:rPr>
                <w:rFonts w:ascii="Arial" w:hAnsi="Arial" w:cs="Arial"/>
                <w:sz w:val="17"/>
                <w:szCs w:val="17"/>
                <w:rtl/>
                <w:cs/>
              </w:rPr>
              <w:t>Floating</w:t>
            </w:r>
          </w:p>
        </w:tc>
        <w:tc>
          <w:tcPr>
            <w:tcW w:w="850" w:type="dxa"/>
            <w:gridSpan w:val="2"/>
            <w:shd w:val="clear" w:color="auto" w:fill="auto"/>
            <w:vAlign w:val="bottom"/>
          </w:tcPr>
          <w:p w14:paraId="4351848A" w14:textId="77777777" w:rsidR="003552DA" w:rsidRPr="001E6907" w:rsidRDefault="003552DA" w:rsidP="001E6907">
            <w:pPr>
              <w:spacing w:after="0" w:line="360" w:lineRule="auto"/>
              <w:jc w:val="center"/>
              <w:outlineLvl w:val="0"/>
              <w:rPr>
                <w:rFonts w:ascii="Arial" w:hAnsi="Arial" w:cs="Arial"/>
                <w:sz w:val="17"/>
                <w:szCs w:val="17"/>
                <w:rtl/>
                <w:cs/>
              </w:rPr>
            </w:pPr>
            <w:r w:rsidRPr="001E6907">
              <w:rPr>
                <w:rFonts w:ascii="Arial" w:hAnsi="Arial" w:cs="Arial"/>
                <w:sz w:val="17"/>
                <w:szCs w:val="17"/>
                <w:rtl/>
                <w:cs/>
              </w:rPr>
              <w:t xml:space="preserve">Non </w:t>
            </w:r>
            <w:r w:rsidRPr="001E6907">
              <w:rPr>
                <w:rFonts w:ascii="Arial" w:hAnsi="Arial" w:cs="Angsana New"/>
                <w:sz w:val="17"/>
                <w:szCs w:val="17"/>
                <w:cs/>
                <w:lang w:val="en-GB" w:bidi="th-TH"/>
              </w:rPr>
              <w:t>-</w:t>
            </w:r>
          </w:p>
        </w:tc>
        <w:tc>
          <w:tcPr>
            <w:tcW w:w="928" w:type="dxa"/>
            <w:gridSpan w:val="2"/>
            <w:shd w:val="clear" w:color="auto" w:fill="auto"/>
            <w:vAlign w:val="bottom"/>
          </w:tcPr>
          <w:p w14:paraId="29566E56" w14:textId="77777777" w:rsidR="003552DA" w:rsidRPr="001E6907" w:rsidRDefault="003552DA" w:rsidP="001E6907">
            <w:pPr>
              <w:tabs>
                <w:tab w:val="decimal" w:pos="702"/>
              </w:tabs>
              <w:spacing w:after="0" w:line="360" w:lineRule="auto"/>
              <w:jc w:val="center"/>
              <w:outlineLvl w:val="0"/>
              <w:rPr>
                <w:rFonts w:ascii="Arial" w:hAnsi="Arial" w:cs="Arial"/>
                <w:sz w:val="17"/>
                <w:szCs w:val="17"/>
                <w:rtl/>
                <w:cs/>
              </w:rPr>
            </w:pPr>
          </w:p>
        </w:tc>
        <w:tc>
          <w:tcPr>
            <w:tcW w:w="1458" w:type="dxa"/>
            <w:shd w:val="clear" w:color="auto" w:fill="auto"/>
            <w:vAlign w:val="bottom"/>
          </w:tcPr>
          <w:p w14:paraId="73D3A8AA" w14:textId="77777777" w:rsidR="003552DA" w:rsidRPr="001E6907" w:rsidRDefault="003552DA" w:rsidP="001E6907">
            <w:pPr>
              <w:spacing w:after="0" w:line="360" w:lineRule="auto"/>
              <w:jc w:val="center"/>
              <w:outlineLvl w:val="0"/>
              <w:rPr>
                <w:rFonts w:ascii="Arial" w:hAnsi="Arial" w:cs="Arial"/>
                <w:sz w:val="17"/>
                <w:szCs w:val="17"/>
                <w:rtl/>
                <w:cs/>
              </w:rPr>
            </w:pPr>
            <w:r w:rsidRPr="001E6907">
              <w:rPr>
                <w:rFonts w:ascii="Arial" w:hAnsi="Arial" w:cs="Arial"/>
                <w:sz w:val="17"/>
                <w:szCs w:val="17"/>
                <w:rtl/>
                <w:cs/>
              </w:rPr>
              <w:t>Effective</w:t>
            </w:r>
          </w:p>
        </w:tc>
      </w:tr>
      <w:tr w:rsidR="003552DA" w:rsidRPr="001E6907" w14:paraId="7035A482" w14:textId="77777777" w:rsidTr="00227E79">
        <w:tblPrEx>
          <w:tblCellMar>
            <w:left w:w="72" w:type="dxa"/>
            <w:right w:w="72" w:type="dxa"/>
          </w:tblCellMar>
        </w:tblPrEx>
        <w:trPr>
          <w:cantSplit/>
          <w:trHeight w:val="20"/>
        </w:trPr>
        <w:tc>
          <w:tcPr>
            <w:tcW w:w="3150" w:type="dxa"/>
            <w:vAlign w:val="bottom"/>
          </w:tcPr>
          <w:p w14:paraId="37B22AA3" w14:textId="77777777" w:rsidR="003552DA" w:rsidRPr="001E6907" w:rsidRDefault="003552DA" w:rsidP="001E6907">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491A76B2" w14:textId="77777777" w:rsidR="003552DA" w:rsidRPr="001E6907" w:rsidRDefault="003552DA" w:rsidP="001E6907">
            <w:pPr>
              <w:tabs>
                <w:tab w:val="decimal" w:pos="884"/>
                <w:tab w:val="left" w:pos="1737"/>
              </w:tabs>
              <w:spacing w:after="0" w:line="360" w:lineRule="auto"/>
              <w:ind w:hanging="1"/>
              <w:jc w:val="center"/>
              <w:outlineLvl w:val="0"/>
              <w:rPr>
                <w:rFonts w:ascii="Arial" w:hAnsi="Arial" w:cs="Arial"/>
                <w:sz w:val="17"/>
                <w:szCs w:val="17"/>
                <w:rtl/>
                <w:cs/>
              </w:rPr>
            </w:pPr>
            <w:r w:rsidRPr="001E6907">
              <w:rPr>
                <w:rFonts w:ascii="Arial" w:hAnsi="Arial" w:cs="Arial"/>
                <w:sz w:val="17"/>
                <w:szCs w:val="17"/>
                <w:rtl/>
                <w:cs/>
              </w:rPr>
              <w:t>Within</w:t>
            </w:r>
          </w:p>
        </w:tc>
        <w:tc>
          <w:tcPr>
            <w:tcW w:w="954" w:type="dxa"/>
            <w:gridSpan w:val="2"/>
            <w:shd w:val="clear" w:color="auto" w:fill="auto"/>
            <w:vAlign w:val="bottom"/>
          </w:tcPr>
          <w:p w14:paraId="17486F72" w14:textId="77777777" w:rsidR="003552DA" w:rsidRPr="001E6907" w:rsidRDefault="003552DA" w:rsidP="001E6907">
            <w:pPr>
              <w:tabs>
                <w:tab w:val="decimal" w:pos="702"/>
                <w:tab w:val="left" w:pos="1737"/>
              </w:tabs>
              <w:spacing w:after="0" w:line="360" w:lineRule="auto"/>
              <w:ind w:hanging="1"/>
              <w:jc w:val="center"/>
              <w:outlineLvl w:val="0"/>
              <w:rPr>
                <w:rFonts w:ascii="Arial" w:hAnsi="Arial" w:cs="Arial"/>
                <w:sz w:val="17"/>
                <w:szCs w:val="17"/>
                <w:rtl/>
                <w:cs/>
              </w:rPr>
            </w:pPr>
            <w:r w:rsidRPr="001E6907">
              <w:rPr>
                <w:rFonts w:ascii="Arial" w:hAnsi="Arial" w:cs="Arial"/>
                <w:sz w:val="17"/>
                <w:szCs w:val="17"/>
                <w:rtl/>
                <w:cs/>
              </w:rPr>
              <w:t xml:space="preserve">Over </w:t>
            </w:r>
            <w:r w:rsidRPr="001E6907">
              <w:rPr>
                <w:rFonts w:ascii="Arial" w:hAnsi="Arial" w:cs="Arial"/>
                <w:sz w:val="17"/>
                <w:szCs w:val="17"/>
                <w:lang w:val="en-GB"/>
              </w:rPr>
              <w:t>1</w:t>
            </w:r>
          </w:p>
        </w:tc>
        <w:tc>
          <w:tcPr>
            <w:tcW w:w="1080" w:type="dxa"/>
            <w:gridSpan w:val="3"/>
            <w:shd w:val="clear" w:color="auto" w:fill="auto"/>
            <w:vAlign w:val="bottom"/>
          </w:tcPr>
          <w:p w14:paraId="50E827A7" w14:textId="77777777" w:rsidR="003552DA" w:rsidRPr="001E6907" w:rsidRDefault="003552DA" w:rsidP="001E6907">
            <w:pPr>
              <w:spacing w:after="0" w:line="360" w:lineRule="auto"/>
              <w:jc w:val="center"/>
              <w:outlineLvl w:val="0"/>
              <w:rPr>
                <w:rFonts w:ascii="Arial" w:hAnsi="Arial" w:cs="Arial"/>
                <w:sz w:val="17"/>
                <w:szCs w:val="17"/>
                <w:rtl/>
                <w:cs/>
              </w:rPr>
            </w:pPr>
            <w:r w:rsidRPr="001E6907">
              <w:rPr>
                <w:rFonts w:ascii="Arial" w:hAnsi="Arial" w:cs="Arial"/>
                <w:sz w:val="17"/>
                <w:szCs w:val="17"/>
                <w:rtl/>
                <w:cs/>
              </w:rPr>
              <w:t>interest</w:t>
            </w:r>
          </w:p>
        </w:tc>
        <w:tc>
          <w:tcPr>
            <w:tcW w:w="850" w:type="dxa"/>
            <w:gridSpan w:val="2"/>
            <w:shd w:val="clear" w:color="auto" w:fill="auto"/>
            <w:vAlign w:val="bottom"/>
          </w:tcPr>
          <w:p w14:paraId="75461731" w14:textId="77777777" w:rsidR="003552DA" w:rsidRPr="001E6907" w:rsidRDefault="003552DA" w:rsidP="001E6907">
            <w:pPr>
              <w:spacing w:after="0" w:line="360" w:lineRule="auto"/>
              <w:jc w:val="center"/>
              <w:outlineLvl w:val="0"/>
              <w:rPr>
                <w:rFonts w:ascii="Arial" w:hAnsi="Arial" w:cs="Arial"/>
                <w:sz w:val="17"/>
                <w:szCs w:val="17"/>
                <w:rtl/>
                <w:cs/>
              </w:rPr>
            </w:pPr>
            <w:r w:rsidRPr="001E6907">
              <w:rPr>
                <w:rFonts w:ascii="Arial" w:hAnsi="Arial" w:cs="Arial"/>
                <w:sz w:val="17"/>
                <w:szCs w:val="17"/>
                <w:rtl/>
                <w:cs/>
              </w:rPr>
              <w:t>interest</w:t>
            </w:r>
          </w:p>
        </w:tc>
        <w:tc>
          <w:tcPr>
            <w:tcW w:w="928" w:type="dxa"/>
            <w:gridSpan w:val="2"/>
            <w:shd w:val="clear" w:color="auto" w:fill="auto"/>
            <w:vAlign w:val="bottom"/>
          </w:tcPr>
          <w:p w14:paraId="1CF4B7BA" w14:textId="77777777" w:rsidR="003552DA" w:rsidRPr="001E6907" w:rsidRDefault="003552DA" w:rsidP="001E6907">
            <w:pPr>
              <w:tabs>
                <w:tab w:val="decimal" w:pos="702"/>
              </w:tabs>
              <w:spacing w:after="0" w:line="360" w:lineRule="auto"/>
              <w:jc w:val="center"/>
              <w:outlineLvl w:val="0"/>
              <w:rPr>
                <w:rFonts w:ascii="Arial" w:hAnsi="Arial" w:cs="Arial"/>
                <w:sz w:val="17"/>
                <w:szCs w:val="17"/>
                <w:rtl/>
                <w:cs/>
              </w:rPr>
            </w:pPr>
          </w:p>
        </w:tc>
        <w:tc>
          <w:tcPr>
            <w:tcW w:w="1458" w:type="dxa"/>
            <w:shd w:val="clear" w:color="auto" w:fill="auto"/>
            <w:vAlign w:val="bottom"/>
          </w:tcPr>
          <w:p w14:paraId="73391709" w14:textId="77777777" w:rsidR="003552DA" w:rsidRPr="001E6907" w:rsidRDefault="003552DA" w:rsidP="001E6907">
            <w:pPr>
              <w:spacing w:after="0" w:line="360" w:lineRule="auto"/>
              <w:jc w:val="center"/>
              <w:outlineLvl w:val="0"/>
              <w:rPr>
                <w:rFonts w:ascii="Arial" w:hAnsi="Arial" w:cs="Arial"/>
                <w:sz w:val="17"/>
                <w:szCs w:val="17"/>
                <w:rtl/>
                <w:cs/>
              </w:rPr>
            </w:pPr>
            <w:r w:rsidRPr="001E6907">
              <w:rPr>
                <w:rFonts w:ascii="Arial" w:hAnsi="Arial" w:cs="Arial"/>
                <w:sz w:val="17"/>
                <w:szCs w:val="17"/>
                <w:rtl/>
                <w:cs/>
              </w:rPr>
              <w:t>interest rate</w:t>
            </w:r>
          </w:p>
        </w:tc>
      </w:tr>
      <w:tr w:rsidR="003552DA" w:rsidRPr="001E6907" w14:paraId="01114397" w14:textId="77777777" w:rsidTr="00227E79">
        <w:tblPrEx>
          <w:tblCellMar>
            <w:left w:w="72" w:type="dxa"/>
            <w:right w:w="72" w:type="dxa"/>
          </w:tblCellMar>
        </w:tblPrEx>
        <w:trPr>
          <w:cantSplit/>
          <w:trHeight w:val="20"/>
        </w:trPr>
        <w:tc>
          <w:tcPr>
            <w:tcW w:w="3150" w:type="dxa"/>
            <w:vAlign w:val="bottom"/>
          </w:tcPr>
          <w:p w14:paraId="54F51353" w14:textId="77777777" w:rsidR="003552DA" w:rsidRPr="001E6907" w:rsidRDefault="003552DA" w:rsidP="001E6907">
            <w:pPr>
              <w:tabs>
                <w:tab w:val="decimal" w:pos="702"/>
              </w:tabs>
              <w:spacing w:after="0" w:line="360" w:lineRule="auto"/>
              <w:ind w:left="-107" w:right="-109"/>
              <w:jc w:val="center"/>
              <w:outlineLvl w:val="0"/>
              <w:rPr>
                <w:rFonts w:ascii="Arial" w:hAnsi="Arial" w:cs="Arial"/>
                <w:sz w:val="17"/>
                <w:szCs w:val="17"/>
                <w:rtl/>
                <w:cs/>
              </w:rPr>
            </w:pPr>
          </w:p>
        </w:tc>
        <w:tc>
          <w:tcPr>
            <w:tcW w:w="850" w:type="dxa"/>
            <w:shd w:val="clear" w:color="auto" w:fill="auto"/>
            <w:vAlign w:val="bottom"/>
          </w:tcPr>
          <w:p w14:paraId="58F339FB" w14:textId="77777777" w:rsidR="003552DA" w:rsidRPr="001E6907" w:rsidRDefault="003552DA" w:rsidP="001E6907">
            <w:pPr>
              <w:pBdr>
                <w:bottom w:val="single" w:sz="4" w:space="1" w:color="auto"/>
              </w:pBdr>
              <w:tabs>
                <w:tab w:val="decimal" w:pos="884"/>
                <w:tab w:val="left" w:pos="1737"/>
              </w:tabs>
              <w:spacing w:after="0" w:line="360" w:lineRule="auto"/>
              <w:jc w:val="center"/>
              <w:outlineLvl w:val="0"/>
              <w:rPr>
                <w:rFonts w:ascii="Arial" w:hAnsi="Arial" w:cs="Arial"/>
                <w:sz w:val="17"/>
                <w:szCs w:val="17"/>
                <w:rtl/>
                <w:cs/>
              </w:rPr>
            </w:pPr>
            <w:r w:rsidRPr="001E6907">
              <w:rPr>
                <w:rFonts w:ascii="Arial" w:hAnsi="Arial" w:cs="Arial"/>
                <w:sz w:val="17"/>
                <w:szCs w:val="17"/>
                <w:lang w:val="en-GB"/>
              </w:rPr>
              <w:t>1 year</w:t>
            </w:r>
          </w:p>
        </w:tc>
        <w:tc>
          <w:tcPr>
            <w:tcW w:w="954" w:type="dxa"/>
            <w:gridSpan w:val="2"/>
            <w:shd w:val="clear" w:color="auto" w:fill="auto"/>
            <w:vAlign w:val="bottom"/>
          </w:tcPr>
          <w:p w14:paraId="0604426E" w14:textId="77777777" w:rsidR="003552DA" w:rsidRPr="001E6907" w:rsidRDefault="003552DA" w:rsidP="001E6907">
            <w:pPr>
              <w:pBdr>
                <w:bottom w:val="single" w:sz="4" w:space="1" w:color="auto"/>
              </w:pBdr>
              <w:tabs>
                <w:tab w:val="decimal" w:pos="775"/>
                <w:tab w:val="left" w:pos="1737"/>
              </w:tabs>
              <w:spacing w:after="0" w:line="360" w:lineRule="auto"/>
              <w:ind w:hanging="1"/>
              <w:jc w:val="center"/>
              <w:outlineLvl w:val="0"/>
              <w:rPr>
                <w:rFonts w:ascii="Arial" w:hAnsi="Arial" w:cs="Arial"/>
                <w:sz w:val="17"/>
                <w:szCs w:val="17"/>
                <w:rtl/>
                <w:cs/>
              </w:rPr>
            </w:pPr>
            <w:r w:rsidRPr="001E6907">
              <w:rPr>
                <w:rFonts w:ascii="Arial" w:hAnsi="Arial" w:cs="Arial"/>
                <w:sz w:val="17"/>
                <w:szCs w:val="17"/>
              </w:rPr>
              <w:t>to</w:t>
            </w:r>
            <w:r w:rsidRPr="001E6907">
              <w:rPr>
                <w:rFonts w:ascii="Arial" w:hAnsi="Arial" w:cs="Arial"/>
                <w:sz w:val="17"/>
                <w:szCs w:val="17"/>
                <w:rtl/>
              </w:rPr>
              <w:t xml:space="preserve"> 5 </w:t>
            </w:r>
            <w:r w:rsidRPr="001E6907">
              <w:rPr>
                <w:rFonts w:ascii="Arial" w:hAnsi="Arial" w:cs="Arial"/>
                <w:sz w:val="17"/>
                <w:szCs w:val="17"/>
              </w:rPr>
              <w:t>years</w:t>
            </w:r>
          </w:p>
        </w:tc>
        <w:tc>
          <w:tcPr>
            <w:tcW w:w="1080" w:type="dxa"/>
            <w:gridSpan w:val="3"/>
            <w:shd w:val="clear" w:color="auto" w:fill="auto"/>
            <w:vAlign w:val="bottom"/>
          </w:tcPr>
          <w:p w14:paraId="6C752D2E" w14:textId="77777777" w:rsidR="003552DA" w:rsidRPr="001E6907" w:rsidRDefault="003552DA" w:rsidP="001E6907">
            <w:pPr>
              <w:pBdr>
                <w:bottom w:val="single" w:sz="4" w:space="1" w:color="auto"/>
              </w:pBdr>
              <w:spacing w:after="0" w:line="360" w:lineRule="auto"/>
              <w:jc w:val="center"/>
              <w:outlineLvl w:val="0"/>
              <w:rPr>
                <w:rFonts w:ascii="Arial" w:hAnsi="Arial" w:cs="Arial"/>
                <w:sz w:val="17"/>
                <w:szCs w:val="17"/>
                <w:rtl/>
                <w:cs/>
              </w:rPr>
            </w:pPr>
            <w:r w:rsidRPr="001E6907">
              <w:rPr>
                <w:rFonts w:ascii="Arial" w:hAnsi="Arial" w:cs="Arial"/>
                <w:sz w:val="17"/>
                <w:szCs w:val="17"/>
                <w:rtl/>
                <w:cs/>
              </w:rPr>
              <w:t>rate</w:t>
            </w:r>
          </w:p>
        </w:tc>
        <w:tc>
          <w:tcPr>
            <w:tcW w:w="850" w:type="dxa"/>
            <w:gridSpan w:val="2"/>
            <w:shd w:val="clear" w:color="auto" w:fill="auto"/>
            <w:vAlign w:val="bottom"/>
          </w:tcPr>
          <w:p w14:paraId="665338E4" w14:textId="77777777" w:rsidR="003552DA" w:rsidRPr="001E6907" w:rsidRDefault="003552DA" w:rsidP="001E6907">
            <w:pPr>
              <w:pBdr>
                <w:bottom w:val="single" w:sz="4" w:space="1" w:color="auto"/>
              </w:pBdr>
              <w:spacing w:after="0" w:line="360" w:lineRule="auto"/>
              <w:jc w:val="center"/>
              <w:outlineLvl w:val="0"/>
              <w:rPr>
                <w:rFonts w:ascii="Arial" w:hAnsi="Arial" w:cs="Arial"/>
                <w:sz w:val="17"/>
                <w:szCs w:val="17"/>
                <w:rtl/>
                <w:cs/>
              </w:rPr>
            </w:pPr>
            <w:r w:rsidRPr="001E6907">
              <w:rPr>
                <w:rFonts w:ascii="Arial" w:hAnsi="Arial" w:cs="Arial"/>
                <w:sz w:val="17"/>
                <w:szCs w:val="17"/>
                <w:rtl/>
                <w:cs/>
              </w:rPr>
              <w:t>bearing</w:t>
            </w:r>
          </w:p>
        </w:tc>
        <w:tc>
          <w:tcPr>
            <w:tcW w:w="928" w:type="dxa"/>
            <w:gridSpan w:val="2"/>
            <w:shd w:val="clear" w:color="auto" w:fill="auto"/>
            <w:vAlign w:val="bottom"/>
          </w:tcPr>
          <w:p w14:paraId="21BA7459" w14:textId="77777777" w:rsidR="003552DA" w:rsidRPr="001E6907" w:rsidRDefault="003552DA" w:rsidP="001E6907">
            <w:pPr>
              <w:pBdr>
                <w:bottom w:val="single" w:sz="4" w:space="1" w:color="auto"/>
              </w:pBdr>
              <w:tabs>
                <w:tab w:val="decimal" w:pos="702"/>
                <w:tab w:val="left" w:pos="743"/>
              </w:tabs>
              <w:spacing w:after="0" w:line="360" w:lineRule="auto"/>
              <w:jc w:val="center"/>
              <w:outlineLvl w:val="0"/>
              <w:rPr>
                <w:rFonts w:ascii="Arial" w:hAnsi="Arial" w:cs="Arial"/>
                <w:sz w:val="17"/>
                <w:szCs w:val="17"/>
                <w:rtl/>
                <w:cs/>
              </w:rPr>
            </w:pPr>
            <w:r w:rsidRPr="001E6907">
              <w:rPr>
                <w:rFonts w:ascii="Arial" w:hAnsi="Arial" w:cs="Arial"/>
                <w:sz w:val="17"/>
                <w:szCs w:val="17"/>
                <w:rtl/>
                <w:cs/>
              </w:rPr>
              <w:t>Total</w:t>
            </w:r>
          </w:p>
        </w:tc>
        <w:tc>
          <w:tcPr>
            <w:tcW w:w="1458" w:type="dxa"/>
            <w:shd w:val="clear" w:color="auto" w:fill="auto"/>
            <w:vAlign w:val="bottom"/>
          </w:tcPr>
          <w:p w14:paraId="090E34EE" w14:textId="77777777" w:rsidR="003552DA" w:rsidRPr="001E6907" w:rsidRDefault="003552DA" w:rsidP="001E6907">
            <w:pPr>
              <w:pBdr>
                <w:bottom w:val="single" w:sz="4" w:space="1" w:color="auto"/>
              </w:pBdr>
              <w:spacing w:after="0" w:line="360" w:lineRule="auto"/>
              <w:jc w:val="center"/>
              <w:outlineLvl w:val="0"/>
              <w:rPr>
                <w:rFonts w:ascii="Arial" w:hAnsi="Arial" w:cs="Arial"/>
                <w:sz w:val="17"/>
                <w:szCs w:val="17"/>
                <w:rtl/>
                <w:cs/>
              </w:rPr>
            </w:pPr>
            <w:r w:rsidRPr="001E6907">
              <w:rPr>
                <w:rFonts w:ascii="Arial" w:hAnsi="Arial" w:cs="Angsana New"/>
                <w:sz w:val="17"/>
                <w:szCs w:val="17"/>
                <w:cs/>
                <w:lang w:bidi="th-TH"/>
              </w:rPr>
              <w:t>(%</w:t>
            </w:r>
            <w:r w:rsidRPr="001E6907">
              <w:rPr>
                <w:rFonts w:ascii="Arial" w:hAnsi="Arial" w:cs="Arial"/>
                <w:sz w:val="17"/>
                <w:szCs w:val="17"/>
              </w:rPr>
              <w:t>p</w:t>
            </w:r>
            <w:r w:rsidRPr="001E6907">
              <w:rPr>
                <w:rFonts w:ascii="Arial" w:hAnsi="Arial" w:cs="Angsana New"/>
                <w:sz w:val="17"/>
                <w:szCs w:val="17"/>
                <w:cs/>
                <w:lang w:bidi="th-TH"/>
              </w:rPr>
              <w:t>.</w:t>
            </w:r>
            <w:r w:rsidRPr="001E6907">
              <w:rPr>
                <w:rFonts w:ascii="Arial" w:hAnsi="Arial" w:cs="Arial"/>
                <w:sz w:val="17"/>
                <w:szCs w:val="17"/>
              </w:rPr>
              <w:t>a</w:t>
            </w:r>
            <w:r w:rsidRPr="001E6907">
              <w:rPr>
                <w:rFonts w:ascii="Arial" w:hAnsi="Arial" w:cs="Angsana New"/>
                <w:sz w:val="17"/>
                <w:szCs w:val="17"/>
                <w:cs/>
                <w:lang w:bidi="th-TH"/>
              </w:rPr>
              <w:t>.)</w:t>
            </w:r>
          </w:p>
        </w:tc>
      </w:tr>
      <w:tr w:rsidR="003552DA" w:rsidRPr="001E6907" w14:paraId="23F42E5F" w14:textId="77777777" w:rsidTr="00227E79">
        <w:tblPrEx>
          <w:tblCellMar>
            <w:left w:w="72" w:type="dxa"/>
            <w:right w:w="72" w:type="dxa"/>
          </w:tblCellMar>
        </w:tblPrEx>
        <w:trPr>
          <w:cantSplit/>
          <w:trHeight w:val="20"/>
        </w:trPr>
        <w:tc>
          <w:tcPr>
            <w:tcW w:w="3150" w:type="dxa"/>
          </w:tcPr>
          <w:p w14:paraId="0E5AA304" w14:textId="77777777" w:rsidR="003552DA" w:rsidRPr="001E6907" w:rsidRDefault="003552DA" w:rsidP="001E6907">
            <w:pPr>
              <w:tabs>
                <w:tab w:val="left" w:pos="900"/>
                <w:tab w:val="left" w:pos="1440"/>
                <w:tab w:val="left" w:pos="1980"/>
              </w:tabs>
              <w:spacing w:after="0" w:line="360" w:lineRule="auto"/>
              <w:rPr>
                <w:rFonts w:ascii="Arial" w:hAnsi="Arial" w:cs="Arial"/>
                <w:b/>
                <w:bCs/>
                <w:sz w:val="17"/>
                <w:szCs w:val="17"/>
                <w:rtl/>
                <w:cs/>
              </w:rPr>
            </w:pPr>
            <w:r w:rsidRPr="001E6907">
              <w:rPr>
                <w:rFonts w:ascii="Arial" w:hAnsi="Arial" w:cs="Arial"/>
                <w:b/>
                <w:bCs/>
                <w:sz w:val="17"/>
                <w:szCs w:val="17"/>
                <w:rtl/>
                <w:cs/>
              </w:rPr>
              <w:t>Financial Assets</w:t>
            </w:r>
          </w:p>
        </w:tc>
        <w:tc>
          <w:tcPr>
            <w:tcW w:w="850" w:type="dxa"/>
            <w:vAlign w:val="bottom"/>
          </w:tcPr>
          <w:p w14:paraId="462C9BE8" w14:textId="77777777" w:rsidR="003552DA" w:rsidRPr="001E6907" w:rsidRDefault="003552DA" w:rsidP="001E6907">
            <w:pPr>
              <w:tabs>
                <w:tab w:val="decimal" w:pos="702"/>
              </w:tabs>
              <w:spacing w:after="0" w:line="360" w:lineRule="auto"/>
              <w:jc w:val="right"/>
              <w:rPr>
                <w:rFonts w:ascii="Arial" w:hAnsi="Arial" w:cs="Arial"/>
                <w:sz w:val="17"/>
                <w:szCs w:val="17"/>
                <w:rtl/>
                <w:cs/>
              </w:rPr>
            </w:pPr>
          </w:p>
        </w:tc>
        <w:tc>
          <w:tcPr>
            <w:tcW w:w="954" w:type="dxa"/>
            <w:gridSpan w:val="2"/>
            <w:vAlign w:val="bottom"/>
          </w:tcPr>
          <w:p w14:paraId="3865F540" w14:textId="77777777" w:rsidR="003552DA" w:rsidRPr="001E6907" w:rsidRDefault="003552DA" w:rsidP="001E6907">
            <w:pPr>
              <w:tabs>
                <w:tab w:val="decimal" w:pos="702"/>
              </w:tabs>
              <w:spacing w:after="0" w:line="360" w:lineRule="auto"/>
              <w:jc w:val="right"/>
              <w:rPr>
                <w:rFonts w:ascii="Arial" w:hAnsi="Arial" w:cs="Arial"/>
                <w:sz w:val="17"/>
                <w:szCs w:val="17"/>
                <w:rtl/>
                <w:cs/>
              </w:rPr>
            </w:pPr>
          </w:p>
        </w:tc>
        <w:tc>
          <w:tcPr>
            <w:tcW w:w="1080" w:type="dxa"/>
            <w:gridSpan w:val="3"/>
            <w:vAlign w:val="bottom"/>
          </w:tcPr>
          <w:p w14:paraId="3A7E71DD" w14:textId="77777777" w:rsidR="003552DA" w:rsidRPr="001E6907" w:rsidRDefault="003552DA" w:rsidP="001E6907">
            <w:pPr>
              <w:spacing w:after="0" w:line="360" w:lineRule="auto"/>
              <w:jc w:val="right"/>
              <w:rPr>
                <w:rFonts w:ascii="Arial" w:hAnsi="Arial" w:cs="Arial"/>
                <w:sz w:val="17"/>
                <w:szCs w:val="17"/>
                <w:rtl/>
                <w:cs/>
              </w:rPr>
            </w:pPr>
          </w:p>
        </w:tc>
        <w:tc>
          <w:tcPr>
            <w:tcW w:w="850" w:type="dxa"/>
            <w:gridSpan w:val="2"/>
            <w:vAlign w:val="bottom"/>
          </w:tcPr>
          <w:p w14:paraId="1FE30E6B" w14:textId="77777777" w:rsidR="003552DA" w:rsidRPr="001E6907" w:rsidRDefault="003552DA" w:rsidP="001E6907">
            <w:pPr>
              <w:tabs>
                <w:tab w:val="decimal" w:pos="702"/>
              </w:tabs>
              <w:spacing w:after="0" w:line="360" w:lineRule="auto"/>
              <w:jc w:val="right"/>
              <w:rPr>
                <w:rFonts w:ascii="Arial" w:hAnsi="Arial" w:cs="Arial"/>
                <w:sz w:val="17"/>
                <w:szCs w:val="17"/>
                <w:rtl/>
                <w:cs/>
              </w:rPr>
            </w:pPr>
          </w:p>
        </w:tc>
        <w:tc>
          <w:tcPr>
            <w:tcW w:w="928" w:type="dxa"/>
            <w:gridSpan w:val="2"/>
            <w:vAlign w:val="bottom"/>
          </w:tcPr>
          <w:p w14:paraId="64ACDE42" w14:textId="77777777" w:rsidR="003552DA" w:rsidRPr="001E6907" w:rsidRDefault="003552DA" w:rsidP="001E6907">
            <w:pPr>
              <w:spacing w:after="0" w:line="360" w:lineRule="auto"/>
              <w:jc w:val="right"/>
              <w:rPr>
                <w:rFonts w:ascii="Arial" w:hAnsi="Arial" w:cs="Arial"/>
                <w:sz w:val="17"/>
                <w:szCs w:val="17"/>
                <w:rtl/>
                <w:cs/>
              </w:rPr>
            </w:pPr>
          </w:p>
        </w:tc>
        <w:tc>
          <w:tcPr>
            <w:tcW w:w="1458" w:type="dxa"/>
            <w:vAlign w:val="bottom"/>
          </w:tcPr>
          <w:p w14:paraId="56D77D71" w14:textId="77777777" w:rsidR="003552DA" w:rsidRPr="001E6907" w:rsidRDefault="003552DA" w:rsidP="001E6907">
            <w:pPr>
              <w:spacing w:after="0" w:line="360" w:lineRule="auto"/>
              <w:jc w:val="right"/>
              <w:rPr>
                <w:rFonts w:ascii="Arial" w:hAnsi="Arial" w:cs="Arial"/>
                <w:sz w:val="17"/>
                <w:szCs w:val="17"/>
                <w:rtl/>
                <w:cs/>
              </w:rPr>
            </w:pPr>
          </w:p>
        </w:tc>
      </w:tr>
      <w:tr w:rsidR="00D43C28" w:rsidRPr="0092521F" w14:paraId="0FF21410" w14:textId="77777777" w:rsidTr="00227E79">
        <w:tblPrEx>
          <w:tblCellMar>
            <w:left w:w="72" w:type="dxa"/>
            <w:right w:w="72" w:type="dxa"/>
          </w:tblCellMar>
        </w:tblPrEx>
        <w:trPr>
          <w:cantSplit/>
          <w:trHeight w:val="20"/>
        </w:trPr>
        <w:tc>
          <w:tcPr>
            <w:tcW w:w="3150" w:type="dxa"/>
          </w:tcPr>
          <w:p w14:paraId="69A3AF93" w14:textId="77777777" w:rsidR="00D43C28" w:rsidRPr="0092521F" w:rsidRDefault="00D43C28" w:rsidP="00D43C28">
            <w:pPr>
              <w:tabs>
                <w:tab w:val="left" w:pos="900"/>
                <w:tab w:val="left" w:pos="1440"/>
                <w:tab w:val="left" w:pos="1980"/>
              </w:tabs>
              <w:spacing w:after="0" w:line="360" w:lineRule="auto"/>
              <w:rPr>
                <w:rFonts w:ascii="Arial" w:hAnsi="Arial" w:cs="Arial"/>
                <w:sz w:val="17"/>
                <w:szCs w:val="17"/>
                <w:rtl/>
                <w:cs/>
              </w:rPr>
            </w:pPr>
            <w:r w:rsidRPr="0092521F">
              <w:rPr>
                <w:rFonts w:ascii="Arial" w:hAnsi="Arial" w:cs="Arial"/>
                <w:sz w:val="17"/>
                <w:szCs w:val="17"/>
                <w:rtl/>
                <w:cs/>
              </w:rPr>
              <w:t>Cash and cash equivalents</w:t>
            </w:r>
          </w:p>
        </w:tc>
        <w:tc>
          <w:tcPr>
            <w:tcW w:w="850" w:type="dxa"/>
            <w:vAlign w:val="bottom"/>
          </w:tcPr>
          <w:p w14:paraId="47939C07" w14:textId="019BD909" w:rsidR="00D43C28" w:rsidRPr="0092521F" w:rsidRDefault="00D43C28" w:rsidP="00D43C28">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54" w:type="dxa"/>
            <w:gridSpan w:val="2"/>
            <w:vAlign w:val="bottom"/>
          </w:tcPr>
          <w:p w14:paraId="04D59B87" w14:textId="71DA032F" w:rsidR="00D43C28" w:rsidRPr="0092521F" w:rsidRDefault="00D43C28" w:rsidP="00D43C28">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1080" w:type="dxa"/>
            <w:gridSpan w:val="3"/>
            <w:vAlign w:val="bottom"/>
          </w:tcPr>
          <w:p w14:paraId="11BC3B80" w14:textId="3D8834BB" w:rsidR="00D43C28" w:rsidRPr="0092521F" w:rsidRDefault="00D43C28" w:rsidP="00D43C28">
            <w:pP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13</w:t>
            </w:r>
            <w:r w:rsidRPr="0092521F">
              <w:rPr>
                <w:rFonts w:ascii="Arial" w:hAnsi="Arial" w:cs="Angsana New"/>
                <w:sz w:val="17"/>
                <w:szCs w:val="17"/>
                <w:cs/>
                <w:lang w:bidi="th-TH"/>
              </w:rPr>
              <w:t>.</w:t>
            </w:r>
            <w:r w:rsidRPr="0092521F">
              <w:rPr>
                <w:rFonts w:ascii="Arial" w:hAnsi="Arial" w:cs="Arial"/>
                <w:sz w:val="17"/>
                <w:szCs w:val="17"/>
              </w:rPr>
              <w:t>46</w:t>
            </w:r>
          </w:p>
        </w:tc>
        <w:tc>
          <w:tcPr>
            <w:tcW w:w="850" w:type="dxa"/>
            <w:gridSpan w:val="2"/>
            <w:vAlign w:val="bottom"/>
          </w:tcPr>
          <w:p w14:paraId="7D434C7A" w14:textId="313679D9" w:rsidR="00D43C28" w:rsidRPr="0092521F" w:rsidRDefault="00D43C28" w:rsidP="00D43C28">
            <w:pPr>
              <w:tabs>
                <w:tab w:val="decimal" w:pos="459"/>
              </w:tabs>
              <w:spacing w:after="0" w:line="360" w:lineRule="auto"/>
              <w:ind w:left="-16"/>
              <w:rPr>
                <w:rFonts w:ascii="Arial" w:hAnsi="Arial" w:cs="Arial"/>
                <w:sz w:val="17"/>
                <w:szCs w:val="17"/>
                <w:lang w:bidi="th-TH"/>
              </w:rPr>
            </w:pPr>
            <w:r w:rsidRPr="0092521F">
              <w:rPr>
                <w:rFonts w:ascii="Arial" w:hAnsi="Arial" w:cs="Arial"/>
                <w:sz w:val="17"/>
                <w:szCs w:val="17"/>
              </w:rPr>
              <w:t>29</w:t>
            </w:r>
            <w:r w:rsidRPr="0092521F">
              <w:rPr>
                <w:rFonts w:ascii="Arial" w:hAnsi="Arial" w:cs="Angsana New"/>
                <w:sz w:val="17"/>
                <w:szCs w:val="17"/>
                <w:cs/>
                <w:lang w:bidi="th-TH"/>
              </w:rPr>
              <w:t>.</w:t>
            </w:r>
            <w:r w:rsidRPr="0092521F">
              <w:rPr>
                <w:rFonts w:ascii="Arial" w:hAnsi="Arial" w:cs="Arial"/>
                <w:sz w:val="17"/>
                <w:szCs w:val="17"/>
              </w:rPr>
              <w:t>68</w:t>
            </w:r>
          </w:p>
        </w:tc>
        <w:tc>
          <w:tcPr>
            <w:tcW w:w="928" w:type="dxa"/>
            <w:gridSpan w:val="2"/>
            <w:vAlign w:val="bottom"/>
          </w:tcPr>
          <w:p w14:paraId="19D9E041" w14:textId="58428412" w:rsidR="00D43C28" w:rsidRPr="0092521F" w:rsidRDefault="00D43C28" w:rsidP="00D43C28">
            <w:pP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43</w:t>
            </w:r>
            <w:r w:rsidRPr="0092521F">
              <w:rPr>
                <w:rFonts w:ascii="Arial" w:hAnsi="Arial" w:cs="Angsana New"/>
                <w:sz w:val="17"/>
                <w:szCs w:val="17"/>
                <w:cs/>
                <w:lang w:bidi="th-TH"/>
              </w:rPr>
              <w:t>.</w:t>
            </w:r>
            <w:r w:rsidRPr="0092521F">
              <w:rPr>
                <w:rFonts w:ascii="Arial" w:hAnsi="Arial" w:cs="Arial"/>
                <w:sz w:val="17"/>
                <w:szCs w:val="17"/>
              </w:rPr>
              <w:t>14</w:t>
            </w:r>
          </w:p>
        </w:tc>
        <w:tc>
          <w:tcPr>
            <w:tcW w:w="1458" w:type="dxa"/>
            <w:vAlign w:val="bottom"/>
          </w:tcPr>
          <w:p w14:paraId="567CE1DF" w14:textId="229E5642" w:rsidR="00D43C28" w:rsidRPr="0092521F" w:rsidRDefault="00D43C28" w:rsidP="00D43C28">
            <w:pPr>
              <w:spacing w:after="0" w:line="360" w:lineRule="auto"/>
              <w:ind w:left="12" w:right="-108"/>
              <w:jc w:val="center"/>
              <w:rPr>
                <w:rFonts w:ascii="Arial" w:hAnsi="Arial" w:cs="Arial"/>
                <w:sz w:val="17"/>
                <w:szCs w:val="17"/>
                <w:lang w:bidi="th-TH"/>
              </w:rPr>
            </w:pPr>
            <w:r w:rsidRPr="0092521F">
              <w:rPr>
                <w:rFonts w:ascii="Arial" w:hAnsi="Arial" w:cs="Arial"/>
                <w:sz w:val="17"/>
                <w:szCs w:val="17"/>
              </w:rPr>
              <w:t>0</w:t>
            </w:r>
            <w:r w:rsidRPr="0092521F">
              <w:rPr>
                <w:rFonts w:ascii="Arial" w:hAnsi="Arial" w:cs="Angsana New"/>
                <w:sz w:val="17"/>
                <w:szCs w:val="17"/>
                <w:cs/>
                <w:lang w:bidi="th-TH"/>
              </w:rPr>
              <w:t>.</w:t>
            </w:r>
            <w:r w:rsidRPr="0092521F">
              <w:rPr>
                <w:rFonts w:ascii="Arial" w:hAnsi="Arial" w:cs="Arial"/>
                <w:sz w:val="17"/>
                <w:szCs w:val="17"/>
              </w:rPr>
              <w:t xml:space="preserve">10 </w:t>
            </w:r>
            <w:r w:rsidRPr="0092521F">
              <w:rPr>
                <w:rFonts w:ascii="Arial" w:hAnsi="Arial" w:cs="Angsana New"/>
                <w:sz w:val="17"/>
                <w:szCs w:val="17"/>
                <w:cs/>
                <w:lang w:bidi="th-TH"/>
              </w:rPr>
              <w:t>-</w:t>
            </w:r>
            <w:r w:rsidRPr="0092521F">
              <w:rPr>
                <w:rFonts w:ascii="Arial" w:hAnsi="Arial" w:cs="Arial"/>
                <w:sz w:val="17"/>
                <w:szCs w:val="17"/>
              </w:rPr>
              <w:t xml:space="preserve"> 0</w:t>
            </w:r>
            <w:r w:rsidRPr="0092521F">
              <w:rPr>
                <w:rFonts w:ascii="Arial" w:hAnsi="Arial" w:cs="Angsana New"/>
                <w:sz w:val="17"/>
                <w:szCs w:val="17"/>
                <w:cs/>
                <w:lang w:bidi="th-TH"/>
              </w:rPr>
              <w:t>.</w:t>
            </w:r>
            <w:r w:rsidRPr="0092521F">
              <w:rPr>
                <w:rFonts w:ascii="Arial" w:hAnsi="Arial" w:cs="Arial"/>
                <w:sz w:val="17"/>
                <w:szCs w:val="17"/>
              </w:rPr>
              <w:t>38</w:t>
            </w:r>
          </w:p>
        </w:tc>
      </w:tr>
      <w:tr w:rsidR="00D43C28" w:rsidRPr="0092521F" w14:paraId="51C5FF66" w14:textId="77777777" w:rsidTr="00227E79">
        <w:tblPrEx>
          <w:tblCellMar>
            <w:left w:w="72" w:type="dxa"/>
            <w:right w:w="72" w:type="dxa"/>
          </w:tblCellMar>
        </w:tblPrEx>
        <w:trPr>
          <w:cantSplit/>
          <w:trHeight w:val="20"/>
        </w:trPr>
        <w:tc>
          <w:tcPr>
            <w:tcW w:w="3150" w:type="dxa"/>
          </w:tcPr>
          <w:p w14:paraId="54F85A71" w14:textId="5A4A29AD" w:rsidR="00D43C28" w:rsidRPr="0092521F" w:rsidRDefault="00D43C28" w:rsidP="00D43C28">
            <w:pPr>
              <w:tabs>
                <w:tab w:val="left" w:pos="240"/>
                <w:tab w:val="left" w:pos="1440"/>
                <w:tab w:val="left" w:pos="1980"/>
              </w:tabs>
              <w:spacing w:after="0" w:line="360" w:lineRule="auto"/>
              <w:rPr>
                <w:rFonts w:ascii="Arial" w:hAnsi="Arial" w:cs="Arial"/>
                <w:sz w:val="17"/>
                <w:szCs w:val="17"/>
                <w:rtl/>
                <w:cs/>
              </w:rPr>
            </w:pPr>
            <w:r w:rsidRPr="0092521F">
              <w:rPr>
                <w:rFonts w:ascii="Arial" w:hAnsi="Arial" w:cs="Arial"/>
                <w:sz w:val="17"/>
                <w:szCs w:val="17"/>
              </w:rPr>
              <w:t>Hire</w:t>
            </w:r>
            <w:r w:rsidRPr="0092521F">
              <w:rPr>
                <w:rFonts w:ascii="Arial" w:hAnsi="Arial" w:cs="Angsana New"/>
                <w:sz w:val="17"/>
                <w:szCs w:val="17"/>
                <w:cs/>
                <w:lang w:bidi="th-TH"/>
              </w:rPr>
              <w:t>-</w:t>
            </w:r>
            <w:r w:rsidRPr="0092521F">
              <w:rPr>
                <w:rFonts w:ascii="Arial" w:hAnsi="Arial" w:cs="Arial"/>
                <w:sz w:val="17"/>
                <w:szCs w:val="17"/>
              </w:rPr>
              <w:t>purchases receivable</w:t>
            </w:r>
          </w:p>
        </w:tc>
        <w:tc>
          <w:tcPr>
            <w:tcW w:w="850" w:type="dxa"/>
            <w:vAlign w:val="bottom"/>
          </w:tcPr>
          <w:p w14:paraId="56B27678" w14:textId="0B3ECCCC" w:rsidR="00D43C28" w:rsidRPr="0092521F" w:rsidRDefault="00D43C28" w:rsidP="00D43C28">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1</w:t>
            </w:r>
            <w:r w:rsidRPr="0092521F">
              <w:rPr>
                <w:rFonts w:ascii="Arial" w:hAnsi="Arial" w:cs="Arial"/>
                <w:sz w:val="17"/>
                <w:szCs w:val="17"/>
                <w:rtl/>
                <w:cs/>
              </w:rPr>
              <w:t>,</w:t>
            </w:r>
            <w:r w:rsidRPr="0092521F">
              <w:rPr>
                <w:rFonts w:ascii="Arial" w:hAnsi="Arial" w:cs="Arial"/>
                <w:sz w:val="17"/>
                <w:szCs w:val="17"/>
              </w:rPr>
              <w:t>022</w:t>
            </w:r>
            <w:r w:rsidRPr="0092521F">
              <w:rPr>
                <w:rFonts w:ascii="Arial" w:hAnsi="Arial" w:cs="Angsana New"/>
                <w:sz w:val="17"/>
                <w:szCs w:val="17"/>
                <w:cs/>
                <w:lang w:bidi="th-TH"/>
              </w:rPr>
              <w:t>.</w:t>
            </w:r>
            <w:r w:rsidRPr="0092521F">
              <w:rPr>
                <w:rFonts w:ascii="Arial" w:hAnsi="Arial" w:cs="Arial"/>
                <w:sz w:val="17"/>
                <w:szCs w:val="17"/>
              </w:rPr>
              <w:t>11</w:t>
            </w:r>
          </w:p>
        </w:tc>
        <w:tc>
          <w:tcPr>
            <w:tcW w:w="954" w:type="dxa"/>
            <w:gridSpan w:val="2"/>
            <w:vAlign w:val="bottom"/>
          </w:tcPr>
          <w:p w14:paraId="1777B622" w14:textId="4CE67370" w:rsidR="00D43C28" w:rsidRPr="0092521F" w:rsidRDefault="00D43C28" w:rsidP="006B48C6">
            <w:pP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1</w:t>
            </w:r>
            <w:r w:rsidRPr="0092521F">
              <w:rPr>
                <w:rFonts w:ascii="Arial" w:hAnsi="Arial" w:cs="Arial"/>
                <w:sz w:val="17"/>
                <w:szCs w:val="17"/>
                <w:rtl/>
                <w:cs/>
              </w:rPr>
              <w:t>,</w:t>
            </w:r>
            <w:r w:rsidRPr="0092521F">
              <w:rPr>
                <w:rFonts w:ascii="Arial" w:hAnsi="Arial" w:cs="Arial"/>
                <w:sz w:val="17"/>
                <w:szCs w:val="17"/>
              </w:rPr>
              <w:t>704</w:t>
            </w:r>
            <w:r w:rsidRPr="0092521F">
              <w:rPr>
                <w:rFonts w:ascii="Arial" w:hAnsi="Arial" w:cs="Angsana New"/>
                <w:sz w:val="17"/>
                <w:szCs w:val="17"/>
                <w:cs/>
                <w:lang w:bidi="th-TH"/>
              </w:rPr>
              <w:t>.</w:t>
            </w:r>
            <w:r w:rsidRPr="0092521F">
              <w:rPr>
                <w:rFonts w:ascii="Arial" w:hAnsi="Arial" w:cs="Arial"/>
                <w:sz w:val="17"/>
                <w:szCs w:val="17"/>
              </w:rPr>
              <w:t>03</w:t>
            </w:r>
          </w:p>
        </w:tc>
        <w:tc>
          <w:tcPr>
            <w:tcW w:w="1080" w:type="dxa"/>
            <w:gridSpan w:val="3"/>
            <w:vAlign w:val="bottom"/>
          </w:tcPr>
          <w:p w14:paraId="6692F657" w14:textId="1855947A"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850" w:type="dxa"/>
            <w:gridSpan w:val="2"/>
            <w:vAlign w:val="bottom"/>
          </w:tcPr>
          <w:p w14:paraId="2F014617" w14:textId="796EA11F" w:rsidR="00D43C28" w:rsidRPr="0092521F" w:rsidRDefault="00D43C28" w:rsidP="00D43C28">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928" w:type="dxa"/>
            <w:gridSpan w:val="2"/>
            <w:vAlign w:val="bottom"/>
          </w:tcPr>
          <w:p w14:paraId="5EEABC11" w14:textId="6FC03A12" w:rsidR="00D43C28" w:rsidRPr="0092521F" w:rsidRDefault="00D43C28" w:rsidP="00D43C28">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2</w:t>
            </w:r>
            <w:r w:rsidRPr="0092521F">
              <w:rPr>
                <w:rFonts w:ascii="Arial" w:hAnsi="Arial" w:cs="Arial"/>
                <w:sz w:val="17"/>
                <w:szCs w:val="17"/>
                <w:rtl/>
                <w:cs/>
              </w:rPr>
              <w:t>,</w:t>
            </w:r>
            <w:r w:rsidRPr="0092521F">
              <w:rPr>
                <w:rFonts w:ascii="Arial" w:hAnsi="Arial" w:cs="Arial"/>
                <w:sz w:val="17"/>
                <w:szCs w:val="17"/>
              </w:rPr>
              <w:t>726</w:t>
            </w:r>
            <w:r w:rsidRPr="0092521F">
              <w:rPr>
                <w:rFonts w:ascii="Arial" w:hAnsi="Arial" w:cs="Angsana New"/>
                <w:sz w:val="17"/>
                <w:szCs w:val="17"/>
                <w:cs/>
                <w:lang w:bidi="th-TH"/>
              </w:rPr>
              <w:t>.</w:t>
            </w:r>
            <w:r w:rsidRPr="0092521F">
              <w:rPr>
                <w:rFonts w:ascii="Arial" w:hAnsi="Arial" w:cs="Arial"/>
                <w:sz w:val="17"/>
                <w:szCs w:val="17"/>
              </w:rPr>
              <w:t>14</w:t>
            </w:r>
          </w:p>
        </w:tc>
        <w:tc>
          <w:tcPr>
            <w:tcW w:w="1458" w:type="dxa"/>
            <w:vAlign w:val="bottom"/>
          </w:tcPr>
          <w:p w14:paraId="6E3DBE9A" w14:textId="3208AA5B" w:rsidR="00D43C28" w:rsidRPr="0092521F" w:rsidRDefault="00D43C28" w:rsidP="00D43C28">
            <w:pPr>
              <w:spacing w:after="0" w:line="360" w:lineRule="auto"/>
              <w:ind w:left="12" w:right="-108"/>
              <w:jc w:val="center"/>
              <w:rPr>
                <w:rFonts w:ascii="Arial" w:hAnsi="Arial" w:cs="Arial"/>
                <w:sz w:val="17"/>
                <w:szCs w:val="17"/>
                <w:rtl/>
                <w:cs/>
              </w:rPr>
            </w:pPr>
            <w:r w:rsidRPr="0092521F">
              <w:rPr>
                <w:rFonts w:ascii="Arial" w:hAnsi="Arial" w:cs="Arial"/>
                <w:sz w:val="17"/>
                <w:szCs w:val="17"/>
              </w:rPr>
              <w:t>17</w:t>
            </w:r>
            <w:r w:rsidRPr="0092521F">
              <w:rPr>
                <w:rFonts w:ascii="Arial" w:hAnsi="Arial" w:cs="Angsana New"/>
                <w:sz w:val="17"/>
                <w:szCs w:val="17"/>
                <w:cs/>
                <w:lang w:bidi="th-TH"/>
              </w:rPr>
              <w:t>.</w:t>
            </w:r>
            <w:r w:rsidRPr="0092521F">
              <w:rPr>
                <w:rFonts w:ascii="Arial" w:hAnsi="Arial" w:cs="Arial"/>
                <w:sz w:val="17"/>
                <w:szCs w:val="17"/>
              </w:rPr>
              <w:t>43</w:t>
            </w:r>
          </w:p>
        </w:tc>
      </w:tr>
      <w:tr w:rsidR="00D43C28" w:rsidRPr="0092521F" w14:paraId="4F7A2A58" w14:textId="77777777" w:rsidTr="00227E79">
        <w:tblPrEx>
          <w:tblCellMar>
            <w:left w:w="72" w:type="dxa"/>
            <w:right w:w="72" w:type="dxa"/>
          </w:tblCellMar>
        </w:tblPrEx>
        <w:trPr>
          <w:cantSplit/>
          <w:trHeight w:val="20"/>
        </w:trPr>
        <w:tc>
          <w:tcPr>
            <w:tcW w:w="3150" w:type="dxa"/>
          </w:tcPr>
          <w:p w14:paraId="33E3C3CC" w14:textId="194C769F" w:rsidR="00D43C28" w:rsidRPr="0092521F" w:rsidRDefault="00D43C28" w:rsidP="00D43C28">
            <w:pPr>
              <w:tabs>
                <w:tab w:val="left" w:pos="240"/>
                <w:tab w:val="left" w:pos="1440"/>
                <w:tab w:val="left" w:pos="1980"/>
              </w:tabs>
              <w:spacing w:after="0" w:line="360" w:lineRule="auto"/>
              <w:rPr>
                <w:rFonts w:ascii="Arial" w:hAnsi="Arial" w:cs="Arial"/>
                <w:sz w:val="17"/>
                <w:szCs w:val="17"/>
              </w:rPr>
            </w:pPr>
            <w:r w:rsidRPr="0092521F">
              <w:rPr>
                <w:rFonts w:ascii="Arial" w:hAnsi="Arial" w:cs="Arial"/>
                <w:sz w:val="17"/>
                <w:szCs w:val="17"/>
              </w:rPr>
              <w:t>Short</w:t>
            </w:r>
            <w:r w:rsidRPr="0092521F">
              <w:rPr>
                <w:rFonts w:ascii="Arial" w:hAnsi="Arial" w:cs="Angsana New"/>
                <w:sz w:val="17"/>
                <w:szCs w:val="17"/>
                <w:cs/>
                <w:lang w:bidi="th-TH"/>
              </w:rPr>
              <w:t>-</w:t>
            </w:r>
            <w:r w:rsidRPr="0092521F">
              <w:rPr>
                <w:rFonts w:ascii="Arial" w:hAnsi="Arial" w:cs="Arial"/>
                <w:sz w:val="17"/>
                <w:szCs w:val="17"/>
              </w:rPr>
              <w:t>term loan to related company</w:t>
            </w:r>
          </w:p>
        </w:tc>
        <w:tc>
          <w:tcPr>
            <w:tcW w:w="850" w:type="dxa"/>
            <w:vAlign w:val="bottom"/>
          </w:tcPr>
          <w:p w14:paraId="43DB377C" w14:textId="6604750B" w:rsidR="00D43C28" w:rsidRPr="0092521F" w:rsidRDefault="00D43C28" w:rsidP="00D43C28">
            <w:pP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333</w:t>
            </w:r>
            <w:r w:rsidRPr="0092521F">
              <w:rPr>
                <w:rFonts w:ascii="Arial" w:hAnsi="Arial" w:cs="Angsana New"/>
                <w:sz w:val="17"/>
                <w:szCs w:val="17"/>
                <w:cs/>
                <w:lang w:bidi="th-TH"/>
              </w:rPr>
              <w:t>.</w:t>
            </w:r>
            <w:r w:rsidRPr="0092521F">
              <w:rPr>
                <w:rFonts w:ascii="Arial" w:hAnsi="Arial" w:cs="Arial"/>
                <w:sz w:val="17"/>
                <w:szCs w:val="17"/>
              </w:rPr>
              <w:t>75</w:t>
            </w:r>
          </w:p>
        </w:tc>
        <w:tc>
          <w:tcPr>
            <w:tcW w:w="954" w:type="dxa"/>
            <w:gridSpan w:val="2"/>
            <w:vAlign w:val="bottom"/>
          </w:tcPr>
          <w:p w14:paraId="4BEC69BC" w14:textId="3920EC50"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1080" w:type="dxa"/>
            <w:gridSpan w:val="3"/>
            <w:vAlign w:val="bottom"/>
          </w:tcPr>
          <w:p w14:paraId="47A13B65" w14:textId="1850E57A"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850" w:type="dxa"/>
            <w:gridSpan w:val="2"/>
            <w:vAlign w:val="bottom"/>
          </w:tcPr>
          <w:p w14:paraId="0F707354" w14:textId="08606581"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928" w:type="dxa"/>
            <w:gridSpan w:val="2"/>
            <w:vAlign w:val="bottom"/>
          </w:tcPr>
          <w:p w14:paraId="680504A0" w14:textId="45E0A996" w:rsidR="00D43C28" w:rsidRPr="0092521F" w:rsidRDefault="00D43C28" w:rsidP="00D43C28">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333</w:t>
            </w:r>
            <w:r w:rsidRPr="0092521F">
              <w:rPr>
                <w:rFonts w:ascii="Arial" w:hAnsi="Arial" w:cs="Angsana New"/>
                <w:sz w:val="17"/>
                <w:szCs w:val="17"/>
                <w:cs/>
                <w:lang w:bidi="th-TH"/>
              </w:rPr>
              <w:t>.</w:t>
            </w:r>
            <w:r w:rsidRPr="0092521F">
              <w:rPr>
                <w:rFonts w:ascii="Arial" w:hAnsi="Arial" w:cs="Arial"/>
                <w:sz w:val="17"/>
                <w:szCs w:val="17"/>
              </w:rPr>
              <w:t>75</w:t>
            </w:r>
          </w:p>
        </w:tc>
        <w:tc>
          <w:tcPr>
            <w:tcW w:w="1458" w:type="dxa"/>
            <w:vAlign w:val="bottom"/>
          </w:tcPr>
          <w:p w14:paraId="238F6749" w14:textId="6DE5C7AC" w:rsidR="00D43C28" w:rsidRPr="0092521F" w:rsidRDefault="00D43C28" w:rsidP="00D43C28">
            <w:pPr>
              <w:spacing w:after="0" w:line="360" w:lineRule="auto"/>
              <w:ind w:left="12" w:right="-108"/>
              <w:jc w:val="center"/>
              <w:rPr>
                <w:rFonts w:ascii="Arial" w:hAnsi="Arial" w:cs="Arial"/>
                <w:sz w:val="17"/>
                <w:szCs w:val="17"/>
                <w:lang w:bidi="th-TH"/>
              </w:rPr>
            </w:pPr>
            <w:r w:rsidRPr="0092521F">
              <w:rPr>
                <w:rFonts w:ascii="Arial" w:hAnsi="Arial" w:cs="Arial"/>
                <w:sz w:val="17"/>
                <w:szCs w:val="17"/>
              </w:rPr>
              <w:t>5</w:t>
            </w:r>
            <w:r w:rsidRPr="0092521F">
              <w:rPr>
                <w:rFonts w:ascii="Arial" w:hAnsi="Arial" w:cs="Angsana New"/>
                <w:sz w:val="17"/>
                <w:szCs w:val="17"/>
                <w:cs/>
                <w:lang w:bidi="th-TH"/>
              </w:rPr>
              <w:t>.</w:t>
            </w:r>
            <w:r w:rsidRPr="0092521F">
              <w:rPr>
                <w:rFonts w:ascii="Arial" w:hAnsi="Arial" w:cs="Arial"/>
                <w:sz w:val="17"/>
                <w:szCs w:val="17"/>
              </w:rPr>
              <w:t>75</w:t>
            </w:r>
            <w:r w:rsidR="0092521F">
              <w:rPr>
                <w:rFonts w:ascii="Arial" w:hAnsi="Arial" w:cs="Angsana New"/>
                <w:sz w:val="17"/>
                <w:szCs w:val="17"/>
                <w:cs/>
                <w:lang w:bidi="th-TH"/>
              </w:rPr>
              <w:t xml:space="preserve"> </w:t>
            </w:r>
            <w:r w:rsidR="000E51E8">
              <w:rPr>
                <w:rFonts w:ascii="Arial" w:hAnsi="Arial" w:cs="Angsana New"/>
                <w:sz w:val="17"/>
                <w:szCs w:val="17"/>
                <w:cs/>
                <w:lang w:bidi="th-TH"/>
              </w:rPr>
              <w:t>-</w:t>
            </w:r>
            <w:r w:rsidR="0092521F">
              <w:rPr>
                <w:rFonts w:ascii="Arial" w:hAnsi="Arial" w:cs="Angsana New"/>
                <w:sz w:val="17"/>
                <w:szCs w:val="17"/>
                <w:cs/>
                <w:lang w:bidi="th-TH"/>
              </w:rPr>
              <w:t xml:space="preserve"> </w:t>
            </w:r>
            <w:r w:rsidR="00FE2446">
              <w:rPr>
                <w:rFonts w:ascii="Arial" w:hAnsi="Arial" w:cs="Arial"/>
                <w:sz w:val="17"/>
                <w:szCs w:val="17"/>
              </w:rPr>
              <w:t>6</w:t>
            </w:r>
            <w:r w:rsidR="00FE2446">
              <w:rPr>
                <w:rFonts w:ascii="Arial" w:hAnsi="Arial" w:cs="Angsana New"/>
                <w:sz w:val="17"/>
                <w:szCs w:val="17"/>
                <w:cs/>
                <w:lang w:bidi="th-TH"/>
              </w:rPr>
              <w:t>.</w:t>
            </w:r>
            <w:r w:rsidR="00FE2446">
              <w:rPr>
                <w:rFonts w:ascii="Arial" w:hAnsi="Arial" w:cs="Arial"/>
                <w:sz w:val="17"/>
                <w:szCs w:val="17"/>
              </w:rPr>
              <w:t>50</w:t>
            </w:r>
          </w:p>
        </w:tc>
      </w:tr>
      <w:tr w:rsidR="00D43C28" w:rsidRPr="0092521F" w14:paraId="3A8FFF01" w14:textId="77777777" w:rsidTr="00227E79">
        <w:tblPrEx>
          <w:tblCellMar>
            <w:left w:w="72" w:type="dxa"/>
            <w:right w:w="72" w:type="dxa"/>
          </w:tblCellMar>
        </w:tblPrEx>
        <w:trPr>
          <w:cantSplit/>
          <w:trHeight w:val="20"/>
        </w:trPr>
        <w:tc>
          <w:tcPr>
            <w:tcW w:w="3150" w:type="dxa"/>
          </w:tcPr>
          <w:p w14:paraId="1CB74F1B" w14:textId="76738159" w:rsidR="00D43C28" w:rsidRPr="0092521F" w:rsidRDefault="00D43C28" w:rsidP="00D43C28">
            <w:pPr>
              <w:tabs>
                <w:tab w:val="left" w:pos="240"/>
                <w:tab w:val="left" w:pos="1440"/>
                <w:tab w:val="left" w:pos="1980"/>
              </w:tabs>
              <w:spacing w:after="0" w:line="360" w:lineRule="auto"/>
              <w:rPr>
                <w:rFonts w:ascii="Arial" w:hAnsi="Arial" w:cs="Arial"/>
                <w:sz w:val="17"/>
                <w:szCs w:val="17"/>
              </w:rPr>
            </w:pPr>
            <w:r w:rsidRPr="0092521F">
              <w:rPr>
                <w:rFonts w:ascii="Arial" w:hAnsi="Arial" w:cs="Arial"/>
                <w:sz w:val="17"/>
                <w:szCs w:val="17"/>
              </w:rPr>
              <w:t>Loans to other parties</w:t>
            </w:r>
          </w:p>
        </w:tc>
        <w:tc>
          <w:tcPr>
            <w:tcW w:w="850" w:type="dxa"/>
            <w:vAlign w:val="bottom"/>
          </w:tcPr>
          <w:p w14:paraId="3F62902E" w14:textId="57406ED9" w:rsidR="00D43C28" w:rsidRPr="0092521F" w:rsidRDefault="00D43C28" w:rsidP="00D43C28">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207</w:t>
            </w:r>
            <w:r w:rsidRPr="0092521F">
              <w:rPr>
                <w:rFonts w:ascii="Arial" w:hAnsi="Arial" w:cs="Angsana New"/>
                <w:sz w:val="17"/>
                <w:szCs w:val="17"/>
                <w:cs/>
                <w:lang w:bidi="th-TH"/>
              </w:rPr>
              <w:t>.</w:t>
            </w:r>
            <w:r w:rsidRPr="0092521F">
              <w:rPr>
                <w:rFonts w:ascii="Arial" w:hAnsi="Arial" w:cs="Arial"/>
                <w:sz w:val="17"/>
                <w:szCs w:val="17"/>
              </w:rPr>
              <w:t>36</w:t>
            </w:r>
          </w:p>
        </w:tc>
        <w:tc>
          <w:tcPr>
            <w:tcW w:w="954" w:type="dxa"/>
            <w:gridSpan w:val="2"/>
            <w:vAlign w:val="bottom"/>
          </w:tcPr>
          <w:p w14:paraId="43421897" w14:textId="5F58CE81" w:rsidR="00D43C28" w:rsidRPr="0092521F" w:rsidRDefault="00D43C28" w:rsidP="006B48C6">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31</w:t>
            </w:r>
            <w:r w:rsidRPr="0092521F">
              <w:rPr>
                <w:rFonts w:ascii="Arial" w:hAnsi="Arial" w:cs="Angsana New"/>
                <w:sz w:val="17"/>
                <w:szCs w:val="17"/>
                <w:cs/>
                <w:lang w:bidi="th-TH"/>
              </w:rPr>
              <w:t>.</w:t>
            </w:r>
            <w:r w:rsidRPr="0092521F">
              <w:rPr>
                <w:rFonts w:ascii="Arial" w:hAnsi="Arial" w:cs="Arial"/>
                <w:sz w:val="17"/>
                <w:szCs w:val="17"/>
              </w:rPr>
              <w:t>15</w:t>
            </w:r>
          </w:p>
        </w:tc>
        <w:tc>
          <w:tcPr>
            <w:tcW w:w="1080" w:type="dxa"/>
            <w:gridSpan w:val="3"/>
            <w:vAlign w:val="bottom"/>
          </w:tcPr>
          <w:p w14:paraId="59B63790" w14:textId="3D655BB3"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850" w:type="dxa"/>
            <w:gridSpan w:val="2"/>
            <w:vAlign w:val="bottom"/>
          </w:tcPr>
          <w:p w14:paraId="3E7E7FEE" w14:textId="4EE55F05"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928" w:type="dxa"/>
            <w:gridSpan w:val="2"/>
            <w:vAlign w:val="bottom"/>
          </w:tcPr>
          <w:p w14:paraId="15FEA787" w14:textId="751EF592" w:rsidR="00D43C28" w:rsidRPr="0092521F" w:rsidRDefault="00D43C28" w:rsidP="00D43C28">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238</w:t>
            </w:r>
            <w:r w:rsidRPr="0092521F">
              <w:rPr>
                <w:rFonts w:ascii="Arial" w:hAnsi="Arial" w:cs="Angsana New"/>
                <w:sz w:val="17"/>
                <w:szCs w:val="17"/>
                <w:cs/>
                <w:lang w:bidi="th-TH"/>
              </w:rPr>
              <w:t>.</w:t>
            </w:r>
            <w:r w:rsidRPr="0092521F">
              <w:rPr>
                <w:rFonts w:ascii="Arial" w:hAnsi="Arial" w:cs="Arial"/>
                <w:sz w:val="17"/>
                <w:szCs w:val="17"/>
              </w:rPr>
              <w:t>51</w:t>
            </w:r>
          </w:p>
        </w:tc>
        <w:tc>
          <w:tcPr>
            <w:tcW w:w="1458" w:type="dxa"/>
            <w:vAlign w:val="bottom"/>
          </w:tcPr>
          <w:p w14:paraId="656DA641" w14:textId="3E320376" w:rsidR="00D43C28" w:rsidRPr="0092521F" w:rsidRDefault="00D43C28" w:rsidP="00D43C28">
            <w:pPr>
              <w:spacing w:after="0" w:line="360" w:lineRule="auto"/>
              <w:ind w:left="12" w:right="-108"/>
              <w:jc w:val="center"/>
              <w:rPr>
                <w:rFonts w:ascii="Arial" w:hAnsi="Arial" w:cs="Arial"/>
                <w:sz w:val="17"/>
                <w:szCs w:val="17"/>
                <w:lang w:bidi="th-TH"/>
              </w:rPr>
            </w:pPr>
            <w:r w:rsidRPr="0092521F">
              <w:rPr>
                <w:rFonts w:ascii="Arial" w:hAnsi="Arial" w:cs="Arial"/>
                <w:sz w:val="17"/>
                <w:szCs w:val="17"/>
              </w:rPr>
              <w:t>12</w:t>
            </w:r>
            <w:r w:rsidRPr="0092521F">
              <w:rPr>
                <w:rFonts w:ascii="Arial" w:hAnsi="Arial" w:cs="Angsana New"/>
                <w:sz w:val="17"/>
                <w:szCs w:val="17"/>
                <w:cs/>
                <w:lang w:bidi="th-TH"/>
              </w:rPr>
              <w:t>.</w:t>
            </w:r>
            <w:r w:rsidRPr="0092521F">
              <w:rPr>
                <w:rFonts w:ascii="Arial" w:hAnsi="Arial" w:cs="Arial"/>
                <w:sz w:val="17"/>
                <w:szCs w:val="17"/>
              </w:rPr>
              <w:t xml:space="preserve">00 </w:t>
            </w:r>
            <w:r w:rsidRPr="0092521F">
              <w:rPr>
                <w:rFonts w:ascii="Arial" w:hAnsi="Arial" w:cs="Angsana New"/>
                <w:sz w:val="17"/>
                <w:szCs w:val="17"/>
                <w:cs/>
                <w:lang w:bidi="th-TH"/>
              </w:rPr>
              <w:t>-</w:t>
            </w:r>
            <w:r w:rsidRPr="0092521F">
              <w:rPr>
                <w:rFonts w:ascii="Arial" w:hAnsi="Arial" w:cs="Arial"/>
                <w:sz w:val="17"/>
                <w:szCs w:val="17"/>
              </w:rPr>
              <w:t xml:space="preserve"> 24</w:t>
            </w:r>
            <w:r w:rsidRPr="0092521F">
              <w:rPr>
                <w:rFonts w:ascii="Arial" w:hAnsi="Arial" w:cs="Angsana New"/>
                <w:sz w:val="17"/>
                <w:szCs w:val="17"/>
                <w:cs/>
                <w:lang w:bidi="th-TH"/>
              </w:rPr>
              <w:t>.</w:t>
            </w:r>
            <w:r w:rsidRPr="0092521F">
              <w:rPr>
                <w:rFonts w:ascii="Arial" w:hAnsi="Arial" w:cs="Arial"/>
                <w:sz w:val="17"/>
                <w:szCs w:val="17"/>
              </w:rPr>
              <w:t>00</w:t>
            </w:r>
          </w:p>
        </w:tc>
      </w:tr>
      <w:tr w:rsidR="00D43C28" w:rsidRPr="0092521F" w14:paraId="5F7C7553" w14:textId="77777777" w:rsidTr="00227E79">
        <w:tblPrEx>
          <w:tblCellMar>
            <w:left w:w="72" w:type="dxa"/>
            <w:right w:w="72" w:type="dxa"/>
          </w:tblCellMar>
        </w:tblPrEx>
        <w:trPr>
          <w:cantSplit/>
          <w:trHeight w:val="20"/>
        </w:trPr>
        <w:tc>
          <w:tcPr>
            <w:tcW w:w="3150" w:type="dxa"/>
          </w:tcPr>
          <w:p w14:paraId="413698B6" w14:textId="77777777" w:rsidR="00D43C28" w:rsidRPr="0092521F" w:rsidRDefault="00D43C28" w:rsidP="00D43C28">
            <w:pPr>
              <w:tabs>
                <w:tab w:val="left" w:pos="240"/>
              </w:tabs>
              <w:spacing w:after="0" w:line="360" w:lineRule="auto"/>
              <w:ind w:left="132" w:right="-108" w:hanging="132"/>
              <w:rPr>
                <w:rFonts w:ascii="Arial" w:hAnsi="Arial" w:cs="Arial"/>
                <w:sz w:val="17"/>
                <w:szCs w:val="17"/>
              </w:rPr>
            </w:pPr>
            <w:r w:rsidRPr="0092521F">
              <w:rPr>
                <w:rFonts w:ascii="Arial" w:hAnsi="Arial" w:cs="Arial"/>
                <w:sz w:val="17"/>
                <w:szCs w:val="17"/>
              </w:rPr>
              <w:t>Restricted deposit with bank</w:t>
            </w:r>
          </w:p>
        </w:tc>
        <w:tc>
          <w:tcPr>
            <w:tcW w:w="850" w:type="dxa"/>
            <w:vAlign w:val="bottom"/>
          </w:tcPr>
          <w:p w14:paraId="668D65AB" w14:textId="7CA58C04" w:rsidR="00D43C28" w:rsidRPr="0092521F" w:rsidRDefault="00D43C28" w:rsidP="00D43C28">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w:t>
            </w:r>
          </w:p>
        </w:tc>
        <w:tc>
          <w:tcPr>
            <w:tcW w:w="954" w:type="dxa"/>
            <w:gridSpan w:val="2"/>
            <w:vAlign w:val="bottom"/>
          </w:tcPr>
          <w:p w14:paraId="59822C02" w14:textId="7E2C1F76" w:rsidR="00D43C28" w:rsidRPr="0092521F" w:rsidRDefault="00D43C28" w:rsidP="006B48C6">
            <w:pP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0</w:t>
            </w:r>
            <w:r w:rsidRPr="0092521F">
              <w:rPr>
                <w:rFonts w:ascii="Arial" w:hAnsi="Arial" w:cs="Angsana New"/>
                <w:sz w:val="17"/>
                <w:szCs w:val="17"/>
                <w:cs/>
                <w:lang w:bidi="th-TH"/>
              </w:rPr>
              <w:t>.</w:t>
            </w:r>
            <w:r w:rsidRPr="0092521F">
              <w:rPr>
                <w:rFonts w:ascii="Arial" w:hAnsi="Arial" w:cs="Arial"/>
                <w:sz w:val="17"/>
                <w:szCs w:val="17"/>
              </w:rPr>
              <w:t>11</w:t>
            </w:r>
          </w:p>
        </w:tc>
        <w:tc>
          <w:tcPr>
            <w:tcW w:w="1080" w:type="dxa"/>
            <w:gridSpan w:val="3"/>
            <w:vAlign w:val="bottom"/>
          </w:tcPr>
          <w:p w14:paraId="71DF2F3A" w14:textId="49FFC407"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850" w:type="dxa"/>
            <w:gridSpan w:val="2"/>
            <w:vAlign w:val="bottom"/>
          </w:tcPr>
          <w:p w14:paraId="1A23B07F" w14:textId="412BE5DD" w:rsidR="00D43C28" w:rsidRPr="0092521F" w:rsidRDefault="00D43C28" w:rsidP="00D43C28">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928" w:type="dxa"/>
            <w:gridSpan w:val="2"/>
            <w:vAlign w:val="bottom"/>
          </w:tcPr>
          <w:p w14:paraId="6636A551" w14:textId="68619DBE" w:rsidR="00D43C28" w:rsidRPr="0092521F" w:rsidRDefault="00D43C28" w:rsidP="00D43C28">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0</w:t>
            </w:r>
            <w:r w:rsidRPr="0092521F">
              <w:rPr>
                <w:rFonts w:ascii="Arial" w:hAnsi="Arial" w:cs="Angsana New"/>
                <w:sz w:val="17"/>
                <w:szCs w:val="17"/>
                <w:cs/>
                <w:lang w:bidi="th-TH"/>
              </w:rPr>
              <w:t>.</w:t>
            </w:r>
            <w:r w:rsidRPr="0092521F">
              <w:rPr>
                <w:rFonts w:ascii="Arial" w:hAnsi="Arial" w:cs="Arial"/>
                <w:sz w:val="17"/>
                <w:szCs w:val="17"/>
              </w:rPr>
              <w:t>11</w:t>
            </w:r>
          </w:p>
        </w:tc>
        <w:tc>
          <w:tcPr>
            <w:tcW w:w="1458" w:type="dxa"/>
            <w:vAlign w:val="bottom"/>
          </w:tcPr>
          <w:p w14:paraId="59710292" w14:textId="45D868B7" w:rsidR="00D43C28" w:rsidRPr="0092521F" w:rsidRDefault="00D43C28" w:rsidP="00D43C28">
            <w:pPr>
              <w:spacing w:after="0" w:line="360" w:lineRule="auto"/>
              <w:ind w:left="12" w:right="-108"/>
              <w:jc w:val="center"/>
              <w:rPr>
                <w:rFonts w:ascii="Arial" w:hAnsi="Arial" w:cs="Arial"/>
                <w:sz w:val="17"/>
                <w:szCs w:val="17"/>
                <w:lang w:bidi="th-TH"/>
              </w:rPr>
            </w:pPr>
            <w:r w:rsidRPr="0092521F">
              <w:rPr>
                <w:rFonts w:ascii="Arial" w:hAnsi="Arial" w:cs="Arial"/>
                <w:sz w:val="17"/>
                <w:szCs w:val="17"/>
              </w:rPr>
              <w:t>0</w:t>
            </w:r>
            <w:r w:rsidRPr="0092521F">
              <w:rPr>
                <w:rFonts w:ascii="Arial" w:hAnsi="Arial" w:cs="Angsana New"/>
                <w:sz w:val="17"/>
                <w:szCs w:val="17"/>
                <w:cs/>
                <w:lang w:bidi="th-TH"/>
              </w:rPr>
              <w:t>.</w:t>
            </w:r>
            <w:r w:rsidRPr="0092521F">
              <w:rPr>
                <w:rFonts w:ascii="Arial" w:hAnsi="Arial" w:cs="Arial"/>
                <w:sz w:val="17"/>
                <w:szCs w:val="17"/>
              </w:rPr>
              <w:t>90</w:t>
            </w:r>
          </w:p>
        </w:tc>
      </w:tr>
      <w:tr w:rsidR="001E6907" w:rsidRPr="0092521F" w14:paraId="71576095" w14:textId="77777777" w:rsidTr="00227E79">
        <w:tblPrEx>
          <w:tblCellMar>
            <w:left w:w="72" w:type="dxa"/>
            <w:right w:w="72" w:type="dxa"/>
          </w:tblCellMar>
        </w:tblPrEx>
        <w:trPr>
          <w:cantSplit/>
          <w:trHeight w:val="20"/>
        </w:trPr>
        <w:tc>
          <w:tcPr>
            <w:tcW w:w="3150" w:type="dxa"/>
          </w:tcPr>
          <w:p w14:paraId="44ADECA2" w14:textId="77777777" w:rsidR="001E6907" w:rsidRPr="0092521F" w:rsidRDefault="001E6907" w:rsidP="001E6907">
            <w:pPr>
              <w:tabs>
                <w:tab w:val="left" w:pos="240"/>
              </w:tabs>
              <w:spacing w:after="0" w:line="360" w:lineRule="auto"/>
              <w:ind w:left="132" w:right="-168" w:hanging="132"/>
              <w:jc w:val="center"/>
              <w:rPr>
                <w:rFonts w:ascii="Arial" w:hAnsi="Arial" w:cs="Arial"/>
                <w:sz w:val="17"/>
                <w:szCs w:val="17"/>
                <w:rtl/>
                <w:cs/>
              </w:rPr>
            </w:pPr>
          </w:p>
        </w:tc>
        <w:tc>
          <w:tcPr>
            <w:tcW w:w="850" w:type="dxa"/>
            <w:vAlign w:val="bottom"/>
          </w:tcPr>
          <w:p w14:paraId="5F5BE9E0" w14:textId="240191CB" w:rsidR="001E6907" w:rsidRPr="0092521F" w:rsidRDefault="001E6907" w:rsidP="00D43C28">
            <w:pPr>
              <w:pBdr>
                <w:top w:val="single" w:sz="6" w:space="1" w:color="auto"/>
                <w:bottom w:val="single" w:sz="8"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1</w:t>
            </w:r>
            <w:r w:rsidRPr="0092521F">
              <w:rPr>
                <w:rFonts w:ascii="Arial" w:hAnsi="Arial" w:cs="Arial"/>
                <w:sz w:val="17"/>
                <w:szCs w:val="17"/>
                <w:rtl/>
                <w:cs/>
              </w:rPr>
              <w:t>,</w:t>
            </w:r>
            <w:r w:rsidRPr="0092521F">
              <w:rPr>
                <w:rFonts w:ascii="Arial" w:hAnsi="Arial" w:cs="Arial"/>
                <w:sz w:val="17"/>
                <w:szCs w:val="17"/>
              </w:rPr>
              <w:t>563</w:t>
            </w:r>
            <w:r w:rsidRPr="0092521F">
              <w:rPr>
                <w:rFonts w:ascii="Arial" w:hAnsi="Arial" w:cs="Angsana New"/>
                <w:sz w:val="17"/>
                <w:szCs w:val="17"/>
                <w:cs/>
                <w:lang w:bidi="th-TH"/>
              </w:rPr>
              <w:t>.</w:t>
            </w:r>
            <w:r w:rsidRPr="0092521F">
              <w:rPr>
                <w:rFonts w:ascii="Arial" w:hAnsi="Arial" w:cs="Arial"/>
                <w:sz w:val="17"/>
                <w:szCs w:val="17"/>
              </w:rPr>
              <w:t>22</w:t>
            </w:r>
          </w:p>
        </w:tc>
        <w:tc>
          <w:tcPr>
            <w:tcW w:w="954" w:type="dxa"/>
            <w:gridSpan w:val="2"/>
            <w:vAlign w:val="bottom"/>
          </w:tcPr>
          <w:p w14:paraId="64282D36" w14:textId="017B4084" w:rsidR="001E6907" w:rsidRPr="0092521F" w:rsidRDefault="001E6907" w:rsidP="00D43C28">
            <w:pPr>
              <w:pBdr>
                <w:top w:val="single" w:sz="6" w:space="1" w:color="auto"/>
                <w:bottom w:val="single" w:sz="8"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1</w:t>
            </w:r>
            <w:r w:rsidRPr="0092521F">
              <w:rPr>
                <w:rFonts w:ascii="Arial" w:hAnsi="Arial" w:cs="Arial"/>
                <w:sz w:val="17"/>
                <w:szCs w:val="17"/>
                <w:rtl/>
                <w:cs/>
              </w:rPr>
              <w:t>,</w:t>
            </w:r>
            <w:r w:rsidRPr="0092521F">
              <w:rPr>
                <w:rFonts w:ascii="Arial" w:hAnsi="Arial" w:cs="Arial"/>
                <w:sz w:val="17"/>
                <w:szCs w:val="17"/>
              </w:rPr>
              <w:t>735</w:t>
            </w:r>
            <w:r w:rsidRPr="0092521F">
              <w:rPr>
                <w:rFonts w:ascii="Arial" w:hAnsi="Arial" w:cs="Angsana New"/>
                <w:sz w:val="17"/>
                <w:szCs w:val="17"/>
                <w:cs/>
                <w:lang w:bidi="th-TH"/>
              </w:rPr>
              <w:t>.</w:t>
            </w:r>
            <w:r w:rsidRPr="0092521F">
              <w:rPr>
                <w:rFonts w:ascii="Arial" w:hAnsi="Arial" w:cs="Arial"/>
                <w:sz w:val="17"/>
                <w:szCs w:val="17"/>
              </w:rPr>
              <w:t>29</w:t>
            </w:r>
          </w:p>
        </w:tc>
        <w:tc>
          <w:tcPr>
            <w:tcW w:w="1080" w:type="dxa"/>
            <w:gridSpan w:val="3"/>
            <w:vAlign w:val="bottom"/>
          </w:tcPr>
          <w:p w14:paraId="745B4D9A" w14:textId="2DCFD80D" w:rsidR="001E6907" w:rsidRPr="0092521F" w:rsidRDefault="001E6907" w:rsidP="00D43C28">
            <w:pPr>
              <w:pBdr>
                <w:top w:val="single" w:sz="6" w:space="1" w:color="auto"/>
                <w:bottom w:val="single" w:sz="8" w:space="1" w:color="auto"/>
              </w:pBdr>
              <w:tabs>
                <w:tab w:val="decimal" w:pos="459"/>
              </w:tabs>
              <w:spacing w:after="0" w:line="360" w:lineRule="auto"/>
              <w:ind w:left="-16"/>
              <w:jc w:val="right"/>
              <w:rPr>
                <w:rFonts w:ascii="Arial" w:hAnsi="Arial" w:cs="Arial"/>
                <w:sz w:val="17"/>
                <w:szCs w:val="17"/>
              </w:rPr>
            </w:pPr>
            <w:r w:rsidRPr="0092521F">
              <w:rPr>
                <w:rFonts w:ascii="Arial" w:hAnsi="Arial" w:cs="Arial"/>
                <w:sz w:val="17"/>
                <w:szCs w:val="17"/>
              </w:rPr>
              <w:t>13</w:t>
            </w:r>
            <w:r w:rsidRPr="0092521F">
              <w:rPr>
                <w:rFonts w:ascii="Arial" w:hAnsi="Arial" w:cs="Angsana New"/>
                <w:sz w:val="17"/>
                <w:szCs w:val="17"/>
                <w:cs/>
                <w:lang w:bidi="th-TH"/>
              </w:rPr>
              <w:t>.</w:t>
            </w:r>
            <w:r w:rsidRPr="0092521F">
              <w:rPr>
                <w:rFonts w:ascii="Arial" w:hAnsi="Arial" w:cs="Arial"/>
                <w:sz w:val="17"/>
                <w:szCs w:val="17"/>
              </w:rPr>
              <w:t>46</w:t>
            </w:r>
          </w:p>
        </w:tc>
        <w:tc>
          <w:tcPr>
            <w:tcW w:w="850" w:type="dxa"/>
            <w:gridSpan w:val="2"/>
            <w:vAlign w:val="bottom"/>
          </w:tcPr>
          <w:p w14:paraId="6DBCF6BE" w14:textId="34CF15D9" w:rsidR="001E6907" w:rsidRPr="0092521F" w:rsidRDefault="001E6907" w:rsidP="00D43C28">
            <w:pPr>
              <w:pBdr>
                <w:top w:val="single" w:sz="6" w:space="1" w:color="auto"/>
                <w:bottom w:val="single" w:sz="8"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29</w:t>
            </w:r>
            <w:r w:rsidRPr="0092521F">
              <w:rPr>
                <w:rFonts w:ascii="Arial" w:hAnsi="Arial" w:cs="Angsana New"/>
                <w:sz w:val="17"/>
                <w:szCs w:val="17"/>
                <w:cs/>
                <w:lang w:bidi="th-TH"/>
              </w:rPr>
              <w:t>.</w:t>
            </w:r>
            <w:r w:rsidRPr="0092521F">
              <w:rPr>
                <w:rFonts w:ascii="Arial" w:hAnsi="Arial" w:cs="Arial"/>
                <w:sz w:val="17"/>
                <w:szCs w:val="17"/>
              </w:rPr>
              <w:t>68</w:t>
            </w:r>
          </w:p>
        </w:tc>
        <w:tc>
          <w:tcPr>
            <w:tcW w:w="928" w:type="dxa"/>
            <w:gridSpan w:val="2"/>
            <w:vAlign w:val="bottom"/>
          </w:tcPr>
          <w:p w14:paraId="0552C326" w14:textId="381918E7" w:rsidR="001E6907" w:rsidRPr="0092521F" w:rsidRDefault="001E6907" w:rsidP="00D43C28">
            <w:pPr>
              <w:pBdr>
                <w:top w:val="single" w:sz="6" w:space="1" w:color="auto"/>
                <w:bottom w:val="single" w:sz="8"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3</w:t>
            </w:r>
            <w:r w:rsidRPr="0092521F">
              <w:rPr>
                <w:rFonts w:ascii="Arial" w:hAnsi="Arial" w:cs="Arial"/>
                <w:sz w:val="17"/>
                <w:szCs w:val="17"/>
                <w:rtl/>
                <w:cs/>
              </w:rPr>
              <w:t>,</w:t>
            </w:r>
            <w:r w:rsidRPr="0092521F">
              <w:rPr>
                <w:rFonts w:ascii="Arial" w:hAnsi="Arial" w:cs="Arial"/>
                <w:sz w:val="17"/>
                <w:szCs w:val="17"/>
              </w:rPr>
              <w:t>341</w:t>
            </w:r>
            <w:r w:rsidRPr="0092521F">
              <w:rPr>
                <w:rFonts w:ascii="Arial" w:hAnsi="Arial" w:cs="Angsana New"/>
                <w:sz w:val="17"/>
                <w:szCs w:val="17"/>
                <w:cs/>
                <w:lang w:bidi="th-TH"/>
              </w:rPr>
              <w:t>.</w:t>
            </w:r>
            <w:r w:rsidRPr="0092521F">
              <w:rPr>
                <w:rFonts w:ascii="Arial" w:hAnsi="Arial" w:cs="Arial"/>
                <w:sz w:val="17"/>
                <w:szCs w:val="17"/>
              </w:rPr>
              <w:t>65</w:t>
            </w:r>
          </w:p>
        </w:tc>
        <w:tc>
          <w:tcPr>
            <w:tcW w:w="1458" w:type="dxa"/>
            <w:vAlign w:val="bottom"/>
          </w:tcPr>
          <w:p w14:paraId="5315407A" w14:textId="77777777" w:rsidR="001E6907" w:rsidRPr="0092521F" w:rsidRDefault="001E6907" w:rsidP="001E6907">
            <w:pPr>
              <w:spacing w:after="0" w:line="360" w:lineRule="auto"/>
              <w:ind w:left="-16"/>
              <w:jc w:val="right"/>
              <w:rPr>
                <w:rFonts w:ascii="Arial" w:hAnsi="Arial" w:cs="Arial"/>
                <w:sz w:val="17"/>
                <w:szCs w:val="17"/>
                <w:rtl/>
                <w:cs/>
              </w:rPr>
            </w:pPr>
          </w:p>
        </w:tc>
      </w:tr>
      <w:tr w:rsidR="001E6907" w:rsidRPr="001E6907" w14:paraId="0388FE9D" w14:textId="77777777" w:rsidTr="00227E79">
        <w:tblPrEx>
          <w:tblCellMar>
            <w:left w:w="72" w:type="dxa"/>
            <w:right w:w="72" w:type="dxa"/>
          </w:tblCellMar>
        </w:tblPrEx>
        <w:trPr>
          <w:cantSplit/>
          <w:trHeight w:val="20"/>
        </w:trPr>
        <w:tc>
          <w:tcPr>
            <w:tcW w:w="3150" w:type="dxa"/>
          </w:tcPr>
          <w:p w14:paraId="40213348" w14:textId="77777777" w:rsidR="001E6907" w:rsidRPr="001E6907" w:rsidRDefault="001E6907" w:rsidP="001E6907">
            <w:pPr>
              <w:tabs>
                <w:tab w:val="left" w:pos="900"/>
                <w:tab w:val="left" w:pos="1440"/>
                <w:tab w:val="left" w:pos="1980"/>
              </w:tabs>
              <w:spacing w:after="0" w:line="360" w:lineRule="auto"/>
              <w:rPr>
                <w:rFonts w:ascii="Arial" w:hAnsi="Arial" w:cs="Arial"/>
                <w:b/>
                <w:bCs/>
                <w:sz w:val="17"/>
                <w:szCs w:val="17"/>
                <w:rtl/>
                <w:cs/>
              </w:rPr>
            </w:pPr>
            <w:r w:rsidRPr="001E6907">
              <w:rPr>
                <w:rFonts w:ascii="Arial" w:hAnsi="Arial" w:cs="Arial"/>
                <w:b/>
                <w:bCs/>
                <w:sz w:val="17"/>
                <w:szCs w:val="17"/>
                <w:rtl/>
                <w:cs/>
              </w:rPr>
              <w:t>Financial Liabilities</w:t>
            </w:r>
          </w:p>
        </w:tc>
        <w:tc>
          <w:tcPr>
            <w:tcW w:w="850" w:type="dxa"/>
            <w:vAlign w:val="bottom"/>
          </w:tcPr>
          <w:p w14:paraId="54B9346F" w14:textId="51998543" w:rsidR="001E6907" w:rsidRPr="001E6907" w:rsidRDefault="001E6907" w:rsidP="001E6907">
            <w:pPr>
              <w:spacing w:after="0" w:line="360" w:lineRule="auto"/>
              <w:ind w:left="-16"/>
              <w:jc w:val="right"/>
              <w:rPr>
                <w:rFonts w:ascii="Arial" w:hAnsi="Arial" w:cs="Arial"/>
                <w:sz w:val="17"/>
                <w:szCs w:val="17"/>
                <w:rtl/>
                <w:cs/>
              </w:rPr>
            </w:pPr>
          </w:p>
        </w:tc>
        <w:tc>
          <w:tcPr>
            <w:tcW w:w="954" w:type="dxa"/>
            <w:gridSpan w:val="2"/>
            <w:vAlign w:val="bottom"/>
          </w:tcPr>
          <w:p w14:paraId="601D7A03" w14:textId="11B7C1FB" w:rsidR="001E6907" w:rsidRPr="001E6907" w:rsidRDefault="001E6907" w:rsidP="001E6907">
            <w:pPr>
              <w:tabs>
                <w:tab w:val="decimal" w:pos="459"/>
              </w:tabs>
              <w:spacing w:after="0" w:line="360" w:lineRule="auto"/>
              <w:ind w:left="-16"/>
              <w:jc w:val="right"/>
              <w:rPr>
                <w:rFonts w:ascii="Arial" w:hAnsi="Arial" w:cs="Arial"/>
                <w:sz w:val="17"/>
                <w:szCs w:val="17"/>
                <w:rtl/>
                <w:cs/>
              </w:rPr>
            </w:pPr>
          </w:p>
        </w:tc>
        <w:tc>
          <w:tcPr>
            <w:tcW w:w="1080" w:type="dxa"/>
            <w:gridSpan w:val="3"/>
            <w:vAlign w:val="bottom"/>
          </w:tcPr>
          <w:p w14:paraId="65DEB04F" w14:textId="77777777" w:rsidR="001E6907" w:rsidRPr="001E6907" w:rsidRDefault="001E6907" w:rsidP="001E6907">
            <w:pPr>
              <w:tabs>
                <w:tab w:val="decimal" w:pos="826"/>
              </w:tabs>
              <w:spacing w:after="0" w:line="360" w:lineRule="auto"/>
              <w:ind w:left="-16"/>
              <w:jc w:val="right"/>
              <w:rPr>
                <w:rFonts w:ascii="Arial" w:hAnsi="Arial" w:cs="Arial"/>
                <w:sz w:val="17"/>
                <w:szCs w:val="17"/>
                <w:rtl/>
                <w:cs/>
              </w:rPr>
            </w:pPr>
          </w:p>
        </w:tc>
        <w:tc>
          <w:tcPr>
            <w:tcW w:w="850" w:type="dxa"/>
            <w:gridSpan w:val="2"/>
            <w:vAlign w:val="bottom"/>
          </w:tcPr>
          <w:p w14:paraId="2B1EC421" w14:textId="39306C4E" w:rsidR="001E6907" w:rsidRPr="001E6907" w:rsidRDefault="001E6907" w:rsidP="001E6907">
            <w:pPr>
              <w:tabs>
                <w:tab w:val="decimal" w:pos="701"/>
              </w:tabs>
              <w:spacing w:after="0" w:line="360" w:lineRule="auto"/>
              <w:ind w:left="-16"/>
              <w:jc w:val="right"/>
              <w:rPr>
                <w:rFonts w:ascii="Arial" w:hAnsi="Arial" w:cs="Arial"/>
                <w:sz w:val="17"/>
                <w:szCs w:val="17"/>
                <w:rtl/>
                <w:cs/>
              </w:rPr>
            </w:pPr>
          </w:p>
        </w:tc>
        <w:tc>
          <w:tcPr>
            <w:tcW w:w="928" w:type="dxa"/>
            <w:gridSpan w:val="2"/>
            <w:vAlign w:val="bottom"/>
          </w:tcPr>
          <w:p w14:paraId="56570260" w14:textId="77777777" w:rsidR="001E6907" w:rsidRPr="001E6907" w:rsidRDefault="001E6907" w:rsidP="001E6907">
            <w:pPr>
              <w:spacing w:after="0" w:line="360" w:lineRule="auto"/>
              <w:ind w:left="-16"/>
              <w:jc w:val="right"/>
              <w:rPr>
                <w:rFonts w:ascii="Arial" w:hAnsi="Arial" w:cs="Arial"/>
                <w:sz w:val="17"/>
                <w:szCs w:val="17"/>
                <w:rtl/>
                <w:cs/>
              </w:rPr>
            </w:pPr>
          </w:p>
        </w:tc>
        <w:tc>
          <w:tcPr>
            <w:tcW w:w="1458" w:type="dxa"/>
            <w:vAlign w:val="bottom"/>
          </w:tcPr>
          <w:p w14:paraId="6302F54A" w14:textId="77777777" w:rsidR="001E6907" w:rsidRPr="001E6907" w:rsidRDefault="001E6907" w:rsidP="001E6907">
            <w:pPr>
              <w:spacing w:after="0" w:line="360" w:lineRule="auto"/>
              <w:ind w:left="-16"/>
              <w:jc w:val="right"/>
              <w:rPr>
                <w:rFonts w:ascii="Arial" w:hAnsi="Arial" w:cs="Arial"/>
                <w:sz w:val="17"/>
                <w:szCs w:val="17"/>
                <w:rtl/>
                <w:cs/>
              </w:rPr>
            </w:pPr>
          </w:p>
        </w:tc>
      </w:tr>
      <w:tr w:rsidR="006315DD" w:rsidRPr="0092521F" w14:paraId="5E671AEE" w14:textId="77777777" w:rsidTr="00227E79">
        <w:tblPrEx>
          <w:tblCellMar>
            <w:left w:w="72" w:type="dxa"/>
            <w:right w:w="72" w:type="dxa"/>
          </w:tblCellMar>
        </w:tblPrEx>
        <w:trPr>
          <w:cantSplit/>
          <w:trHeight w:val="20"/>
        </w:trPr>
        <w:tc>
          <w:tcPr>
            <w:tcW w:w="3150" w:type="dxa"/>
          </w:tcPr>
          <w:p w14:paraId="399C81A3" w14:textId="33C6D2B8" w:rsidR="006315DD" w:rsidRPr="0092521F" w:rsidRDefault="006315DD" w:rsidP="006315DD">
            <w:pPr>
              <w:tabs>
                <w:tab w:val="left" w:pos="323"/>
              </w:tabs>
              <w:spacing w:after="0" w:line="360" w:lineRule="auto"/>
              <w:ind w:left="181" w:right="-168" w:hanging="181"/>
              <w:rPr>
                <w:rFonts w:ascii="Arial" w:hAnsi="Arial" w:cs="Arial"/>
                <w:sz w:val="17"/>
                <w:szCs w:val="17"/>
              </w:rPr>
            </w:pPr>
            <w:r w:rsidRPr="0092521F">
              <w:rPr>
                <w:rFonts w:ascii="Arial" w:hAnsi="Arial" w:cs="Arial"/>
                <w:sz w:val="17"/>
                <w:szCs w:val="17"/>
              </w:rPr>
              <w:t>Bank overdrafts and short</w:t>
            </w:r>
            <w:r w:rsidRPr="0092521F">
              <w:rPr>
                <w:rFonts w:ascii="Arial" w:hAnsi="Arial" w:cs="Angsana New"/>
                <w:sz w:val="17"/>
                <w:szCs w:val="17"/>
                <w:cs/>
                <w:lang w:bidi="th-TH"/>
              </w:rPr>
              <w:t>-</w:t>
            </w:r>
            <w:r w:rsidRPr="0092521F">
              <w:rPr>
                <w:rFonts w:ascii="Arial" w:hAnsi="Arial" w:cs="Arial"/>
                <w:sz w:val="17"/>
                <w:szCs w:val="17"/>
              </w:rPr>
              <w:t>term form financial institutions</w:t>
            </w:r>
          </w:p>
        </w:tc>
        <w:tc>
          <w:tcPr>
            <w:tcW w:w="850" w:type="dxa"/>
          </w:tcPr>
          <w:p w14:paraId="44261152" w14:textId="4FBE6707" w:rsidR="006315DD" w:rsidRPr="0092521F" w:rsidRDefault="006315DD" w:rsidP="006315DD">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954" w:type="dxa"/>
            <w:gridSpan w:val="2"/>
          </w:tcPr>
          <w:p w14:paraId="03735F18" w14:textId="1664E82B" w:rsidR="006315DD" w:rsidRPr="0092521F" w:rsidRDefault="006315DD" w:rsidP="006315DD">
            <w:pP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1080" w:type="dxa"/>
            <w:gridSpan w:val="3"/>
          </w:tcPr>
          <w:p w14:paraId="7C13C932" w14:textId="32054818" w:rsidR="006315DD" w:rsidRPr="0092521F" w:rsidRDefault="006315DD" w:rsidP="006B48C6">
            <w:pP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39</w:t>
            </w:r>
            <w:r w:rsidRPr="0092521F">
              <w:rPr>
                <w:rFonts w:ascii="Arial" w:hAnsi="Arial" w:cs="Angsana New"/>
                <w:sz w:val="17"/>
                <w:szCs w:val="17"/>
                <w:cs/>
                <w:lang w:bidi="th-TH"/>
              </w:rPr>
              <w:t>.</w:t>
            </w:r>
            <w:r w:rsidRPr="0092521F">
              <w:rPr>
                <w:rFonts w:ascii="Arial" w:hAnsi="Arial" w:cs="Arial"/>
                <w:sz w:val="17"/>
                <w:szCs w:val="17"/>
              </w:rPr>
              <w:t>88</w:t>
            </w:r>
          </w:p>
        </w:tc>
        <w:tc>
          <w:tcPr>
            <w:tcW w:w="850" w:type="dxa"/>
            <w:gridSpan w:val="2"/>
          </w:tcPr>
          <w:p w14:paraId="1E1A8D2F" w14:textId="34D7AE88" w:rsidR="006315DD" w:rsidRPr="0092521F" w:rsidRDefault="006315DD" w:rsidP="006315DD">
            <w:pPr>
              <w:tabs>
                <w:tab w:val="decimal" w:pos="459"/>
              </w:tabs>
              <w:spacing w:after="0" w:line="360" w:lineRule="auto"/>
              <w:ind w:left="-16"/>
              <w:rPr>
                <w:rFonts w:ascii="Arial" w:hAnsi="Arial" w:cs="Arial"/>
                <w:sz w:val="17"/>
                <w:szCs w:val="17"/>
              </w:rPr>
            </w:pPr>
            <w:r w:rsidRPr="0092521F">
              <w:rPr>
                <w:rFonts w:ascii="Arial" w:hAnsi="Arial" w:cs="Angsana New"/>
                <w:sz w:val="17"/>
                <w:szCs w:val="17"/>
                <w:cs/>
                <w:lang w:bidi="th-TH"/>
              </w:rPr>
              <w:t xml:space="preserve">         -</w:t>
            </w:r>
          </w:p>
        </w:tc>
        <w:tc>
          <w:tcPr>
            <w:tcW w:w="928" w:type="dxa"/>
            <w:gridSpan w:val="2"/>
          </w:tcPr>
          <w:p w14:paraId="7BA70E06" w14:textId="0173FC66" w:rsidR="006315DD" w:rsidRPr="0092521F" w:rsidRDefault="006315DD" w:rsidP="006315DD">
            <w:pPr>
              <w:tabs>
                <w:tab w:val="decimal" w:pos="459"/>
              </w:tabs>
              <w:spacing w:after="0" w:line="360" w:lineRule="auto"/>
              <w:ind w:left="-16"/>
              <w:jc w:val="center"/>
              <w:rPr>
                <w:rFonts w:ascii="Arial" w:hAnsi="Arial" w:cs="Arial"/>
                <w:sz w:val="17"/>
                <w:szCs w:val="17"/>
                <w:lang w:bidi="th-TH"/>
              </w:rPr>
            </w:pPr>
            <w:r w:rsidRPr="0092521F">
              <w:rPr>
                <w:rFonts w:ascii="Arial" w:hAnsi="Arial" w:cs="Arial"/>
                <w:sz w:val="17"/>
                <w:szCs w:val="17"/>
              </w:rPr>
              <w:t>39</w:t>
            </w:r>
            <w:r w:rsidRPr="0092521F">
              <w:rPr>
                <w:rFonts w:ascii="Arial" w:hAnsi="Arial" w:cs="Angsana New"/>
                <w:sz w:val="17"/>
                <w:szCs w:val="17"/>
                <w:cs/>
                <w:lang w:bidi="th-TH"/>
              </w:rPr>
              <w:t>.</w:t>
            </w:r>
            <w:r w:rsidRPr="0092521F">
              <w:rPr>
                <w:rFonts w:ascii="Arial" w:hAnsi="Arial" w:cs="Arial"/>
                <w:sz w:val="17"/>
                <w:szCs w:val="17"/>
              </w:rPr>
              <w:t>88</w:t>
            </w:r>
          </w:p>
        </w:tc>
        <w:tc>
          <w:tcPr>
            <w:tcW w:w="1458" w:type="dxa"/>
          </w:tcPr>
          <w:p w14:paraId="52D20719" w14:textId="62413890" w:rsidR="006315DD" w:rsidRPr="0092521F" w:rsidRDefault="006315DD" w:rsidP="002F68A4">
            <w:pPr>
              <w:spacing w:after="0" w:line="360" w:lineRule="auto"/>
              <w:ind w:left="12" w:right="-108"/>
              <w:jc w:val="center"/>
              <w:rPr>
                <w:rFonts w:ascii="Arial" w:hAnsi="Arial" w:cs="Arial"/>
                <w:sz w:val="17"/>
                <w:szCs w:val="17"/>
                <w:lang w:bidi="th-TH"/>
              </w:rPr>
            </w:pPr>
            <w:r w:rsidRPr="0092521F">
              <w:rPr>
                <w:rFonts w:ascii="Arial" w:hAnsi="Arial" w:cs="Arial"/>
                <w:sz w:val="17"/>
                <w:szCs w:val="17"/>
              </w:rPr>
              <w:t xml:space="preserve">MLR </w:t>
            </w:r>
            <w:r w:rsidRPr="0092521F">
              <w:rPr>
                <w:rFonts w:ascii="Arial" w:hAnsi="Arial" w:cs="Angsana New"/>
                <w:sz w:val="17"/>
                <w:szCs w:val="17"/>
                <w:cs/>
                <w:lang w:bidi="th-TH"/>
              </w:rPr>
              <w:t xml:space="preserve">- </w:t>
            </w:r>
            <w:r w:rsidRPr="0092521F">
              <w:rPr>
                <w:rFonts w:ascii="Arial" w:hAnsi="Arial" w:cs="Arial"/>
                <w:sz w:val="17"/>
                <w:szCs w:val="17"/>
              </w:rPr>
              <w:t>1</w:t>
            </w:r>
            <w:r w:rsidRPr="0092521F">
              <w:rPr>
                <w:rFonts w:ascii="Arial" w:hAnsi="Arial" w:cs="Angsana New"/>
                <w:sz w:val="17"/>
                <w:szCs w:val="17"/>
                <w:cs/>
                <w:lang w:bidi="th-TH"/>
              </w:rPr>
              <w:t>.</w:t>
            </w:r>
            <w:r w:rsidRPr="0092521F">
              <w:rPr>
                <w:rFonts w:ascii="Arial" w:hAnsi="Arial" w:cs="Arial"/>
                <w:sz w:val="17"/>
                <w:szCs w:val="17"/>
              </w:rPr>
              <w:t>25</w:t>
            </w:r>
          </w:p>
        </w:tc>
      </w:tr>
      <w:tr w:rsidR="006315DD" w:rsidRPr="0092521F" w14:paraId="241B31D8" w14:textId="77777777" w:rsidTr="00227E79">
        <w:tblPrEx>
          <w:tblCellMar>
            <w:left w:w="72" w:type="dxa"/>
            <w:right w:w="72" w:type="dxa"/>
          </w:tblCellMar>
        </w:tblPrEx>
        <w:trPr>
          <w:cantSplit/>
          <w:trHeight w:val="20"/>
        </w:trPr>
        <w:tc>
          <w:tcPr>
            <w:tcW w:w="3150" w:type="dxa"/>
          </w:tcPr>
          <w:p w14:paraId="52675A4A" w14:textId="7C644361" w:rsidR="006315DD" w:rsidRPr="0092521F" w:rsidRDefault="006315DD" w:rsidP="006315DD">
            <w:pPr>
              <w:tabs>
                <w:tab w:val="left" w:pos="0"/>
              </w:tabs>
              <w:spacing w:after="0" w:line="360" w:lineRule="auto"/>
              <w:ind w:right="-168"/>
              <w:rPr>
                <w:rFonts w:ascii="Arial" w:hAnsi="Arial" w:cs="Arial"/>
                <w:sz w:val="17"/>
                <w:szCs w:val="17"/>
              </w:rPr>
            </w:pPr>
            <w:r w:rsidRPr="0092521F">
              <w:rPr>
                <w:rFonts w:ascii="Arial" w:hAnsi="Arial" w:cs="Arial"/>
                <w:sz w:val="17"/>
                <w:szCs w:val="17"/>
                <w:lang w:bidi="th-TH"/>
              </w:rPr>
              <w:t>Long</w:t>
            </w:r>
            <w:r w:rsidRPr="0092521F">
              <w:rPr>
                <w:rFonts w:ascii="Arial" w:hAnsi="Arial" w:cs="Angsana New"/>
                <w:sz w:val="17"/>
                <w:szCs w:val="17"/>
                <w:cs/>
                <w:lang w:bidi="th-TH"/>
              </w:rPr>
              <w:t>-</w:t>
            </w:r>
            <w:r w:rsidRPr="0092521F">
              <w:rPr>
                <w:rFonts w:ascii="Arial" w:hAnsi="Arial" w:cs="Arial"/>
                <w:sz w:val="17"/>
                <w:szCs w:val="17"/>
                <w:lang w:bidi="th-TH"/>
              </w:rPr>
              <w:t xml:space="preserve">term loans        </w:t>
            </w:r>
          </w:p>
        </w:tc>
        <w:tc>
          <w:tcPr>
            <w:tcW w:w="850" w:type="dxa"/>
          </w:tcPr>
          <w:p w14:paraId="61FFB6E0" w14:textId="5683488A" w:rsidR="006315DD" w:rsidRPr="0092521F" w:rsidRDefault="006315DD" w:rsidP="006315DD">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954" w:type="dxa"/>
            <w:gridSpan w:val="2"/>
          </w:tcPr>
          <w:p w14:paraId="2A17A218" w14:textId="03ADFDBA" w:rsidR="006315DD" w:rsidRPr="0092521F" w:rsidRDefault="006315DD" w:rsidP="006315DD">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1080" w:type="dxa"/>
            <w:gridSpan w:val="3"/>
          </w:tcPr>
          <w:p w14:paraId="67B229B7" w14:textId="132FA310" w:rsidR="006315DD" w:rsidRPr="0092521F" w:rsidRDefault="006315DD" w:rsidP="006B48C6">
            <w:pP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30</w:t>
            </w:r>
            <w:r w:rsidRPr="0092521F">
              <w:rPr>
                <w:rFonts w:ascii="Arial" w:hAnsi="Arial" w:cs="Angsana New"/>
                <w:sz w:val="17"/>
                <w:szCs w:val="17"/>
                <w:cs/>
                <w:lang w:bidi="th-TH"/>
              </w:rPr>
              <w:t>.</w:t>
            </w:r>
            <w:r w:rsidRPr="0092521F">
              <w:rPr>
                <w:rFonts w:ascii="Arial" w:hAnsi="Arial" w:cs="Arial"/>
                <w:sz w:val="17"/>
                <w:szCs w:val="17"/>
              </w:rPr>
              <w:t>81</w:t>
            </w:r>
          </w:p>
        </w:tc>
        <w:tc>
          <w:tcPr>
            <w:tcW w:w="850" w:type="dxa"/>
            <w:gridSpan w:val="2"/>
          </w:tcPr>
          <w:p w14:paraId="38F737C2" w14:textId="4CA6C4C6" w:rsidR="006315DD" w:rsidRPr="0092521F" w:rsidRDefault="006315DD" w:rsidP="006315DD">
            <w:pP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928" w:type="dxa"/>
            <w:gridSpan w:val="2"/>
          </w:tcPr>
          <w:p w14:paraId="7F22E4FD" w14:textId="116E73B4" w:rsidR="006315DD" w:rsidRPr="0092521F" w:rsidRDefault="006315DD" w:rsidP="006315DD">
            <w:pPr>
              <w:tabs>
                <w:tab w:val="decimal" w:pos="459"/>
              </w:tabs>
              <w:spacing w:after="0" w:line="360" w:lineRule="auto"/>
              <w:ind w:left="-16"/>
              <w:jc w:val="center"/>
              <w:rPr>
                <w:rFonts w:ascii="Arial" w:hAnsi="Arial" w:cs="Arial"/>
                <w:sz w:val="17"/>
                <w:szCs w:val="17"/>
                <w:rtl/>
                <w:cs/>
              </w:rPr>
            </w:pPr>
            <w:r w:rsidRPr="0092521F">
              <w:rPr>
                <w:rFonts w:ascii="Arial" w:hAnsi="Arial" w:cs="Arial"/>
                <w:sz w:val="17"/>
                <w:szCs w:val="17"/>
              </w:rPr>
              <w:t>30</w:t>
            </w:r>
            <w:r w:rsidRPr="0092521F">
              <w:rPr>
                <w:rFonts w:ascii="Arial" w:hAnsi="Arial" w:cs="Angsana New"/>
                <w:sz w:val="17"/>
                <w:szCs w:val="17"/>
                <w:cs/>
                <w:lang w:bidi="th-TH"/>
              </w:rPr>
              <w:t>.</w:t>
            </w:r>
            <w:r w:rsidRPr="0092521F">
              <w:rPr>
                <w:rFonts w:ascii="Arial" w:hAnsi="Arial" w:cs="Arial"/>
                <w:sz w:val="17"/>
                <w:szCs w:val="17"/>
              </w:rPr>
              <w:t>81</w:t>
            </w:r>
          </w:p>
        </w:tc>
        <w:tc>
          <w:tcPr>
            <w:tcW w:w="1458" w:type="dxa"/>
            <w:vAlign w:val="bottom"/>
          </w:tcPr>
          <w:p w14:paraId="645CF635" w14:textId="77777777" w:rsidR="006315DD" w:rsidRPr="0092521F" w:rsidRDefault="006315DD" w:rsidP="006315DD">
            <w:pPr>
              <w:spacing w:after="0" w:line="360" w:lineRule="auto"/>
              <w:ind w:left="12" w:right="-108"/>
              <w:jc w:val="center"/>
              <w:rPr>
                <w:rFonts w:ascii="Arial" w:hAnsi="Arial" w:cs="Arial"/>
                <w:sz w:val="17"/>
                <w:szCs w:val="17"/>
              </w:rPr>
            </w:pPr>
            <w:r w:rsidRPr="0092521F">
              <w:rPr>
                <w:rFonts w:ascii="Arial" w:hAnsi="Arial" w:cs="Arial"/>
                <w:sz w:val="17"/>
                <w:szCs w:val="17"/>
              </w:rPr>
              <w:t xml:space="preserve">MLR </w:t>
            </w:r>
            <w:r w:rsidRPr="0092521F">
              <w:rPr>
                <w:rFonts w:ascii="Arial" w:hAnsi="Arial" w:cs="Angsana New"/>
                <w:sz w:val="17"/>
                <w:szCs w:val="17"/>
                <w:cs/>
                <w:lang w:bidi="th-TH"/>
              </w:rPr>
              <w:t xml:space="preserve">- </w:t>
            </w:r>
            <w:r w:rsidRPr="0092521F">
              <w:rPr>
                <w:rFonts w:ascii="Arial" w:hAnsi="Arial" w:cs="Arial"/>
                <w:sz w:val="17"/>
                <w:szCs w:val="17"/>
              </w:rPr>
              <w:t>0</w:t>
            </w:r>
            <w:r w:rsidRPr="0092521F">
              <w:rPr>
                <w:rFonts w:ascii="Arial" w:hAnsi="Arial" w:cs="Angsana New"/>
                <w:sz w:val="17"/>
                <w:szCs w:val="17"/>
                <w:cs/>
                <w:lang w:bidi="th-TH"/>
              </w:rPr>
              <w:t>.</w:t>
            </w:r>
            <w:r w:rsidRPr="0092521F">
              <w:rPr>
                <w:rFonts w:ascii="Arial" w:hAnsi="Arial" w:cs="Arial"/>
                <w:sz w:val="17"/>
                <w:szCs w:val="17"/>
              </w:rPr>
              <w:t>50,</w:t>
            </w:r>
          </w:p>
          <w:p w14:paraId="3CEB25F0" w14:textId="5D5E2C2A" w:rsidR="006315DD" w:rsidRPr="0092521F" w:rsidRDefault="006315DD" w:rsidP="006315DD">
            <w:pPr>
              <w:spacing w:after="0" w:line="360" w:lineRule="auto"/>
              <w:ind w:left="12" w:right="-108"/>
              <w:jc w:val="center"/>
              <w:rPr>
                <w:rFonts w:ascii="Arial" w:hAnsi="Arial" w:cs="Arial"/>
                <w:sz w:val="17"/>
                <w:szCs w:val="17"/>
                <w:lang w:bidi="th-TH"/>
              </w:rPr>
            </w:pPr>
            <w:r w:rsidRPr="0092521F">
              <w:rPr>
                <w:rFonts w:ascii="Arial" w:hAnsi="Arial" w:cs="Arial"/>
                <w:sz w:val="17"/>
                <w:szCs w:val="17"/>
              </w:rPr>
              <w:t xml:space="preserve">MLR </w:t>
            </w:r>
            <w:r w:rsidRPr="0092521F">
              <w:rPr>
                <w:rFonts w:ascii="Arial" w:hAnsi="Arial" w:cs="Angsana New"/>
                <w:sz w:val="17"/>
                <w:szCs w:val="17"/>
                <w:cs/>
                <w:lang w:bidi="th-TH"/>
              </w:rPr>
              <w:t xml:space="preserve">- </w:t>
            </w:r>
            <w:r w:rsidRPr="0092521F">
              <w:rPr>
                <w:rFonts w:ascii="Arial" w:hAnsi="Arial" w:cs="Arial"/>
                <w:sz w:val="17"/>
                <w:szCs w:val="17"/>
              </w:rPr>
              <w:t>1</w:t>
            </w:r>
            <w:r w:rsidRPr="0092521F">
              <w:rPr>
                <w:rFonts w:ascii="Arial" w:hAnsi="Arial" w:cs="Angsana New"/>
                <w:sz w:val="17"/>
                <w:szCs w:val="17"/>
                <w:cs/>
                <w:lang w:bidi="th-TH"/>
              </w:rPr>
              <w:t>.</w:t>
            </w:r>
            <w:r w:rsidRPr="0092521F">
              <w:rPr>
                <w:rFonts w:ascii="Arial" w:hAnsi="Arial" w:cs="Arial"/>
                <w:sz w:val="17"/>
                <w:szCs w:val="17"/>
              </w:rPr>
              <w:t>50</w:t>
            </w:r>
          </w:p>
        </w:tc>
      </w:tr>
      <w:tr w:rsidR="00D43C28" w:rsidRPr="0092521F" w14:paraId="61F24E7E" w14:textId="77777777" w:rsidTr="00227E79">
        <w:tblPrEx>
          <w:tblCellMar>
            <w:left w:w="72" w:type="dxa"/>
            <w:right w:w="72" w:type="dxa"/>
          </w:tblCellMar>
        </w:tblPrEx>
        <w:trPr>
          <w:cantSplit/>
          <w:trHeight w:val="20"/>
        </w:trPr>
        <w:tc>
          <w:tcPr>
            <w:tcW w:w="3150" w:type="dxa"/>
          </w:tcPr>
          <w:p w14:paraId="4253F426" w14:textId="77777777" w:rsidR="00D43C28" w:rsidRPr="0092521F" w:rsidRDefault="00D43C28" w:rsidP="00D43C28">
            <w:pPr>
              <w:tabs>
                <w:tab w:val="left" w:pos="0"/>
              </w:tabs>
              <w:spacing w:after="0" w:line="360" w:lineRule="auto"/>
              <w:ind w:right="-168"/>
              <w:rPr>
                <w:rFonts w:ascii="Arial" w:hAnsi="Arial" w:cs="Arial"/>
                <w:sz w:val="17"/>
                <w:szCs w:val="17"/>
              </w:rPr>
            </w:pPr>
            <w:r w:rsidRPr="0092521F">
              <w:rPr>
                <w:rFonts w:ascii="Arial" w:hAnsi="Arial" w:cs="Arial"/>
                <w:sz w:val="17"/>
                <w:szCs w:val="17"/>
              </w:rPr>
              <w:t>Debentures</w:t>
            </w:r>
          </w:p>
        </w:tc>
        <w:tc>
          <w:tcPr>
            <w:tcW w:w="850" w:type="dxa"/>
            <w:vAlign w:val="bottom"/>
          </w:tcPr>
          <w:p w14:paraId="29CA36FD" w14:textId="73487E3B" w:rsidR="00D43C28" w:rsidRPr="0092521F" w:rsidRDefault="00D43C28" w:rsidP="00D43C28">
            <w:pPr>
              <w:pBdr>
                <w:bottom w:val="single" w:sz="4"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924</w:t>
            </w:r>
            <w:r w:rsidRPr="0092521F">
              <w:rPr>
                <w:rFonts w:ascii="Arial" w:hAnsi="Arial" w:cs="Angsana New"/>
                <w:sz w:val="17"/>
                <w:szCs w:val="17"/>
                <w:cs/>
                <w:lang w:bidi="th-TH"/>
              </w:rPr>
              <w:t>.</w:t>
            </w:r>
            <w:r w:rsidRPr="0092521F">
              <w:rPr>
                <w:rFonts w:ascii="Arial" w:hAnsi="Arial" w:cs="Arial"/>
                <w:sz w:val="17"/>
                <w:szCs w:val="17"/>
              </w:rPr>
              <w:t>81</w:t>
            </w:r>
          </w:p>
        </w:tc>
        <w:tc>
          <w:tcPr>
            <w:tcW w:w="954" w:type="dxa"/>
            <w:gridSpan w:val="2"/>
            <w:vAlign w:val="bottom"/>
          </w:tcPr>
          <w:p w14:paraId="4DAC51F0" w14:textId="3B7F0D09" w:rsidR="00D43C28" w:rsidRPr="0092521F" w:rsidRDefault="00D43C28" w:rsidP="00D43C28">
            <w:pPr>
              <w:pBdr>
                <w:bottom w:val="single" w:sz="4"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693</w:t>
            </w:r>
            <w:r w:rsidRPr="0092521F">
              <w:rPr>
                <w:rFonts w:ascii="Arial" w:hAnsi="Arial" w:cs="Angsana New"/>
                <w:sz w:val="17"/>
                <w:szCs w:val="17"/>
                <w:cs/>
                <w:lang w:bidi="th-TH"/>
              </w:rPr>
              <w:t>.</w:t>
            </w:r>
            <w:r w:rsidRPr="0092521F">
              <w:rPr>
                <w:rFonts w:ascii="Arial" w:hAnsi="Arial" w:cs="Arial"/>
                <w:sz w:val="17"/>
                <w:szCs w:val="17"/>
              </w:rPr>
              <w:t>73</w:t>
            </w:r>
          </w:p>
        </w:tc>
        <w:tc>
          <w:tcPr>
            <w:tcW w:w="1080" w:type="dxa"/>
            <w:gridSpan w:val="3"/>
            <w:vAlign w:val="bottom"/>
          </w:tcPr>
          <w:p w14:paraId="66D04FB5" w14:textId="3FD56EFA" w:rsidR="00D43C28" w:rsidRPr="0092521F" w:rsidRDefault="00D43C28" w:rsidP="00D43C28">
            <w:pPr>
              <w:pBdr>
                <w:bottom w:val="single" w:sz="4" w:space="1" w:color="auto"/>
              </w:pBdr>
              <w:tabs>
                <w:tab w:val="decimal" w:pos="459"/>
              </w:tabs>
              <w:spacing w:after="0" w:line="360" w:lineRule="auto"/>
              <w:ind w:left="-16"/>
              <w:jc w:val="center"/>
              <w:rPr>
                <w:rFonts w:ascii="Arial" w:hAnsi="Arial" w:cs="Arial"/>
                <w:sz w:val="17"/>
                <w:szCs w:val="17"/>
                <w:lang w:bidi="th-TH"/>
              </w:rPr>
            </w:pPr>
            <w:r w:rsidRPr="0092521F">
              <w:rPr>
                <w:rFonts w:ascii="Arial" w:hAnsi="Arial" w:cs="Angsana New"/>
                <w:sz w:val="17"/>
                <w:szCs w:val="17"/>
                <w:cs/>
                <w:lang w:bidi="th-TH"/>
              </w:rPr>
              <w:t>-</w:t>
            </w:r>
          </w:p>
        </w:tc>
        <w:tc>
          <w:tcPr>
            <w:tcW w:w="850" w:type="dxa"/>
            <w:gridSpan w:val="2"/>
            <w:vAlign w:val="bottom"/>
          </w:tcPr>
          <w:p w14:paraId="608EC5B1" w14:textId="750E3C25" w:rsidR="00D43C28" w:rsidRPr="0092521F" w:rsidRDefault="00D43C28" w:rsidP="00D43C28">
            <w:pPr>
              <w:pBdr>
                <w:bottom w:val="single" w:sz="4" w:space="1" w:color="auto"/>
              </w:pBdr>
              <w:tabs>
                <w:tab w:val="decimal" w:pos="459"/>
              </w:tabs>
              <w:spacing w:after="0" w:line="360" w:lineRule="auto"/>
              <w:ind w:left="-16"/>
              <w:rPr>
                <w:rFonts w:ascii="Arial" w:hAnsi="Arial" w:cs="Arial"/>
                <w:sz w:val="17"/>
                <w:szCs w:val="17"/>
                <w:lang w:bidi="th-TH"/>
              </w:rPr>
            </w:pPr>
            <w:r w:rsidRPr="0092521F">
              <w:rPr>
                <w:rFonts w:ascii="Arial" w:hAnsi="Arial" w:cs="Angsana New"/>
                <w:sz w:val="17"/>
                <w:szCs w:val="17"/>
                <w:cs/>
                <w:lang w:bidi="th-TH"/>
              </w:rPr>
              <w:t xml:space="preserve">         -</w:t>
            </w:r>
          </w:p>
        </w:tc>
        <w:tc>
          <w:tcPr>
            <w:tcW w:w="928" w:type="dxa"/>
            <w:gridSpan w:val="2"/>
            <w:vAlign w:val="bottom"/>
          </w:tcPr>
          <w:p w14:paraId="60430991" w14:textId="645066BE" w:rsidR="00D43C28" w:rsidRPr="0092521F" w:rsidRDefault="00D43C28" w:rsidP="00D43C28">
            <w:pPr>
              <w:pBdr>
                <w:bottom w:val="single" w:sz="4" w:space="1" w:color="auto"/>
              </w:pBdr>
              <w:tabs>
                <w:tab w:val="decimal" w:pos="459"/>
              </w:tabs>
              <w:spacing w:after="0" w:line="360" w:lineRule="auto"/>
              <w:ind w:left="-16"/>
              <w:rPr>
                <w:rFonts w:ascii="Arial" w:hAnsi="Arial" w:cs="Arial"/>
                <w:sz w:val="17"/>
                <w:szCs w:val="17"/>
                <w:lang w:bidi="th-TH"/>
              </w:rPr>
            </w:pPr>
            <w:r w:rsidRPr="0092521F">
              <w:rPr>
                <w:rFonts w:ascii="Arial" w:hAnsi="Arial" w:cs="Arial"/>
                <w:sz w:val="17"/>
                <w:szCs w:val="17"/>
              </w:rPr>
              <w:t>1</w:t>
            </w:r>
            <w:r w:rsidRPr="0092521F">
              <w:rPr>
                <w:rFonts w:ascii="Arial" w:hAnsi="Arial" w:cs="Arial"/>
                <w:sz w:val="17"/>
                <w:szCs w:val="17"/>
                <w:rtl/>
                <w:cs/>
              </w:rPr>
              <w:t>,</w:t>
            </w:r>
            <w:r w:rsidRPr="0092521F">
              <w:rPr>
                <w:rFonts w:ascii="Arial" w:hAnsi="Arial" w:cs="Arial"/>
                <w:sz w:val="17"/>
                <w:szCs w:val="17"/>
              </w:rPr>
              <w:t>618</w:t>
            </w:r>
            <w:r w:rsidRPr="0092521F">
              <w:rPr>
                <w:rFonts w:ascii="Arial" w:hAnsi="Arial" w:cs="Angsana New"/>
                <w:sz w:val="17"/>
                <w:szCs w:val="17"/>
                <w:cs/>
                <w:lang w:bidi="th-TH"/>
              </w:rPr>
              <w:t>.</w:t>
            </w:r>
            <w:r w:rsidRPr="0092521F">
              <w:rPr>
                <w:rFonts w:ascii="Arial" w:hAnsi="Arial" w:cs="Arial"/>
                <w:sz w:val="17"/>
                <w:szCs w:val="17"/>
              </w:rPr>
              <w:t>54</w:t>
            </w:r>
          </w:p>
        </w:tc>
        <w:tc>
          <w:tcPr>
            <w:tcW w:w="1458" w:type="dxa"/>
            <w:vAlign w:val="bottom"/>
          </w:tcPr>
          <w:p w14:paraId="06D2D998" w14:textId="55E177E7" w:rsidR="00D43C28" w:rsidRPr="0092521F" w:rsidRDefault="00D43C28" w:rsidP="00D43C28">
            <w:pPr>
              <w:spacing w:after="0" w:line="360" w:lineRule="auto"/>
              <w:ind w:left="12" w:right="-108"/>
              <w:jc w:val="center"/>
              <w:rPr>
                <w:rFonts w:ascii="Arial" w:hAnsi="Arial" w:cs="Arial"/>
                <w:sz w:val="17"/>
                <w:szCs w:val="17"/>
                <w:lang w:bidi="th-TH"/>
              </w:rPr>
            </w:pPr>
            <w:r w:rsidRPr="0092521F">
              <w:rPr>
                <w:rFonts w:ascii="Arial" w:hAnsi="Arial" w:cs="Arial"/>
                <w:sz w:val="17"/>
                <w:szCs w:val="17"/>
              </w:rPr>
              <w:t>5</w:t>
            </w:r>
            <w:r w:rsidRPr="0092521F">
              <w:rPr>
                <w:rFonts w:ascii="Arial" w:hAnsi="Arial" w:cs="Angsana New"/>
                <w:sz w:val="17"/>
                <w:szCs w:val="17"/>
                <w:cs/>
                <w:lang w:bidi="th-TH"/>
              </w:rPr>
              <w:t>.</w:t>
            </w:r>
            <w:r w:rsidRPr="0092521F">
              <w:rPr>
                <w:rFonts w:ascii="Arial" w:hAnsi="Arial" w:cs="Arial"/>
                <w:sz w:val="17"/>
                <w:szCs w:val="17"/>
              </w:rPr>
              <w:t xml:space="preserve">25 </w:t>
            </w:r>
            <w:r w:rsidRPr="0092521F">
              <w:rPr>
                <w:rFonts w:ascii="Arial" w:hAnsi="Arial" w:cs="Angsana New"/>
                <w:sz w:val="17"/>
                <w:szCs w:val="17"/>
                <w:cs/>
                <w:lang w:bidi="th-TH"/>
              </w:rPr>
              <w:t xml:space="preserve">- </w:t>
            </w:r>
            <w:r w:rsidRPr="0092521F">
              <w:rPr>
                <w:rFonts w:ascii="Arial" w:hAnsi="Arial" w:cs="Arial"/>
                <w:sz w:val="17"/>
                <w:szCs w:val="17"/>
              </w:rPr>
              <w:t>6</w:t>
            </w:r>
            <w:r w:rsidRPr="0092521F">
              <w:rPr>
                <w:rFonts w:ascii="Arial" w:hAnsi="Arial" w:cs="Angsana New"/>
                <w:sz w:val="17"/>
                <w:szCs w:val="17"/>
                <w:cs/>
                <w:lang w:bidi="th-TH"/>
              </w:rPr>
              <w:t>.</w:t>
            </w:r>
            <w:r w:rsidRPr="0092521F">
              <w:rPr>
                <w:rFonts w:ascii="Arial" w:hAnsi="Arial" w:cs="Arial"/>
                <w:sz w:val="17"/>
                <w:szCs w:val="17"/>
              </w:rPr>
              <w:t>00</w:t>
            </w:r>
          </w:p>
        </w:tc>
      </w:tr>
      <w:tr w:rsidR="00D43C28" w:rsidRPr="0092521F" w14:paraId="37C0B69B" w14:textId="77777777" w:rsidTr="00227E79">
        <w:tblPrEx>
          <w:tblCellMar>
            <w:left w:w="72" w:type="dxa"/>
            <w:right w:w="72" w:type="dxa"/>
          </w:tblCellMar>
        </w:tblPrEx>
        <w:trPr>
          <w:cantSplit/>
          <w:trHeight w:val="20"/>
        </w:trPr>
        <w:tc>
          <w:tcPr>
            <w:tcW w:w="3150" w:type="dxa"/>
          </w:tcPr>
          <w:p w14:paraId="27BA3368" w14:textId="77777777" w:rsidR="00D43C28" w:rsidRPr="0092521F" w:rsidRDefault="00D43C28" w:rsidP="00D43C28">
            <w:pPr>
              <w:tabs>
                <w:tab w:val="left" w:pos="0"/>
              </w:tabs>
              <w:spacing w:after="0" w:line="360" w:lineRule="auto"/>
              <w:ind w:right="-168"/>
              <w:rPr>
                <w:rFonts w:ascii="Arial" w:hAnsi="Arial" w:cs="Arial"/>
                <w:sz w:val="17"/>
                <w:szCs w:val="17"/>
                <w:rtl/>
                <w:cs/>
              </w:rPr>
            </w:pPr>
          </w:p>
        </w:tc>
        <w:tc>
          <w:tcPr>
            <w:tcW w:w="850" w:type="dxa"/>
            <w:vAlign w:val="bottom"/>
          </w:tcPr>
          <w:p w14:paraId="2D52EB62" w14:textId="32FF0DA2" w:rsidR="00D43C28" w:rsidRPr="0092521F" w:rsidRDefault="00D43C28" w:rsidP="00D43C28">
            <w:pPr>
              <w:pBdr>
                <w:bottom w:val="single" w:sz="12"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924</w:t>
            </w:r>
            <w:r w:rsidRPr="0092521F">
              <w:rPr>
                <w:rFonts w:ascii="Arial" w:hAnsi="Arial" w:cs="Angsana New"/>
                <w:sz w:val="17"/>
                <w:szCs w:val="17"/>
                <w:cs/>
                <w:lang w:bidi="th-TH"/>
              </w:rPr>
              <w:t>.</w:t>
            </w:r>
            <w:r w:rsidRPr="0092521F">
              <w:rPr>
                <w:rFonts w:ascii="Arial" w:hAnsi="Arial" w:cs="Arial"/>
                <w:sz w:val="17"/>
                <w:szCs w:val="17"/>
              </w:rPr>
              <w:t>81</w:t>
            </w:r>
          </w:p>
        </w:tc>
        <w:tc>
          <w:tcPr>
            <w:tcW w:w="954" w:type="dxa"/>
            <w:gridSpan w:val="2"/>
            <w:vAlign w:val="bottom"/>
          </w:tcPr>
          <w:p w14:paraId="611CD6D5" w14:textId="01B48A34" w:rsidR="00D43C28" w:rsidRPr="0092521F" w:rsidRDefault="00D43C28" w:rsidP="00D43C28">
            <w:pPr>
              <w:pBdr>
                <w:bottom w:val="single" w:sz="12" w:space="1" w:color="auto"/>
              </w:pBdr>
              <w:tabs>
                <w:tab w:val="decimal" w:pos="459"/>
              </w:tabs>
              <w:spacing w:after="0" w:line="360" w:lineRule="auto"/>
              <w:ind w:left="-16"/>
              <w:jc w:val="right"/>
              <w:rPr>
                <w:rFonts w:ascii="Arial" w:hAnsi="Arial" w:cs="Arial"/>
                <w:sz w:val="17"/>
                <w:szCs w:val="17"/>
                <w:lang w:bidi="th-TH"/>
              </w:rPr>
            </w:pPr>
            <w:r w:rsidRPr="0092521F">
              <w:rPr>
                <w:rFonts w:ascii="Arial" w:hAnsi="Arial" w:cs="Arial"/>
                <w:sz w:val="17"/>
                <w:szCs w:val="17"/>
              </w:rPr>
              <w:t>693</w:t>
            </w:r>
            <w:r w:rsidRPr="0092521F">
              <w:rPr>
                <w:rFonts w:ascii="Arial" w:hAnsi="Arial" w:cs="Angsana New"/>
                <w:sz w:val="17"/>
                <w:szCs w:val="17"/>
                <w:cs/>
                <w:lang w:bidi="th-TH"/>
              </w:rPr>
              <w:t>.</w:t>
            </w:r>
            <w:r w:rsidRPr="0092521F">
              <w:rPr>
                <w:rFonts w:ascii="Arial" w:hAnsi="Arial" w:cs="Arial"/>
                <w:sz w:val="17"/>
                <w:szCs w:val="17"/>
              </w:rPr>
              <w:t>73</w:t>
            </w:r>
          </w:p>
        </w:tc>
        <w:tc>
          <w:tcPr>
            <w:tcW w:w="1080" w:type="dxa"/>
            <w:gridSpan w:val="3"/>
            <w:vAlign w:val="bottom"/>
          </w:tcPr>
          <w:p w14:paraId="2A6A871E" w14:textId="1469F63D" w:rsidR="00D43C28" w:rsidRPr="0092521F" w:rsidRDefault="00D43C28" w:rsidP="00D43C28">
            <w:pPr>
              <w:pBdr>
                <w:bottom w:val="single" w:sz="12" w:space="1" w:color="auto"/>
              </w:pBdr>
              <w:tabs>
                <w:tab w:val="decimal" w:pos="459"/>
              </w:tabs>
              <w:spacing w:after="0" w:line="360" w:lineRule="auto"/>
              <w:ind w:left="-16"/>
              <w:jc w:val="right"/>
              <w:rPr>
                <w:rFonts w:ascii="Arial" w:hAnsi="Arial" w:cs="Arial"/>
                <w:sz w:val="17"/>
                <w:szCs w:val="17"/>
                <w:rtl/>
                <w:cs/>
              </w:rPr>
            </w:pPr>
            <w:r w:rsidRPr="0092521F">
              <w:rPr>
                <w:rFonts w:ascii="Arial" w:hAnsi="Arial" w:cs="Arial"/>
                <w:sz w:val="17"/>
                <w:szCs w:val="17"/>
              </w:rPr>
              <w:t>70</w:t>
            </w:r>
            <w:r w:rsidRPr="0092521F">
              <w:rPr>
                <w:rFonts w:ascii="Arial" w:hAnsi="Arial" w:cs="Angsana New"/>
                <w:sz w:val="17"/>
                <w:szCs w:val="17"/>
                <w:cs/>
                <w:lang w:bidi="th-TH"/>
              </w:rPr>
              <w:t>.</w:t>
            </w:r>
            <w:r w:rsidRPr="0092521F">
              <w:rPr>
                <w:rFonts w:ascii="Arial" w:hAnsi="Arial" w:cs="Arial"/>
                <w:sz w:val="17"/>
                <w:szCs w:val="17"/>
              </w:rPr>
              <w:t>69</w:t>
            </w:r>
          </w:p>
        </w:tc>
        <w:tc>
          <w:tcPr>
            <w:tcW w:w="850" w:type="dxa"/>
            <w:gridSpan w:val="2"/>
            <w:vAlign w:val="bottom"/>
          </w:tcPr>
          <w:p w14:paraId="53CE464A" w14:textId="60AEA85D" w:rsidR="00D43C28" w:rsidRPr="0092521F" w:rsidRDefault="00D43C28" w:rsidP="00D43C28">
            <w:pPr>
              <w:pBdr>
                <w:bottom w:val="single" w:sz="12" w:space="1" w:color="auto"/>
              </w:pBdr>
              <w:tabs>
                <w:tab w:val="decimal" w:pos="459"/>
              </w:tabs>
              <w:spacing w:after="0" w:line="360" w:lineRule="auto"/>
              <w:ind w:left="-16"/>
              <w:rPr>
                <w:rFonts w:ascii="Arial" w:hAnsi="Arial" w:cs="Arial"/>
                <w:sz w:val="17"/>
                <w:szCs w:val="17"/>
                <w:rtl/>
                <w:cs/>
              </w:rPr>
            </w:pPr>
            <w:r w:rsidRPr="0092521F">
              <w:rPr>
                <w:rFonts w:ascii="Arial" w:hAnsi="Arial" w:cs="Angsana New"/>
                <w:sz w:val="17"/>
                <w:szCs w:val="17"/>
                <w:cs/>
                <w:lang w:bidi="th-TH"/>
              </w:rPr>
              <w:t xml:space="preserve">         -</w:t>
            </w:r>
          </w:p>
        </w:tc>
        <w:tc>
          <w:tcPr>
            <w:tcW w:w="928" w:type="dxa"/>
            <w:gridSpan w:val="2"/>
            <w:vAlign w:val="bottom"/>
          </w:tcPr>
          <w:p w14:paraId="2B6B6E29" w14:textId="72FD00D4" w:rsidR="00D43C28" w:rsidRPr="0092521F" w:rsidRDefault="00D43C28" w:rsidP="00D43C28">
            <w:pPr>
              <w:pBdr>
                <w:bottom w:val="single" w:sz="12" w:space="1" w:color="auto"/>
              </w:pBdr>
              <w:tabs>
                <w:tab w:val="decimal" w:pos="459"/>
              </w:tabs>
              <w:spacing w:after="0" w:line="360" w:lineRule="auto"/>
              <w:ind w:left="-16"/>
              <w:rPr>
                <w:rFonts w:ascii="Arial" w:hAnsi="Arial" w:cs="Arial"/>
                <w:sz w:val="17"/>
                <w:szCs w:val="17"/>
                <w:rtl/>
                <w:cs/>
              </w:rPr>
            </w:pPr>
            <w:r w:rsidRPr="0092521F">
              <w:rPr>
                <w:rFonts w:ascii="Arial" w:hAnsi="Arial" w:cs="Arial"/>
                <w:sz w:val="17"/>
                <w:szCs w:val="17"/>
              </w:rPr>
              <w:t>1</w:t>
            </w:r>
            <w:r w:rsidRPr="0092521F">
              <w:rPr>
                <w:rFonts w:ascii="Arial" w:hAnsi="Arial" w:cs="Arial"/>
                <w:sz w:val="17"/>
                <w:szCs w:val="17"/>
                <w:rtl/>
                <w:cs/>
              </w:rPr>
              <w:t>,</w:t>
            </w:r>
            <w:r w:rsidRPr="0092521F">
              <w:rPr>
                <w:rFonts w:ascii="Arial" w:hAnsi="Arial" w:cs="Arial"/>
                <w:sz w:val="17"/>
                <w:szCs w:val="17"/>
              </w:rPr>
              <w:t>689</w:t>
            </w:r>
            <w:r w:rsidRPr="0092521F">
              <w:rPr>
                <w:rFonts w:ascii="Arial" w:hAnsi="Arial" w:cs="Angsana New"/>
                <w:sz w:val="17"/>
                <w:szCs w:val="17"/>
                <w:cs/>
                <w:lang w:bidi="th-TH"/>
              </w:rPr>
              <w:t>.</w:t>
            </w:r>
            <w:r w:rsidRPr="0092521F">
              <w:rPr>
                <w:rFonts w:ascii="Arial" w:hAnsi="Arial" w:cs="Arial"/>
                <w:sz w:val="17"/>
                <w:szCs w:val="17"/>
              </w:rPr>
              <w:t>23</w:t>
            </w:r>
          </w:p>
        </w:tc>
        <w:tc>
          <w:tcPr>
            <w:tcW w:w="1458" w:type="dxa"/>
            <w:vAlign w:val="bottom"/>
          </w:tcPr>
          <w:p w14:paraId="536DD63D" w14:textId="77777777" w:rsidR="00D43C28" w:rsidRPr="0092521F" w:rsidRDefault="00D43C28" w:rsidP="00D43C28">
            <w:pPr>
              <w:tabs>
                <w:tab w:val="left" w:pos="0"/>
              </w:tabs>
              <w:spacing w:after="0" w:line="360" w:lineRule="auto"/>
              <w:ind w:left="12" w:right="-108"/>
              <w:jc w:val="right"/>
              <w:rPr>
                <w:rFonts w:ascii="Arial" w:hAnsi="Arial" w:cs="Arial"/>
                <w:sz w:val="17"/>
                <w:szCs w:val="17"/>
                <w:rtl/>
                <w:cs/>
              </w:rPr>
            </w:pPr>
          </w:p>
        </w:tc>
      </w:tr>
    </w:tbl>
    <w:p w14:paraId="1EB46A9F" w14:textId="77777777" w:rsidR="003E53E4" w:rsidRDefault="003E53E4" w:rsidP="005B5F40">
      <w:pPr>
        <w:spacing w:after="0" w:line="360" w:lineRule="auto"/>
        <w:rPr>
          <w:rFonts w:ascii="Arial" w:hAnsi="Arial" w:cs="Arial"/>
          <w:i/>
          <w:iCs/>
          <w:sz w:val="19"/>
          <w:szCs w:val="19"/>
          <w:lang w:val="en-GB"/>
        </w:rPr>
      </w:pPr>
      <w:r>
        <w:rPr>
          <w:rFonts w:ascii="Arial" w:hAnsi="Arial" w:cs="Angsana New"/>
          <w:i/>
          <w:iCs/>
          <w:sz w:val="19"/>
          <w:szCs w:val="19"/>
          <w:cs/>
          <w:lang w:val="en-GB" w:bidi="th-TH"/>
        </w:rPr>
        <w:br w:type="page"/>
      </w:r>
    </w:p>
    <w:p w14:paraId="67467265" w14:textId="112E263C" w:rsidR="00282A73" w:rsidRPr="00602DC5" w:rsidRDefault="00282A73" w:rsidP="005B5F40">
      <w:pPr>
        <w:spacing w:after="0" w:line="360" w:lineRule="auto"/>
        <w:ind w:left="432"/>
        <w:jc w:val="thaiDistribute"/>
        <w:rPr>
          <w:rFonts w:ascii="Arial" w:hAnsi="Arial" w:cs="Arial"/>
          <w:i/>
          <w:iCs/>
          <w:sz w:val="19"/>
          <w:szCs w:val="19"/>
        </w:rPr>
      </w:pPr>
      <w:r w:rsidRPr="00602DC5">
        <w:rPr>
          <w:rFonts w:ascii="Arial" w:hAnsi="Arial" w:cs="Arial"/>
          <w:i/>
          <w:iCs/>
          <w:sz w:val="19"/>
          <w:szCs w:val="19"/>
        </w:rPr>
        <w:lastRenderedPageBreak/>
        <w:t>Fair value financial instrument</w:t>
      </w:r>
    </w:p>
    <w:p w14:paraId="327D8E1C" w14:textId="77777777" w:rsidR="004B3368" w:rsidRPr="004A71B1" w:rsidRDefault="004B3368" w:rsidP="005B5F40">
      <w:pPr>
        <w:spacing w:after="0" w:line="360" w:lineRule="auto"/>
        <w:ind w:left="432"/>
        <w:jc w:val="thaiDistribute"/>
        <w:rPr>
          <w:rFonts w:ascii="Arial" w:hAnsi="Arial" w:cs="Arial"/>
          <w:sz w:val="16"/>
          <w:szCs w:val="16"/>
        </w:rPr>
      </w:pPr>
    </w:p>
    <w:p w14:paraId="149F7957" w14:textId="4710ADC0" w:rsidR="009B0873" w:rsidRPr="00602DC5" w:rsidRDefault="002D4112" w:rsidP="005B5F40">
      <w:pPr>
        <w:spacing w:after="0" w:line="360" w:lineRule="auto"/>
        <w:ind w:left="432"/>
        <w:jc w:val="thaiDistribute"/>
        <w:rPr>
          <w:rFonts w:ascii="Arial" w:hAnsi="Arial" w:cs="Arial"/>
          <w:sz w:val="19"/>
          <w:szCs w:val="19"/>
        </w:rPr>
      </w:pPr>
      <w:r w:rsidRPr="00602DC5">
        <w:rPr>
          <w:rFonts w:ascii="Arial" w:hAnsi="Arial" w:cs="Arial"/>
          <w:sz w:val="19"/>
          <w:szCs w:val="19"/>
        </w:rPr>
        <w:t>Major of the Company</w:t>
      </w:r>
      <w:r w:rsidR="00040009" w:rsidRPr="00602DC5">
        <w:rPr>
          <w:rFonts w:ascii="Arial" w:hAnsi="Arial" w:cs="Angsana New"/>
          <w:sz w:val="19"/>
          <w:szCs w:val="19"/>
          <w:cs/>
          <w:lang w:bidi="th-TH"/>
        </w:rPr>
        <w:t>’</w:t>
      </w:r>
      <w:r w:rsidR="00040009" w:rsidRPr="00602DC5">
        <w:rPr>
          <w:rFonts w:ascii="Arial" w:hAnsi="Arial" w:cs="Arial"/>
          <w:sz w:val="19"/>
          <w:szCs w:val="19"/>
        </w:rPr>
        <w:t>s</w:t>
      </w:r>
      <w:r w:rsidR="00282A73" w:rsidRPr="00602DC5">
        <w:rPr>
          <w:rFonts w:ascii="Arial" w:hAnsi="Arial" w:cs="Arial"/>
          <w:sz w:val="19"/>
          <w:szCs w:val="19"/>
        </w:rPr>
        <w:t xml:space="preserve"> financial asset</w:t>
      </w:r>
      <w:r w:rsidR="00A72F1B" w:rsidRPr="00602DC5">
        <w:rPr>
          <w:rFonts w:ascii="Arial" w:hAnsi="Arial" w:cs="Arial"/>
          <w:sz w:val="19"/>
          <w:szCs w:val="19"/>
        </w:rPr>
        <w:t>s</w:t>
      </w:r>
      <w:r w:rsidR="00282A73" w:rsidRPr="00602DC5">
        <w:rPr>
          <w:rFonts w:ascii="Arial" w:hAnsi="Arial" w:cs="Arial"/>
          <w:sz w:val="19"/>
          <w:szCs w:val="19"/>
        </w:rPr>
        <w:t xml:space="preserve"> and liabilit</w:t>
      </w:r>
      <w:r w:rsidR="00A72F1B" w:rsidRPr="00602DC5">
        <w:rPr>
          <w:rFonts w:ascii="Arial" w:hAnsi="Arial" w:cs="Arial"/>
          <w:sz w:val="19"/>
          <w:szCs w:val="19"/>
        </w:rPr>
        <w:t>ies which not measured at fair value</w:t>
      </w:r>
      <w:r w:rsidR="00282A73" w:rsidRPr="00602DC5">
        <w:rPr>
          <w:rFonts w:ascii="Arial" w:hAnsi="Arial" w:cs="Arial"/>
          <w:sz w:val="19"/>
          <w:szCs w:val="19"/>
        </w:rPr>
        <w:t xml:space="preserve"> are reclassified </w:t>
      </w:r>
      <w:r w:rsidR="00846702" w:rsidRPr="00602DC5">
        <w:rPr>
          <w:rFonts w:ascii="Arial" w:hAnsi="Arial" w:cs="Arial"/>
          <w:sz w:val="19"/>
          <w:szCs w:val="19"/>
        </w:rPr>
        <w:t>as</w:t>
      </w:r>
      <w:r w:rsidR="00282A73" w:rsidRPr="00602DC5">
        <w:rPr>
          <w:rFonts w:ascii="Arial" w:hAnsi="Arial" w:cs="Arial"/>
          <w:sz w:val="19"/>
          <w:szCs w:val="19"/>
        </w:rPr>
        <w:t xml:space="preserve"> short term</w:t>
      </w:r>
      <w:r w:rsidR="00282A73" w:rsidRPr="00602DC5">
        <w:rPr>
          <w:rFonts w:ascii="Arial" w:hAnsi="Arial" w:cs="Angsana New"/>
          <w:sz w:val="19"/>
          <w:szCs w:val="19"/>
          <w:cs/>
          <w:lang w:bidi="th-TH"/>
        </w:rPr>
        <w:t>.</w:t>
      </w:r>
      <w:r w:rsidR="006F3B6D" w:rsidRPr="00602DC5">
        <w:rPr>
          <w:rFonts w:ascii="Arial" w:hAnsi="Arial" w:cs="Angsana New"/>
          <w:sz w:val="19"/>
          <w:szCs w:val="19"/>
          <w:cs/>
          <w:lang w:bidi="th-TH"/>
        </w:rPr>
        <w:t xml:space="preserve"> </w:t>
      </w:r>
      <w:r w:rsidR="00282A73" w:rsidRPr="00602DC5">
        <w:rPr>
          <w:rFonts w:ascii="Arial" w:hAnsi="Arial" w:cs="Arial"/>
          <w:sz w:val="19"/>
          <w:szCs w:val="19"/>
        </w:rPr>
        <w:t>Long</w:t>
      </w:r>
      <w:r w:rsidR="00E67281" w:rsidRPr="00602DC5">
        <w:rPr>
          <w:rFonts w:ascii="Arial" w:hAnsi="Arial" w:cs="Angsana New"/>
          <w:sz w:val="19"/>
          <w:szCs w:val="19"/>
          <w:cs/>
          <w:lang w:bidi="th-TH"/>
        </w:rPr>
        <w:t>-</w:t>
      </w:r>
      <w:r w:rsidR="00282A73" w:rsidRPr="00602DC5">
        <w:rPr>
          <w:rFonts w:ascii="Arial" w:hAnsi="Arial" w:cs="Arial"/>
          <w:sz w:val="19"/>
          <w:szCs w:val="19"/>
        </w:rPr>
        <w:t>term loan</w:t>
      </w:r>
      <w:r w:rsidR="005F466C" w:rsidRPr="00602DC5">
        <w:rPr>
          <w:rFonts w:ascii="Arial" w:hAnsi="Arial" w:cs="Arial"/>
          <w:sz w:val="19"/>
          <w:szCs w:val="19"/>
        </w:rPr>
        <w:t>s</w:t>
      </w:r>
      <w:r w:rsidR="00282A73" w:rsidRPr="00602DC5">
        <w:rPr>
          <w:rFonts w:ascii="Arial" w:hAnsi="Arial" w:cs="Angsana New"/>
          <w:sz w:val="19"/>
          <w:szCs w:val="19"/>
          <w:cs/>
          <w:lang w:bidi="th-TH"/>
        </w:rPr>
        <w:t xml:space="preserve"> </w:t>
      </w:r>
      <w:r w:rsidR="005F466C" w:rsidRPr="00602DC5">
        <w:rPr>
          <w:rFonts w:ascii="Arial" w:hAnsi="Arial" w:cs="Arial"/>
          <w:sz w:val="19"/>
          <w:szCs w:val="19"/>
        </w:rPr>
        <w:t xml:space="preserve">and debentures </w:t>
      </w:r>
      <w:r w:rsidR="00282A73" w:rsidRPr="00602DC5">
        <w:rPr>
          <w:rFonts w:ascii="Arial" w:hAnsi="Arial" w:cs="Arial"/>
          <w:sz w:val="19"/>
          <w:szCs w:val="19"/>
        </w:rPr>
        <w:t>bear interest rate under the same basis as the market</w:t>
      </w:r>
      <w:r w:rsidR="00E67281" w:rsidRPr="00602DC5">
        <w:rPr>
          <w:rFonts w:ascii="Arial" w:hAnsi="Arial" w:cs="Angsana New"/>
          <w:sz w:val="19"/>
          <w:szCs w:val="19"/>
          <w:cs/>
          <w:lang w:bidi="th-TH"/>
        </w:rPr>
        <w:t xml:space="preserve">. </w:t>
      </w:r>
      <w:r w:rsidR="00282A73" w:rsidRPr="00602DC5">
        <w:rPr>
          <w:rFonts w:ascii="Arial" w:hAnsi="Arial" w:cs="Arial"/>
          <w:sz w:val="19"/>
          <w:szCs w:val="19"/>
        </w:rPr>
        <w:t>The management believes that book value of such financial asset</w:t>
      </w:r>
      <w:r w:rsidR="00602DC5" w:rsidRPr="00602DC5">
        <w:rPr>
          <w:rFonts w:ascii="Arial" w:hAnsi="Arial" w:cs="Arial"/>
          <w:sz w:val="19"/>
          <w:szCs w:val="19"/>
        </w:rPr>
        <w:t>s</w:t>
      </w:r>
      <w:r w:rsidR="00282A73" w:rsidRPr="00602DC5">
        <w:rPr>
          <w:rFonts w:ascii="Arial" w:hAnsi="Arial" w:cs="Arial"/>
          <w:sz w:val="19"/>
          <w:szCs w:val="19"/>
        </w:rPr>
        <w:t xml:space="preserve"> and liabilit</w:t>
      </w:r>
      <w:r w:rsidR="00602DC5" w:rsidRPr="00602DC5">
        <w:rPr>
          <w:rFonts w:ascii="Arial" w:hAnsi="Arial" w:cs="Arial"/>
          <w:sz w:val="19"/>
          <w:szCs w:val="19"/>
        </w:rPr>
        <w:t>ies</w:t>
      </w:r>
      <w:r w:rsidR="00282A73" w:rsidRPr="00602DC5">
        <w:rPr>
          <w:rFonts w:ascii="Arial" w:hAnsi="Arial" w:cs="Arial"/>
          <w:sz w:val="19"/>
          <w:szCs w:val="19"/>
        </w:rPr>
        <w:t xml:space="preserve"> reflect value materially indifferent from fair values</w:t>
      </w:r>
      <w:r w:rsidR="00282A73" w:rsidRPr="00602DC5">
        <w:rPr>
          <w:rFonts w:ascii="Arial" w:hAnsi="Arial" w:cs="Angsana New"/>
          <w:sz w:val="19"/>
          <w:szCs w:val="19"/>
          <w:cs/>
          <w:lang w:bidi="th-TH"/>
        </w:rPr>
        <w:t>.</w:t>
      </w:r>
    </w:p>
    <w:p w14:paraId="136ABAD7" w14:textId="77777777" w:rsidR="00234A98" w:rsidRPr="004A71B1" w:rsidRDefault="00234A98" w:rsidP="005B5F40">
      <w:pPr>
        <w:spacing w:after="0" w:line="360" w:lineRule="auto"/>
        <w:ind w:left="432"/>
        <w:jc w:val="thaiDistribute"/>
        <w:rPr>
          <w:rFonts w:ascii="Arial" w:hAnsi="Arial" w:cs="Arial"/>
          <w:sz w:val="16"/>
          <w:szCs w:val="16"/>
        </w:rPr>
      </w:pPr>
    </w:p>
    <w:p w14:paraId="10ECED00" w14:textId="2849F131" w:rsidR="00251B49" w:rsidRPr="007B4B33" w:rsidRDefault="00251B49" w:rsidP="007257A6">
      <w:pPr>
        <w:numPr>
          <w:ilvl w:val="0"/>
          <w:numId w:val="1"/>
        </w:numPr>
        <w:tabs>
          <w:tab w:val="clear" w:pos="390"/>
        </w:tabs>
        <w:spacing w:after="0" w:line="360" w:lineRule="auto"/>
        <w:ind w:left="426" w:hanging="426"/>
        <w:jc w:val="both"/>
        <w:rPr>
          <w:rFonts w:ascii="Arial" w:hAnsi="Arial" w:cs="Arial"/>
          <w:b/>
          <w:caps/>
          <w:sz w:val="19"/>
          <w:szCs w:val="19"/>
          <w:lang w:val="en-GB"/>
        </w:rPr>
      </w:pPr>
      <w:r w:rsidRPr="007B4B33">
        <w:rPr>
          <w:rFonts w:ascii="Arial" w:hAnsi="Arial" w:cs="Arial"/>
          <w:b/>
          <w:caps/>
          <w:sz w:val="19"/>
          <w:szCs w:val="19"/>
          <w:lang w:val="en-GB"/>
        </w:rPr>
        <w:t>Fair value measurement</w:t>
      </w:r>
    </w:p>
    <w:p w14:paraId="7AAAAB48" w14:textId="37B6ABE9" w:rsidR="00662F1F" w:rsidRPr="004A71B1" w:rsidRDefault="00662F1F" w:rsidP="005B5F40">
      <w:pPr>
        <w:spacing w:after="0" w:line="360" w:lineRule="auto"/>
        <w:ind w:left="426"/>
        <w:jc w:val="both"/>
        <w:rPr>
          <w:rFonts w:ascii="Arial" w:hAnsi="Arial" w:cs="Arial"/>
          <w:sz w:val="16"/>
          <w:szCs w:val="16"/>
        </w:rPr>
      </w:pPr>
    </w:p>
    <w:p w14:paraId="75EDCB94" w14:textId="6E176AA8" w:rsidR="00251B49" w:rsidRDefault="00231EF2" w:rsidP="005B5F40">
      <w:pPr>
        <w:spacing w:after="0" w:line="360" w:lineRule="auto"/>
        <w:ind w:left="426"/>
        <w:jc w:val="both"/>
        <w:rPr>
          <w:rFonts w:ascii="Arial" w:hAnsi="Arial" w:cs="Arial"/>
          <w:sz w:val="19"/>
          <w:szCs w:val="19"/>
        </w:rPr>
      </w:pPr>
      <w:r w:rsidRPr="00231EF2">
        <w:rPr>
          <w:rFonts w:ascii="Arial" w:hAnsi="Arial" w:cs="Arial"/>
          <w:sz w:val="19"/>
          <w:szCs w:val="19"/>
        </w:rPr>
        <w:t>Assets and liabilities measured at fair value as at 31 December 2020 and 2019 as follow</w:t>
      </w:r>
      <w:r>
        <w:rPr>
          <w:rFonts w:ascii="Arial" w:hAnsi="Arial" w:cs="Arial"/>
          <w:sz w:val="19"/>
          <w:szCs w:val="19"/>
        </w:rPr>
        <w:t>s;</w:t>
      </w: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E41F96" w:rsidRPr="00115253" w14:paraId="7141A49F" w14:textId="77777777" w:rsidTr="00115253">
        <w:trPr>
          <w:trHeight w:val="20"/>
        </w:trPr>
        <w:tc>
          <w:tcPr>
            <w:tcW w:w="4608" w:type="dxa"/>
            <w:shd w:val="clear" w:color="auto" w:fill="auto"/>
            <w:noWrap/>
            <w:vAlign w:val="bottom"/>
          </w:tcPr>
          <w:p w14:paraId="76E78B73" w14:textId="77777777" w:rsidR="00E41F96" w:rsidRPr="00115253" w:rsidRDefault="00E41F96" w:rsidP="005B5F40">
            <w:pPr>
              <w:spacing w:after="0" w:line="360" w:lineRule="auto"/>
              <w:rPr>
                <w:rFonts w:ascii="Arial" w:hAnsi="Arial" w:cs="Arial"/>
                <w:sz w:val="19"/>
                <w:szCs w:val="19"/>
              </w:rPr>
            </w:pPr>
          </w:p>
        </w:tc>
        <w:tc>
          <w:tcPr>
            <w:tcW w:w="4410" w:type="dxa"/>
            <w:gridSpan w:val="4"/>
            <w:shd w:val="clear" w:color="auto" w:fill="auto"/>
            <w:vAlign w:val="bottom"/>
            <w:hideMark/>
          </w:tcPr>
          <w:p w14:paraId="2BDDA64D" w14:textId="77777777" w:rsidR="00E41F96" w:rsidRPr="00115253" w:rsidRDefault="00E41F96" w:rsidP="005B5F40">
            <w:pPr>
              <w:spacing w:after="0" w:line="360" w:lineRule="auto"/>
              <w:jc w:val="right"/>
              <w:rPr>
                <w:rFonts w:ascii="Arial" w:hAnsi="Arial" w:cs="Arial"/>
                <w:sz w:val="19"/>
                <w:szCs w:val="19"/>
              </w:rPr>
            </w:pPr>
            <w:r w:rsidRPr="00115253">
              <w:rPr>
                <w:rFonts w:ascii="Arial" w:hAnsi="Arial" w:cs="Angsana New"/>
                <w:sz w:val="19"/>
                <w:szCs w:val="19"/>
                <w:cs/>
                <w:lang w:bidi="th-TH"/>
              </w:rPr>
              <w:t>(</w:t>
            </w:r>
            <w:r w:rsidRPr="00115253">
              <w:rPr>
                <w:rFonts w:ascii="Arial" w:hAnsi="Arial" w:cs="Arial"/>
                <w:sz w:val="19"/>
                <w:szCs w:val="19"/>
              </w:rPr>
              <w:t>Unit</w:t>
            </w:r>
            <w:r w:rsidRPr="00115253">
              <w:rPr>
                <w:rFonts w:ascii="Arial" w:hAnsi="Arial" w:cs="Angsana New"/>
                <w:sz w:val="19"/>
                <w:szCs w:val="19"/>
                <w:cs/>
                <w:lang w:bidi="th-TH"/>
              </w:rPr>
              <w:t xml:space="preserve">: </w:t>
            </w:r>
            <w:r w:rsidRPr="00115253">
              <w:rPr>
                <w:rFonts w:ascii="Arial" w:hAnsi="Arial" w:cs="Arial"/>
                <w:sz w:val="19"/>
                <w:szCs w:val="19"/>
              </w:rPr>
              <w:t>Thousand Baht</w:t>
            </w:r>
            <w:r w:rsidRPr="00115253">
              <w:rPr>
                <w:rFonts w:ascii="Arial" w:hAnsi="Arial" w:cs="Angsana New"/>
                <w:sz w:val="19"/>
                <w:szCs w:val="19"/>
                <w:cs/>
                <w:lang w:bidi="th-TH"/>
              </w:rPr>
              <w:t>)</w:t>
            </w:r>
          </w:p>
        </w:tc>
      </w:tr>
      <w:tr w:rsidR="00E41F96" w:rsidRPr="00115253" w14:paraId="695ED0CA" w14:textId="77777777" w:rsidTr="00115253">
        <w:trPr>
          <w:trHeight w:val="20"/>
        </w:trPr>
        <w:tc>
          <w:tcPr>
            <w:tcW w:w="4608" w:type="dxa"/>
            <w:shd w:val="clear" w:color="auto" w:fill="auto"/>
            <w:noWrap/>
            <w:vAlign w:val="bottom"/>
          </w:tcPr>
          <w:p w14:paraId="7E5560FE" w14:textId="77777777" w:rsidR="00E41F96" w:rsidRPr="00115253" w:rsidRDefault="00E41F96" w:rsidP="005B5F40">
            <w:pPr>
              <w:spacing w:after="0" w:line="360" w:lineRule="auto"/>
              <w:rPr>
                <w:rFonts w:ascii="Arial" w:hAnsi="Arial" w:cs="Arial"/>
                <w:sz w:val="19"/>
                <w:szCs w:val="19"/>
              </w:rPr>
            </w:pPr>
          </w:p>
        </w:tc>
        <w:tc>
          <w:tcPr>
            <w:tcW w:w="4410" w:type="dxa"/>
            <w:gridSpan w:val="4"/>
            <w:shd w:val="clear" w:color="auto" w:fill="auto"/>
            <w:vAlign w:val="bottom"/>
            <w:hideMark/>
          </w:tcPr>
          <w:p w14:paraId="2C76EC95" w14:textId="77777777" w:rsidR="00E41F96" w:rsidRPr="00115253" w:rsidRDefault="00E41F96" w:rsidP="005B5F40">
            <w:pPr>
              <w:pBdr>
                <w:bottom w:val="single" w:sz="4" w:space="1" w:color="auto"/>
              </w:pBdr>
              <w:spacing w:after="0" w:line="360" w:lineRule="auto"/>
              <w:jc w:val="center"/>
              <w:rPr>
                <w:rFonts w:ascii="Arial" w:hAnsi="Arial" w:cs="Arial"/>
                <w:sz w:val="19"/>
                <w:szCs w:val="19"/>
              </w:rPr>
            </w:pPr>
            <w:r w:rsidRPr="00115253">
              <w:rPr>
                <w:rFonts w:ascii="Arial" w:hAnsi="Arial" w:cs="Arial"/>
                <w:sz w:val="19"/>
                <w:szCs w:val="19"/>
                <w:lang w:val="en-GB"/>
              </w:rPr>
              <w:t>Consolidated F</w:t>
            </w:r>
            <w:r w:rsidRPr="00115253">
              <w:rPr>
                <w:rFonts w:ascii="Arial" w:hAnsi="Arial" w:cs="Angsana New"/>
                <w:sz w:val="19"/>
                <w:szCs w:val="19"/>
                <w:cs/>
                <w:lang w:val="en-GB" w:bidi="th-TH"/>
              </w:rPr>
              <w:t>/</w:t>
            </w:r>
            <w:r w:rsidRPr="00115253">
              <w:rPr>
                <w:rFonts w:ascii="Arial" w:hAnsi="Arial" w:cs="Arial"/>
                <w:sz w:val="19"/>
                <w:szCs w:val="19"/>
                <w:lang w:val="en-GB"/>
              </w:rPr>
              <w:t>S</w:t>
            </w:r>
          </w:p>
        </w:tc>
      </w:tr>
      <w:tr w:rsidR="00E41F96" w:rsidRPr="00115253" w14:paraId="2F104964" w14:textId="77777777" w:rsidTr="00115253">
        <w:trPr>
          <w:trHeight w:val="20"/>
        </w:trPr>
        <w:tc>
          <w:tcPr>
            <w:tcW w:w="4608" w:type="dxa"/>
            <w:shd w:val="clear" w:color="auto" w:fill="auto"/>
            <w:noWrap/>
            <w:vAlign w:val="bottom"/>
          </w:tcPr>
          <w:p w14:paraId="757CCC37" w14:textId="77777777" w:rsidR="00E41F96" w:rsidRPr="00115253" w:rsidRDefault="00E41F96" w:rsidP="005B5F40">
            <w:pPr>
              <w:spacing w:after="0" w:line="360" w:lineRule="auto"/>
              <w:rPr>
                <w:rFonts w:ascii="Arial" w:hAnsi="Arial" w:cs="Arial"/>
                <w:sz w:val="19"/>
                <w:szCs w:val="19"/>
              </w:rPr>
            </w:pPr>
          </w:p>
        </w:tc>
        <w:tc>
          <w:tcPr>
            <w:tcW w:w="4410" w:type="dxa"/>
            <w:gridSpan w:val="4"/>
            <w:shd w:val="clear" w:color="auto" w:fill="auto"/>
            <w:vAlign w:val="bottom"/>
            <w:hideMark/>
          </w:tcPr>
          <w:p w14:paraId="4FB35D54" w14:textId="77777777" w:rsidR="00E41F96" w:rsidRPr="00115253" w:rsidRDefault="00E41F96" w:rsidP="005B5F40">
            <w:pPr>
              <w:pBdr>
                <w:bottom w:val="single" w:sz="4" w:space="1" w:color="auto"/>
              </w:pBdr>
              <w:spacing w:after="0" w:line="360" w:lineRule="auto"/>
              <w:jc w:val="center"/>
              <w:rPr>
                <w:rFonts w:ascii="Arial" w:hAnsi="Arial" w:cs="Arial"/>
                <w:sz w:val="19"/>
                <w:szCs w:val="19"/>
              </w:rPr>
            </w:pPr>
            <w:r w:rsidRPr="00115253">
              <w:rPr>
                <w:rFonts w:ascii="Arial" w:hAnsi="Arial" w:cs="Arial"/>
                <w:sz w:val="19"/>
                <w:szCs w:val="19"/>
              </w:rPr>
              <w:t>2020</w:t>
            </w:r>
          </w:p>
        </w:tc>
      </w:tr>
      <w:tr w:rsidR="00E41F96" w:rsidRPr="00115253" w14:paraId="26A23330" w14:textId="77777777" w:rsidTr="00115253">
        <w:trPr>
          <w:trHeight w:val="20"/>
        </w:trPr>
        <w:tc>
          <w:tcPr>
            <w:tcW w:w="4608" w:type="dxa"/>
            <w:shd w:val="clear" w:color="auto" w:fill="auto"/>
            <w:noWrap/>
            <w:vAlign w:val="bottom"/>
          </w:tcPr>
          <w:p w14:paraId="1EDC4E0F" w14:textId="77777777" w:rsidR="00E41F96" w:rsidRPr="00115253" w:rsidRDefault="00E41F96" w:rsidP="005B5F40">
            <w:pPr>
              <w:spacing w:after="0" w:line="360" w:lineRule="auto"/>
              <w:rPr>
                <w:rFonts w:ascii="Arial" w:hAnsi="Arial" w:cs="Arial"/>
                <w:sz w:val="19"/>
                <w:szCs w:val="19"/>
              </w:rPr>
            </w:pPr>
          </w:p>
        </w:tc>
        <w:tc>
          <w:tcPr>
            <w:tcW w:w="1080" w:type="dxa"/>
            <w:shd w:val="clear" w:color="auto" w:fill="auto"/>
            <w:vAlign w:val="bottom"/>
            <w:hideMark/>
          </w:tcPr>
          <w:p w14:paraId="04AB48EE" w14:textId="77777777" w:rsidR="00E41F96" w:rsidRPr="00115253" w:rsidRDefault="00E41F96" w:rsidP="005B5F40">
            <w:pPr>
              <w:pBdr>
                <w:bottom w:val="single" w:sz="4" w:space="1" w:color="auto"/>
              </w:pBdr>
              <w:spacing w:after="0" w:line="360" w:lineRule="auto"/>
              <w:jc w:val="center"/>
              <w:rPr>
                <w:rFonts w:ascii="Arial" w:hAnsi="Arial" w:cs="Arial"/>
                <w:sz w:val="19"/>
                <w:szCs w:val="19"/>
              </w:rPr>
            </w:pPr>
            <w:r w:rsidRPr="00115253">
              <w:rPr>
                <w:rFonts w:ascii="Arial" w:hAnsi="Arial" w:cs="Arial"/>
                <w:sz w:val="19"/>
                <w:szCs w:val="19"/>
              </w:rPr>
              <w:t>Level 1</w:t>
            </w:r>
          </w:p>
        </w:tc>
        <w:tc>
          <w:tcPr>
            <w:tcW w:w="1080" w:type="dxa"/>
            <w:shd w:val="clear" w:color="auto" w:fill="auto"/>
            <w:vAlign w:val="bottom"/>
            <w:hideMark/>
          </w:tcPr>
          <w:p w14:paraId="3A197DC5" w14:textId="77777777" w:rsidR="00E41F96" w:rsidRPr="00115253" w:rsidRDefault="00E41F96" w:rsidP="005B5F40">
            <w:pPr>
              <w:pBdr>
                <w:bottom w:val="single" w:sz="4" w:space="1" w:color="auto"/>
              </w:pBdr>
              <w:spacing w:after="0" w:line="360" w:lineRule="auto"/>
              <w:jc w:val="center"/>
              <w:rPr>
                <w:rFonts w:ascii="Arial" w:hAnsi="Arial" w:cs="Arial"/>
                <w:sz w:val="19"/>
                <w:szCs w:val="19"/>
              </w:rPr>
            </w:pPr>
            <w:r w:rsidRPr="00115253">
              <w:rPr>
                <w:rFonts w:ascii="Arial" w:hAnsi="Arial" w:cs="Arial"/>
                <w:sz w:val="19"/>
                <w:szCs w:val="19"/>
              </w:rPr>
              <w:t>Level 2</w:t>
            </w:r>
          </w:p>
        </w:tc>
        <w:tc>
          <w:tcPr>
            <w:tcW w:w="1112" w:type="dxa"/>
            <w:shd w:val="clear" w:color="auto" w:fill="auto"/>
            <w:noWrap/>
            <w:vAlign w:val="bottom"/>
            <w:hideMark/>
          </w:tcPr>
          <w:p w14:paraId="7EFAC7F4" w14:textId="77777777" w:rsidR="00E41F96" w:rsidRPr="00115253" w:rsidRDefault="00E41F96" w:rsidP="005B5F40">
            <w:pPr>
              <w:pBdr>
                <w:bottom w:val="single" w:sz="4" w:space="1" w:color="auto"/>
              </w:pBdr>
              <w:spacing w:after="0" w:line="360" w:lineRule="auto"/>
              <w:jc w:val="center"/>
              <w:rPr>
                <w:rFonts w:ascii="Arial" w:hAnsi="Arial" w:cs="Arial"/>
                <w:sz w:val="19"/>
                <w:szCs w:val="19"/>
              </w:rPr>
            </w:pPr>
            <w:r w:rsidRPr="00115253">
              <w:rPr>
                <w:rFonts w:ascii="Arial" w:hAnsi="Arial" w:cs="Arial"/>
                <w:sz w:val="19"/>
                <w:szCs w:val="19"/>
              </w:rPr>
              <w:t>Level 3</w:t>
            </w:r>
          </w:p>
        </w:tc>
        <w:tc>
          <w:tcPr>
            <w:tcW w:w="1138" w:type="dxa"/>
            <w:shd w:val="clear" w:color="auto" w:fill="auto"/>
            <w:noWrap/>
            <w:vAlign w:val="bottom"/>
            <w:hideMark/>
          </w:tcPr>
          <w:p w14:paraId="75D5D03A" w14:textId="77777777" w:rsidR="00E41F96" w:rsidRPr="00115253" w:rsidRDefault="00E41F96" w:rsidP="005B5F40">
            <w:pPr>
              <w:pBdr>
                <w:bottom w:val="single" w:sz="4" w:space="1" w:color="auto"/>
              </w:pBdr>
              <w:spacing w:after="0" w:line="360" w:lineRule="auto"/>
              <w:jc w:val="center"/>
              <w:rPr>
                <w:rFonts w:ascii="Arial" w:hAnsi="Arial" w:cs="Arial"/>
                <w:sz w:val="19"/>
                <w:szCs w:val="19"/>
              </w:rPr>
            </w:pPr>
            <w:r w:rsidRPr="00115253">
              <w:rPr>
                <w:rFonts w:ascii="Arial" w:hAnsi="Arial" w:cs="Arial"/>
                <w:sz w:val="19"/>
                <w:szCs w:val="19"/>
              </w:rPr>
              <w:t>Total</w:t>
            </w:r>
          </w:p>
        </w:tc>
      </w:tr>
      <w:tr w:rsidR="00E41F96" w:rsidRPr="00115253" w14:paraId="5D3B6E06" w14:textId="77777777" w:rsidTr="00115253">
        <w:trPr>
          <w:trHeight w:val="20"/>
        </w:trPr>
        <w:tc>
          <w:tcPr>
            <w:tcW w:w="4608" w:type="dxa"/>
            <w:shd w:val="clear" w:color="auto" w:fill="auto"/>
            <w:noWrap/>
            <w:vAlign w:val="bottom"/>
          </w:tcPr>
          <w:p w14:paraId="3792847E" w14:textId="77777777" w:rsidR="00E41F96" w:rsidRPr="004A71B1" w:rsidRDefault="00E41F96" w:rsidP="005B5F40">
            <w:pPr>
              <w:spacing w:after="0" w:line="360" w:lineRule="auto"/>
              <w:rPr>
                <w:rFonts w:ascii="Arial" w:hAnsi="Arial" w:cs="Arial"/>
                <w:sz w:val="16"/>
                <w:szCs w:val="16"/>
              </w:rPr>
            </w:pPr>
          </w:p>
        </w:tc>
        <w:tc>
          <w:tcPr>
            <w:tcW w:w="1080" w:type="dxa"/>
            <w:shd w:val="clear" w:color="auto" w:fill="auto"/>
            <w:vAlign w:val="bottom"/>
          </w:tcPr>
          <w:p w14:paraId="0AF19744" w14:textId="77777777" w:rsidR="00E41F96" w:rsidRPr="004A71B1" w:rsidRDefault="00E41F96" w:rsidP="005B5F40">
            <w:pPr>
              <w:spacing w:after="0" w:line="360" w:lineRule="auto"/>
              <w:jc w:val="center"/>
              <w:rPr>
                <w:rFonts w:ascii="Arial" w:hAnsi="Arial" w:cs="Arial"/>
                <w:sz w:val="16"/>
                <w:szCs w:val="16"/>
              </w:rPr>
            </w:pPr>
          </w:p>
        </w:tc>
        <w:tc>
          <w:tcPr>
            <w:tcW w:w="1080" w:type="dxa"/>
            <w:shd w:val="clear" w:color="auto" w:fill="auto"/>
            <w:vAlign w:val="bottom"/>
          </w:tcPr>
          <w:p w14:paraId="7144B5BC" w14:textId="77777777" w:rsidR="00E41F96" w:rsidRPr="004A71B1" w:rsidRDefault="00E41F96" w:rsidP="005B5F40">
            <w:pPr>
              <w:spacing w:after="0" w:line="360" w:lineRule="auto"/>
              <w:jc w:val="center"/>
              <w:rPr>
                <w:rFonts w:ascii="Arial" w:hAnsi="Arial" w:cs="Arial"/>
                <w:sz w:val="16"/>
                <w:szCs w:val="16"/>
              </w:rPr>
            </w:pPr>
          </w:p>
        </w:tc>
        <w:tc>
          <w:tcPr>
            <w:tcW w:w="1112" w:type="dxa"/>
            <w:shd w:val="clear" w:color="auto" w:fill="auto"/>
            <w:noWrap/>
            <w:vAlign w:val="bottom"/>
          </w:tcPr>
          <w:p w14:paraId="73FCE9AD" w14:textId="77777777" w:rsidR="00E41F96" w:rsidRPr="004A71B1" w:rsidRDefault="00E41F96" w:rsidP="005B5F40">
            <w:pPr>
              <w:spacing w:after="0" w:line="360" w:lineRule="auto"/>
              <w:jc w:val="center"/>
              <w:rPr>
                <w:rFonts w:ascii="Arial" w:hAnsi="Arial" w:cs="Arial"/>
                <w:sz w:val="16"/>
                <w:szCs w:val="16"/>
              </w:rPr>
            </w:pPr>
          </w:p>
        </w:tc>
        <w:tc>
          <w:tcPr>
            <w:tcW w:w="1138" w:type="dxa"/>
            <w:shd w:val="clear" w:color="auto" w:fill="auto"/>
            <w:noWrap/>
            <w:vAlign w:val="bottom"/>
          </w:tcPr>
          <w:p w14:paraId="489D7FC4" w14:textId="77777777" w:rsidR="00E41F96" w:rsidRPr="004A71B1" w:rsidRDefault="00E41F96" w:rsidP="005B5F40">
            <w:pPr>
              <w:spacing w:after="0" w:line="360" w:lineRule="auto"/>
              <w:jc w:val="center"/>
              <w:rPr>
                <w:rFonts w:ascii="Arial" w:hAnsi="Arial" w:cs="Arial"/>
                <w:sz w:val="16"/>
                <w:szCs w:val="16"/>
              </w:rPr>
            </w:pPr>
          </w:p>
        </w:tc>
      </w:tr>
      <w:tr w:rsidR="00E41F96" w:rsidRPr="00115253" w14:paraId="7A9325DA" w14:textId="77777777" w:rsidTr="00115253">
        <w:trPr>
          <w:trHeight w:val="20"/>
        </w:trPr>
        <w:tc>
          <w:tcPr>
            <w:tcW w:w="4608" w:type="dxa"/>
            <w:shd w:val="clear" w:color="auto" w:fill="auto"/>
            <w:noWrap/>
            <w:vAlign w:val="bottom"/>
            <w:hideMark/>
          </w:tcPr>
          <w:p w14:paraId="4BF8C4A1" w14:textId="77777777" w:rsidR="00E41F96" w:rsidRPr="00115253" w:rsidRDefault="00E41F96" w:rsidP="005B5F40">
            <w:pPr>
              <w:spacing w:after="0" w:line="360" w:lineRule="auto"/>
              <w:ind w:left="245" w:hanging="245"/>
              <w:rPr>
                <w:rFonts w:ascii="Arial" w:hAnsi="Arial" w:cs="Arial"/>
                <w:b/>
                <w:bCs/>
                <w:sz w:val="19"/>
                <w:szCs w:val="19"/>
              </w:rPr>
            </w:pPr>
            <w:r w:rsidRPr="00115253">
              <w:rPr>
                <w:rFonts w:ascii="Arial" w:hAnsi="Arial" w:cs="Arial"/>
                <w:b/>
                <w:bCs/>
                <w:sz w:val="19"/>
                <w:szCs w:val="19"/>
              </w:rPr>
              <w:t>Financial asset</w:t>
            </w:r>
          </w:p>
        </w:tc>
        <w:tc>
          <w:tcPr>
            <w:tcW w:w="1080" w:type="dxa"/>
            <w:shd w:val="clear" w:color="auto" w:fill="auto"/>
            <w:vAlign w:val="bottom"/>
          </w:tcPr>
          <w:p w14:paraId="219C3646" w14:textId="77777777" w:rsidR="00E41F96" w:rsidRPr="00115253" w:rsidRDefault="00E41F96" w:rsidP="005B5F40">
            <w:pPr>
              <w:spacing w:after="0" w:line="360" w:lineRule="auto"/>
              <w:jc w:val="right"/>
              <w:rPr>
                <w:rFonts w:ascii="Arial" w:hAnsi="Arial" w:cs="Arial"/>
                <w:sz w:val="19"/>
                <w:szCs w:val="19"/>
              </w:rPr>
            </w:pPr>
          </w:p>
        </w:tc>
        <w:tc>
          <w:tcPr>
            <w:tcW w:w="1080" w:type="dxa"/>
            <w:shd w:val="clear" w:color="auto" w:fill="auto"/>
            <w:vAlign w:val="bottom"/>
          </w:tcPr>
          <w:p w14:paraId="00DAD07C" w14:textId="77777777" w:rsidR="00E41F96" w:rsidRPr="00115253" w:rsidRDefault="00E41F96" w:rsidP="005B5F40">
            <w:pPr>
              <w:spacing w:after="0" w:line="360" w:lineRule="auto"/>
              <w:jc w:val="right"/>
              <w:rPr>
                <w:rFonts w:ascii="Arial" w:hAnsi="Arial" w:cs="Arial"/>
                <w:sz w:val="19"/>
                <w:szCs w:val="19"/>
              </w:rPr>
            </w:pPr>
          </w:p>
        </w:tc>
        <w:tc>
          <w:tcPr>
            <w:tcW w:w="1112" w:type="dxa"/>
            <w:shd w:val="clear" w:color="auto" w:fill="auto"/>
            <w:noWrap/>
            <w:vAlign w:val="bottom"/>
          </w:tcPr>
          <w:p w14:paraId="657CC93C" w14:textId="77777777" w:rsidR="00E41F96" w:rsidRPr="00115253" w:rsidRDefault="00E41F96" w:rsidP="005B5F40">
            <w:pPr>
              <w:spacing w:after="0" w:line="360" w:lineRule="auto"/>
              <w:jc w:val="right"/>
              <w:rPr>
                <w:rFonts w:ascii="Arial" w:hAnsi="Arial" w:cs="Arial"/>
                <w:sz w:val="19"/>
                <w:szCs w:val="19"/>
              </w:rPr>
            </w:pPr>
          </w:p>
        </w:tc>
        <w:tc>
          <w:tcPr>
            <w:tcW w:w="1138" w:type="dxa"/>
            <w:shd w:val="clear" w:color="auto" w:fill="auto"/>
            <w:noWrap/>
            <w:vAlign w:val="bottom"/>
          </w:tcPr>
          <w:p w14:paraId="7F40F8BB" w14:textId="77777777" w:rsidR="00E41F96" w:rsidRPr="00115253" w:rsidRDefault="00E41F96" w:rsidP="005B5F40">
            <w:pPr>
              <w:spacing w:after="0" w:line="360" w:lineRule="auto"/>
              <w:jc w:val="right"/>
              <w:rPr>
                <w:rFonts w:ascii="Arial" w:hAnsi="Arial" w:cs="Arial"/>
                <w:sz w:val="19"/>
                <w:szCs w:val="19"/>
              </w:rPr>
            </w:pPr>
          </w:p>
        </w:tc>
      </w:tr>
      <w:tr w:rsidR="00260997" w:rsidRPr="00115253" w14:paraId="58EF66F5" w14:textId="77777777" w:rsidTr="00115253">
        <w:trPr>
          <w:trHeight w:val="20"/>
        </w:trPr>
        <w:tc>
          <w:tcPr>
            <w:tcW w:w="4608" w:type="dxa"/>
            <w:shd w:val="clear" w:color="auto" w:fill="auto"/>
            <w:noWrap/>
            <w:vAlign w:val="bottom"/>
            <w:hideMark/>
          </w:tcPr>
          <w:p w14:paraId="7A200936" w14:textId="13E1759D" w:rsidR="00260997" w:rsidRPr="00115253" w:rsidRDefault="00260997" w:rsidP="00260997">
            <w:pPr>
              <w:spacing w:after="0" w:line="360" w:lineRule="auto"/>
              <w:rPr>
                <w:rFonts w:ascii="Arial" w:hAnsi="Arial" w:cs="Arial"/>
                <w:sz w:val="19"/>
                <w:szCs w:val="19"/>
                <w:lang w:val="en-GB"/>
              </w:rPr>
            </w:pPr>
            <w:r w:rsidRPr="00115253">
              <w:rPr>
                <w:rFonts w:ascii="Arial" w:hAnsi="Arial" w:cs="Arial"/>
                <w:sz w:val="19"/>
                <w:szCs w:val="19"/>
                <w:lang w:val="en-GB"/>
              </w:rPr>
              <w:t xml:space="preserve">Investment in accounts receivable </w:t>
            </w:r>
            <w:r w:rsidRPr="00115253">
              <w:rPr>
                <w:rFonts w:ascii="Arial" w:hAnsi="Arial" w:cs="Angsana New"/>
                <w:sz w:val="19"/>
                <w:szCs w:val="19"/>
                <w:cs/>
                <w:lang w:val="en-GB" w:bidi="th-TH"/>
              </w:rPr>
              <w:t xml:space="preserve">- </w:t>
            </w:r>
            <w:r w:rsidRPr="00115253">
              <w:rPr>
                <w:rFonts w:ascii="Arial" w:hAnsi="Arial" w:cs="Arial"/>
                <w:sz w:val="19"/>
                <w:szCs w:val="19"/>
                <w:lang w:val="en-GB"/>
              </w:rPr>
              <w:t>net</w:t>
            </w:r>
          </w:p>
        </w:tc>
        <w:tc>
          <w:tcPr>
            <w:tcW w:w="1080" w:type="dxa"/>
            <w:shd w:val="clear" w:color="auto" w:fill="auto"/>
            <w:vAlign w:val="bottom"/>
          </w:tcPr>
          <w:p w14:paraId="3A0E67E9" w14:textId="0C458F8F" w:rsidR="00260997" w:rsidRPr="00115253" w:rsidRDefault="00260997" w:rsidP="00A27091">
            <w:pPr>
              <w:pBdr>
                <w:bottom w:val="single" w:sz="4" w:space="1" w:color="auto"/>
              </w:pBdr>
              <w:spacing w:after="0" w:line="360" w:lineRule="auto"/>
              <w:jc w:val="center"/>
              <w:rPr>
                <w:rFonts w:ascii="Arial" w:hAnsi="Arial" w:cs="Arial"/>
                <w:sz w:val="19"/>
                <w:szCs w:val="19"/>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080" w:type="dxa"/>
            <w:shd w:val="clear" w:color="auto" w:fill="auto"/>
            <w:vAlign w:val="bottom"/>
          </w:tcPr>
          <w:p w14:paraId="55B522E5" w14:textId="7F97651F" w:rsidR="00260997" w:rsidRPr="00115253" w:rsidRDefault="00260997" w:rsidP="00A27091">
            <w:pPr>
              <w:pBdr>
                <w:bottom w:val="single" w:sz="4" w:space="1" w:color="auto"/>
              </w:pBdr>
              <w:tabs>
                <w:tab w:val="left" w:pos="540"/>
              </w:tabs>
              <w:spacing w:after="0" w:line="360" w:lineRule="auto"/>
              <w:jc w:val="center"/>
              <w:rPr>
                <w:rFonts w:ascii="Arial" w:hAnsi="Arial" w:cs="Arial"/>
                <w:sz w:val="19"/>
                <w:szCs w:val="19"/>
                <w:lang w:val="en-GB"/>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112" w:type="dxa"/>
            <w:shd w:val="clear" w:color="auto" w:fill="auto"/>
            <w:noWrap/>
            <w:vAlign w:val="bottom"/>
          </w:tcPr>
          <w:p w14:paraId="21088F73" w14:textId="566A6B1A" w:rsidR="00260997" w:rsidRPr="00115253"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115253">
              <w:rPr>
                <w:rFonts w:ascii="Arial" w:hAnsi="Arial" w:cs="Arial"/>
                <w:sz w:val="19"/>
                <w:szCs w:val="19"/>
                <w:lang w:val="en-GB"/>
              </w:rPr>
              <w:t>115,229</w:t>
            </w:r>
          </w:p>
        </w:tc>
        <w:tc>
          <w:tcPr>
            <w:tcW w:w="1138" w:type="dxa"/>
            <w:shd w:val="clear" w:color="auto" w:fill="auto"/>
            <w:noWrap/>
            <w:vAlign w:val="bottom"/>
          </w:tcPr>
          <w:p w14:paraId="6073E39A" w14:textId="4B9BA0E8" w:rsidR="00260997" w:rsidRPr="00115253"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115253">
              <w:rPr>
                <w:rFonts w:ascii="Arial" w:hAnsi="Arial" w:cs="Arial"/>
                <w:sz w:val="19"/>
                <w:szCs w:val="19"/>
                <w:lang w:val="en-GB"/>
              </w:rPr>
              <w:t>115,229</w:t>
            </w:r>
          </w:p>
        </w:tc>
      </w:tr>
      <w:tr w:rsidR="00E41F96" w:rsidRPr="00117FD7" w14:paraId="6BCA3572" w14:textId="77777777" w:rsidTr="00E31B5F">
        <w:tc>
          <w:tcPr>
            <w:tcW w:w="4608" w:type="dxa"/>
            <w:shd w:val="clear" w:color="auto" w:fill="auto"/>
            <w:noWrap/>
            <w:vAlign w:val="bottom"/>
          </w:tcPr>
          <w:p w14:paraId="04F26F13" w14:textId="77777777" w:rsidR="00E41F96" w:rsidRPr="00117FD7" w:rsidRDefault="00E41F96" w:rsidP="005B5F40">
            <w:pPr>
              <w:spacing w:after="0" w:line="360" w:lineRule="auto"/>
              <w:rPr>
                <w:rFonts w:ascii="Arial" w:hAnsi="Arial" w:cs="Arial"/>
                <w:sz w:val="19"/>
                <w:szCs w:val="19"/>
              </w:rPr>
            </w:pPr>
          </w:p>
        </w:tc>
        <w:tc>
          <w:tcPr>
            <w:tcW w:w="4410" w:type="dxa"/>
            <w:gridSpan w:val="4"/>
            <w:shd w:val="clear" w:color="auto" w:fill="auto"/>
            <w:vAlign w:val="center"/>
            <w:hideMark/>
          </w:tcPr>
          <w:p w14:paraId="639BD1BD" w14:textId="77777777" w:rsidR="00E41F96" w:rsidRPr="00117FD7" w:rsidRDefault="00E41F96" w:rsidP="005B5F40">
            <w:pPr>
              <w:spacing w:after="0" w:line="360" w:lineRule="auto"/>
              <w:jc w:val="right"/>
              <w:rPr>
                <w:rFonts w:ascii="Arial" w:hAnsi="Arial" w:cs="Arial"/>
                <w:sz w:val="19"/>
                <w:szCs w:val="19"/>
              </w:rPr>
            </w:pPr>
            <w:r w:rsidRPr="00117FD7">
              <w:rPr>
                <w:rFonts w:ascii="Arial" w:hAnsi="Arial" w:cs="Angsana New"/>
                <w:sz w:val="19"/>
                <w:szCs w:val="19"/>
                <w:cs/>
                <w:lang w:bidi="th-TH"/>
              </w:rPr>
              <w:t>(</w:t>
            </w:r>
            <w:r w:rsidRPr="00117FD7">
              <w:rPr>
                <w:rFonts w:ascii="Arial" w:hAnsi="Arial" w:cs="Arial"/>
                <w:sz w:val="19"/>
                <w:szCs w:val="19"/>
              </w:rPr>
              <w:t>Unit</w:t>
            </w:r>
            <w:r w:rsidRPr="00117FD7">
              <w:rPr>
                <w:rFonts w:ascii="Arial" w:hAnsi="Arial" w:cs="Angsana New"/>
                <w:sz w:val="19"/>
                <w:szCs w:val="19"/>
                <w:cs/>
                <w:lang w:bidi="th-TH"/>
              </w:rPr>
              <w:t xml:space="preserve">: </w:t>
            </w:r>
            <w:r w:rsidRPr="00117FD7">
              <w:rPr>
                <w:rFonts w:ascii="Arial" w:hAnsi="Arial" w:cs="Arial"/>
                <w:sz w:val="19"/>
                <w:szCs w:val="19"/>
              </w:rPr>
              <w:t>Thousand Baht</w:t>
            </w:r>
            <w:r w:rsidRPr="00117FD7">
              <w:rPr>
                <w:rFonts w:ascii="Arial" w:hAnsi="Arial" w:cs="Angsana New"/>
                <w:sz w:val="19"/>
                <w:szCs w:val="19"/>
                <w:cs/>
                <w:lang w:bidi="th-TH"/>
              </w:rPr>
              <w:t>)</w:t>
            </w:r>
          </w:p>
        </w:tc>
      </w:tr>
      <w:tr w:rsidR="00E41F96" w:rsidRPr="00117FD7" w14:paraId="27BF769B" w14:textId="77777777" w:rsidTr="00E31B5F">
        <w:tc>
          <w:tcPr>
            <w:tcW w:w="4608" w:type="dxa"/>
            <w:shd w:val="clear" w:color="auto" w:fill="auto"/>
            <w:noWrap/>
            <w:vAlign w:val="bottom"/>
          </w:tcPr>
          <w:p w14:paraId="477144EF" w14:textId="77777777" w:rsidR="00E41F96" w:rsidRPr="00117FD7" w:rsidRDefault="00E41F96" w:rsidP="005B5F40">
            <w:pPr>
              <w:spacing w:after="0" w:line="360" w:lineRule="auto"/>
              <w:rPr>
                <w:rFonts w:ascii="Arial" w:hAnsi="Arial" w:cs="Arial"/>
                <w:sz w:val="19"/>
                <w:szCs w:val="19"/>
              </w:rPr>
            </w:pPr>
          </w:p>
        </w:tc>
        <w:tc>
          <w:tcPr>
            <w:tcW w:w="4410" w:type="dxa"/>
            <w:gridSpan w:val="4"/>
            <w:shd w:val="clear" w:color="auto" w:fill="auto"/>
            <w:hideMark/>
          </w:tcPr>
          <w:p w14:paraId="5F6E5BAA" w14:textId="3D72C128" w:rsidR="00E41F96" w:rsidRPr="00117FD7" w:rsidRDefault="005B493B" w:rsidP="005B5F40">
            <w:pPr>
              <w:pBdr>
                <w:bottom w:val="single" w:sz="4" w:space="1" w:color="auto"/>
              </w:pBdr>
              <w:spacing w:after="0" w:line="360" w:lineRule="auto"/>
              <w:jc w:val="center"/>
              <w:rPr>
                <w:rFonts w:ascii="Arial" w:hAnsi="Arial" w:cs="Arial"/>
                <w:sz w:val="19"/>
                <w:szCs w:val="19"/>
              </w:rPr>
            </w:pPr>
            <w:r w:rsidRPr="00117FD7">
              <w:rPr>
                <w:rFonts w:ascii="Arial" w:hAnsi="Arial" w:cs="Arial"/>
                <w:sz w:val="19"/>
                <w:szCs w:val="19"/>
                <w:lang w:val="en-GB"/>
              </w:rPr>
              <w:t>Separate F</w:t>
            </w:r>
            <w:r w:rsidRPr="00117FD7">
              <w:rPr>
                <w:rFonts w:ascii="Arial" w:hAnsi="Arial" w:cs="Angsana New"/>
                <w:sz w:val="19"/>
                <w:szCs w:val="19"/>
                <w:cs/>
                <w:lang w:val="en-GB" w:bidi="th-TH"/>
              </w:rPr>
              <w:t>/</w:t>
            </w:r>
            <w:r w:rsidRPr="00117FD7">
              <w:rPr>
                <w:rFonts w:ascii="Arial" w:hAnsi="Arial" w:cs="Arial"/>
                <w:sz w:val="19"/>
                <w:szCs w:val="19"/>
                <w:lang w:val="en-GB"/>
              </w:rPr>
              <w:t>S</w:t>
            </w:r>
          </w:p>
        </w:tc>
      </w:tr>
      <w:tr w:rsidR="00E41F96" w:rsidRPr="00117FD7" w14:paraId="02A456BB" w14:textId="77777777" w:rsidTr="00E31B5F">
        <w:tc>
          <w:tcPr>
            <w:tcW w:w="4608" w:type="dxa"/>
            <w:shd w:val="clear" w:color="auto" w:fill="auto"/>
            <w:noWrap/>
            <w:vAlign w:val="bottom"/>
          </w:tcPr>
          <w:p w14:paraId="7735D6B9" w14:textId="77777777" w:rsidR="00E41F96" w:rsidRPr="00117FD7" w:rsidRDefault="00E41F96" w:rsidP="005B5F40">
            <w:pPr>
              <w:spacing w:after="0" w:line="360" w:lineRule="auto"/>
              <w:rPr>
                <w:rFonts w:ascii="Arial" w:hAnsi="Arial" w:cs="Arial"/>
                <w:sz w:val="19"/>
                <w:szCs w:val="19"/>
              </w:rPr>
            </w:pPr>
          </w:p>
        </w:tc>
        <w:tc>
          <w:tcPr>
            <w:tcW w:w="4410" w:type="dxa"/>
            <w:gridSpan w:val="4"/>
            <w:shd w:val="clear" w:color="auto" w:fill="auto"/>
            <w:hideMark/>
          </w:tcPr>
          <w:p w14:paraId="677B5CCF" w14:textId="02C68BE3" w:rsidR="00E41F96" w:rsidRPr="00117FD7" w:rsidRDefault="00E41F96" w:rsidP="005B5F40">
            <w:pPr>
              <w:pBdr>
                <w:bottom w:val="single" w:sz="4" w:space="1" w:color="auto"/>
              </w:pBdr>
              <w:spacing w:after="0" w:line="360" w:lineRule="auto"/>
              <w:jc w:val="center"/>
              <w:rPr>
                <w:rFonts w:ascii="Arial" w:hAnsi="Arial" w:cs="Arial"/>
                <w:sz w:val="19"/>
                <w:szCs w:val="19"/>
              </w:rPr>
            </w:pPr>
            <w:r w:rsidRPr="00117FD7">
              <w:rPr>
                <w:rFonts w:ascii="Arial" w:hAnsi="Arial" w:cs="Arial"/>
                <w:sz w:val="19"/>
                <w:szCs w:val="19"/>
              </w:rPr>
              <w:t>20</w:t>
            </w:r>
            <w:r w:rsidR="00724688" w:rsidRPr="00117FD7">
              <w:rPr>
                <w:rFonts w:ascii="Arial" w:hAnsi="Arial" w:cs="Arial"/>
                <w:sz w:val="19"/>
                <w:szCs w:val="19"/>
              </w:rPr>
              <w:t>20</w:t>
            </w:r>
          </w:p>
        </w:tc>
      </w:tr>
      <w:tr w:rsidR="00E41F96" w:rsidRPr="00117FD7" w14:paraId="5431C291" w14:textId="77777777" w:rsidTr="00E31B5F">
        <w:tc>
          <w:tcPr>
            <w:tcW w:w="4608" w:type="dxa"/>
            <w:shd w:val="clear" w:color="auto" w:fill="auto"/>
            <w:noWrap/>
            <w:vAlign w:val="bottom"/>
          </w:tcPr>
          <w:p w14:paraId="759FFC20" w14:textId="77777777" w:rsidR="00E41F96" w:rsidRPr="00117FD7" w:rsidRDefault="00E41F96" w:rsidP="005B5F40">
            <w:pPr>
              <w:spacing w:after="0" w:line="360" w:lineRule="auto"/>
              <w:rPr>
                <w:rFonts w:ascii="Arial" w:hAnsi="Arial" w:cs="Arial"/>
                <w:sz w:val="19"/>
                <w:szCs w:val="19"/>
              </w:rPr>
            </w:pPr>
          </w:p>
        </w:tc>
        <w:tc>
          <w:tcPr>
            <w:tcW w:w="1080" w:type="dxa"/>
            <w:shd w:val="clear" w:color="auto" w:fill="auto"/>
            <w:hideMark/>
          </w:tcPr>
          <w:p w14:paraId="159860AD" w14:textId="77777777" w:rsidR="00E41F96" w:rsidRPr="00117FD7" w:rsidRDefault="00E41F96" w:rsidP="005B5F40">
            <w:pPr>
              <w:pBdr>
                <w:bottom w:val="single" w:sz="4" w:space="1" w:color="auto"/>
              </w:pBdr>
              <w:spacing w:after="0" w:line="360" w:lineRule="auto"/>
              <w:jc w:val="center"/>
              <w:rPr>
                <w:rFonts w:ascii="Arial" w:hAnsi="Arial" w:cs="Arial"/>
                <w:sz w:val="19"/>
                <w:szCs w:val="19"/>
              </w:rPr>
            </w:pPr>
            <w:r w:rsidRPr="00117FD7">
              <w:rPr>
                <w:rFonts w:ascii="Arial" w:hAnsi="Arial" w:cs="Arial"/>
                <w:sz w:val="19"/>
                <w:szCs w:val="19"/>
              </w:rPr>
              <w:t>Level 1</w:t>
            </w:r>
          </w:p>
        </w:tc>
        <w:tc>
          <w:tcPr>
            <w:tcW w:w="1080" w:type="dxa"/>
            <w:shd w:val="clear" w:color="auto" w:fill="auto"/>
            <w:hideMark/>
          </w:tcPr>
          <w:p w14:paraId="11C1796F" w14:textId="77777777" w:rsidR="00E41F96" w:rsidRPr="00117FD7" w:rsidRDefault="00E41F96" w:rsidP="005B5F40">
            <w:pPr>
              <w:pBdr>
                <w:bottom w:val="single" w:sz="4" w:space="1" w:color="auto"/>
              </w:pBdr>
              <w:spacing w:after="0" w:line="360" w:lineRule="auto"/>
              <w:jc w:val="center"/>
              <w:rPr>
                <w:rFonts w:ascii="Arial" w:hAnsi="Arial" w:cs="Arial"/>
                <w:sz w:val="19"/>
                <w:szCs w:val="19"/>
              </w:rPr>
            </w:pPr>
            <w:r w:rsidRPr="00117FD7">
              <w:rPr>
                <w:rFonts w:ascii="Arial" w:hAnsi="Arial" w:cs="Arial"/>
                <w:sz w:val="19"/>
                <w:szCs w:val="19"/>
              </w:rPr>
              <w:t>Level 2</w:t>
            </w:r>
          </w:p>
        </w:tc>
        <w:tc>
          <w:tcPr>
            <w:tcW w:w="1112" w:type="dxa"/>
            <w:shd w:val="clear" w:color="auto" w:fill="auto"/>
            <w:noWrap/>
            <w:hideMark/>
          </w:tcPr>
          <w:p w14:paraId="465C4DB9" w14:textId="77777777" w:rsidR="00E41F96" w:rsidRPr="00117FD7" w:rsidRDefault="00E41F96" w:rsidP="005B5F40">
            <w:pPr>
              <w:pBdr>
                <w:bottom w:val="single" w:sz="4" w:space="1" w:color="auto"/>
              </w:pBdr>
              <w:spacing w:after="0" w:line="360" w:lineRule="auto"/>
              <w:jc w:val="center"/>
              <w:rPr>
                <w:rFonts w:ascii="Arial" w:hAnsi="Arial" w:cs="Arial"/>
                <w:sz w:val="19"/>
                <w:szCs w:val="19"/>
              </w:rPr>
            </w:pPr>
            <w:r w:rsidRPr="00117FD7">
              <w:rPr>
                <w:rFonts w:ascii="Arial" w:hAnsi="Arial" w:cs="Arial"/>
                <w:sz w:val="19"/>
                <w:szCs w:val="19"/>
              </w:rPr>
              <w:t>Level 3</w:t>
            </w:r>
          </w:p>
        </w:tc>
        <w:tc>
          <w:tcPr>
            <w:tcW w:w="1138" w:type="dxa"/>
            <w:shd w:val="clear" w:color="auto" w:fill="auto"/>
            <w:noWrap/>
            <w:hideMark/>
          </w:tcPr>
          <w:p w14:paraId="5E1E8719" w14:textId="77777777" w:rsidR="00E41F96" w:rsidRPr="00117FD7" w:rsidRDefault="00E41F96" w:rsidP="005B5F40">
            <w:pPr>
              <w:pBdr>
                <w:bottom w:val="single" w:sz="4" w:space="1" w:color="auto"/>
              </w:pBdr>
              <w:spacing w:after="0" w:line="360" w:lineRule="auto"/>
              <w:jc w:val="center"/>
              <w:rPr>
                <w:rFonts w:ascii="Arial" w:hAnsi="Arial" w:cs="Arial"/>
                <w:sz w:val="19"/>
                <w:szCs w:val="19"/>
              </w:rPr>
            </w:pPr>
            <w:r w:rsidRPr="00117FD7">
              <w:rPr>
                <w:rFonts w:ascii="Arial" w:hAnsi="Arial" w:cs="Arial"/>
                <w:sz w:val="19"/>
                <w:szCs w:val="19"/>
              </w:rPr>
              <w:t>Total</w:t>
            </w:r>
          </w:p>
        </w:tc>
      </w:tr>
      <w:tr w:rsidR="00E41F96" w:rsidRPr="00117FD7" w14:paraId="179EC978" w14:textId="77777777" w:rsidTr="00E31B5F">
        <w:tc>
          <w:tcPr>
            <w:tcW w:w="4608" w:type="dxa"/>
            <w:shd w:val="clear" w:color="auto" w:fill="auto"/>
            <w:noWrap/>
            <w:vAlign w:val="bottom"/>
          </w:tcPr>
          <w:p w14:paraId="14021184" w14:textId="77777777" w:rsidR="00E41F96" w:rsidRPr="004A71B1" w:rsidRDefault="00E41F96" w:rsidP="005B5F40">
            <w:pPr>
              <w:spacing w:after="0" w:line="360" w:lineRule="auto"/>
              <w:rPr>
                <w:rFonts w:ascii="Arial" w:hAnsi="Arial" w:cs="Arial"/>
                <w:sz w:val="16"/>
                <w:szCs w:val="16"/>
              </w:rPr>
            </w:pPr>
          </w:p>
        </w:tc>
        <w:tc>
          <w:tcPr>
            <w:tcW w:w="1080" w:type="dxa"/>
            <w:shd w:val="clear" w:color="auto" w:fill="auto"/>
          </w:tcPr>
          <w:p w14:paraId="2E66AA74" w14:textId="77777777" w:rsidR="00E41F96" w:rsidRPr="004A71B1" w:rsidRDefault="00E41F96" w:rsidP="005B5F40">
            <w:pPr>
              <w:spacing w:after="0" w:line="360" w:lineRule="auto"/>
              <w:jc w:val="center"/>
              <w:rPr>
                <w:rFonts w:ascii="Arial" w:hAnsi="Arial" w:cs="Arial"/>
                <w:sz w:val="16"/>
                <w:szCs w:val="16"/>
              </w:rPr>
            </w:pPr>
          </w:p>
        </w:tc>
        <w:tc>
          <w:tcPr>
            <w:tcW w:w="1080" w:type="dxa"/>
            <w:shd w:val="clear" w:color="auto" w:fill="auto"/>
          </w:tcPr>
          <w:p w14:paraId="33A5F224" w14:textId="77777777" w:rsidR="00E41F96" w:rsidRPr="004A71B1" w:rsidRDefault="00E41F96" w:rsidP="005B5F40">
            <w:pPr>
              <w:spacing w:after="0" w:line="360" w:lineRule="auto"/>
              <w:jc w:val="center"/>
              <w:rPr>
                <w:rFonts w:ascii="Arial" w:hAnsi="Arial" w:cs="Arial"/>
                <w:sz w:val="16"/>
                <w:szCs w:val="16"/>
              </w:rPr>
            </w:pPr>
          </w:p>
        </w:tc>
        <w:tc>
          <w:tcPr>
            <w:tcW w:w="1112" w:type="dxa"/>
            <w:shd w:val="clear" w:color="auto" w:fill="auto"/>
            <w:noWrap/>
          </w:tcPr>
          <w:p w14:paraId="00472C4B" w14:textId="77777777" w:rsidR="00E41F96" w:rsidRPr="004A71B1" w:rsidRDefault="00E41F96" w:rsidP="005B5F40">
            <w:pPr>
              <w:spacing w:after="0" w:line="360" w:lineRule="auto"/>
              <w:jc w:val="center"/>
              <w:rPr>
                <w:rFonts w:ascii="Arial" w:hAnsi="Arial" w:cs="Arial"/>
                <w:sz w:val="16"/>
                <w:szCs w:val="16"/>
              </w:rPr>
            </w:pPr>
          </w:p>
        </w:tc>
        <w:tc>
          <w:tcPr>
            <w:tcW w:w="1138" w:type="dxa"/>
            <w:shd w:val="clear" w:color="auto" w:fill="auto"/>
            <w:noWrap/>
          </w:tcPr>
          <w:p w14:paraId="457AEB39" w14:textId="77777777" w:rsidR="00E41F96" w:rsidRPr="004A71B1" w:rsidRDefault="00E41F96" w:rsidP="005B5F40">
            <w:pPr>
              <w:spacing w:after="0" w:line="360" w:lineRule="auto"/>
              <w:jc w:val="center"/>
              <w:rPr>
                <w:rFonts w:ascii="Arial" w:hAnsi="Arial" w:cs="Arial"/>
                <w:sz w:val="16"/>
                <w:szCs w:val="16"/>
              </w:rPr>
            </w:pPr>
          </w:p>
        </w:tc>
      </w:tr>
      <w:tr w:rsidR="00E41F96" w:rsidRPr="00117FD7" w14:paraId="690B5B27" w14:textId="77777777" w:rsidTr="00E31B5F">
        <w:trPr>
          <w:trHeight w:val="288"/>
        </w:trPr>
        <w:tc>
          <w:tcPr>
            <w:tcW w:w="4608" w:type="dxa"/>
            <w:shd w:val="clear" w:color="auto" w:fill="auto"/>
            <w:noWrap/>
            <w:hideMark/>
          </w:tcPr>
          <w:p w14:paraId="41A3C7B3" w14:textId="77777777" w:rsidR="00E41F96" w:rsidRPr="00117FD7" w:rsidRDefault="00E41F96" w:rsidP="005B5F40">
            <w:pPr>
              <w:spacing w:after="0" w:line="360" w:lineRule="auto"/>
              <w:ind w:left="245" w:hanging="245"/>
              <w:rPr>
                <w:rFonts w:ascii="Arial" w:hAnsi="Arial" w:cs="Arial"/>
                <w:b/>
                <w:bCs/>
                <w:sz w:val="19"/>
                <w:szCs w:val="19"/>
              </w:rPr>
            </w:pPr>
            <w:r w:rsidRPr="00117FD7">
              <w:rPr>
                <w:rFonts w:ascii="Arial" w:hAnsi="Arial" w:cs="Arial"/>
                <w:b/>
                <w:bCs/>
                <w:sz w:val="19"/>
                <w:szCs w:val="19"/>
              </w:rPr>
              <w:t>Financial asset</w:t>
            </w:r>
          </w:p>
        </w:tc>
        <w:tc>
          <w:tcPr>
            <w:tcW w:w="1080" w:type="dxa"/>
            <w:shd w:val="clear" w:color="auto" w:fill="auto"/>
          </w:tcPr>
          <w:p w14:paraId="43310654" w14:textId="77777777" w:rsidR="00E41F96" w:rsidRPr="00117FD7" w:rsidRDefault="00E41F96" w:rsidP="005B5F40">
            <w:pPr>
              <w:spacing w:after="0" w:line="360" w:lineRule="auto"/>
              <w:jc w:val="right"/>
              <w:rPr>
                <w:rFonts w:ascii="Arial" w:hAnsi="Arial" w:cs="Arial"/>
                <w:sz w:val="19"/>
                <w:szCs w:val="19"/>
              </w:rPr>
            </w:pPr>
          </w:p>
        </w:tc>
        <w:tc>
          <w:tcPr>
            <w:tcW w:w="1080" w:type="dxa"/>
            <w:shd w:val="clear" w:color="auto" w:fill="auto"/>
          </w:tcPr>
          <w:p w14:paraId="4ACC985C" w14:textId="77777777" w:rsidR="00E41F96" w:rsidRPr="00117FD7" w:rsidRDefault="00E41F96" w:rsidP="005B5F40">
            <w:pPr>
              <w:spacing w:after="0" w:line="360" w:lineRule="auto"/>
              <w:jc w:val="right"/>
              <w:rPr>
                <w:rFonts w:ascii="Arial" w:hAnsi="Arial" w:cs="Arial"/>
                <w:sz w:val="19"/>
                <w:szCs w:val="19"/>
              </w:rPr>
            </w:pPr>
          </w:p>
        </w:tc>
        <w:tc>
          <w:tcPr>
            <w:tcW w:w="1112" w:type="dxa"/>
            <w:shd w:val="clear" w:color="auto" w:fill="auto"/>
            <w:noWrap/>
          </w:tcPr>
          <w:p w14:paraId="25FDE514" w14:textId="77777777" w:rsidR="00E41F96" w:rsidRPr="00117FD7" w:rsidRDefault="00E41F96" w:rsidP="005B5F40">
            <w:pPr>
              <w:spacing w:after="0" w:line="360" w:lineRule="auto"/>
              <w:jc w:val="right"/>
              <w:rPr>
                <w:rFonts w:ascii="Arial" w:hAnsi="Arial" w:cs="Arial"/>
                <w:sz w:val="19"/>
                <w:szCs w:val="19"/>
              </w:rPr>
            </w:pPr>
          </w:p>
        </w:tc>
        <w:tc>
          <w:tcPr>
            <w:tcW w:w="1138" w:type="dxa"/>
            <w:shd w:val="clear" w:color="auto" w:fill="auto"/>
            <w:noWrap/>
          </w:tcPr>
          <w:p w14:paraId="1849FA13" w14:textId="77777777" w:rsidR="00E41F96" w:rsidRPr="00117FD7" w:rsidRDefault="00E41F96" w:rsidP="005B5F40">
            <w:pPr>
              <w:spacing w:after="0" w:line="360" w:lineRule="auto"/>
              <w:jc w:val="right"/>
              <w:rPr>
                <w:rFonts w:ascii="Arial" w:hAnsi="Arial" w:cs="Arial"/>
                <w:sz w:val="19"/>
                <w:szCs w:val="19"/>
              </w:rPr>
            </w:pPr>
          </w:p>
        </w:tc>
      </w:tr>
      <w:tr w:rsidR="00260997" w:rsidRPr="00117FD7" w14:paraId="4765D386" w14:textId="77777777" w:rsidTr="00E31B5F">
        <w:trPr>
          <w:trHeight w:val="288"/>
        </w:trPr>
        <w:tc>
          <w:tcPr>
            <w:tcW w:w="4608" w:type="dxa"/>
            <w:shd w:val="clear" w:color="auto" w:fill="auto"/>
            <w:noWrap/>
            <w:hideMark/>
          </w:tcPr>
          <w:p w14:paraId="73B4E678" w14:textId="4B69CD7E" w:rsidR="00260997" w:rsidRPr="00117FD7" w:rsidRDefault="00260997" w:rsidP="00260997">
            <w:pPr>
              <w:spacing w:after="0" w:line="360" w:lineRule="auto"/>
              <w:rPr>
                <w:rFonts w:ascii="Arial" w:hAnsi="Arial" w:cs="Arial"/>
                <w:sz w:val="19"/>
                <w:szCs w:val="19"/>
                <w:lang w:val="en-GB"/>
              </w:rPr>
            </w:pPr>
            <w:r w:rsidRPr="00117FD7">
              <w:rPr>
                <w:rFonts w:ascii="Arial" w:hAnsi="Arial" w:cs="Arial"/>
                <w:sz w:val="19"/>
                <w:szCs w:val="19"/>
                <w:lang w:val="en-GB"/>
              </w:rPr>
              <w:t xml:space="preserve">Investment in accounts receivable </w:t>
            </w:r>
            <w:r w:rsidRPr="00117FD7">
              <w:rPr>
                <w:rFonts w:ascii="Arial" w:hAnsi="Arial" w:cs="Angsana New"/>
                <w:sz w:val="19"/>
                <w:szCs w:val="19"/>
                <w:cs/>
                <w:lang w:val="en-GB" w:bidi="th-TH"/>
              </w:rPr>
              <w:t xml:space="preserve">- </w:t>
            </w:r>
            <w:r w:rsidRPr="00117FD7">
              <w:rPr>
                <w:rFonts w:ascii="Arial" w:hAnsi="Arial" w:cs="Arial"/>
                <w:sz w:val="19"/>
                <w:szCs w:val="19"/>
                <w:lang w:val="en-GB"/>
              </w:rPr>
              <w:t>net</w:t>
            </w:r>
          </w:p>
        </w:tc>
        <w:tc>
          <w:tcPr>
            <w:tcW w:w="1080" w:type="dxa"/>
            <w:shd w:val="clear" w:color="auto" w:fill="auto"/>
            <w:vAlign w:val="bottom"/>
          </w:tcPr>
          <w:p w14:paraId="7DFA7ABB" w14:textId="1183255D" w:rsidR="00260997" w:rsidRPr="00117FD7" w:rsidRDefault="00260997" w:rsidP="00A27091">
            <w:pPr>
              <w:pBdr>
                <w:bottom w:val="single" w:sz="4" w:space="1" w:color="auto"/>
              </w:pBdr>
              <w:spacing w:after="0" w:line="360" w:lineRule="auto"/>
              <w:jc w:val="center"/>
              <w:rPr>
                <w:rFonts w:ascii="Arial" w:hAnsi="Arial" w:cs="Arial"/>
                <w:sz w:val="19"/>
                <w:szCs w:val="19"/>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080" w:type="dxa"/>
            <w:shd w:val="clear" w:color="auto" w:fill="auto"/>
            <w:vAlign w:val="bottom"/>
          </w:tcPr>
          <w:p w14:paraId="0D4362EE" w14:textId="34AA2C68" w:rsidR="00260997" w:rsidRPr="00260997" w:rsidRDefault="00260997" w:rsidP="00A27091">
            <w:pPr>
              <w:pBdr>
                <w:bottom w:val="single" w:sz="4" w:space="1" w:color="auto"/>
              </w:pBdr>
              <w:spacing w:after="0" w:line="360" w:lineRule="auto"/>
              <w:jc w:val="center"/>
              <w:rPr>
                <w:rFonts w:ascii="Arial" w:hAnsi="Arial" w:cstheme="minorBidi"/>
                <w:sz w:val="19"/>
                <w:szCs w:val="19"/>
                <w:lang w:bidi="th-TH"/>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112" w:type="dxa"/>
            <w:shd w:val="clear" w:color="auto" w:fill="auto"/>
            <w:noWrap/>
            <w:vAlign w:val="bottom"/>
          </w:tcPr>
          <w:p w14:paraId="6D36F5D6" w14:textId="50C46A64" w:rsidR="00260997" w:rsidRPr="00117FD7"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117FD7">
              <w:rPr>
                <w:rFonts w:ascii="Arial" w:hAnsi="Arial" w:cs="Arial"/>
                <w:sz w:val="19"/>
                <w:szCs w:val="19"/>
                <w:lang w:val="en-GB"/>
              </w:rPr>
              <w:t>433</w:t>
            </w:r>
          </w:p>
        </w:tc>
        <w:tc>
          <w:tcPr>
            <w:tcW w:w="1138" w:type="dxa"/>
            <w:shd w:val="clear" w:color="auto" w:fill="auto"/>
            <w:noWrap/>
            <w:vAlign w:val="bottom"/>
          </w:tcPr>
          <w:p w14:paraId="7082077A" w14:textId="1A325D7D" w:rsidR="00260997" w:rsidRPr="00117FD7"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117FD7">
              <w:rPr>
                <w:rFonts w:ascii="Arial" w:hAnsi="Arial" w:cs="Arial"/>
                <w:sz w:val="19"/>
                <w:szCs w:val="19"/>
                <w:lang w:val="en-GB"/>
              </w:rPr>
              <w:t>433</w:t>
            </w:r>
          </w:p>
        </w:tc>
      </w:tr>
      <w:tr w:rsidR="00271849" w:rsidRPr="00F14F94" w14:paraId="585DB197" w14:textId="77777777" w:rsidTr="00F14F94">
        <w:trPr>
          <w:trHeight w:val="20"/>
        </w:trPr>
        <w:tc>
          <w:tcPr>
            <w:tcW w:w="4608" w:type="dxa"/>
            <w:shd w:val="clear" w:color="auto" w:fill="auto"/>
            <w:noWrap/>
            <w:vAlign w:val="bottom"/>
          </w:tcPr>
          <w:p w14:paraId="11796AB6" w14:textId="77777777" w:rsidR="00271849" w:rsidRPr="00F14F94" w:rsidRDefault="00271849" w:rsidP="005B5F40">
            <w:pPr>
              <w:spacing w:after="0" w:line="360" w:lineRule="auto"/>
              <w:rPr>
                <w:rFonts w:ascii="Arial" w:hAnsi="Arial" w:cs="Arial"/>
                <w:sz w:val="19"/>
                <w:szCs w:val="19"/>
              </w:rPr>
            </w:pPr>
          </w:p>
        </w:tc>
        <w:tc>
          <w:tcPr>
            <w:tcW w:w="4410" w:type="dxa"/>
            <w:gridSpan w:val="4"/>
            <w:shd w:val="clear" w:color="auto" w:fill="auto"/>
            <w:vAlign w:val="bottom"/>
            <w:hideMark/>
          </w:tcPr>
          <w:p w14:paraId="79FF75F8" w14:textId="77777777" w:rsidR="00271849" w:rsidRPr="00F14F94" w:rsidRDefault="00271849" w:rsidP="005B5F40">
            <w:pPr>
              <w:spacing w:after="0" w:line="360" w:lineRule="auto"/>
              <w:jc w:val="right"/>
              <w:rPr>
                <w:rFonts w:ascii="Arial" w:hAnsi="Arial" w:cs="Arial"/>
                <w:sz w:val="19"/>
                <w:szCs w:val="19"/>
              </w:rPr>
            </w:pPr>
            <w:r w:rsidRPr="00F14F94">
              <w:rPr>
                <w:rFonts w:ascii="Arial" w:hAnsi="Arial" w:cs="Angsana New"/>
                <w:sz w:val="19"/>
                <w:szCs w:val="19"/>
                <w:cs/>
                <w:lang w:bidi="th-TH"/>
              </w:rPr>
              <w:t>(</w:t>
            </w:r>
            <w:r w:rsidRPr="00F14F94">
              <w:rPr>
                <w:rFonts w:ascii="Arial" w:hAnsi="Arial" w:cs="Arial"/>
                <w:sz w:val="19"/>
                <w:szCs w:val="19"/>
              </w:rPr>
              <w:t>Unit</w:t>
            </w:r>
            <w:r w:rsidRPr="00F14F94">
              <w:rPr>
                <w:rFonts w:ascii="Arial" w:hAnsi="Arial" w:cs="Angsana New"/>
                <w:sz w:val="19"/>
                <w:szCs w:val="19"/>
                <w:cs/>
                <w:lang w:bidi="th-TH"/>
              </w:rPr>
              <w:t xml:space="preserve">: </w:t>
            </w:r>
            <w:r w:rsidRPr="00F14F94">
              <w:rPr>
                <w:rFonts w:ascii="Arial" w:hAnsi="Arial" w:cs="Arial"/>
                <w:sz w:val="19"/>
                <w:szCs w:val="19"/>
              </w:rPr>
              <w:t>Thousand Baht</w:t>
            </w:r>
            <w:r w:rsidRPr="00F14F94">
              <w:rPr>
                <w:rFonts w:ascii="Arial" w:hAnsi="Arial" w:cs="Angsana New"/>
                <w:sz w:val="19"/>
                <w:szCs w:val="19"/>
                <w:cs/>
                <w:lang w:bidi="th-TH"/>
              </w:rPr>
              <w:t>)</w:t>
            </w:r>
          </w:p>
        </w:tc>
      </w:tr>
      <w:tr w:rsidR="00271849" w:rsidRPr="00F14F94" w14:paraId="00C9AF03" w14:textId="77777777" w:rsidTr="00F14F94">
        <w:trPr>
          <w:trHeight w:val="20"/>
        </w:trPr>
        <w:tc>
          <w:tcPr>
            <w:tcW w:w="4608" w:type="dxa"/>
            <w:shd w:val="clear" w:color="auto" w:fill="auto"/>
            <w:noWrap/>
            <w:vAlign w:val="bottom"/>
          </w:tcPr>
          <w:p w14:paraId="1D72C97F" w14:textId="77777777" w:rsidR="00271849" w:rsidRPr="00F14F94" w:rsidRDefault="00271849" w:rsidP="005B5F40">
            <w:pPr>
              <w:spacing w:after="0" w:line="360" w:lineRule="auto"/>
              <w:rPr>
                <w:rFonts w:ascii="Arial" w:hAnsi="Arial" w:cs="Arial"/>
                <w:sz w:val="19"/>
                <w:szCs w:val="19"/>
              </w:rPr>
            </w:pPr>
          </w:p>
        </w:tc>
        <w:tc>
          <w:tcPr>
            <w:tcW w:w="4410" w:type="dxa"/>
            <w:gridSpan w:val="4"/>
            <w:shd w:val="clear" w:color="auto" w:fill="auto"/>
            <w:vAlign w:val="bottom"/>
            <w:hideMark/>
          </w:tcPr>
          <w:p w14:paraId="57A8C63B" w14:textId="77777777" w:rsidR="00271849" w:rsidRPr="00F14F94" w:rsidRDefault="00271849" w:rsidP="005B5F40">
            <w:pPr>
              <w:pBdr>
                <w:bottom w:val="single" w:sz="4" w:space="1" w:color="auto"/>
              </w:pBdr>
              <w:spacing w:after="0" w:line="360" w:lineRule="auto"/>
              <w:jc w:val="center"/>
              <w:rPr>
                <w:rFonts w:ascii="Arial" w:hAnsi="Arial" w:cs="Arial"/>
                <w:sz w:val="19"/>
                <w:szCs w:val="19"/>
              </w:rPr>
            </w:pPr>
            <w:r w:rsidRPr="00F14F94">
              <w:rPr>
                <w:rFonts w:ascii="Arial" w:hAnsi="Arial" w:cs="Arial"/>
                <w:sz w:val="19"/>
                <w:szCs w:val="19"/>
                <w:lang w:val="en-GB"/>
              </w:rPr>
              <w:t>Consolidated F</w:t>
            </w:r>
            <w:r w:rsidRPr="00F14F94">
              <w:rPr>
                <w:rFonts w:ascii="Arial" w:hAnsi="Arial" w:cs="Angsana New"/>
                <w:sz w:val="19"/>
                <w:szCs w:val="19"/>
                <w:cs/>
                <w:lang w:val="en-GB" w:bidi="th-TH"/>
              </w:rPr>
              <w:t>/</w:t>
            </w:r>
            <w:r w:rsidRPr="00F14F94">
              <w:rPr>
                <w:rFonts w:ascii="Arial" w:hAnsi="Arial" w:cs="Arial"/>
                <w:sz w:val="19"/>
                <w:szCs w:val="19"/>
                <w:lang w:val="en-GB"/>
              </w:rPr>
              <w:t>S</w:t>
            </w:r>
          </w:p>
        </w:tc>
      </w:tr>
      <w:tr w:rsidR="00271849" w:rsidRPr="00F14F94" w14:paraId="21D7DE04" w14:textId="77777777" w:rsidTr="00F14F94">
        <w:trPr>
          <w:trHeight w:val="20"/>
        </w:trPr>
        <w:tc>
          <w:tcPr>
            <w:tcW w:w="4608" w:type="dxa"/>
            <w:shd w:val="clear" w:color="auto" w:fill="auto"/>
            <w:noWrap/>
            <w:vAlign w:val="bottom"/>
          </w:tcPr>
          <w:p w14:paraId="544BB6F1" w14:textId="77777777" w:rsidR="00271849" w:rsidRPr="00F14F94" w:rsidRDefault="00271849" w:rsidP="005B5F40">
            <w:pPr>
              <w:spacing w:after="0" w:line="360" w:lineRule="auto"/>
              <w:rPr>
                <w:rFonts w:ascii="Arial" w:hAnsi="Arial" w:cs="Arial"/>
                <w:sz w:val="19"/>
                <w:szCs w:val="19"/>
              </w:rPr>
            </w:pPr>
          </w:p>
        </w:tc>
        <w:tc>
          <w:tcPr>
            <w:tcW w:w="4410" w:type="dxa"/>
            <w:gridSpan w:val="4"/>
            <w:shd w:val="clear" w:color="auto" w:fill="auto"/>
            <w:vAlign w:val="bottom"/>
            <w:hideMark/>
          </w:tcPr>
          <w:p w14:paraId="77B625DF" w14:textId="1E479E14" w:rsidR="00271849" w:rsidRPr="00F14F94" w:rsidRDefault="00271849" w:rsidP="005B5F40">
            <w:pPr>
              <w:pBdr>
                <w:bottom w:val="single" w:sz="4" w:space="1" w:color="auto"/>
              </w:pBdr>
              <w:spacing w:after="0" w:line="360" w:lineRule="auto"/>
              <w:jc w:val="center"/>
              <w:rPr>
                <w:rFonts w:ascii="Arial" w:hAnsi="Arial" w:cs="Arial"/>
                <w:sz w:val="19"/>
                <w:szCs w:val="19"/>
              </w:rPr>
            </w:pPr>
            <w:r w:rsidRPr="00F14F94">
              <w:rPr>
                <w:rFonts w:ascii="Arial" w:hAnsi="Arial" w:cs="Arial"/>
                <w:sz w:val="19"/>
                <w:szCs w:val="19"/>
              </w:rPr>
              <w:t>20</w:t>
            </w:r>
            <w:r w:rsidR="005F0271" w:rsidRPr="00F14F94">
              <w:rPr>
                <w:rFonts w:ascii="Arial" w:hAnsi="Arial" w:cs="Arial"/>
                <w:sz w:val="19"/>
                <w:szCs w:val="19"/>
              </w:rPr>
              <w:t>19</w:t>
            </w:r>
          </w:p>
        </w:tc>
      </w:tr>
      <w:tr w:rsidR="00271849" w:rsidRPr="00F14F94" w14:paraId="60A16A65" w14:textId="77777777" w:rsidTr="00F14F94">
        <w:trPr>
          <w:trHeight w:val="20"/>
        </w:trPr>
        <w:tc>
          <w:tcPr>
            <w:tcW w:w="4608" w:type="dxa"/>
            <w:shd w:val="clear" w:color="auto" w:fill="auto"/>
            <w:noWrap/>
            <w:vAlign w:val="bottom"/>
          </w:tcPr>
          <w:p w14:paraId="716CF89F" w14:textId="77777777" w:rsidR="00271849" w:rsidRPr="00F14F94" w:rsidRDefault="00271849" w:rsidP="005B5F40">
            <w:pPr>
              <w:spacing w:after="0" w:line="360" w:lineRule="auto"/>
              <w:rPr>
                <w:rFonts w:ascii="Arial" w:hAnsi="Arial" w:cs="Arial"/>
                <w:sz w:val="19"/>
                <w:szCs w:val="19"/>
              </w:rPr>
            </w:pPr>
          </w:p>
        </w:tc>
        <w:tc>
          <w:tcPr>
            <w:tcW w:w="1080" w:type="dxa"/>
            <w:shd w:val="clear" w:color="auto" w:fill="auto"/>
            <w:vAlign w:val="bottom"/>
            <w:hideMark/>
          </w:tcPr>
          <w:p w14:paraId="7C8ADC4D" w14:textId="77777777" w:rsidR="00271849" w:rsidRPr="00F14F94" w:rsidRDefault="00271849" w:rsidP="005B5F40">
            <w:pPr>
              <w:pBdr>
                <w:bottom w:val="single" w:sz="4" w:space="1" w:color="auto"/>
              </w:pBdr>
              <w:spacing w:after="0" w:line="360" w:lineRule="auto"/>
              <w:jc w:val="center"/>
              <w:rPr>
                <w:rFonts w:ascii="Arial" w:hAnsi="Arial" w:cs="Arial"/>
                <w:sz w:val="19"/>
                <w:szCs w:val="19"/>
              </w:rPr>
            </w:pPr>
            <w:r w:rsidRPr="00F14F94">
              <w:rPr>
                <w:rFonts w:ascii="Arial" w:hAnsi="Arial" w:cs="Arial"/>
                <w:sz w:val="19"/>
                <w:szCs w:val="19"/>
              </w:rPr>
              <w:t>Level 1</w:t>
            </w:r>
          </w:p>
        </w:tc>
        <w:tc>
          <w:tcPr>
            <w:tcW w:w="1080" w:type="dxa"/>
            <w:shd w:val="clear" w:color="auto" w:fill="auto"/>
            <w:vAlign w:val="bottom"/>
            <w:hideMark/>
          </w:tcPr>
          <w:p w14:paraId="76326F94" w14:textId="77777777" w:rsidR="00271849" w:rsidRPr="00F14F94" w:rsidRDefault="00271849" w:rsidP="005B5F40">
            <w:pPr>
              <w:pBdr>
                <w:bottom w:val="single" w:sz="4" w:space="1" w:color="auto"/>
              </w:pBdr>
              <w:spacing w:after="0" w:line="360" w:lineRule="auto"/>
              <w:jc w:val="center"/>
              <w:rPr>
                <w:rFonts w:ascii="Arial" w:hAnsi="Arial" w:cs="Arial"/>
                <w:sz w:val="19"/>
                <w:szCs w:val="19"/>
              </w:rPr>
            </w:pPr>
            <w:r w:rsidRPr="00F14F94">
              <w:rPr>
                <w:rFonts w:ascii="Arial" w:hAnsi="Arial" w:cs="Arial"/>
                <w:sz w:val="19"/>
                <w:szCs w:val="19"/>
              </w:rPr>
              <w:t>Level 2</w:t>
            </w:r>
          </w:p>
        </w:tc>
        <w:tc>
          <w:tcPr>
            <w:tcW w:w="1112" w:type="dxa"/>
            <w:shd w:val="clear" w:color="auto" w:fill="auto"/>
            <w:noWrap/>
            <w:vAlign w:val="bottom"/>
            <w:hideMark/>
          </w:tcPr>
          <w:p w14:paraId="07EF797B" w14:textId="77777777" w:rsidR="00271849" w:rsidRPr="00F14F94" w:rsidRDefault="00271849" w:rsidP="005B5F40">
            <w:pPr>
              <w:pBdr>
                <w:bottom w:val="single" w:sz="4" w:space="1" w:color="auto"/>
              </w:pBdr>
              <w:spacing w:after="0" w:line="360" w:lineRule="auto"/>
              <w:jc w:val="center"/>
              <w:rPr>
                <w:rFonts w:ascii="Arial" w:hAnsi="Arial" w:cs="Arial"/>
                <w:sz w:val="19"/>
                <w:szCs w:val="19"/>
              </w:rPr>
            </w:pPr>
            <w:r w:rsidRPr="00F14F94">
              <w:rPr>
                <w:rFonts w:ascii="Arial" w:hAnsi="Arial" w:cs="Arial"/>
                <w:sz w:val="19"/>
                <w:szCs w:val="19"/>
              </w:rPr>
              <w:t>Level 3</w:t>
            </w:r>
          </w:p>
        </w:tc>
        <w:tc>
          <w:tcPr>
            <w:tcW w:w="1138" w:type="dxa"/>
            <w:shd w:val="clear" w:color="auto" w:fill="auto"/>
            <w:noWrap/>
            <w:vAlign w:val="bottom"/>
            <w:hideMark/>
          </w:tcPr>
          <w:p w14:paraId="091408C7" w14:textId="77777777" w:rsidR="00271849" w:rsidRPr="00F14F94" w:rsidRDefault="00271849" w:rsidP="005B5F40">
            <w:pPr>
              <w:pBdr>
                <w:bottom w:val="single" w:sz="4" w:space="1" w:color="auto"/>
              </w:pBdr>
              <w:spacing w:after="0" w:line="360" w:lineRule="auto"/>
              <w:jc w:val="center"/>
              <w:rPr>
                <w:rFonts w:ascii="Arial" w:hAnsi="Arial" w:cs="Arial"/>
                <w:sz w:val="19"/>
                <w:szCs w:val="19"/>
              </w:rPr>
            </w:pPr>
            <w:r w:rsidRPr="00F14F94">
              <w:rPr>
                <w:rFonts w:ascii="Arial" w:hAnsi="Arial" w:cs="Arial"/>
                <w:sz w:val="19"/>
                <w:szCs w:val="19"/>
              </w:rPr>
              <w:t>Total</w:t>
            </w:r>
          </w:p>
        </w:tc>
      </w:tr>
      <w:tr w:rsidR="00271849" w:rsidRPr="00F14F94" w14:paraId="257FC947" w14:textId="77777777" w:rsidTr="00F14F94">
        <w:trPr>
          <w:trHeight w:val="20"/>
        </w:trPr>
        <w:tc>
          <w:tcPr>
            <w:tcW w:w="4608" w:type="dxa"/>
            <w:shd w:val="clear" w:color="auto" w:fill="auto"/>
            <w:noWrap/>
            <w:vAlign w:val="bottom"/>
          </w:tcPr>
          <w:p w14:paraId="2B7B960F" w14:textId="77777777" w:rsidR="00271849" w:rsidRPr="004A71B1" w:rsidRDefault="00271849" w:rsidP="005B5F40">
            <w:pPr>
              <w:spacing w:after="0" w:line="360" w:lineRule="auto"/>
              <w:rPr>
                <w:rFonts w:ascii="Arial" w:hAnsi="Arial" w:cs="Arial"/>
                <w:sz w:val="16"/>
                <w:szCs w:val="16"/>
              </w:rPr>
            </w:pPr>
          </w:p>
        </w:tc>
        <w:tc>
          <w:tcPr>
            <w:tcW w:w="1080" w:type="dxa"/>
            <w:shd w:val="clear" w:color="auto" w:fill="auto"/>
            <w:vAlign w:val="bottom"/>
          </w:tcPr>
          <w:p w14:paraId="3F389078" w14:textId="77777777" w:rsidR="00271849" w:rsidRPr="004A71B1" w:rsidRDefault="00271849" w:rsidP="005B5F40">
            <w:pPr>
              <w:spacing w:after="0" w:line="360" w:lineRule="auto"/>
              <w:jc w:val="center"/>
              <w:rPr>
                <w:rFonts w:ascii="Arial" w:hAnsi="Arial" w:cs="Arial"/>
                <w:sz w:val="16"/>
                <w:szCs w:val="16"/>
              </w:rPr>
            </w:pPr>
          </w:p>
        </w:tc>
        <w:tc>
          <w:tcPr>
            <w:tcW w:w="1080" w:type="dxa"/>
            <w:shd w:val="clear" w:color="auto" w:fill="auto"/>
            <w:vAlign w:val="bottom"/>
          </w:tcPr>
          <w:p w14:paraId="780B2F52" w14:textId="77777777" w:rsidR="00271849" w:rsidRPr="004A71B1" w:rsidRDefault="00271849" w:rsidP="005B5F40">
            <w:pPr>
              <w:spacing w:after="0" w:line="360" w:lineRule="auto"/>
              <w:jc w:val="center"/>
              <w:rPr>
                <w:rFonts w:ascii="Arial" w:hAnsi="Arial" w:cs="Arial"/>
                <w:sz w:val="16"/>
                <w:szCs w:val="16"/>
              </w:rPr>
            </w:pPr>
          </w:p>
        </w:tc>
        <w:tc>
          <w:tcPr>
            <w:tcW w:w="1112" w:type="dxa"/>
            <w:shd w:val="clear" w:color="auto" w:fill="auto"/>
            <w:noWrap/>
            <w:vAlign w:val="bottom"/>
          </w:tcPr>
          <w:p w14:paraId="602353EC" w14:textId="77777777" w:rsidR="00271849" w:rsidRPr="004A71B1" w:rsidRDefault="00271849" w:rsidP="005B5F40">
            <w:pPr>
              <w:spacing w:after="0" w:line="360" w:lineRule="auto"/>
              <w:jc w:val="center"/>
              <w:rPr>
                <w:rFonts w:ascii="Arial" w:hAnsi="Arial" w:cs="Arial"/>
                <w:sz w:val="16"/>
                <w:szCs w:val="16"/>
              </w:rPr>
            </w:pPr>
          </w:p>
        </w:tc>
        <w:tc>
          <w:tcPr>
            <w:tcW w:w="1138" w:type="dxa"/>
            <w:shd w:val="clear" w:color="auto" w:fill="auto"/>
            <w:noWrap/>
            <w:vAlign w:val="bottom"/>
          </w:tcPr>
          <w:p w14:paraId="46577DBE" w14:textId="77777777" w:rsidR="00271849" w:rsidRPr="004A71B1" w:rsidRDefault="00271849" w:rsidP="005B5F40">
            <w:pPr>
              <w:spacing w:after="0" w:line="360" w:lineRule="auto"/>
              <w:jc w:val="center"/>
              <w:rPr>
                <w:rFonts w:ascii="Arial" w:hAnsi="Arial" w:cs="Arial"/>
                <w:sz w:val="16"/>
                <w:szCs w:val="16"/>
              </w:rPr>
            </w:pPr>
          </w:p>
        </w:tc>
      </w:tr>
      <w:tr w:rsidR="00271849" w:rsidRPr="00F14F94" w14:paraId="63434C79" w14:textId="77777777" w:rsidTr="00F14F94">
        <w:trPr>
          <w:trHeight w:val="20"/>
        </w:trPr>
        <w:tc>
          <w:tcPr>
            <w:tcW w:w="4608" w:type="dxa"/>
            <w:shd w:val="clear" w:color="auto" w:fill="auto"/>
            <w:noWrap/>
            <w:vAlign w:val="bottom"/>
            <w:hideMark/>
          </w:tcPr>
          <w:p w14:paraId="325967CF" w14:textId="77777777" w:rsidR="00271849" w:rsidRPr="00F14F94" w:rsidRDefault="00271849" w:rsidP="005B5F40">
            <w:pPr>
              <w:spacing w:after="0" w:line="360" w:lineRule="auto"/>
              <w:ind w:left="245" w:hanging="245"/>
              <w:rPr>
                <w:rFonts w:ascii="Arial" w:hAnsi="Arial" w:cs="Arial"/>
                <w:b/>
                <w:bCs/>
                <w:sz w:val="19"/>
                <w:szCs w:val="19"/>
              </w:rPr>
            </w:pPr>
            <w:r w:rsidRPr="00F14F94">
              <w:rPr>
                <w:rFonts w:ascii="Arial" w:hAnsi="Arial" w:cs="Arial"/>
                <w:b/>
                <w:bCs/>
                <w:sz w:val="19"/>
                <w:szCs w:val="19"/>
              </w:rPr>
              <w:t>Financial asset</w:t>
            </w:r>
          </w:p>
        </w:tc>
        <w:tc>
          <w:tcPr>
            <w:tcW w:w="1080" w:type="dxa"/>
            <w:shd w:val="clear" w:color="auto" w:fill="auto"/>
            <w:vAlign w:val="bottom"/>
          </w:tcPr>
          <w:p w14:paraId="2AF040D3" w14:textId="77777777" w:rsidR="00271849" w:rsidRPr="00F14F94" w:rsidRDefault="00271849" w:rsidP="005B5F40">
            <w:pPr>
              <w:spacing w:after="0" w:line="360" w:lineRule="auto"/>
              <w:jc w:val="right"/>
              <w:rPr>
                <w:rFonts w:ascii="Arial" w:hAnsi="Arial" w:cs="Arial"/>
                <w:sz w:val="19"/>
                <w:szCs w:val="19"/>
              </w:rPr>
            </w:pPr>
          </w:p>
        </w:tc>
        <w:tc>
          <w:tcPr>
            <w:tcW w:w="1080" w:type="dxa"/>
            <w:shd w:val="clear" w:color="auto" w:fill="auto"/>
            <w:vAlign w:val="bottom"/>
          </w:tcPr>
          <w:p w14:paraId="5DF3A336" w14:textId="77777777" w:rsidR="00271849" w:rsidRPr="00F14F94" w:rsidRDefault="00271849" w:rsidP="005B5F40">
            <w:pPr>
              <w:spacing w:after="0" w:line="360" w:lineRule="auto"/>
              <w:jc w:val="right"/>
              <w:rPr>
                <w:rFonts w:ascii="Arial" w:hAnsi="Arial" w:cs="Arial"/>
                <w:sz w:val="19"/>
                <w:szCs w:val="19"/>
              </w:rPr>
            </w:pPr>
          </w:p>
        </w:tc>
        <w:tc>
          <w:tcPr>
            <w:tcW w:w="1112" w:type="dxa"/>
            <w:shd w:val="clear" w:color="auto" w:fill="auto"/>
            <w:noWrap/>
            <w:vAlign w:val="bottom"/>
          </w:tcPr>
          <w:p w14:paraId="66C9302C" w14:textId="77777777" w:rsidR="00271849" w:rsidRPr="00F14F94" w:rsidRDefault="00271849" w:rsidP="005B5F40">
            <w:pPr>
              <w:spacing w:after="0" w:line="360" w:lineRule="auto"/>
              <w:jc w:val="right"/>
              <w:rPr>
                <w:rFonts w:ascii="Arial" w:hAnsi="Arial" w:cs="Arial"/>
                <w:sz w:val="19"/>
                <w:szCs w:val="19"/>
              </w:rPr>
            </w:pPr>
          </w:p>
        </w:tc>
        <w:tc>
          <w:tcPr>
            <w:tcW w:w="1138" w:type="dxa"/>
            <w:shd w:val="clear" w:color="auto" w:fill="auto"/>
            <w:noWrap/>
            <w:vAlign w:val="bottom"/>
          </w:tcPr>
          <w:p w14:paraId="4F49F4DB" w14:textId="77777777" w:rsidR="00271849" w:rsidRPr="00F14F94" w:rsidRDefault="00271849" w:rsidP="005B5F40">
            <w:pPr>
              <w:spacing w:after="0" w:line="360" w:lineRule="auto"/>
              <w:jc w:val="right"/>
              <w:rPr>
                <w:rFonts w:ascii="Arial" w:hAnsi="Arial" w:cs="Arial"/>
                <w:sz w:val="19"/>
                <w:szCs w:val="19"/>
              </w:rPr>
            </w:pPr>
          </w:p>
        </w:tc>
      </w:tr>
      <w:tr w:rsidR="00260997" w:rsidRPr="00F14F94" w14:paraId="55BD6342" w14:textId="77777777" w:rsidTr="00F14F94">
        <w:trPr>
          <w:trHeight w:val="20"/>
        </w:trPr>
        <w:tc>
          <w:tcPr>
            <w:tcW w:w="4608" w:type="dxa"/>
            <w:shd w:val="clear" w:color="auto" w:fill="auto"/>
            <w:noWrap/>
            <w:vAlign w:val="bottom"/>
            <w:hideMark/>
          </w:tcPr>
          <w:p w14:paraId="27D9B2C6" w14:textId="34FD4339" w:rsidR="00260997" w:rsidRPr="00F14F94" w:rsidRDefault="00260997" w:rsidP="00260997">
            <w:pPr>
              <w:spacing w:after="0" w:line="360" w:lineRule="auto"/>
              <w:rPr>
                <w:rFonts w:ascii="Arial" w:hAnsi="Arial" w:cs="Arial"/>
                <w:sz w:val="19"/>
                <w:szCs w:val="19"/>
                <w:lang w:val="en-GB"/>
              </w:rPr>
            </w:pPr>
            <w:r w:rsidRPr="00F14F94">
              <w:rPr>
                <w:rFonts w:ascii="Arial" w:hAnsi="Arial" w:cs="Arial"/>
                <w:sz w:val="19"/>
                <w:szCs w:val="19"/>
                <w:lang w:val="en-GB"/>
              </w:rPr>
              <w:t xml:space="preserve">Investment in accounts receivable </w:t>
            </w:r>
            <w:r w:rsidRPr="00F14F94">
              <w:rPr>
                <w:rFonts w:ascii="Arial" w:hAnsi="Arial" w:cs="Angsana New"/>
                <w:sz w:val="19"/>
                <w:szCs w:val="19"/>
                <w:cs/>
                <w:lang w:val="en-GB" w:bidi="th-TH"/>
              </w:rPr>
              <w:t xml:space="preserve">- </w:t>
            </w:r>
            <w:r w:rsidRPr="00F14F94">
              <w:rPr>
                <w:rFonts w:ascii="Arial" w:hAnsi="Arial" w:cs="Arial"/>
                <w:sz w:val="19"/>
                <w:szCs w:val="19"/>
                <w:lang w:val="en-GB"/>
              </w:rPr>
              <w:t>net</w:t>
            </w:r>
          </w:p>
        </w:tc>
        <w:tc>
          <w:tcPr>
            <w:tcW w:w="1080" w:type="dxa"/>
            <w:shd w:val="clear" w:color="auto" w:fill="auto"/>
            <w:vAlign w:val="bottom"/>
          </w:tcPr>
          <w:p w14:paraId="65AC1039" w14:textId="224B0495" w:rsidR="00260997" w:rsidRPr="00260997" w:rsidRDefault="00260997" w:rsidP="00A27091">
            <w:pPr>
              <w:pBdr>
                <w:bottom w:val="single" w:sz="4" w:space="1" w:color="auto"/>
              </w:pBdr>
              <w:spacing w:after="0" w:line="360" w:lineRule="auto"/>
              <w:jc w:val="center"/>
              <w:rPr>
                <w:rFonts w:ascii="Arial" w:hAnsi="Arial" w:cstheme="minorBidi"/>
                <w:sz w:val="19"/>
                <w:szCs w:val="19"/>
                <w:lang w:bidi="th-TH"/>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080" w:type="dxa"/>
            <w:shd w:val="clear" w:color="auto" w:fill="auto"/>
            <w:vAlign w:val="bottom"/>
          </w:tcPr>
          <w:p w14:paraId="14F740B0" w14:textId="60EEAFCA" w:rsidR="00260997" w:rsidRPr="00260997" w:rsidRDefault="00260997" w:rsidP="00A27091">
            <w:pPr>
              <w:pBdr>
                <w:bottom w:val="single" w:sz="4" w:space="1" w:color="auto"/>
              </w:pBdr>
              <w:spacing w:after="0" w:line="360" w:lineRule="auto"/>
              <w:jc w:val="center"/>
              <w:rPr>
                <w:rFonts w:ascii="Arial" w:hAnsi="Arial" w:cstheme="minorBidi"/>
                <w:sz w:val="19"/>
                <w:szCs w:val="19"/>
                <w:lang w:bidi="th-TH"/>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112" w:type="dxa"/>
            <w:shd w:val="clear" w:color="auto" w:fill="auto"/>
            <w:noWrap/>
            <w:vAlign w:val="bottom"/>
          </w:tcPr>
          <w:p w14:paraId="6C795B94" w14:textId="5F35B5A4" w:rsidR="00260997" w:rsidRPr="00F14F94"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F14F94">
              <w:rPr>
                <w:rFonts w:ascii="Arial" w:hAnsi="Arial" w:cs="Arial"/>
                <w:sz w:val="19"/>
                <w:szCs w:val="19"/>
                <w:lang w:val="en-GB"/>
              </w:rPr>
              <w:t>117,991</w:t>
            </w:r>
          </w:p>
        </w:tc>
        <w:tc>
          <w:tcPr>
            <w:tcW w:w="1138" w:type="dxa"/>
            <w:shd w:val="clear" w:color="auto" w:fill="auto"/>
            <w:noWrap/>
            <w:vAlign w:val="bottom"/>
          </w:tcPr>
          <w:p w14:paraId="06BB2D16" w14:textId="2A862BA5" w:rsidR="00260997" w:rsidRPr="00F14F94"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F14F94">
              <w:rPr>
                <w:rFonts w:ascii="Arial" w:hAnsi="Arial" w:cs="Arial"/>
                <w:sz w:val="19"/>
                <w:szCs w:val="19"/>
                <w:lang w:val="en-GB"/>
              </w:rPr>
              <w:t>117,991</w:t>
            </w:r>
          </w:p>
        </w:tc>
      </w:tr>
      <w:tr w:rsidR="00271849" w:rsidRPr="00FC317E" w14:paraId="28977F67" w14:textId="77777777" w:rsidTr="00FC317E">
        <w:trPr>
          <w:trHeight w:val="20"/>
        </w:trPr>
        <w:tc>
          <w:tcPr>
            <w:tcW w:w="4608" w:type="dxa"/>
            <w:shd w:val="clear" w:color="auto" w:fill="auto"/>
            <w:noWrap/>
            <w:vAlign w:val="bottom"/>
          </w:tcPr>
          <w:p w14:paraId="10359D09" w14:textId="77777777" w:rsidR="00271849" w:rsidRDefault="00271849" w:rsidP="005B5F40">
            <w:pPr>
              <w:spacing w:after="0" w:line="360" w:lineRule="auto"/>
              <w:rPr>
                <w:rFonts w:ascii="Arial" w:hAnsi="Arial" w:cs="Arial"/>
                <w:sz w:val="19"/>
                <w:szCs w:val="19"/>
              </w:rPr>
            </w:pPr>
          </w:p>
          <w:p w14:paraId="206EA851" w14:textId="0391ECC9" w:rsidR="00000513" w:rsidRPr="00FC317E" w:rsidRDefault="00000513" w:rsidP="005B5F40">
            <w:pPr>
              <w:spacing w:after="0" w:line="360" w:lineRule="auto"/>
              <w:rPr>
                <w:rFonts w:ascii="Arial" w:hAnsi="Arial" w:cs="Arial"/>
                <w:sz w:val="19"/>
                <w:szCs w:val="19"/>
              </w:rPr>
            </w:pPr>
          </w:p>
        </w:tc>
        <w:tc>
          <w:tcPr>
            <w:tcW w:w="4410" w:type="dxa"/>
            <w:gridSpan w:val="4"/>
            <w:shd w:val="clear" w:color="auto" w:fill="auto"/>
            <w:vAlign w:val="bottom"/>
            <w:hideMark/>
          </w:tcPr>
          <w:p w14:paraId="503BFE4C" w14:textId="77777777" w:rsidR="00271849" w:rsidRPr="00FC317E" w:rsidRDefault="00271849" w:rsidP="005B5F40">
            <w:pPr>
              <w:spacing w:after="0" w:line="360" w:lineRule="auto"/>
              <w:jc w:val="right"/>
              <w:rPr>
                <w:rFonts w:ascii="Arial" w:hAnsi="Arial" w:cs="Arial"/>
                <w:sz w:val="19"/>
                <w:szCs w:val="19"/>
              </w:rPr>
            </w:pPr>
            <w:r w:rsidRPr="00FC317E">
              <w:rPr>
                <w:rFonts w:ascii="Arial" w:hAnsi="Arial" w:cs="Angsana New"/>
                <w:sz w:val="19"/>
                <w:szCs w:val="19"/>
                <w:cs/>
                <w:lang w:bidi="th-TH"/>
              </w:rPr>
              <w:t>(</w:t>
            </w:r>
            <w:r w:rsidRPr="00FC317E">
              <w:rPr>
                <w:rFonts w:ascii="Arial" w:hAnsi="Arial" w:cs="Arial"/>
                <w:sz w:val="19"/>
                <w:szCs w:val="19"/>
              </w:rPr>
              <w:t>Unit</w:t>
            </w:r>
            <w:r w:rsidRPr="00FC317E">
              <w:rPr>
                <w:rFonts w:ascii="Arial" w:hAnsi="Arial" w:cs="Angsana New"/>
                <w:sz w:val="19"/>
                <w:szCs w:val="19"/>
                <w:cs/>
                <w:lang w:bidi="th-TH"/>
              </w:rPr>
              <w:t xml:space="preserve">: </w:t>
            </w:r>
            <w:r w:rsidRPr="00FC317E">
              <w:rPr>
                <w:rFonts w:ascii="Arial" w:hAnsi="Arial" w:cs="Arial"/>
                <w:sz w:val="19"/>
                <w:szCs w:val="19"/>
              </w:rPr>
              <w:t>Thousand Baht</w:t>
            </w:r>
            <w:r w:rsidRPr="00FC317E">
              <w:rPr>
                <w:rFonts w:ascii="Arial" w:hAnsi="Arial" w:cs="Angsana New"/>
                <w:sz w:val="19"/>
                <w:szCs w:val="19"/>
                <w:cs/>
                <w:lang w:bidi="th-TH"/>
              </w:rPr>
              <w:t>)</w:t>
            </w:r>
          </w:p>
        </w:tc>
      </w:tr>
      <w:tr w:rsidR="00271849" w:rsidRPr="00FC317E" w14:paraId="0984B9E7" w14:textId="77777777" w:rsidTr="00FC317E">
        <w:trPr>
          <w:trHeight w:val="20"/>
        </w:trPr>
        <w:tc>
          <w:tcPr>
            <w:tcW w:w="4608" w:type="dxa"/>
            <w:shd w:val="clear" w:color="auto" w:fill="auto"/>
            <w:noWrap/>
            <w:vAlign w:val="bottom"/>
          </w:tcPr>
          <w:p w14:paraId="56FF6B6F" w14:textId="77777777" w:rsidR="00271849" w:rsidRPr="00FC317E" w:rsidRDefault="00271849" w:rsidP="005B5F40">
            <w:pPr>
              <w:spacing w:after="0" w:line="360" w:lineRule="auto"/>
              <w:rPr>
                <w:rFonts w:ascii="Arial" w:hAnsi="Arial" w:cs="Arial"/>
                <w:sz w:val="19"/>
                <w:szCs w:val="19"/>
              </w:rPr>
            </w:pPr>
          </w:p>
        </w:tc>
        <w:tc>
          <w:tcPr>
            <w:tcW w:w="4410" w:type="dxa"/>
            <w:gridSpan w:val="4"/>
            <w:shd w:val="clear" w:color="auto" w:fill="auto"/>
            <w:vAlign w:val="bottom"/>
            <w:hideMark/>
          </w:tcPr>
          <w:p w14:paraId="1FC95313" w14:textId="4C864016" w:rsidR="00271849" w:rsidRPr="00FC317E" w:rsidRDefault="005F0271" w:rsidP="005B5F40">
            <w:pPr>
              <w:pBdr>
                <w:bottom w:val="single" w:sz="4" w:space="1" w:color="auto"/>
              </w:pBdr>
              <w:spacing w:after="0" w:line="360" w:lineRule="auto"/>
              <w:jc w:val="center"/>
              <w:rPr>
                <w:rFonts w:ascii="Arial" w:hAnsi="Arial" w:cs="Arial"/>
                <w:sz w:val="19"/>
                <w:szCs w:val="19"/>
              </w:rPr>
            </w:pPr>
            <w:r w:rsidRPr="00FC317E">
              <w:rPr>
                <w:rFonts w:ascii="Arial" w:hAnsi="Arial" w:cs="Arial"/>
                <w:sz w:val="19"/>
                <w:szCs w:val="19"/>
                <w:lang w:val="en-GB"/>
              </w:rPr>
              <w:t>Separate F</w:t>
            </w:r>
            <w:r w:rsidRPr="00FC317E">
              <w:rPr>
                <w:rFonts w:ascii="Arial" w:hAnsi="Arial" w:cs="Angsana New"/>
                <w:sz w:val="19"/>
                <w:szCs w:val="19"/>
                <w:cs/>
                <w:lang w:val="en-GB" w:bidi="th-TH"/>
              </w:rPr>
              <w:t>/</w:t>
            </w:r>
            <w:r w:rsidRPr="00FC317E">
              <w:rPr>
                <w:rFonts w:ascii="Arial" w:hAnsi="Arial" w:cs="Arial"/>
                <w:sz w:val="19"/>
                <w:szCs w:val="19"/>
                <w:lang w:val="en-GB"/>
              </w:rPr>
              <w:t>S</w:t>
            </w:r>
          </w:p>
        </w:tc>
      </w:tr>
      <w:tr w:rsidR="00271849" w:rsidRPr="00FC317E" w14:paraId="35CAC623" w14:textId="77777777" w:rsidTr="007257A6">
        <w:trPr>
          <w:trHeight w:val="148"/>
        </w:trPr>
        <w:tc>
          <w:tcPr>
            <w:tcW w:w="4608" w:type="dxa"/>
            <w:shd w:val="clear" w:color="auto" w:fill="auto"/>
            <w:noWrap/>
            <w:vAlign w:val="bottom"/>
          </w:tcPr>
          <w:p w14:paraId="43DC76A9" w14:textId="77777777" w:rsidR="00271849" w:rsidRPr="00FC317E" w:rsidRDefault="00271849" w:rsidP="005B5F40">
            <w:pPr>
              <w:spacing w:after="0" w:line="360" w:lineRule="auto"/>
              <w:rPr>
                <w:rFonts w:ascii="Arial" w:hAnsi="Arial" w:cs="Arial"/>
                <w:sz w:val="19"/>
                <w:szCs w:val="19"/>
              </w:rPr>
            </w:pPr>
          </w:p>
        </w:tc>
        <w:tc>
          <w:tcPr>
            <w:tcW w:w="4410" w:type="dxa"/>
            <w:gridSpan w:val="4"/>
            <w:shd w:val="clear" w:color="auto" w:fill="auto"/>
            <w:vAlign w:val="bottom"/>
            <w:hideMark/>
          </w:tcPr>
          <w:p w14:paraId="7BC0FD85" w14:textId="5076FFCB" w:rsidR="00271849" w:rsidRPr="00FC317E" w:rsidRDefault="00271849" w:rsidP="005B5F40">
            <w:pPr>
              <w:pBdr>
                <w:bottom w:val="single" w:sz="4" w:space="1" w:color="auto"/>
              </w:pBdr>
              <w:spacing w:after="0" w:line="360" w:lineRule="auto"/>
              <w:jc w:val="center"/>
              <w:rPr>
                <w:rFonts w:ascii="Arial" w:hAnsi="Arial" w:cs="Arial"/>
                <w:sz w:val="19"/>
                <w:szCs w:val="19"/>
              </w:rPr>
            </w:pPr>
            <w:r w:rsidRPr="00FC317E">
              <w:rPr>
                <w:rFonts w:ascii="Arial" w:hAnsi="Arial" w:cs="Arial"/>
                <w:sz w:val="19"/>
                <w:szCs w:val="19"/>
              </w:rPr>
              <w:t>20</w:t>
            </w:r>
            <w:r w:rsidR="005F0271" w:rsidRPr="00FC317E">
              <w:rPr>
                <w:rFonts w:ascii="Arial" w:hAnsi="Arial" w:cs="Arial"/>
                <w:sz w:val="19"/>
                <w:szCs w:val="19"/>
              </w:rPr>
              <w:t>19</w:t>
            </w:r>
          </w:p>
        </w:tc>
      </w:tr>
      <w:tr w:rsidR="00271849" w:rsidRPr="00FC317E" w14:paraId="6D6F434E" w14:textId="77777777" w:rsidTr="00FC317E">
        <w:trPr>
          <w:trHeight w:val="20"/>
        </w:trPr>
        <w:tc>
          <w:tcPr>
            <w:tcW w:w="4608" w:type="dxa"/>
            <w:shd w:val="clear" w:color="auto" w:fill="auto"/>
            <w:noWrap/>
            <w:vAlign w:val="bottom"/>
          </w:tcPr>
          <w:p w14:paraId="3F1FF911" w14:textId="77777777" w:rsidR="00271849" w:rsidRPr="00FC317E" w:rsidRDefault="00271849" w:rsidP="005B5F40">
            <w:pPr>
              <w:spacing w:after="0" w:line="360" w:lineRule="auto"/>
              <w:rPr>
                <w:rFonts w:ascii="Arial" w:hAnsi="Arial" w:cs="Arial"/>
                <w:sz w:val="19"/>
                <w:szCs w:val="19"/>
              </w:rPr>
            </w:pPr>
          </w:p>
        </w:tc>
        <w:tc>
          <w:tcPr>
            <w:tcW w:w="1080" w:type="dxa"/>
            <w:shd w:val="clear" w:color="auto" w:fill="auto"/>
            <w:vAlign w:val="bottom"/>
            <w:hideMark/>
          </w:tcPr>
          <w:p w14:paraId="48A2DE89" w14:textId="77777777" w:rsidR="00271849" w:rsidRPr="00FC317E" w:rsidRDefault="00271849" w:rsidP="005B5F40">
            <w:pPr>
              <w:pBdr>
                <w:bottom w:val="single" w:sz="4" w:space="1" w:color="auto"/>
              </w:pBdr>
              <w:spacing w:after="0" w:line="360" w:lineRule="auto"/>
              <w:jc w:val="center"/>
              <w:rPr>
                <w:rFonts w:ascii="Arial" w:hAnsi="Arial" w:cs="Arial"/>
                <w:sz w:val="19"/>
                <w:szCs w:val="19"/>
              </w:rPr>
            </w:pPr>
            <w:r w:rsidRPr="00FC317E">
              <w:rPr>
                <w:rFonts w:ascii="Arial" w:hAnsi="Arial" w:cs="Arial"/>
                <w:sz w:val="19"/>
                <w:szCs w:val="19"/>
              </w:rPr>
              <w:t>Level 1</w:t>
            </w:r>
          </w:p>
        </w:tc>
        <w:tc>
          <w:tcPr>
            <w:tcW w:w="1080" w:type="dxa"/>
            <w:shd w:val="clear" w:color="auto" w:fill="auto"/>
            <w:vAlign w:val="bottom"/>
            <w:hideMark/>
          </w:tcPr>
          <w:p w14:paraId="2B40140C" w14:textId="77777777" w:rsidR="00271849" w:rsidRPr="00FC317E" w:rsidRDefault="00271849" w:rsidP="005B5F40">
            <w:pPr>
              <w:pBdr>
                <w:bottom w:val="single" w:sz="4" w:space="1" w:color="auto"/>
              </w:pBdr>
              <w:spacing w:after="0" w:line="360" w:lineRule="auto"/>
              <w:jc w:val="center"/>
              <w:rPr>
                <w:rFonts w:ascii="Arial" w:hAnsi="Arial" w:cs="Arial"/>
                <w:sz w:val="19"/>
                <w:szCs w:val="19"/>
              </w:rPr>
            </w:pPr>
            <w:r w:rsidRPr="00FC317E">
              <w:rPr>
                <w:rFonts w:ascii="Arial" w:hAnsi="Arial" w:cs="Arial"/>
                <w:sz w:val="19"/>
                <w:szCs w:val="19"/>
              </w:rPr>
              <w:t>Level 2</w:t>
            </w:r>
          </w:p>
        </w:tc>
        <w:tc>
          <w:tcPr>
            <w:tcW w:w="1112" w:type="dxa"/>
            <w:shd w:val="clear" w:color="auto" w:fill="auto"/>
            <w:noWrap/>
            <w:vAlign w:val="bottom"/>
            <w:hideMark/>
          </w:tcPr>
          <w:p w14:paraId="544DE7E0" w14:textId="77777777" w:rsidR="00271849" w:rsidRPr="00FC317E" w:rsidRDefault="00271849" w:rsidP="005B5F40">
            <w:pPr>
              <w:pBdr>
                <w:bottom w:val="single" w:sz="4" w:space="1" w:color="auto"/>
              </w:pBdr>
              <w:spacing w:after="0" w:line="360" w:lineRule="auto"/>
              <w:jc w:val="center"/>
              <w:rPr>
                <w:rFonts w:ascii="Arial" w:hAnsi="Arial" w:cs="Arial"/>
                <w:sz w:val="19"/>
                <w:szCs w:val="19"/>
              </w:rPr>
            </w:pPr>
            <w:r w:rsidRPr="00FC317E">
              <w:rPr>
                <w:rFonts w:ascii="Arial" w:hAnsi="Arial" w:cs="Arial"/>
                <w:sz w:val="19"/>
                <w:szCs w:val="19"/>
              </w:rPr>
              <w:t>Level 3</w:t>
            </w:r>
          </w:p>
        </w:tc>
        <w:tc>
          <w:tcPr>
            <w:tcW w:w="1138" w:type="dxa"/>
            <w:shd w:val="clear" w:color="auto" w:fill="auto"/>
            <w:noWrap/>
            <w:vAlign w:val="bottom"/>
            <w:hideMark/>
          </w:tcPr>
          <w:p w14:paraId="4BC55C35" w14:textId="77777777" w:rsidR="00271849" w:rsidRPr="00FC317E" w:rsidRDefault="00271849" w:rsidP="005B5F40">
            <w:pPr>
              <w:pBdr>
                <w:bottom w:val="single" w:sz="4" w:space="1" w:color="auto"/>
              </w:pBdr>
              <w:spacing w:after="0" w:line="360" w:lineRule="auto"/>
              <w:jc w:val="center"/>
              <w:rPr>
                <w:rFonts w:ascii="Arial" w:hAnsi="Arial" w:cs="Arial"/>
                <w:sz w:val="19"/>
                <w:szCs w:val="19"/>
              </w:rPr>
            </w:pPr>
            <w:r w:rsidRPr="00FC317E">
              <w:rPr>
                <w:rFonts w:ascii="Arial" w:hAnsi="Arial" w:cs="Arial"/>
                <w:sz w:val="19"/>
                <w:szCs w:val="19"/>
              </w:rPr>
              <w:t>Total</w:t>
            </w:r>
          </w:p>
        </w:tc>
      </w:tr>
      <w:tr w:rsidR="00271849" w:rsidRPr="00FC317E" w14:paraId="5CC4FA01" w14:textId="77777777" w:rsidTr="00FC317E">
        <w:trPr>
          <w:trHeight w:val="20"/>
        </w:trPr>
        <w:tc>
          <w:tcPr>
            <w:tcW w:w="4608" w:type="dxa"/>
            <w:shd w:val="clear" w:color="auto" w:fill="auto"/>
            <w:noWrap/>
            <w:vAlign w:val="bottom"/>
          </w:tcPr>
          <w:p w14:paraId="6075F04F" w14:textId="77777777" w:rsidR="00271849" w:rsidRPr="004A71B1" w:rsidRDefault="00271849" w:rsidP="005B5F40">
            <w:pPr>
              <w:spacing w:after="0" w:line="360" w:lineRule="auto"/>
              <w:rPr>
                <w:rFonts w:ascii="Arial" w:hAnsi="Arial" w:cs="Arial"/>
                <w:sz w:val="16"/>
                <w:szCs w:val="16"/>
              </w:rPr>
            </w:pPr>
          </w:p>
        </w:tc>
        <w:tc>
          <w:tcPr>
            <w:tcW w:w="1080" w:type="dxa"/>
            <w:shd w:val="clear" w:color="auto" w:fill="auto"/>
            <w:vAlign w:val="bottom"/>
          </w:tcPr>
          <w:p w14:paraId="2790F2F9" w14:textId="77777777" w:rsidR="00271849" w:rsidRPr="004A71B1" w:rsidRDefault="00271849" w:rsidP="005B5F40">
            <w:pPr>
              <w:spacing w:after="0" w:line="360" w:lineRule="auto"/>
              <w:jc w:val="center"/>
              <w:rPr>
                <w:rFonts w:ascii="Arial" w:hAnsi="Arial" w:cs="Arial"/>
                <w:sz w:val="16"/>
                <w:szCs w:val="16"/>
              </w:rPr>
            </w:pPr>
          </w:p>
        </w:tc>
        <w:tc>
          <w:tcPr>
            <w:tcW w:w="1080" w:type="dxa"/>
            <w:shd w:val="clear" w:color="auto" w:fill="auto"/>
            <w:vAlign w:val="bottom"/>
          </w:tcPr>
          <w:p w14:paraId="7EC5FFFD" w14:textId="77777777" w:rsidR="00271849" w:rsidRPr="004A71B1" w:rsidRDefault="00271849" w:rsidP="005B5F40">
            <w:pPr>
              <w:spacing w:after="0" w:line="360" w:lineRule="auto"/>
              <w:jc w:val="center"/>
              <w:rPr>
                <w:rFonts w:ascii="Arial" w:hAnsi="Arial" w:cs="Arial"/>
                <w:sz w:val="16"/>
                <w:szCs w:val="16"/>
              </w:rPr>
            </w:pPr>
          </w:p>
        </w:tc>
        <w:tc>
          <w:tcPr>
            <w:tcW w:w="1112" w:type="dxa"/>
            <w:shd w:val="clear" w:color="auto" w:fill="auto"/>
            <w:noWrap/>
            <w:vAlign w:val="bottom"/>
          </w:tcPr>
          <w:p w14:paraId="0CFA7C55" w14:textId="77777777" w:rsidR="00271849" w:rsidRPr="004A71B1" w:rsidRDefault="00271849" w:rsidP="005B5F40">
            <w:pPr>
              <w:spacing w:after="0" w:line="360" w:lineRule="auto"/>
              <w:jc w:val="center"/>
              <w:rPr>
                <w:rFonts w:ascii="Arial" w:hAnsi="Arial" w:cs="Arial"/>
                <w:sz w:val="16"/>
                <w:szCs w:val="16"/>
              </w:rPr>
            </w:pPr>
          </w:p>
        </w:tc>
        <w:tc>
          <w:tcPr>
            <w:tcW w:w="1138" w:type="dxa"/>
            <w:shd w:val="clear" w:color="auto" w:fill="auto"/>
            <w:noWrap/>
            <w:vAlign w:val="bottom"/>
          </w:tcPr>
          <w:p w14:paraId="00808041" w14:textId="77777777" w:rsidR="00271849" w:rsidRPr="004A71B1" w:rsidRDefault="00271849" w:rsidP="005B5F40">
            <w:pPr>
              <w:spacing w:after="0" w:line="360" w:lineRule="auto"/>
              <w:jc w:val="center"/>
              <w:rPr>
                <w:rFonts w:ascii="Arial" w:hAnsi="Arial" w:cs="Arial"/>
                <w:sz w:val="16"/>
                <w:szCs w:val="16"/>
              </w:rPr>
            </w:pPr>
          </w:p>
        </w:tc>
      </w:tr>
      <w:tr w:rsidR="00271849" w:rsidRPr="00FC317E" w14:paraId="00AA4D7C" w14:textId="77777777" w:rsidTr="00FC317E">
        <w:trPr>
          <w:trHeight w:val="20"/>
        </w:trPr>
        <w:tc>
          <w:tcPr>
            <w:tcW w:w="4608" w:type="dxa"/>
            <w:shd w:val="clear" w:color="auto" w:fill="auto"/>
            <w:noWrap/>
            <w:vAlign w:val="bottom"/>
            <w:hideMark/>
          </w:tcPr>
          <w:p w14:paraId="0BB7E1A4" w14:textId="77777777" w:rsidR="00271849" w:rsidRPr="00FC317E" w:rsidRDefault="00271849" w:rsidP="005B5F40">
            <w:pPr>
              <w:spacing w:after="0" w:line="360" w:lineRule="auto"/>
              <w:ind w:left="245" w:hanging="245"/>
              <w:rPr>
                <w:rFonts w:ascii="Arial" w:hAnsi="Arial" w:cs="Arial"/>
                <w:b/>
                <w:bCs/>
                <w:sz w:val="19"/>
                <w:szCs w:val="19"/>
              </w:rPr>
            </w:pPr>
            <w:r w:rsidRPr="00FC317E">
              <w:rPr>
                <w:rFonts w:ascii="Arial" w:hAnsi="Arial" w:cs="Arial"/>
                <w:b/>
                <w:bCs/>
                <w:sz w:val="19"/>
                <w:szCs w:val="19"/>
              </w:rPr>
              <w:t>Financial asset</w:t>
            </w:r>
          </w:p>
        </w:tc>
        <w:tc>
          <w:tcPr>
            <w:tcW w:w="1080" w:type="dxa"/>
            <w:shd w:val="clear" w:color="auto" w:fill="auto"/>
            <w:vAlign w:val="bottom"/>
          </w:tcPr>
          <w:p w14:paraId="28581763" w14:textId="77777777" w:rsidR="00271849" w:rsidRPr="00FC317E" w:rsidRDefault="00271849" w:rsidP="005B5F40">
            <w:pPr>
              <w:spacing w:after="0" w:line="360" w:lineRule="auto"/>
              <w:jc w:val="right"/>
              <w:rPr>
                <w:rFonts w:ascii="Arial" w:hAnsi="Arial" w:cs="Arial"/>
                <w:sz w:val="19"/>
                <w:szCs w:val="19"/>
              </w:rPr>
            </w:pPr>
          </w:p>
        </w:tc>
        <w:tc>
          <w:tcPr>
            <w:tcW w:w="1080" w:type="dxa"/>
            <w:shd w:val="clear" w:color="auto" w:fill="auto"/>
            <w:vAlign w:val="bottom"/>
          </w:tcPr>
          <w:p w14:paraId="5685FD64" w14:textId="77777777" w:rsidR="00271849" w:rsidRPr="00FC317E" w:rsidRDefault="00271849" w:rsidP="005B5F40">
            <w:pPr>
              <w:spacing w:after="0" w:line="360" w:lineRule="auto"/>
              <w:jc w:val="right"/>
              <w:rPr>
                <w:rFonts w:ascii="Arial" w:hAnsi="Arial" w:cs="Arial"/>
                <w:sz w:val="19"/>
                <w:szCs w:val="19"/>
              </w:rPr>
            </w:pPr>
          </w:p>
        </w:tc>
        <w:tc>
          <w:tcPr>
            <w:tcW w:w="1112" w:type="dxa"/>
            <w:shd w:val="clear" w:color="auto" w:fill="auto"/>
            <w:noWrap/>
            <w:vAlign w:val="bottom"/>
          </w:tcPr>
          <w:p w14:paraId="6D56C9A8" w14:textId="77777777" w:rsidR="00271849" w:rsidRPr="00FC317E" w:rsidRDefault="00271849" w:rsidP="005B5F40">
            <w:pPr>
              <w:spacing w:after="0" w:line="360" w:lineRule="auto"/>
              <w:jc w:val="right"/>
              <w:rPr>
                <w:rFonts w:ascii="Arial" w:hAnsi="Arial" w:cs="Arial"/>
                <w:sz w:val="19"/>
                <w:szCs w:val="19"/>
              </w:rPr>
            </w:pPr>
          </w:p>
        </w:tc>
        <w:tc>
          <w:tcPr>
            <w:tcW w:w="1138" w:type="dxa"/>
            <w:shd w:val="clear" w:color="auto" w:fill="auto"/>
            <w:noWrap/>
            <w:vAlign w:val="bottom"/>
          </w:tcPr>
          <w:p w14:paraId="35831430" w14:textId="77777777" w:rsidR="00271849" w:rsidRPr="00FC317E" w:rsidRDefault="00271849" w:rsidP="005B5F40">
            <w:pPr>
              <w:spacing w:after="0" w:line="360" w:lineRule="auto"/>
              <w:jc w:val="right"/>
              <w:rPr>
                <w:rFonts w:ascii="Arial" w:hAnsi="Arial" w:cs="Arial"/>
                <w:sz w:val="19"/>
                <w:szCs w:val="19"/>
              </w:rPr>
            </w:pPr>
          </w:p>
        </w:tc>
      </w:tr>
      <w:tr w:rsidR="00260997" w:rsidRPr="00FC317E" w14:paraId="59EE54A6" w14:textId="77777777" w:rsidTr="00FC317E">
        <w:trPr>
          <w:trHeight w:val="20"/>
        </w:trPr>
        <w:tc>
          <w:tcPr>
            <w:tcW w:w="4608" w:type="dxa"/>
            <w:shd w:val="clear" w:color="auto" w:fill="auto"/>
            <w:noWrap/>
            <w:vAlign w:val="bottom"/>
            <w:hideMark/>
          </w:tcPr>
          <w:p w14:paraId="206B2B92" w14:textId="7308C37C" w:rsidR="00260997" w:rsidRPr="00FC317E" w:rsidRDefault="00260997" w:rsidP="00260997">
            <w:pPr>
              <w:spacing w:after="0" w:line="360" w:lineRule="auto"/>
              <w:rPr>
                <w:rFonts w:ascii="Arial" w:hAnsi="Arial" w:cs="Arial"/>
                <w:sz w:val="19"/>
                <w:szCs w:val="19"/>
                <w:lang w:val="en-GB"/>
              </w:rPr>
            </w:pPr>
            <w:r w:rsidRPr="00FC317E">
              <w:rPr>
                <w:rFonts w:ascii="Arial" w:hAnsi="Arial" w:cs="Arial"/>
                <w:sz w:val="19"/>
                <w:szCs w:val="19"/>
                <w:lang w:val="en-GB"/>
              </w:rPr>
              <w:t xml:space="preserve">Investment in accounts receivable </w:t>
            </w:r>
            <w:r w:rsidRPr="00FC317E">
              <w:rPr>
                <w:rFonts w:ascii="Arial" w:hAnsi="Arial" w:cs="Angsana New"/>
                <w:sz w:val="19"/>
                <w:szCs w:val="19"/>
                <w:cs/>
                <w:lang w:val="en-GB" w:bidi="th-TH"/>
              </w:rPr>
              <w:t xml:space="preserve">- </w:t>
            </w:r>
            <w:r w:rsidRPr="00FC317E">
              <w:rPr>
                <w:rFonts w:ascii="Arial" w:hAnsi="Arial" w:cs="Arial"/>
                <w:sz w:val="19"/>
                <w:szCs w:val="19"/>
                <w:lang w:val="en-GB"/>
              </w:rPr>
              <w:t>net</w:t>
            </w:r>
          </w:p>
        </w:tc>
        <w:tc>
          <w:tcPr>
            <w:tcW w:w="1080" w:type="dxa"/>
            <w:shd w:val="clear" w:color="auto" w:fill="auto"/>
            <w:vAlign w:val="bottom"/>
          </w:tcPr>
          <w:p w14:paraId="4A73493F" w14:textId="5FE9B674" w:rsidR="00260997" w:rsidRPr="00260997" w:rsidRDefault="00260997" w:rsidP="00A27091">
            <w:pPr>
              <w:pBdr>
                <w:bottom w:val="single" w:sz="4" w:space="1" w:color="auto"/>
              </w:pBdr>
              <w:spacing w:after="0" w:line="360" w:lineRule="auto"/>
              <w:jc w:val="center"/>
              <w:rPr>
                <w:rFonts w:ascii="Arial" w:hAnsi="Arial" w:cstheme="minorBidi"/>
                <w:sz w:val="19"/>
                <w:szCs w:val="19"/>
                <w:lang w:bidi="th-TH"/>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080" w:type="dxa"/>
            <w:shd w:val="clear" w:color="auto" w:fill="auto"/>
            <w:vAlign w:val="bottom"/>
          </w:tcPr>
          <w:p w14:paraId="43CDC69F" w14:textId="2A6F668E" w:rsidR="00260997" w:rsidRPr="00260997" w:rsidRDefault="00260997" w:rsidP="00A27091">
            <w:pPr>
              <w:pBdr>
                <w:bottom w:val="single" w:sz="4" w:space="1" w:color="auto"/>
              </w:pBdr>
              <w:spacing w:after="0" w:line="360" w:lineRule="auto"/>
              <w:jc w:val="center"/>
              <w:rPr>
                <w:rFonts w:ascii="Arial" w:hAnsi="Arial" w:cstheme="minorBidi"/>
                <w:sz w:val="19"/>
                <w:szCs w:val="19"/>
                <w:lang w:bidi="th-TH"/>
              </w:rPr>
            </w:pPr>
            <w:r>
              <w:rPr>
                <w:rFonts w:ascii="Arial" w:hAnsi="Arial" w:cstheme="minorBidi" w:hint="cs"/>
                <w:sz w:val="19"/>
                <w:szCs w:val="19"/>
                <w:cs/>
                <w:lang w:bidi="th-TH"/>
              </w:rPr>
              <w:t xml:space="preserve">     </w:t>
            </w:r>
            <w:r w:rsidRPr="00115253">
              <w:rPr>
                <w:rFonts w:ascii="Arial" w:hAnsi="Arial" w:cs="Angsana New"/>
                <w:sz w:val="19"/>
                <w:szCs w:val="19"/>
                <w:cs/>
                <w:lang w:bidi="th-TH"/>
              </w:rPr>
              <w:t>-</w:t>
            </w:r>
          </w:p>
        </w:tc>
        <w:tc>
          <w:tcPr>
            <w:tcW w:w="1112" w:type="dxa"/>
            <w:shd w:val="clear" w:color="auto" w:fill="auto"/>
            <w:noWrap/>
            <w:vAlign w:val="bottom"/>
          </w:tcPr>
          <w:p w14:paraId="4849A3EB" w14:textId="573E1775" w:rsidR="00260997" w:rsidRPr="00FC317E"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FC317E">
              <w:rPr>
                <w:rFonts w:ascii="Arial" w:hAnsi="Arial" w:cs="Arial"/>
                <w:sz w:val="19"/>
                <w:szCs w:val="19"/>
                <w:lang w:val="en-GB"/>
              </w:rPr>
              <w:t>3,195</w:t>
            </w:r>
          </w:p>
        </w:tc>
        <w:tc>
          <w:tcPr>
            <w:tcW w:w="1138" w:type="dxa"/>
            <w:shd w:val="clear" w:color="auto" w:fill="auto"/>
            <w:noWrap/>
            <w:vAlign w:val="bottom"/>
          </w:tcPr>
          <w:p w14:paraId="4C224643" w14:textId="0416DA92" w:rsidR="00260997" w:rsidRPr="00FC317E" w:rsidRDefault="00260997" w:rsidP="00A27091">
            <w:pPr>
              <w:pBdr>
                <w:bottom w:val="single" w:sz="4" w:space="1" w:color="auto"/>
              </w:pBdr>
              <w:tabs>
                <w:tab w:val="left" w:pos="540"/>
              </w:tabs>
              <w:spacing w:after="0" w:line="360" w:lineRule="auto"/>
              <w:jc w:val="right"/>
              <w:rPr>
                <w:rFonts w:ascii="Arial" w:hAnsi="Arial" w:cs="Arial"/>
                <w:sz w:val="19"/>
                <w:szCs w:val="19"/>
                <w:lang w:val="en-GB"/>
              </w:rPr>
            </w:pPr>
            <w:r w:rsidRPr="00FC317E">
              <w:rPr>
                <w:rFonts w:ascii="Arial" w:hAnsi="Arial" w:cs="Arial"/>
                <w:sz w:val="19"/>
                <w:szCs w:val="19"/>
                <w:lang w:val="en-GB"/>
              </w:rPr>
              <w:t>3,195</w:t>
            </w:r>
          </w:p>
        </w:tc>
      </w:tr>
    </w:tbl>
    <w:p w14:paraId="670F2BB2" w14:textId="4C0C2833" w:rsidR="003A29C0" w:rsidRDefault="003A29C0" w:rsidP="003A29C0">
      <w:pPr>
        <w:spacing w:after="0" w:line="360" w:lineRule="auto"/>
        <w:ind w:left="426"/>
        <w:jc w:val="both"/>
        <w:rPr>
          <w:rFonts w:ascii="Arial" w:hAnsi="Arial" w:cs="Arial"/>
          <w:b/>
          <w:bCs/>
          <w:caps/>
          <w:sz w:val="19"/>
          <w:szCs w:val="19"/>
          <w:lang w:val="en-GB"/>
        </w:rPr>
      </w:pPr>
    </w:p>
    <w:p w14:paraId="6F8712E8" w14:textId="77777777" w:rsidR="002716E9" w:rsidRPr="004013A0" w:rsidRDefault="002716E9" w:rsidP="002716E9">
      <w:pPr>
        <w:numPr>
          <w:ilvl w:val="0"/>
          <w:numId w:val="1"/>
        </w:numPr>
        <w:tabs>
          <w:tab w:val="clear" w:pos="390"/>
        </w:tabs>
        <w:spacing w:after="0" w:line="360" w:lineRule="auto"/>
        <w:ind w:left="426" w:hanging="426"/>
        <w:jc w:val="both"/>
        <w:rPr>
          <w:rFonts w:ascii="Arial" w:hAnsi="Arial" w:cs="Arial"/>
          <w:b/>
          <w:bCs/>
          <w:caps/>
          <w:sz w:val="19"/>
          <w:szCs w:val="19"/>
          <w:lang w:val="en-GB"/>
        </w:rPr>
      </w:pPr>
      <w:r w:rsidRPr="004013A0">
        <w:rPr>
          <w:rFonts w:ascii="Arial" w:hAnsi="Arial" w:cs="Arial"/>
          <w:b/>
          <w:bCs/>
          <w:caps/>
          <w:sz w:val="19"/>
          <w:szCs w:val="19"/>
          <w:lang w:val="en-GB"/>
        </w:rPr>
        <w:lastRenderedPageBreak/>
        <w:t>RECONCILIATION OF LIABILITIES ARISING FROM FINANCING ACTIVITIES</w:t>
      </w:r>
    </w:p>
    <w:p w14:paraId="2BED360F" w14:textId="77777777" w:rsidR="002716E9" w:rsidRPr="004013A0" w:rsidRDefault="002716E9" w:rsidP="002716E9">
      <w:pPr>
        <w:spacing w:after="0" w:line="360" w:lineRule="auto"/>
        <w:ind w:left="432"/>
        <w:jc w:val="thaiDistribute"/>
        <w:rPr>
          <w:rFonts w:ascii="Arial" w:hAnsi="Arial" w:cs="Arial"/>
          <w:sz w:val="19"/>
          <w:szCs w:val="19"/>
        </w:rPr>
      </w:pPr>
    </w:p>
    <w:p w14:paraId="463FA6F4" w14:textId="77777777" w:rsidR="002716E9" w:rsidRDefault="002716E9" w:rsidP="002716E9">
      <w:pPr>
        <w:spacing w:after="0" w:line="360" w:lineRule="auto"/>
        <w:ind w:left="432"/>
        <w:jc w:val="thaiDistribute"/>
        <w:rPr>
          <w:rFonts w:ascii="Arial" w:hAnsi="Arial" w:cs="Arial"/>
          <w:sz w:val="19"/>
          <w:szCs w:val="19"/>
        </w:rPr>
      </w:pPr>
      <w:r w:rsidRPr="004013A0">
        <w:rPr>
          <w:rFonts w:ascii="Arial" w:hAnsi="Arial" w:cs="Arial"/>
          <w:sz w:val="19"/>
          <w:szCs w:val="19"/>
        </w:rPr>
        <w:t>The changes in the Group</w:t>
      </w:r>
      <w:r w:rsidRPr="004013A0">
        <w:rPr>
          <w:rFonts w:ascii="Arial" w:hAnsi="Arial" w:cs="Angsana New"/>
          <w:sz w:val="19"/>
          <w:szCs w:val="19"/>
          <w:cs/>
          <w:lang w:bidi="th-TH"/>
        </w:rPr>
        <w:t>’</w:t>
      </w:r>
      <w:r w:rsidRPr="004013A0">
        <w:rPr>
          <w:rFonts w:ascii="Arial" w:hAnsi="Arial" w:cs="Arial"/>
          <w:sz w:val="19"/>
          <w:szCs w:val="19"/>
        </w:rPr>
        <w:t>s liabilities arising from financing activities can be classified as follows</w:t>
      </w:r>
      <w:r w:rsidRPr="004013A0">
        <w:rPr>
          <w:rFonts w:ascii="Arial" w:hAnsi="Arial" w:cs="Angsana New"/>
          <w:sz w:val="19"/>
          <w:szCs w:val="19"/>
          <w:cs/>
          <w:lang w:bidi="th-TH"/>
        </w:rPr>
        <w:t>:</w:t>
      </w:r>
    </w:p>
    <w:p w14:paraId="12F4BFC0" w14:textId="77777777" w:rsidR="002716E9" w:rsidRPr="004013A0" w:rsidRDefault="002716E9" w:rsidP="002716E9">
      <w:pPr>
        <w:spacing w:after="0" w:line="360" w:lineRule="auto"/>
        <w:ind w:left="432"/>
        <w:jc w:val="thaiDistribute"/>
        <w:rPr>
          <w:rFonts w:ascii="Arial" w:hAnsi="Arial" w:cs="Arial"/>
          <w:sz w:val="19"/>
          <w:szCs w:val="19"/>
        </w:rPr>
      </w:pPr>
    </w:p>
    <w:tbl>
      <w:tblPr>
        <w:tblStyle w:val="TableGrid"/>
        <w:tblW w:w="90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050"/>
        <w:gridCol w:w="1370"/>
        <w:gridCol w:w="1134"/>
        <w:gridCol w:w="1134"/>
        <w:gridCol w:w="1134"/>
        <w:gridCol w:w="1134"/>
        <w:gridCol w:w="1136"/>
      </w:tblGrid>
      <w:tr w:rsidR="002716E9" w:rsidRPr="007257A6" w14:paraId="766051AB" w14:textId="77777777" w:rsidTr="007257A6">
        <w:trPr>
          <w:trHeight w:val="21"/>
        </w:trPr>
        <w:tc>
          <w:tcPr>
            <w:tcW w:w="2050" w:type="dxa"/>
            <w:vAlign w:val="bottom"/>
          </w:tcPr>
          <w:p w14:paraId="526CEBCF" w14:textId="77777777" w:rsidR="002716E9" w:rsidRPr="007257A6"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bookmarkStart w:id="8" w:name="_Hlk1476623"/>
          </w:p>
        </w:tc>
        <w:tc>
          <w:tcPr>
            <w:tcW w:w="7042" w:type="dxa"/>
            <w:gridSpan w:val="6"/>
            <w:vAlign w:val="bottom"/>
          </w:tcPr>
          <w:p w14:paraId="379F53D8" w14:textId="77777777" w:rsidR="002716E9" w:rsidRPr="007257A6" w:rsidRDefault="002716E9" w:rsidP="003D211A">
            <w:pPr>
              <w:tabs>
                <w:tab w:val="left" w:pos="2160"/>
                <w:tab w:val="right" w:pos="7280"/>
                <w:tab w:val="right" w:pos="8540"/>
              </w:tabs>
              <w:spacing w:after="0" w:line="360" w:lineRule="auto"/>
              <w:ind w:right="-45"/>
              <w:jc w:val="right"/>
              <w:rPr>
                <w:rFonts w:ascii="Arial" w:hAnsi="Arial" w:cs="Arial"/>
                <w:sz w:val="16"/>
                <w:szCs w:val="16"/>
                <w:rtl/>
                <w:cs/>
                <w:lang w:val="en-GB"/>
              </w:rPr>
            </w:pPr>
            <w:r w:rsidRPr="007257A6">
              <w:rPr>
                <w:rFonts w:ascii="Arial" w:hAnsi="Arial"/>
                <w:sz w:val="16"/>
                <w:szCs w:val="16"/>
                <w:cs/>
                <w:lang w:val="en-GB" w:eastAsia="en-GB" w:bidi="th-TH"/>
              </w:rPr>
              <w:t>(</w:t>
            </w:r>
            <w:r w:rsidRPr="007257A6">
              <w:rPr>
                <w:rFonts w:ascii="Arial" w:hAnsi="Arial" w:cs="Arial"/>
                <w:sz w:val="16"/>
                <w:szCs w:val="16"/>
                <w:lang w:val="en-GB" w:eastAsia="en-GB" w:bidi="th-TH"/>
              </w:rPr>
              <w:t xml:space="preserve">Unit </w:t>
            </w:r>
            <w:r w:rsidRPr="007257A6">
              <w:rPr>
                <w:rFonts w:ascii="Arial" w:hAnsi="Arial"/>
                <w:sz w:val="16"/>
                <w:szCs w:val="16"/>
                <w:cs/>
                <w:lang w:val="en-GB" w:eastAsia="en-GB" w:bidi="th-TH"/>
              </w:rPr>
              <w:t>:</w:t>
            </w:r>
            <w:r w:rsidRPr="007257A6">
              <w:rPr>
                <w:rFonts w:ascii="Arial" w:hAnsi="Arial"/>
                <w:sz w:val="16"/>
                <w:szCs w:val="16"/>
                <w:cs/>
                <w:lang w:eastAsia="en-GB" w:bidi="th-TH"/>
              </w:rPr>
              <w:t xml:space="preserve"> </w:t>
            </w:r>
            <w:r w:rsidRPr="007257A6">
              <w:rPr>
                <w:rFonts w:ascii="Arial" w:hAnsi="Arial" w:cs="Arial"/>
                <w:sz w:val="16"/>
                <w:szCs w:val="16"/>
                <w:lang w:val="en-GB" w:eastAsia="en-GB" w:bidi="th-TH"/>
              </w:rPr>
              <w:t>Thousand Baht</w:t>
            </w:r>
            <w:r w:rsidRPr="007257A6">
              <w:rPr>
                <w:rFonts w:ascii="Arial" w:hAnsi="Arial"/>
                <w:sz w:val="16"/>
                <w:szCs w:val="16"/>
                <w:cs/>
                <w:lang w:val="en-GB" w:eastAsia="en-GB" w:bidi="th-TH"/>
              </w:rPr>
              <w:t>)</w:t>
            </w:r>
          </w:p>
        </w:tc>
      </w:tr>
      <w:tr w:rsidR="002716E9" w:rsidRPr="007257A6" w14:paraId="5A60CB3D" w14:textId="77777777" w:rsidTr="007257A6">
        <w:trPr>
          <w:trHeight w:val="21"/>
        </w:trPr>
        <w:tc>
          <w:tcPr>
            <w:tcW w:w="2050" w:type="dxa"/>
            <w:vAlign w:val="bottom"/>
          </w:tcPr>
          <w:p w14:paraId="682A02E8" w14:textId="77777777" w:rsidR="002716E9" w:rsidRPr="007257A6"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7042" w:type="dxa"/>
            <w:gridSpan w:val="6"/>
            <w:vAlign w:val="bottom"/>
          </w:tcPr>
          <w:p w14:paraId="2EBE6CCD" w14:textId="77777777" w:rsidR="002716E9" w:rsidRPr="007257A6" w:rsidRDefault="002716E9" w:rsidP="003D211A">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7257A6">
              <w:rPr>
                <w:rFonts w:ascii="Arial" w:hAnsi="Arial" w:cs="Arial"/>
                <w:sz w:val="16"/>
                <w:szCs w:val="16"/>
                <w:lang w:val="en-GB" w:eastAsia="en-GB" w:bidi="th-TH"/>
              </w:rPr>
              <w:t>Consolidated</w:t>
            </w:r>
            <w:r w:rsidRPr="007257A6">
              <w:rPr>
                <w:rFonts w:ascii="Arial" w:hAnsi="Arial"/>
                <w:sz w:val="16"/>
                <w:szCs w:val="16"/>
                <w:cs/>
                <w:lang w:eastAsia="en-GB" w:bidi="th-TH"/>
              </w:rPr>
              <w:t xml:space="preserve"> </w:t>
            </w:r>
            <w:r w:rsidRPr="007257A6">
              <w:rPr>
                <w:rFonts w:ascii="Arial" w:hAnsi="Arial" w:cs="Arial"/>
                <w:sz w:val="16"/>
                <w:szCs w:val="16"/>
                <w:lang w:val="en-GB" w:eastAsia="en-GB" w:bidi="th-TH"/>
              </w:rPr>
              <w:t>and Separate</w:t>
            </w:r>
            <w:r w:rsidRPr="007257A6">
              <w:rPr>
                <w:rFonts w:ascii="Arial" w:hAnsi="Arial"/>
                <w:sz w:val="16"/>
                <w:szCs w:val="16"/>
                <w:cs/>
                <w:lang w:eastAsia="en-GB" w:bidi="th-TH"/>
              </w:rPr>
              <w:t xml:space="preserve"> </w:t>
            </w:r>
            <w:r w:rsidRPr="007257A6">
              <w:rPr>
                <w:rFonts w:ascii="Arial" w:hAnsi="Arial" w:cs="Arial"/>
                <w:sz w:val="16"/>
                <w:szCs w:val="16"/>
                <w:lang w:val="en-GB"/>
              </w:rPr>
              <w:t>F</w:t>
            </w:r>
            <w:r w:rsidRPr="007257A6">
              <w:rPr>
                <w:rFonts w:ascii="Arial" w:hAnsi="Arial"/>
                <w:sz w:val="16"/>
                <w:szCs w:val="16"/>
                <w:cs/>
                <w:lang w:bidi="th-TH"/>
              </w:rPr>
              <w:t>/</w:t>
            </w:r>
            <w:r w:rsidRPr="007257A6">
              <w:rPr>
                <w:rFonts w:ascii="Arial" w:hAnsi="Arial" w:cs="Arial"/>
                <w:sz w:val="16"/>
                <w:szCs w:val="16"/>
                <w:lang w:val="en-GB"/>
              </w:rPr>
              <w:t>S</w:t>
            </w:r>
          </w:p>
        </w:tc>
      </w:tr>
      <w:tr w:rsidR="00F44F50" w:rsidRPr="007257A6" w14:paraId="772B3661" w14:textId="77777777" w:rsidTr="007257A6">
        <w:trPr>
          <w:trHeight w:val="21"/>
        </w:trPr>
        <w:tc>
          <w:tcPr>
            <w:tcW w:w="2050" w:type="dxa"/>
            <w:vAlign w:val="bottom"/>
          </w:tcPr>
          <w:p w14:paraId="4E61CA09" w14:textId="77777777" w:rsidR="00F44F50" w:rsidRPr="007257A6" w:rsidRDefault="00F44F50" w:rsidP="00F44F50">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1370" w:type="dxa"/>
            <w:vAlign w:val="bottom"/>
          </w:tcPr>
          <w:p w14:paraId="1890A42C"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r w:rsidRPr="007257A6">
              <w:rPr>
                <w:rFonts w:ascii="Arial" w:hAnsi="Arial" w:cs="Arial"/>
                <w:sz w:val="16"/>
                <w:szCs w:val="16"/>
                <w:lang w:val="en-GB"/>
              </w:rPr>
              <w:t xml:space="preserve">Bank overdrafts and </w:t>
            </w:r>
            <w:r w:rsidRPr="007257A6">
              <w:rPr>
                <w:rFonts w:ascii="Arial" w:hAnsi="Arial" w:cs="Arial"/>
                <w:sz w:val="16"/>
                <w:szCs w:val="16"/>
                <w:lang w:val="en-GB" w:eastAsia="en-GB" w:bidi="th-TH"/>
              </w:rPr>
              <w:t>Short</w:t>
            </w:r>
            <w:r w:rsidRPr="007257A6">
              <w:rPr>
                <w:rFonts w:ascii="Arial" w:hAnsi="Arial"/>
                <w:sz w:val="16"/>
                <w:szCs w:val="16"/>
                <w:cs/>
                <w:lang w:val="en-GB" w:eastAsia="en-GB" w:bidi="th-TH"/>
              </w:rPr>
              <w:t>-</w:t>
            </w:r>
            <w:r w:rsidRPr="007257A6">
              <w:rPr>
                <w:rFonts w:ascii="Arial" w:hAnsi="Arial" w:cs="Arial"/>
                <w:sz w:val="16"/>
                <w:szCs w:val="16"/>
                <w:lang w:val="en-GB" w:eastAsia="en-GB" w:bidi="th-TH"/>
              </w:rPr>
              <w:t>term loans from financial institutions</w:t>
            </w:r>
          </w:p>
        </w:tc>
        <w:tc>
          <w:tcPr>
            <w:tcW w:w="1134" w:type="dxa"/>
            <w:vAlign w:val="bottom"/>
          </w:tcPr>
          <w:p w14:paraId="7FF6EAD8"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cs/>
                <w:lang w:val="en-GB" w:eastAsia="en-GB" w:bidi="th-TH"/>
              </w:rPr>
            </w:pPr>
            <w:r w:rsidRPr="007257A6">
              <w:rPr>
                <w:rFonts w:ascii="Arial" w:hAnsi="Arial" w:cs="Arial"/>
                <w:sz w:val="16"/>
                <w:szCs w:val="16"/>
                <w:lang w:val="en-GB" w:eastAsia="en-GB" w:bidi="th-TH"/>
              </w:rPr>
              <w:t>Short</w:t>
            </w:r>
            <w:r w:rsidRPr="007257A6">
              <w:rPr>
                <w:rFonts w:ascii="Arial" w:hAnsi="Arial"/>
                <w:sz w:val="16"/>
                <w:szCs w:val="16"/>
                <w:cs/>
                <w:lang w:val="en-GB" w:eastAsia="en-GB" w:bidi="th-TH"/>
              </w:rPr>
              <w:t>-</w:t>
            </w:r>
            <w:r w:rsidRPr="007257A6">
              <w:rPr>
                <w:rFonts w:ascii="Arial" w:hAnsi="Arial" w:cs="Arial"/>
                <w:sz w:val="16"/>
                <w:szCs w:val="16"/>
                <w:lang w:val="en-GB" w:eastAsia="en-GB" w:bidi="th-TH"/>
              </w:rPr>
              <w:t>term loans from related company</w:t>
            </w:r>
          </w:p>
        </w:tc>
        <w:tc>
          <w:tcPr>
            <w:tcW w:w="1134" w:type="dxa"/>
            <w:vAlign w:val="bottom"/>
          </w:tcPr>
          <w:p w14:paraId="3E9C6FE2"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lang w:val="en-GB"/>
              </w:rPr>
            </w:pPr>
          </w:p>
          <w:p w14:paraId="127CFE0E"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cs/>
                <w:lang w:val="en-GB" w:eastAsia="en-GB" w:bidi="th-TH"/>
              </w:rPr>
            </w:pPr>
            <w:r w:rsidRPr="007257A6">
              <w:rPr>
                <w:rFonts w:ascii="Arial" w:hAnsi="Arial" w:cs="Arial"/>
                <w:sz w:val="16"/>
                <w:szCs w:val="16"/>
                <w:lang w:val="en-GB"/>
              </w:rPr>
              <w:t>Debentures</w:t>
            </w:r>
          </w:p>
        </w:tc>
        <w:tc>
          <w:tcPr>
            <w:tcW w:w="1134" w:type="dxa"/>
            <w:vAlign w:val="bottom"/>
          </w:tcPr>
          <w:p w14:paraId="602B2777"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b/>
                <w:bCs/>
                <w:sz w:val="16"/>
                <w:szCs w:val="16"/>
                <w:lang w:val="en-GB" w:eastAsia="en-GB" w:bidi="th-TH"/>
              </w:rPr>
            </w:pPr>
            <w:r w:rsidRPr="007257A6">
              <w:rPr>
                <w:rFonts w:ascii="Arial" w:hAnsi="Arial" w:cs="Arial"/>
                <w:sz w:val="16"/>
                <w:szCs w:val="16"/>
                <w:lang w:val="en-GB" w:eastAsia="en-GB" w:bidi="th-TH"/>
              </w:rPr>
              <w:t>Long</w:t>
            </w:r>
            <w:r w:rsidRPr="007257A6">
              <w:rPr>
                <w:rFonts w:ascii="Arial" w:hAnsi="Arial"/>
                <w:sz w:val="16"/>
                <w:szCs w:val="16"/>
                <w:cs/>
                <w:lang w:val="en-GB" w:eastAsia="en-GB" w:bidi="th-TH"/>
              </w:rPr>
              <w:t>-</w:t>
            </w:r>
            <w:r w:rsidRPr="007257A6">
              <w:rPr>
                <w:rFonts w:ascii="Arial" w:hAnsi="Arial" w:cs="Arial"/>
                <w:sz w:val="16"/>
                <w:szCs w:val="16"/>
                <w:lang w:val="en-GB" w:eastAsia="en-GB" w:bidi="th-TH"/>
              </w:rPr>
              <w:t>term loans</w:t>
            </w:r>
          </w:p>
        </w:tc>
        <w:tc>
          <w:tcPr>
            <w:tcW w:w="1134" w:type="dxa"/>
            <w:shd w:val="clear" w:color="auto" w:fill="auto"/>
            <w:vAlign w:val="bottom"/>
          </w:tcPr>
          <w:p w14:paraId="1C33AF17" w14:textId="771CE84B" w:rsidR="00F44F50" w:rsidRPr="007257A6" w:rsidRDefault="005E610E"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lang w:val="en-GB" w:eastAsia="en-GB" w:bidi="th-TH"/>
              </w:rPr>
            </w:pPr>
            <w:r w:rsidRPr="007257A6">
              <w:rPr>
                <w:rFonts w:ascii="Arial" w:hAnsi="Arial" w:cs="Arial"/>
                <w:sz w:val="16"/>
                <w:szCs w:val="16"/>
                <w:lang w:val="en-GB" w:eastAsia="en-GB" w:bidi="th-TH"/>
              </w:rPr>
              <w:t>Lease Liabilit</w:t>
            </w:r>
            <w:r w:rsidR="000C0F79" w:rsidRPr="007257A6">
              <w:rPr>
                <w:rFonts w:ascii="Arial" w:hAnsi="Arial" w:cs="Arial"/>
                <w:sz w:val="16"/>
                <w:szCs w:val="16"/>
                <w:lang w:val="en-GB" w:eastAsia="en-GB" w:bidi="th-TH"/>
              </w:rPr>
              <w:t>ies</w:t>
            </w:r>
          </w:p>
        </w:tc>
        <w:tc>
          <w:tcPr>
            <w:tcW w:w="1134" w:type="dxa"/>
            <w:shd w:val="clear" w:color="auto" w:fill="auto"/>
            <w:vAlign w:val="bottom"/>
          </w:tcPr>
          <w:p w14:paraId="05D0C44D"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p>
          <w:p w14:paraId="35076144" w14:textId="77777777" w:rsidR="00F44F50" w:rsidRPr="007257A6" w:rsidRDefault="00F44F50" w:rsidP="007257A6">
            <w:pPr>
              <w:pBdr>
                <w:bottom w:val="single" w:sz="4" w:space="1" w:color="auto"/>
              </w:pBd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r w:rsidRPr="007257A6">
              <w:rPr>
                <w:rFonts w:ascii="Arial" w:hAnsi="Arial" w:cs="Arial"/>
                <w:sz w:val="16"/>
                <w:szCs w:val="16"/>
                <w:lang w:val="en-GB" w:eastAsia="en-GB" w:bidi="th-TH"/>
              </w:rPr>
              <w:t>Total</w:t>
            </w:r>
          </w:p>
        </w:tc>
      </w:tr>
      <w:tr w:rsidR="00F44F50" w:rsidRPr="007257A6" w14:paraId="075F37BB" w14:textId="77777777" w:rsidTr="007257A6">
        <w:trPr>
          <w:trHeight w:val="21"/>
        </w:trPr>
        <w:tc>
          <w:tcPr>
            <w:tcW w:w="2050" w:type="dxa"/>
            <w:vAlign w:val="bottom"/>
          </w:tcPr>
          <w:p w14:paraId="4FD22EC8" w14:textId="77777777" w:rsidR="00F44F50" w:rsidRPr="007257A6" w:rsidRDefault="00F44F50" w:rsidP="00F44F50">
            <w:pPr>
              <w:tabs>
                <w:tab w:val="left" w:pos="2160"/>
                <w:tab w:val="right" w:pos="7280"/>
                <w:tab w:val="right" w:pos="8540"/>
              </w:tabs>
              <w:spacing w:after="0" w:line="360" w:lineRule="auto"/>
              <w:ind w:right="-45"/>
              <w:rPr>
                <w:rFonts w:ascii="Arial" w:hAnsi="Arial" w:cs="Arial"/>
                <w:sz w:val="16"/>
                <w:szCs w:val="16"/>
                <w:cs/>
                <w:lang w:val="en-GB" w:eastAsia="en-GB" w:bidi="th-TH"/>
              </w:rPr>
            </w:pPr>
          </w:p>
        </w:tc>
        <w:tc>
          <w:tcPr>
            <w:tcW w:w="1370" w:type="dxa"/>
            <w:vAlign w:val="bottom"/>
          </w:tcPr>
          <w:p w14:paraId="4D599F20" w14:textId="77777777" w:rsidR="00F44F50" w:rsidRPr="007257A6" w:rsidRDefault="00F44F50"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134" w:type="dxa"/>
            <w:vAlign w:val="bottom"/>
          </w:tcPr>
          <w:p w14:paraId="023A5AC2" w14:textId="77777777" w:rsidR="00F44F50" w:rsidRPr="007257A6" w:rsidRDefault="00F44F50" w:rsidP="007257A6">
            <w:pPr>
              <w:tabs>
                <w:tab w:val="left" w:pos="2160"/>
                <w:tab w:val="right" w:pos="7280"/>
                <w:tab w:val="right" w:pos="8540"/>
              </w:tabs>
              <w:spacing w:after="0" w:line="360" w:lineRule="auto"/>
              <w:ind w:left="12" w:right="33"/>
              <w:rPr>
                <w:rFonts w:ascii="Arial" w:hAnsi="Arial" w:cs="Arial"/>
                <w:sz w:val="16"/>
                <w:szCs w:val="16"/>
                <w:cs/>
                <w:lang w:val="en-GB" w:eastAsia="en-GB" w:bidi="th-TH"/>
              </w:rPr>
            </w:pPr>
          </w:p>
        </w:tc>
        <w:tc>
          <w:tcPr>
            <w:tcW w:w="1134" w:type="dxa"/>
            <w:vAlign w:val="bottom"/>
          </w:tcPr>
          <w:p w14:paraId="13B86692" w14:textId="77777777" w:rsidR="00F44F50" w:rsidRPr="007257A6" w:rsidRDefault="00F44F50"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134" w:type="dxa"/>
            <w:vAlign w:val="bottom"/>
          </w:tcPr>
          <w:p w14:paraId="2443BB52" w14:textId="77777777" w:rsidR="00F44F50" w:rsidRPr="007257A6" w:rsidRDefault="00F44F50"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c>
          <w:tcPr>
            <w:tcW w:w="1134" w:type="dxa"/>
            <w:shd w:val="clear" w:color="auto" w:fill="auto"/>
            <w:vAlign w:val="bottom"/>
          </w:tcPr>
          <w:p w14:paraId="5575FFD2" w14:textId="77777777" w:rsidR="00F44F50" w:rsidRPr="007257A6" w:rsidRDefault="00F44F50" w:rsidP="007257A6">
            <w:pPr>
              <w:tabs>
                <w:tab w:val="left" w:pos="2160"/>
                <w:tab w:val="right" w:pos="7280"/>
                <w:tab w:val="right" w:pos="8540"/>
              </w:tabs>
              <w:spacing w:after="0" w:line="360" w:lineRule="auto"/>
              <w:ind w:left="12" w:right="33"/>
              <w:jc w:val="center"/>
              <w:rPr>
                <w:rFonts w:ascii="Arial" w:hAnsi="Arial" w:cs="Arial"/>
                <w:sz w:val="16"/>
                <w:szCs w:val="16"/>
                <w:cs/>
                <w:lang w:val="en-GB" w:eastAsia="en-GB" w:bidi="th-TH"/>
              </w:rPr>
            </w:pPr>
          </w:p>
        </w:tc>
        <w:tc>
          <w:tcPr>
            <w:tcW w:w="1134" w:type="dxa"/>
            <w:shd w:val="clear" w:color="auto" w:fill="auto"/>
            <w:vAlign w:val="bottom"/>
          </w:tcPr>
          <w:p w14:paraId="2AE3FC9F" w14:textId="77777777" w:rsidR="00F44F50" w:rsidRPr="007257A6" w:rsidRDefault="00F44F50" w:rsidP="007257A6">
            <w:pPr>
              <w:tabs>
                <w:tab w:val="left" w:pos="2160"/>
                <w:tab w:val="right" w:pos="7280"/>
                <w:tab w:val="right" w:pos="8540"/>
              </w:tabs>
              <w:spacing w:after="0" w:line="360" w:lineRule="auto"/>
              <w:ind w:left="12" w:right="33"/>
              <w:rPr>
                <w:rFonts w:ascii="Arial" w:hAnsi="Arial" w:cs="Arial"/>
                <w:b/>
                <w:bCs/>
                <w:sz w:val="16"/>
                <w:szCs w:val="16"/>
                <w:cs/>
                <w:lang w:val="en-GB" w:eastAsia="en-GB" w:bidi="th-TH"/>
              </w:rPr>
            </w:pPr>
          </w:p>
        </w:tc>
      </w:tr>
      <w:tr w:rsidR="00F44F50" w:rsidRPr="007257A6" w14:paraId="34FF7D55" w14:textId="77777777" w:rsidTr="007257A6">
        <w:trPr>
          <w:trHeight w:val="382"/>
        </w:trPr>
        <w:tc>
          <w:tcPr>
            <w:tcW w:w="2050" w:type="dxa"/>
            <w:vAlign w:val="bottom"/>
          </w:tcPr>
          <w:p w14:paraId="2971D206" w14:textId="35B8A4AF" w:rsidR="00B10F0A" w:rsidRPr="007257A6" w:rsidRDefault="00F44F50" w:rsidP="00F44F50">
            <w:pPr>
              <w:tabs>
                <w:tab w:val="num" w:pos="360"/>
                <w:tab w:val="left" w:pos="990"/>
              </w:tabs>
              <w:spacing w:after="0" w:line="360" w:lineRule="auto"/>
              <w:rPr>
                <w:rFonts w:ascii="Arial" w:hAnsi="Arial" w:cs="Arial"/>
                <w:sz w:val="16"/>
                <w:szCs w:val="16"/>
                <w:lang w:eastAsia="en-GB" w:bidi="th-TH"/>
              </w:rPr>
            </w:pPr>
            <w:r w:rsidRPr="007257A6">
              <w:rPr>
                <w:rFonts w:ascii="Arial" w:hAnsi="Arial" w:cs="Arial"/>
                <w:sz w:val="16"/>
                <w:szCs w:val="16"/>
                <w:lang w:val="en-GB" w:eastAsia="en-GB" w:bidi="th-TH"/>
              </w:rPr>
              <w:t>1 January 2020</w:t>
            </w:r>
            <w:r w:rsidR="00A90C0D" w:rsidRPr="007257A6">
              <w:rPr>
                <w:rFonts w:ascii="Arial" w:hAnsi="Arial"/>
                <w:sz w:val="16"/>
                <w:szCs w:val="16"/>
                <w:cs/>
                <w:lang w:eastAsia="en-GB" w:bidi="th-TH"/>
              </w:rPr>
              <w:t xml:space="preserve"> </w:t>
            </w:r>
            <w:r w:rsidR="00B10F0A" w:rsidRPr="007257A6">
              <w:rPr>
                <w:rFonts w:ascii="Arial" w:hAnsi="Arial"/>
                <w:sz w:val="16"/>
                <w:szCs w:val="16"/>
                <w:cs/>
                <w:lang w:eastAsia="en-GB" w:bidi="th-TH"/>
              </w:rPr>
              <w:t>-</w:t>
            </w:r>
            <w:r w:rsidR="00A90C0D" w:rsidRPr="007257A6">
              <w:rPr>
                <w:rFonts w:ascii="Arial" w:hAnsi="Arial"/>
                <w:sz w:val="16"/>
                <w:szCs w:val="16"/>
                <w:cs/>
                <w:lang w:eastAsia="en-GB" w:bidi="th-TH"/>
              </w:rPr>
              <w:t xml:space="preserve"> </w:t>
            </w:r>
            <w:r w:rsidR="008D59E5" w:rsidRPr="007257A6">
              <w:rPr>
                <w:rFonts w:ascii="Arial" w:hAnsi="Arial" w:cs="Arial"/>
                <w:sz w:val="16"/>
                <w:szCs w:val="16"/>
                <w:lang w:eastAsia="en-GB" w:bidi="th-TH"/>
              </w:rPr>
              <w:t>a</w:t>
            </w:r>
            <w:r w:rsidR="00A90C0D" w:rsidRPr="007257A6">
              <w:rPr>
                <w:rFonts w:ascii="Arial" w:hAnsi="Arial" w:cs="Arial"/>
                <w:sz w:val="16"/>
                <w:szCs w:val="16"/>
                <w:lang w:eastAsia="en-GB" w:bidi="th-TH"/>
              </w:rPr>
              <w:t>fter</w:t>
            </w:r>
            <w:r w:rsidR="00B10F0A" w:rsidRPr="007257A6">
              <w:rPr>
                <w:rFonts w:ascii="Arial" w:hAnsi="Arial"/>
                <w:sz w:val="16"/>
                <w:szCs w:val="16"/>
                <w:cs/>
                <w:lang w:eastAsia="en-GB" w:bidi="th-TH"/>
              </w:rPr>
              <w:t xml:space="preserve"> </w:t>
            </w:r>
          </w:p>
          <w:p w14:paraId="6AE9BDD9" w14:textId="4519769B" w:rsidR="00F44F50" w:rsidRPr="007257A6" w:rsidRDefault="00B10F0A" w:rsidP="00B10F0A">
            <w:pPr>
              <w:tabs>
                <w:tab w:val="num" w:pos="360"/>
                <w:tab w:val="left" w:pos="990"/>
              </w:tabs>
              <w:spacing w:after="0" w:line="360" w:lineRule="auto"/>
              <w:ind w:left="147"/>
              <w:rPr>
                <w:rFonts w:ascii="Arial" w:hAnsi="Arial" w:cs="Arial"/>
                <w:sz w:val="16"/>
                <w:szCs w:val="16"/>
                <w:cs/>
                <w:lang w:eastAsia="en-GB" w:bidi="th-TH"/>
              </w:rPr>
            </w:pPr>
            <w:r w:rsidRPr="007257A6">
              <w:rPr>
                <w:rFonts w:ascii="Arial" w:hAnsi="Arial"/>
                <w:sz w:val="16"/>
                <w:szCs w:val="16"/>
                <w:cs/>
                <w:lang w:eastAsia="en-GB" w:bidi="th-TH"/>
              </w:rPr>
              <w:t xml:space="preserve"> </w:t>
            </w:r>
            <w:r w:rsidR="00A90C0D" w:rsidRPr="007257A6">
              <w:rPr>
                <w:rFonts w:ascii="Arial" w:hAnsi="Arial" w:cs="Arial"/>
                <w:sz w:val="16"/>
                <w:szCs w:val="16"/>
                <w:lang w:eastAsia="en-GB" w:bidi="th-TH"/>
              </w:rPr>
              <w:t>adjust</w:t>
            </w:r>
            <w:r w:rsidR="008D59E5" w:rsidRPr="007257A6">
              <w:rPr>
                <w:rFonts w:ascii="Arial" w:hAnsi="Arial" w:cs="Arial"/>
                <w:sz w:val="16"/>
                <w:szCs w:val="16"/>
                <w:lang w:eastAsia="en-GB" w:bidi="th-TH"/>
              </w:rPr>
              <w:t>ment</w:t>
            </w:r>
          </w:p>
        </w:tc>
        <w:tc>
          <w:tcPr>
            <w:tcW w:w="1370" w:type="dxa"/>
            <w:vAlign w:val="bottom"/>
          </w:tcPr>
          <w:p w14:paraId="24252186" w14:textId="77777777" w:rsidR="00F44F50" w:rsidRPr="007257A6" w:rsidRDefault="00F44F50" w:rsidP="007257A6">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bidi="th-TH"/>
              </w:rPr>
            </w:pPr>
            <w:r w:rsidRPr="007257A6">
              <w:rPr>
                <w:rFonts w:ascii="Arial" w:hAnsi="Arial" w:cs="Arial"/>
                <w:sz w:val="16"/>
                <w:szCs w:val="16"/>
                <w:rtl/>
                <w:cs/>
                <w:lang w:val="en-GB" w:eastAsia="en-GB"/>
              </w:rPr>
              <w:t>39,878</w:t>
            </w:r>
          </w:p>
        </w:tc>
        <w:tc>
          <w:tcPr>
            <w:tcW w:w="1134" w:type="dxa"/>
            <w:vAlign w:val="bottom"/>
          </w:tcPr>
          <w:p w14:paraId="3F83D68A" w14:textId="027B6666" w:rsidR="00F44F50" w:rsidRPr="007257A6" w:rsidRDefault="00F44F50" w:rsidP="007257A6">
            <w:pPr>
              <w:pBdr>
                <w:bottom w:val="single" w:sz="4" w:space="1" w:color="auto"/>
              </w:pBdr>
              <w:tabs>
                <w:tab w:val="decimal" w:pos="459"/>
              </w:tabs>
              <w:spacing w:after="0" w:line="360" w:lineRule="auto"/>
              <w:ind w:left="12" w:right="33"/>
              <w:jc w:val="center"/>
              <w:rPr>
                <w:rFonts w:ascii="Arial" w:hAnsi="Arial" w:cs="Arial"/>
                <w:sz w:val="16"/>
                <w:szCs w:val="16"/>
              </w:rPr>
            </w:pPr>
            <w:r w:rsidRPr="007257A6">
              <w:rPr>
                <w:rFonts w:ascii="Arial" w:hAnsi="Arial"/>
                <w:sz w:val="16"/>
                <w:szCs w:val="16"/>
                <w:cs/>
                <w:lang w:bidi="th-TH"/>
              </w:rPr>
              <w:t>-</w:t>
            </w:r>
          </w:p>
        </w:tc>
        <w:tc>
          <w:tcPr>
            <w:tcW w:w="1134" w:type="dxa"/>
            <w:vAlign w:val="bottom"/>
          </w:tcPr>
          <w:p w14:paraId="3FCA4333" w14:textId="77777777" w:rsidR="00F44F50" w:rsidRPr="007257A6" w:rsidRDefault="00F44F50" w:rsidP="007257A6">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lang w:val="en-GB" w:eastAsia="en-GB"/>
              </w:rPr>
              <w:t>1,618,539</w:t>
            </w:r>
          </w:p>
        </w:tc>
        <w:tc>
          <w:tcPr>
            <w:tcW w:w="1134" w:type="dxa"/>
            <w:vAlign w:val="bottom"/>
          </w:tcPr>
          <w:p w14:paraId="4D80D7EA" w14:textId="77777777" w:rsidR="00F44F50" w:rsidRPr="007257A6" w:rsidRDefault="00F44F50" w:rsidP="007257A6">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lang w:val="en-GB" w:eastAsia="en-GB"/>
              </w:rPr>
              <w:t>30,813</w:t>
            </w:r>
          </w:p>
        </w:tc>
        <w:tc>
          <w:tcPr>
            <w:tcW w:w="1134" w:type="dxa"/>
            <w:shd w:val="clear" w:color="auto" w:fill="auto"/>
            <w:vAlign w:val="bottom"/>
          </w:tcPr>
          <w:p w14:paraId="62E8046C" w14:textId="73A4B3A9" w:rsidR="00F44F50" w:rsidRPr="007257A6" w:rsidRDefault="000208D9" w:rsidP="007257A6">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7257A6">
              <w:rPr>
                <w:rFonts w:ascii="Arial" w:hAnsi="Arial" w:cs="Arial"/>
                <w:sz w:val="16"/>
                <w:szCs w:val="16"/>
                <w:lang w:val="en-GB" w:eastAsia="en-GB"/>
              </w:rPr>
              <w:t>7,565</w:t>
            </w:r>
          </w:p>
        </w:tc>
        <w:tc>
          <w:tcPr>
            <w:tcW w:w="1134" w:type="dxa"/>
            <w:shd w:val="clear" w:color="auto" w:fill="auto"/>
            <w:vAlign w:val="bottom"/>
          </w:tcPr>
          <w:p w14:paraId="79FE89F5" w14:textId="449CC67A" w:rsidR="00F44F50" w:rsidRPr="007257A6" w:rsidRDefault="00F44F50" w:rsidP="007257A6">
            <w:pPr>
              <w:pBdr>
                <w:bottom w:val="single" w:sz="4"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lang w:val="en-GB" w:eastAsia="en-GB"/>
              </w:rPr>
              <w:t>1,6</w:t>
            </w:r>
            <w:r w:rsidR="00606978" w:rsidRPr="007257A6">
              <w:rPr>
                <w:rFonts w:ascii="Arial" w:hAnsi="Arial" w:cs="Arial"/>
                <w:sz w:val="16"/>
                <w:szCs w:val="16"/>
                <w:lang w:val="en-GB" w:eastAsia="en-GB"/>
              </w:rPr>
              <w:t>96</w:t>
            </w:r>
            <w:r w:rsidRPr="007257A6">
              <w:rPr>
                <w:rFonts w:ascii="Arial" w:hAnsi="Arial" w:cs="Arial"/>
                <w:sz w:val="16"/>
                <w:szCs w:val="16"/>
                <w:lang w:val="en-GB" w:eastAsia="en-GB"/>
              </w:rPr>
              <w:t>,</w:t>
            </w:r>
            <w:r w:rsidR="00520FE1" w:rsidRPr="007257A6">
              <w:rPr>
                <w:rFonts w:ascii="Arial" w:hAnsi="Arial" w:cs="Arial"/>
                <w:sz w:val="16"/>
                <w:szCs w:val="16"/>
                <w:lang w:val="en-GB" w:eastAsia="en-GB"/>
              </w:rPr>
              <w:t>795</w:t>
            </w:r>
          </w:p>
        </w:tc>
      </w:tr>
      <w:tr w:rsidR="00F44F50" w:rsidRPr="007257A6" w14:paraId="70826AA4" w14:textId="77777777" w:rsidTr="007257A6">
        <w:trPr>
          <w:trHeight w:val="21"/>
        </w:trPr>
        <w:tc>
          <w:tcPr>
            <w:tcW w:w="2050" w:type="dxa"/>
            <w:vAlign w:val="bottom"/>
          </w:tcPr>
          <w:p w14:paraId="4877ED23" w14:textId="77777777" w:rsidR="00F44F50" w:rsidRPr="007257A6" w:rsidRDefault="00F44F50" w:rsidP="00F44F50">
            <w:pPr>
              <w:tabs>
                <w:tab w:val="num" w:pos="360"/>
                <w:tab w:val="left" w:pos="990"/>
              </w:tabs>
              <w:spacing w:after="0" w:line="360" w:lineRule="auto"/>
              <w:rPr>
                <w:rFonts w:ascii="Arial" w:hAnsi="Arial" w:cs="Arial"/>
                <w:sz w:val="16"/>
                <w:szCs w:val="16"/>
                <w:cs/>
                <w:lang w:val="en-GB" w:eastAsia="en-GB" w:bidi="th-TH"/>
              </w:rPr>
            </w:pPr>
          </w:p>
        </w:tc>
        <w:tc>
          <w:tcPr>
            <w:tcW w:w="1370" w:type="dxa"/>
            <w:vAlign w:val="bottom"/>
          </w:tcPr>
          <w:p w14:paraId="3BD12797"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vAlign w:val="bottom"/>
          </w:tcPr>
          <w:p w14:paraId="61E89775" w14:textId="77777777" w:rsidR="00F44F50" w:rsidRPr="007257A6" w:rsidRDefault="00F44F50" w:rsidP="007257A6">
            <w:pPr>
              <w:tabs>
                <w:tab w:val="decimal" w:pos="459"/>
              </w:tabs>
              <w:spacing w:after="0" w:line="360" w:lineRule="auto"/>
              <w:ind w:left="12" w:right="33"/>
              <w:jc w:val="center"/>
              <w:rPr>
                <w:rFonts w:ascii="Arial" w:hAnsi="Arial" w:cs="Arial"/>
                <w:sz w:val="16"/>
                <w:szCs w:val="16"/>
                <w:cs/>
                <w:lang w:bidi="th-TH"/>
              </w:rPr>
            </w:pPr>
          </w:p>
        </w:tc>
        <w:tc>
          <w:tcPr>
            <w:tcW w:w="1134" w:type="dxa"/>
            <w:vAlign w:val="bottom"/>
          </w:tcPr>
          <w:p w14:paraId="330747E9"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vAlign w:val="bottom"/>
          </w:tcPr>
          <w:p w14:paraId="395E7868"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shd w:val="clear" w:color="auto" w:fill="auto"/>
            <w:vAlign w:val="bottom"/>
          </w:tcPr>
          <w:p w14:paraId="783E018C"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shd w:val="clear" w:color="auto" w:fill="auto"/>
            <w:vAlign w:val="bottom"/>
          </w:tcPr>
          <w:p w14:paraId="7DCE5AE8"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r>
      <w:tr w:rsidR="00F44F50" w:rsidRPr="007257A6" w14:paraId="38226899" w14:textId="77777777" w:rsidTr="007257A6">
        <w:trPr>
          <w:trHeight w:val="21"/>
        </w:trPr>
        <w:tc>
          <w:tcPr>
            <w:tcW w:w="2050" w:type="dxa"/>
            <w:vAlign w:val="bottom"/>
          </w:tcPr>
          <w:p w14:paraId="5642193A" w14:textId="77777777" w:rsidR="00F44F50" w:rsidRPr="007257A6" w:rsidRDefault="00F44F50" w:rsidP="00F44F50">
            <w:pPr>
              <w:tabs>
                <w:tab w:val="num" w:pos="360"/>
                <w:tab w:val="left" w:pos="990"/>
              </w:tabs>
              <w:spacing w:after="0" w:line="360" w:lineRule="auto"/>
              <w:rPr>
                <w:rFonts w:ascii="Arial" w:hAnsi="Arial" w:cs="Arial"/>
                <w:sz w:val="16"/>
                <w:szCs w:val="16"/>
                <w:cs/>
                <w:lang w:val="en-GB" w:eastAsia="en-GB" w:bidi="th-TH"/>
              </w:rPr>
            </w:pPr>
            <w:r w:rsidRPr="007257A6">
              <w:rPr>
                <w:rFonts w:ascii="Arial" w:hAnsi="Arial" w:cs="Arial"/>
                <w:sz w:val="16"/>
                <w:szCs w:val="16"/>
                <w:lang w:val="en-GB" w:eastAsia="en-GB" w:bidi="th-TH"/>
              </w:rPr>
              <w:t>Cash</w:t>
            </w:r>
            <w:r w:rsidRPr="007257A6">
              <w:rPr>
                <w:rFonts w:ascii="Arial" w:hAnsi="Arial"/>
                <w:sz w:val="16"/>
                <w:szCs w:val="16"/>
                <w:cs/>
                <w:lang w:val="en-GB" w:eastAsia="en-GB" w:bidi="th-TH"/>
              </w:rPr>
              <w:t>-</w:t>
            </w:r>
            <w:r w:rsidRPr="007257A6">
              <w:rPr>
                <w:rFonts w:ascii="Arial" w:hAnsi="Arial" w:cs="Arial"/>
                <w:sz w:val="16"/>
                <w:szCs w:val="16"/>
                <w:lang w:val="en-GB" w:eastAsia="en-GB" w:bidi="th-TH"/>
              </w:rPr>
              <w:t>flows</w:t>
            </w:r>
            <w:r w:rsidRPr="007257A6">
              <w:rPr>
                <w:rFonts w:ascii="Arial" w:hAnsi="Arial"/>
                <w:sz w:val="16"/>
                <w:szCs w:val="16"/>
                <w:cs/>
                <w:lang w:val="en-GB" w:eastAsia="en-GB" w:bidi="th-TH"/>
              </w:rPr>
              <w:t>:</w:t>
            </w:r>
          </w:p>
        </w:tc>
        <w:tc>
          <w:tcPr>
            <w:tcW w:w="1370" w:type="dxa"/>
            <w:vAlign w:val="bottom"/>
          </w:tcPr>
          <w:p w14:paraId="40CEA574"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vAlign w:val="bottom"/>
          </w:tcPr>
          <w:p w14:paraId="52AE35BF" w14:textId="77777777" w:rsidR="00F44F50" w:rsidRPr="007257A6" w:rsidRDefault="00F44F50" w:rsidP="007257A6">
            <w:pPr>
              <w:tabs>
                <w:tab w:val="decimal" w:pos="459"/>
              </w:tabs>
              <w:spacing w:after="0" w:line="360" w:lineRule="auto"/>
              <w:ind w:left="12" w:right="33"/>
              <w:jc w:val="center"/>
              <w:rPr>
                <w:rFonts w:ascii="Arial" w:hAnsi="Arial" w:cs="Arial"/>
                <w:sz w:val="16"/>
                <w:szCs w:val="16"/>
                <w:cs/>
                <w:lang w:bidi="th-TH"/>
              </w:rPr>
            </w:pPr>
          </w:p>
        </w:tc>
        <w:tc>
          <w:tcPr>
            <w:tcW w:w="1134" w:type="dxa"/>
            <w:vAlign w:val="bottom"/>
          </w:tcPr>
          <w:p w14:paraId="0050BBBB"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vAlign w:val="bottom"/>
          </w:tcPr>
          <w:p w14:paraId="343E9228"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shd w:val="clear" w:color="auto" w:fill="auto"/>
            <w:vAlign w:val="bottom"/>
          </w:tcPr>
          <w:p w14:paraId="5F79DC3A"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c>
          <w:tcPr>
            <w:tcW w:w="1134" w:type="dxa"/>
            <w:shd w:val="clear" w:color="auto" w:fill="auto"/>
            <w:vAlign w:val="bottom"/>
          </w:tcPr>
          <w:p w14:paraId="6102812C"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p>
        </w:tc>
      </w:tr>
      <w:tr w:rsidR="00F44F50" w:rsidRPr="007257A6" w14:paraId="5F530973" w14:textId="77777777" w:rsidTr="007257A6">
        <w:trPr>
          <w:trHeight w:val="21"/>
        </w:trPr>
        <w:tc>
          <w:tcPr>
            <w:tcW w:w="2050" w:type="dxa"/>
            <w:vAlign w:val="bottom"/>
          </w:tcPr>
          <w:p w14:paraId="1B1399D7" w14:textId="77777777" w:rsidR="00F44F50" w:rsidRPr="007257A6" w:rsidRDefault="00F44F50" w:rsidP="00F44F50">
            <w:pPr>
              <w:tabs>
                <w:tab w:val="num" w:pos="360"/>
                <w:tab w:val="left" w:pos="990"/>
              </w:tabs>
              <w:spacing w:after="0" w:line="360" w:lineRule="auto"/>
              <w:rPr>
                <w:rFonts w:ascii="Arial" w:hAnsi="Arial" w:cs="Arial"/>
                <w:sz w:val="16"/>
                <w:szCs w:val="16"/>
                <w:lang w:eastAsia="en-GB" w:bidi="th-TH"/>
              </w:rPr>
            </w:pPr>
            <w:r w:rsidRPr="007257A6">
              <w:rPr>
                <w:rFonts w:ascii="Arial" w:hAnsi="Arial" w:cs="Arial"/>
                <w:sz w:val="16"/>
                <w:szCs w:val="16"/>
                <w:lang w:val="en-GB" w:eastAsia="en-GB" w:bidi="th-TH"/>
              </w:rPr>
              <w:t>Repayment</w:t>
            </w:r>
          </w:p>
        </w:tc>
        <w:tc>
          <w:tcPr>
            <w:tcW w:w="1370" w:type="dxa"/>
            <w:vAlign w:val="bottom"/>
          </w:tcPr>
          <w:p w14:paraId="5A0181EE" w14:textId="1C79CCD7" w:rsidR="00F44F50" w:rsidRPr="007257A6" w:rsidRDefault="005A429E" w:rsidP="007257A6">
            <w:pPr>
              <w:tabs>
                <w:tab w:val="num" w:pos="360"/>
                <w:tab w:val="left" w:pos="990"/>
              </w:tabs>
              <w:spacing w:after="0" w:line="360" w:lineRule="auto"/>
              <w:ind w:left="12" w:right="33"/>
              <w:jc w:val="right"/>
              <w:rPr>
                <w:rFonts w:ascii="Arial" w:hAnsi="Arial" w:cs="Arial"/>
                <w:sz w:val="16"/>
                <w:szCs w:val="16"/>
              </w:rPr>
            </w:pPr>
            <w:r w:rsidRPr="007257A6">
              <w:rPr>
                <w:rFonts w:ascii="Arial" w:hAnsi="Arial"/>
                <w:sz w:val="16"/>
                <w:szCs w:val="16"/>
                <w:cs/>
                <w:lang w:bidi="th-TH"/>
              </w:rPr>
              <w:t>(</w:t>
            </w:r>
            <w:r w:rsidRPr="007257A6">
              <w:rPr>
                <w:rFonts w:ascii="Arial" w:hAnsi="Arial" w:cs="Arial"/>
                <w:sz w:val="16"/>
                <w:szCs w:val="16"/>
              </w:rPr>
              <w:t>137,692</w:t>
            </w:r>
            <w:r w:rsidRPr="007257A6">
              <w:rPr>
                <w:rFonts w:ascii="Arial" w:hAnsi="Arial"/>
                <w:sz w:val="16"/>
                <w:szCs w:val="16"/>
                <w:cs/>
                <w:lang w:bidi="th-TH"/>
              </w:rPr>
              <w:t>)</w:t>
            </w:r>
          </w:p>
        </w:tc>
        <w:tc>
          <w:tcPr>
            <w:tcW w:w="1134" w:type="dxa"/>
            <w:vAlign w:val="bottom"/>
          </w:tcPr>
          <w:p w14:paraId="06E2637A" w14:textId="5313FACB" w:rsidR="00F44F50" w:rsidRPr="007257A6" w:rsidRDefault="00F44F50" w:rsidP="007257A6">
            <w:pPr>
              <w:tabs>
                <w:tab w:val="decimal" w:pos="459"/>
              </w:tabs>
              <w:spacing w:after="0" w:line="360" w:lineRule="auto"/>
              <w:ind w:left="12" w:right="33"/>
              <w:jc w:val="center"/>
              <w:rPr>
                <w:rFonts w:ascii="Arial" w:hAnsi="Arial" w:cs="Arial"/>
                <w:sz w:val="16"/>
                <w:szCs w:val="16"/>
                <w:cs/>
                <w:lang w:bidi="th-TH"/>
              </w:rPr>
            </w:pPr>
            <w:r w:rsidRPr="007257A6">
              <w:rPr>
                <w:rFonts w:ascii="Arial" w:hAnsi="Arial"/>
                <w:sz w:val="16"/>
                <w:szCs w:val="16"/>
                <w:cs/>
                <w:lang w:bidi="th-TH"/>
              </w:rPr>
              <w:t>-</w:t>
            </w:r>
          </w:p>
        </w:tc>
        <w:tc>
          <w:tcPr>
            <w:tcW w:w="1134" w:type="dxa"/>
            <w:vAlign w:val="bottom"/>
          </w:tcPr>
          <w:p w14:paraId="360EF4E5" w14:textId="4F302B18" w:rsidR="00F44F50" w:rsidRPr="007257A6" w:rsidRDefault="00280EB8" w:rsidP="007257A6">
            <w:pPr>
              <w:tabs>
                <w:tab w:val="num" w:pos="360"/>
                <w:tab w:val="left" w:pos="990"/>
              </w:tabs>
              <w:spacing w:after="0" w:line="360" w:lineRule="auto"/>
              <w:ind w:left="12" w:right="33"/>
              <w:jc w:val="right"/>
              <w:rPr>
                <w:rFonts w:ascii="Arial" w:hAnsi="Arial" w:cs="Arial"/>
                <w:sz w:val="16"/>
                <w:szCs w:val="16"/>
                <w:cs/>
                <w:lang w:bidi="th-TH"/>
              </w:rPr>
            </w:pPr>
            <w:r w:rsidRPr="007257A6">
              <w:rPr>
                <w:rFonts w:ascii="Arial" w:hAnsi="Arial"/>
                <w:sz w:val="16"/>
                <w:szCs w:val="16"/>
                <w:cs/>
                <w:lang w:bidi="th-TH"/>
              </w:rPr>
              <w:t>(</w:t>
            </w:r>
            <w:r w:rsidRPr="007257A6">
              <w:rPr>
                <w:rFonts w:ascii="Arial" w:hAnsi="Arial" w:cs="Arial"/>
                <w:sz w:val="16"/>
                <w:szCs w:val="16"/>
              </w:rPr>
              <w:t>930,000</w:t>
            </w:r>
            <w:r w:rsidRPr="007257A6">
              <w:rPr>
                <w:rFonts w:ascii="Arial" w:hAnsi="Arial"/>
                <w:sz w:val="16"/>
                <w:szCs w:val="16"/>
                <w:cs/>
                <w:lang w:bidi="th-TH"/>
              </w:rPr>
              <w:t>)</w:t>
            </w:r>
          </w:p>
        </w:tc>
        <w:tc>
          <w:tcPr>
            <w:tcW w:w="1134" w:type="dxa"/>
            <w:vAlign w:val="bottom"/>
          </w:tcPr>
          <w:p w14:paraId="76D5CA28" w14:textId="1DB442F7" w:rsidR="00F44F50" w:rsidRPr="007257A6" w:rsidRDefault="00280EB8" w:rsidP="007257A6">
            <w:pP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sz w:val="16"/>
                <w:szCs w:val="16"/>
                <w:cs/>
                <w:lang w:bidi="th-TH"/>
              </w:rPr>
              <w:t>(</w:t>
            </w:r>
            <w:r w:rsidRPr="007257A6">
              <w:rPr>
                <w:rFonts w:ascii="Arial" w:hAnsi="Arial" w:cs="Arial"/>
                <w:sz w:val="16"/>
                <w:szCs w:val="16"/>
              </w:rPr>
              <w:t>73,652</w:t>
            </w:r>
            <w:r w:rsidRPr="007257A6">
              <w:rPr>
                <w:rFonts w:ascii="Arial" w:hAnsi="Arial"/>
                <w:sz w:val="16"/>
                <w:szCs w:val="16"/>
                <w:cs/>
                <w:lang w:bidi="th-TH"/>
              </w:rPr>
              <w:t>)</w:t>
            </w:r>
          </w:p>
        </w:tc>
        <w:tc>
          <w:tcPr>
            <w:tcW w:w="1134" w:type="dxa"/>
            <w:shd w:val="clear" w:color="auto" w:fill="auto"/>
            <w:vAlign w:val="bottom"/>
          </w:tcPr>
          <w:p w14:paraId="02B95FFD" w14:textId="56C8CB24" w:rsidR="00F44F50" w:rsidRPr="007257A6" w:rsidRDefault="0042247A" w:rsidP="007257A6">
            <w:pPr>
              <w:tabs>
                <w:tab w:val="num" w:pos="360"/>
                <w:tab w:val="left" w:pos="990"/>
              </w:tabs>
              <w:spacing w:after="0" w:line="360" w:lineRule="auto"/>
              <w:ind w:left="12" w:right="33"/>
              <w:jc w:val="right"/>
              <w:rPr>
                <w:rFonts w:ascii="Arial" w:hAnsi="Arial" w:cs="Arial"/>
                <w:sz w:val="16"/>
                <w:szCs w:val="16"/>
                <w:rtl/>
                <w:cs/>
              </w:rPr>
            </w:pPr>
            <w:r w:rsidRPr="007257A6">
              <w:rPr>
                <w:rFonts w:ascii="Arial" w:hAnsi="Arial"/>
                <w:sz w:val="16"/>
                <w:szCs w:val="16"/>
                <w:cs/>
                <w:lang w:bidi="th-TH"/>
              </w:rPr>
              <w:t>(</w:t>
            </w:r>
            <w:r w:rsidRPr="007257A6">
              <w:rPr>
                <w:rFonts w:ascii="Arial" w:hAnsi="Arial" w:cs="Arial"/>
                <w:sz w:val="16"/>
                <w:szCs w:val="16"/>
              </w:rPr>
              <w:t>2,312</w:t>
            </w:r>
            <w:r w:rsidRPr="007257A6">
              <w:rPr>
                <w:rFonts w:ascii="Arial" w:hAnsi="Arial"/>
                <w:sz w:val="16"/>
                <w:szCs w:val="16"/>
                <w:cs/>
                <w:lang w:bidi="th-TH"/>
              </w:rPr>
              <w:t>)</w:t>
            </w:r>
          </w:p>
        </w:tc>
        <w:tc>
          <w:tcPr>
            <w:tcW w:w="1134" w:type="dxa"/>
            <w:shd w:val="clear" w:color="auto" w:fill="auto"/>
            <w:vAlign w:val="bottom"/>
          </w:tcPr>
          <w:p w14:paraId="1CA41F57" w14:textId="54E67B8A"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sz w:val="16"/>
                <w:szCs w:val="16"/>
                <w:cs/>
                <w:lang w:bidi="th-TH"/>
              </w:rPr>
              <w:t>(</w:t>
            </w:r>
            <w:r w:rsidRPr="007257A6">
              <w:rPr>
                <w:rFonts w:ascii="Arial" w:hAnsi="Arial" w:cs="Arial"/>
                <w:sz w:val="16"/>
                <w:szCs w:val="16"/>
                <w:rtl/>
                <w:cs/>
              </w:rPr>
              <w:t>1,1</w:t>
            </w:r>
            <w:r w:rsidR="00892A64" w:rsidRPr="007257A6">
              <w:rPr>
                <w:rFonts w:ascii="Arial" w:hAnsi="Arial" w:cs="Arial"/>
                <w:sz w:val="16"/>
                <w:szCs w:val="16"/>
              </w:rPr>
              <w:t>4</w:t>
            </w:r>
            <w:r w:rsidR="00313B9B" w:rsidRPr="007257A6">
              <w:rPr>
                <w:rFonts w:ascii="Arial" w:hAnsi="Arial" w:cs="Arial"/>
                <w:sz w:val="16"/>
                <w:szCs w:val="16"/>
              </w:rPr>
              <w:t>3</w:t>
            </w:r>
            <w:r w:rsidRPr="007257A6">
              <w:rPr>
                <w:rFonts w:ascii="Arial" w:hAnsi="Arial" w:cs="Arial"/>
                <w:sz w:val="16"/>
                <w:szCs w:val="16"/>
                <w:rtl/>
                <w:cs/>
              </w:rPr>
              <w:t>,</w:t>
            </w:r>
            <w:r w:rsidR="00892A64" w:rsidRPr="007257A6">
              <w:rPr>
                <w:rFonts w:ascii="Arial" w:hAnsi="Arial" w:cs="Arial"/>
                <w:sz w:val="16"/>
                <w:szCs w:val="16"/>
              </w:rPr>
              <w:t>656</w:t>
            </w:r>
            <w:r w:rsidRPr="007257A6">
              <w:rPr>
                <w:rFonts w:ascii="Arial" w:hAnsi="Arial"/>
                <w:sz w:val="16"/>
                <w:szCs w:val="16"/>
                <w:cs/>
                <w:lang w:bidi="th-TH"/>
              </w:rPr>
              <w:t>)</w:t>
            </w:r>
          </w:p>
        </w:tc>
      </w:tr>
      <w:tr w:rsidR="00F44F50" w:rsidRPr="007257A6" w14:paraId="68116DF4" w14:textId="77777777" w:rsidTr="007257A6">
        <w:trPr>
          <w:trHeight w:val="21"/>
        </w:trPr>
        <w:tc>
          <w:tcPr>
            <w:tcW w:w="2050" w:type="dxa"/>
            <w:vAlign w:val="bottom"/>
          </w:tcPr>
          <w:p w14:paraId="0F9E5E24" w14:textId="77777777" w:rsidR="00F44F50" w:rsidRPr="007257A6" w:rsidRDefault="00F44F50" w:rsidP="00F44F50">
            <w:pPr>
              <w:tabs>
                <w:tab w:val="num" w:pos="360"/>
                <w:tab w:val="left" w:pos="990"/>
              </w:tabs>
              <w:spacing w:after="0" w:line="360" w:lineRule="auto"/>
              <w:rPr>
                <w:rFonts w:ascii="Arial" w:hAnsi="Arial" w:cs="Arial"/>
                <w:sz w:val="16"/>
                <w:szCs w:val="16"/>
                <w:cs/>
                <w:lang w:val="en-GB" w:eastAsia="en-GB" w:bidi="th-TH"/>
              </w:rPr>
            </w:pPr>
            <w:r w:rsidRPr="007257A6">
              <w:rPr>
                <w:rFonts w:ascii="Arial" w:hAnsi="Arial" w:cs="Arial"/>
                <w:sz w:val="16"/>
                <w:szCs w:val="16"/>
                <w:lang w:val="en-GB" w:eastAsia="en-GB" w:bidi="th-TH"/>
              </w:rPr>
              <w:t>Proceeds</w:t>
            </w:r>
          </w:p>
        </w:tc>
        <w:tc>
          <w:tcPr>
            <w:tcW w:w="1370" w:type="dxa"/>
            <w:vAlign w:val="bottom"/>
          </w:tcPr>
          <w:p w14:paraId="498E4AFE" w14:textId="291C6B2A" w:rsidR="00F44F50" w:rsidRPr="007257A6" w:rsidRDefault="005A429E" w:rsidP="007257A6">
            <w:pP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lang w:val="en-GB" w:eastAsia="en-GB" w:bidi="th-TH"/>
              </w:rPr>
              <w:t>437,814</w:t>
            </w:r>
          </w:p>
        </w:tc>
        <w:tc>
          <w:tcPr>
            <w:tcW w:w="1134" w:type="dxa"/>
            <w:vAlign w:val="bottom"/>
          </w:tcPr>
          <w:p w14:paraId="72DFC9C9" w14:textId="4089303D" w:rsidR="00F44F50" w:rsidRPr="007257A6" w:rsidRDefault="00F44F50" w:rsidP="007257A6">
            <w:pPr>
              <w:tabs>
                <w:tab w:val="decimal" w:pos="459"/>
              </w:tabs>
              <w:spacing w:after="0" w:line="360" w:lineRule="auto"/>
              <w:ind w:left="12" w:right="33"/>
              <w:jc w:val="center"/>
              <w:rPr>
                <w:rFonts w:ascii="Arial" w:hAnsi="Arial" w:cs="Arial"/>
                <w:sz w:val="16"/>
                <w:szCs w:val="16"/>
              </w:rPr>
            </w:pPr>
            <w:r w:rsidRPr="007257A6">
              <w:rPr>
                <w:rFonts w:ascii="Arial" w:hAnsi="Arial"/>
                <w:sz w:val="16"/>
                <w:szCs w:val="16"/>
                <w:cs/>
                <w:lang w:bidi="th-TH"/>
              </w:rPr>
              <w:t>-</w:t>
            </w:r>
          </w:p>
        </w:tc>
        <w:tc>
          <w:tcPr>
            <w:tcW w:w="1134" w:type="dxa"/>
            <w:vAlign w:val="bottom"/>
          </w:tcPr>
          <w:p w14:paraId="0E4D2A38"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lang w:val="en-GB" w:eastAsia="en-GB"/>
              </w:rPr>
            </w:pPr>
            <w:r w:rsidRPr="007257A6">
              <w:rPr>
                <w:rFonts w:ascii="Arial" w:hAnsi="Arial" w:cs="Arial"/>
                <w:sz w:val="16"/>
                <w:szCs w:val="16"/>
                <w:rtl/>
                <w:cs/>
              </w:rPr>
              <w:t>450,000</w:t>
            </w:r>
          </w:p>
        </w:tc>
        <w:tc>
          <w:tcPr>
            <w:tcW w:w="1134" w:type="dxa"/>
            <w:vAlign w:val="bottom"/>
          </w:tcPr>
          <w:p w14:paraId="4159661C"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rtl/>
                <w:cs/>
              </w:rPr>
              <w:t>596,000</w:t>
            </w:r>
          </w:p>
        </w:tc>
        <w:tc>
          <w:tcPr>
            <w:tcW w:w="1134" w:type="dxa"/>
            <w:shd w:val="clear" w:color="auto" w:fill="auto"/>
            <w:vAlign w:val="bottom"/>
          </w:tcPr>
          <w:p w14:paraId="1DAF09C1" w14:textId="19A84779" w:rsidR="00F44F50" w:rsidRPr="007257A6" w:rsidRDefault="000208D9" w:rsidP="007257A6">
            <w:pPr>
              <w:tabs>
                <w:tab w:val="decimal" w:pos="459"/>
              </w:tabs>
              <w:spacing w:after="0" w:line="360" w:lineRule="auto"/>
              <w:ind w:left="12" w:right="33"/>
              <w:jc w:val="center"/>
              <w:rPr>
                <w:rFonts w:ascii="Arial" w:hAnsi="Arial" w:cs="Arial"/>
                <w:sz w:val="16"/>
                <w:szCs w:val="16"/>
                <w:rtl/>
                <w:cs/>
              </w:rPr>
            </w:pPr>
            <w:r w:rsidRPr="007257A6">
              <w:rPr>
                <w:rFonts w:ascii="Arial" w:hAnsi="Arial"/>
                <w:sz w:val="16"/>
                <w:szCs w:val="16"/>
                <w:cs/>
                <w:lang w:bidi="th-TH"/>
              </w:rPr>
              <w:t>-</w:t>
            </w:r>
          </w:p>
        </w:tc>
        <w:tc>
          <w:tcPr>
            <w:tcW w:w="1134" w:type="dxa"/>
            <w:shd w:val="clear" w:color="auto" w:fill="auto"/>
            <w:vAlign w:val="bottom"/>
          </w:tcPr>
          <w:p w14:paraId="5F15F2D3" w14:textId="77777777" w:rsidR="00F44F50" w:rsidRPr="007257A6" w:rsidRDefault="00F44F50" w:rsidP="007257A6">
            <w:pP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rtl/>
                <w:cs/>
              </w:rPr>
              <w:t>1,483,814</w:t>
            </w:r>
          </w:p>
        </w:tc>
      </w:tr>
      <w:tr w:rsidR="00E545F1" w:rsidRPr="007257A6" w14:paraId="6AA4DEFA" w14:textId="77777777" w:rsidTr="007257A6">
        <w:trPr>
          <w:trHeight w:val="21"/>
        </w:trPr>
        <w:tc>
          <w:tcPr>
            <w:tcW w:w="2050" w:type="dxa"/>
            <w:vAlign w:val="bottom"/>
          </w:tcPr>
          <w:p w14:paraId="7FB419A8" w14:textId="77777777" w:rsidR="00E545F1" w:rsidRPr="007257A6" w:rsidRDefault="00E545F1" w:rsidP="00E545F1">
            <w:pPr>
              <w:tabs>
                <w:tab w:val="num" w:pos="360"/>
                <w:tab w:val="left" w:pos="990"/>
              </w:tabs>
              <w:spacing w:after="0" w:line="360" w:lineRule="auto"/>
              <w:rPr>
                <w:rFonts w:ascii="Arial" w:hAnsi="Arial" w:cs="Arial"/>
                <w:sz w:val="16"/>
                <w:szCs w:val="16"/>
                <w:lang w:val="en-GB" w:eastAsia="en-GB" w:bidi="th-TH"/>
              </w:rPr>
            </w:pPr>
            <w:r w:rsidRPr="007257A6">
              <w:rPr>
                <w:rFonts w:ascii="Arial" w:hAnsi="Arial" w:cs="Arial"/>
                <w:sz w:val="16"/>
                <w:szCs w:val="16"/>
                <w:lang w:val="en-GB" w:eastAsia="en-GB" w:bidi="th-TH"/>
              </w:rPr>
              <w:t>Underwriting costs</w:t>
            </w:r>
          </w:p>
        </w:tc>
        <w:tc>
          <w:tcPr>
            <w:tcW w:w="1370" w:type="dxa"/>
            <w:vAlign w:val="bottom"/>
          </w:tcPr>
          <w:p w14:paraId="3B493113" w14:textId="4A8BC0E7" w:rsidR="00E545F1" w:rsidRPr="007257A6" w:rsidRDefault="00E545F1" w:rsidP="007257A6">
            <w:pPr>
              <w:tabs>
                <w:tab w:val="num" w:pos="360"/>
                <w:tab w:val="left" w:pos="990"/>
              </w:tabs>
              <w:spacing w:after="0" w:line="360" w:lineRule="auto"/>
              <w:ind w:left="12" w:right="33"/>
              <w:jc w:val="center"/>
              <w:rPr>
                <w:rFonts w:ascii="Arial" w:hAnsi="Arial" w:cs="Arial"/>
                <w:sz w:val="16"/>
                <w:szCs w:val="16"/>
                <w:rtl/>
                <w:cs/>
                <w:lang w:val="en-GB" w:eastAsia="en-GB"/>
              </w:rPr>
            </w:pPr>
            <w:r w:rsidRPr="007257A6">
              <w:rPr>
                <w:rFonts w:ascii="Arial" w:hAnsi="Arial"/>
                <w:sz w:val="16"/>
                <w:szCs w:val="16"/>
                <w:cs/>
                <w:lang w:bidi="th-TH"/>
              </w:rPr>
              <w:t xml:space="preserve">               -</w:t>
            </w:r>
          </w:p>
        </w:tc>
        <w:tc>
          <w:tcPr>
            <w:tcW w:w="1134" w:type="dxa"/>
            <w:vAlign w:val="bottom"/>
          </w:tcPr>
          <w:p w14:paraId="01EC873D" w14:textId="6A0C739E" w:rsidR="00E545F1" w:rsidRPr="007257A6" w:rsidRDefault="00E545F1" w:rsidP="007257A6">
            <w:pPr>
              <w:tabs>
                <w:tab w:val="decimal" w:pos="459"/>
              </w:tabs>
              <w:spacing w:after="0" w:line="360" w:lineRule="auto"/>
              <w:ind w:left="12" w:right="33"/>
              <w:jc w:val="center"/>
              <w:rPr>
                <w:rFonts w:ascii="Arial" w:hAnsi="Arial" w:cs="Arial"/>
                <w:sz w:val="16"/>
                <w:szCs w:val="16"/>
              </w:rPr>
            </w:pPr>
            <w:r w:rsidRPr="007257A6">
              <w:rPr>
                <w:rFonts w:ascii="Arial" w:hAnsi="Arial"/>
                <w:sz w:val="16"/>
                <w:szCs w:val="16"/>
                <w:cs/>
                <w:lang w:bidi="th-TH"/>
              </w:rPr>
              <w:t>-</w:t>
            </w:r>
          </w:p>
        </w:tc>
        <w:tc>
          <w:tcPr>
            <w:tcW w:w="1134" w:type="dxa"/>
            <w:vAlign w:val="bottom"/>
          </w:tcPr>
          <w:p w14:paraId="6A0CE0C3" w14:textId="69ED25D9" w:rsidR="00E545F1" w:rsidRPr="007257A6" w:rsidRDefault="0042247A" w:rsidP="007257A6">
            <w:pPr>
              <w:tabs>
                <w:tab w:val="num" w:pos="360"/>
                <w:tab w:val="left" w:pos="990"/>
              </w:tabs>
              <w:spacing w:after="0" w:line="360" w:lineRule="auto"/>
              <w:ind w:left="12" w:right="33"/>
              <w:jc w:val="right"/>
              <w:rPr>
                <w:rFonts w:ascii="Arial" w:hAnsi="Arial" w:cs="Arial"/>
                <w:sz w:val="16"/>
                <w:szCs w:val="16"/>
                <w:lang w:val="en-GB" w:eastAsia="en-GB"/>
              </w:rPr>
            </w:pPr>
            <w:r w:rsidRPr="007257A6">
              <w:rPr>
                <w:rFonts w:ascii="Arial" w:hAnsi="Arial"/>
                <w:sz w:val="16"/>
                <w:szCs w:val="16"/>
                <w:cs/>
                <w:lang w:bidi="th-TH"/>
              </w:rPr>
              <w:t>(</w:t>
            </w:r>
            <w:r w:rsidRPr="007257A6">
              <w:rPr>
                <w:rFonts w:ascii="Arial" w:hAnsi="Arial" w:cs="Arial"/>
                <w:sz w:val="16"/>
                <w:szCs w:val="16"/>
              </w:rPr>
              <w:t>5,344</w:t>
            </w:r>
            <w:r w:rsidRPr="007257A6">
              <w:rPr>
                <w:rFonts w:ascii="Arial" w:hAnsi="Arial"/>
                <w:sz w:val="16"/>
                <w:szCs w:val="16"/>
                <w:cs/>
                <w:lang w:bidi="th-TH"/>
              </w:rPr>
              <w:t>)</w:t>
            </w:r>
          </w:p>
        </w:tc>
        <w:tc>
          <w:tcPr>
            <w:tcW w:w="1134" w:type="dxa"/>
            <w:vAlign w:val="bottom"/>
          </w:tcPr>
          <w:p w14:paraId="0B177C20" w14:textId="54CFC267" w:rsidR="00E545F1" w:rsidRPr="007257A6" w:rsidRDefault="00E545F1" w:rsidP="007257A6">
            <w:pPr>
              <w:tabs>
                <w:tab w:val="decimal" w:pos="459"/>
              </w:tabs>
              <w:spacing w:after="0" w:line="360" w:lineRule="auto"/>
              <w:ind w:left="12" w:right="33"/>
              <w:jc w:val="center"/>
              <w:rPr>
                <w:rFonts w:ascii="Arial" w:hAnsi="Arial" w:cs="Arial"/>
                <w:sz w:val="16"/>
                <w:szCs w:val="16"/>
              </w:rPr>
            </w:pPr>
            <w:r w:rsidRPr="007257A6">
              <w:rPr>
                <w:rFonts w:ascii="Arial" w:hAnsi="Arial"/>
                <w:sz w:val="16"/>
                <w:szCs w:val="16"/>
                <w:cs/>
                <w:lang w:bidi="th-TH"/>
              </w:rPr>
              <w:t>-</w:t>
            </w:r>
          </w:p>
        </w:tc>
        <w:tc>
          <w:tcPr>
            <w:tcW w:w="1134" w:type="dxa"/>
            <w:shd w:val="clear" w:color="auto" w:fill="auto"/>
            <w:vAlign w:val="bottom"/>
          </w:tcPr>
          <w:p w14:paraId="1F019598" w14:textId="0A54D469" w:rsidR="00E545F1" w:rsidRPr="007257A6" w:rsidRDefault="00E545F1" w:rsidP="007257A6">
            <w:pPr>
              <w:tabs>
                <w:tab w:val="decimal" w:pos="459"/>
              </w:tabs>
              <w:spacing w:after="0" w:line="360" w:lineRule="auto"/>
              <w:ind w:left="12" w:right="33"/>
              <w:jc w:val="center"/>
              <w:rPr>
                <w:rFonts w:ascii="Arial" w:hAnsi="Arial" w:cs="Arial"/>
                <w:sz w:val="16"/>
                <w:szCs w:val="16"/>
                <w:rtl/>
                <w:cs/>
              </w:rPr>
            </w:pPr>
            <w:r w:rsidRPr="007257A6">
              <w:rPr>
                <w:rFonts w:ascii="Arial" w:hAnsi="Arial"/>
                <w:sz w:val="16"/>
                <w:szCs w:val="16"/>
                <w:cs/>
                <w:lang w:bidi="th-TH"/>
              </w:rPr>
              <w:t>-</w:t>
            </w:r>
          </w:p>
        </w:tc>
        <w:tc>
          <w:tcPr>
            <w:tcW w:w="1134" w:type="dxa"/>
            <w:shd w:val="clear" w:color="auto" w:fill="auto"/>
            <w:vAlign w:val="bottom"/>
          </w:tcPr>
          <w:p w14:paraId="1AD4A404" w14:textId="66DAC823" w:rsidR="00E545F1" w:rsidRPr="007257A6" w:rsidRDefault="00280EB8" w:rsidP="007257A6">
            <w:pPr>
              <w:tabs>
                <w:tab w:val="num" w:pos="360"/>
                <w:tab w:val="left" w:pos="990"/>
              </w:tabs>
              <w:spacing w:after="0" w:line="360" w:lineRule="auto"/>
              <w:ind w:left="12" w:right="33"/>
              <w:jc w:val="right"/>
              <w:rPr>
                <w:rFonts w:ascii="Arial" w:hAnsi="Arial" w:cs="Arial"/>
                <w:sz w:val="16"/>
                <w:szCs w:val="16"/>
                <w:lang w:val="en-GB" w:eastAsia="en-GB"/>
              </w:rPr>
            </w:pPr>
            <w:r w:rsidRPr="007257A6">
              <w:rPr>
                <w:rFonts w:ascii="Arial" w:hAnsi="Arial"/>
                <w:sz w:val="16"/>
                <w:szCs w:val="16"/>
                <w:cs/>
                <w:lang w:bidi="th-TH"/>
              </w:rPr>
              <w:t>(</w:t>
            </w:r>
            <w:r w:rsidRPr="007257A6">
              <w:rPr>
                <w:rFonts w:ascii="Arial" w:hAnsi="Arial" w:cs="Arial"/>
                <w:sz w:val="16"/>
                <w:szCs w:val="16"/>
              </w:rPr>
              <w:t>5,344</w:t>
            </w:r>
            <w:r w:rsidRPr="007257A6">
              <w:rPr>
                <w:rFonts w:ascii="Arial" w:hAnsi="Arial"/>
                <w:sz w:val="16"/>
                <w:szCs w:val="16"/>
                <w:cs/>
                <w:lang w:bidi="th-TH"/>
              </w:rPr>
              <w:t>)</w:t>
            </w:r>
          </w:p>
        </w:tc>
      </w:tr>
      <w:tr w:rsidR="00E545F1" w:rsidRPr="007257A6" w14:paraId="2C200391" w14:textId="77777777" w:rsidTr="007257A6">
        <w:trPr>
          <w:trHeight w:val="21"/>
        </w:trPr>
        <w:tc>
          <w:tcPr>
            <w:tcW w:w="2050" w:type="dxa"/>
            <w:vAlign w:val="bottom"/>
          </w:tcPr>
          <w:p w14:paraId="520B1F7F" w14:textId="77777777" w:rsidR="00E545F1" w:rsidRPr="007257A6" w:rsidRDefault="00E545F1" w:rsidP="00B10F0A">
            <w:pPr>
              <w:tabs>
                <w:tab w:val="num" w:pos="360"/>
                <w:tab w:val="left" w:pos="990"/>
              </w:tabs>
              <w:spacing w:after="0" w:line="360" w:lineRule="auto"/>
              <w:ind w:left="217" w:hanging="217"/>
              <w:rPr>
                <w:rFonts w:ascii="Arial" w:hAnsi="Arial" w:cs="Arial"/>
                <w:sz w:val="16"/>
                <w:szCs w:val="16"/>
                <w:cs/>
                <w:lang w:val="en-GB" w:eastAsia="en-GB" w:bidi="th-TH"/>
              </w:rPr>
            </w:pPr>
            <w:r w:rsidRPr="007257A6">
              <w:rPr>
                <w:rFonts w:ascii="Arial" w:hAnsi="Arial" w:cs="Arial"/>
                <w:sz w:val="16"/>
                <w:szCs w:val="16"/>
                <w:lang w:val="en-GB" w:eastAsia="en-GB" w:bidi="th-TH"/>
              </w:rPr>
              <w:t>Amortization of debenture issuance expenses</w:t>
            </w:r>
          </w:p>
        </w:tc>
        <w:tc>
          <w:tcPr>
            <w:tcW w:w="1370" w:type="dxa"/>
            <w:vAlign w:val="bottom"/>
          </w:tcPr>
          <w:p w14:paraId="0FC41C96" w14:textId="60206D95" w:rsidR="00E545F1" w:rsidRPr="007257A6" w:rsidRDefault="00E545F1" w:rsidP="007257A6">
            <w:pPr>
              <w:pBdr>
                <w:bottom w:val="single" w:sz="4" w:space="1" w:color="auto"/>
              </w:pBdr>
              <w:tabs>
                <w:tab w:val="num" w:pos="360"/>
                <w:tab w:val="left" w:pos="990"/>
              </w:tabs>
              <w:spacing w:after="0" w:line="360" w:lineRule="auto"/>
              <w:ind w:left="12" w:right="33"/>
              <w:jc w:val="center"/>
              <w:rPr>
                <w:rFonts w:ascii="Arial" w:hAnsi="Arial" w:cs="Arial"/>
                <w:sz w:val="16"/>
                <w:szCs w:val="16"/>
                <w:lang w:bidi="th-TH"/>
              </w:rPr>
            </w:pPr>
            <w:r w:rsidRPr="007257A6">
              <w:rPr>
                <w:rFonts w:ascii="Arial" w:hAnsi="Arial"/>
                <w:sz w:val="16"/>
                <w:szCs w:val="16"/>
                <w:cs/>
                <w:lang w:bidi="th-TH"/>
              </w:rPr>
              <w:t xml:space="preserve">               -</w:t>
            </w:r>
          </w:p>
        </w:tc>
        <w:tc>
          <w:tcPr>
            <w:tcW w:w="1134" w:type="dxa"/>
            <w:vAlign w:val="bottom"/>
          </w:tcPr>
          <w:p w14:paraId="71896AF9" w14:textId="7ABC5DF8" w:rsidR="00E545F1" w:rsidRPr="007257A6" w:rsidRDefault="00E545F1" w:rsidP="007257A6">
            <w:pPr>
              <w:pBdr>
                <w:bottom w:val="single" w:sz="4" w:space="1" w:color="auto"/>
              </w:pBdr>
              <w:tabs>
                <w:tab w:val="decimal" w:pos="459"/>
              </w:tabs>
              <w:spacing w:after="0" w:line="360" w:lineRule="auto"/>
              <w:ind w:left="12" w:right="33"/>
              <w:jc w:val="center"/>
              <w:rPr>
                <w:rFonts w:ascii="Arial" w:hAnsi="Arial" w:cs="Arial"/>
                <w:sz w:val="16"/>
                <w:szCs w:val="16"/>
              </w:rPr>
            </w:pPr>
            <w:r w:rsidRPr="007257A6">
              <w:rPr>
                <w:rFonts w:ascii="Arial" w:hAnsi="Arial"/>
                <w:sz w:val="16"/>
                <w:szCs w:val="16"/>
                <w:cs/>
                <w:lang w:bidi="th-TH"/>
              </w:rPr>
              <w:t>-</w:t>
            </w:r>
          </w:p>
        </w:tc>
        <w:tc>
          <w:tcPr>
            <w:tcW w:w="1134" w:type="dxa"/>
            <w:vAlign w:val="bottom"/>
          </w:tcPr>
          <w:p w14:paraId="3FD9D369" w14:textId="77777777" w:rsidR="00E545F1" w:rsidRPr="007257A6" w:rsidRDefault="00E545F1" w:rsidP="007257A6">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7257A6">
              <w:rPr>
                <w:rFonts w:ascii="Arial" w:hAnsi="Arial" w:cs="Arial"/>
                <w:sz w:val="16"/>
                <w:szCs w:val="16"/>
                <w:rtl/>
                <w:cs/>
              </w:rPr>
              <w:t>9,457</w:t>
            </w:r>
          </w:p>
        </w:tc>
        <w:tc>
          <w:tcPr>
            <w:tcW w:w="1134" w:type="dxa"/>
            <w:vAlign w:val="bottom"/>
          </w:tcPr>
          <w:p w14:paraId="22902DDA" w14:textId="6132EE20" w:rsidR="00E545F1" w:rsidRPr="007257A6" w:rsidRDefault="00E545F1" w:rsidP="007257A6">
            <w:pPr>
              <w:pBdr>
                <w:bottom w:val="single" w:sz="4" w:space="1" w:color="auto"/>
              </w:pBdr>
              <w:tabs>
                <w:tab w:val="decimal" w:pos="459"/>
              </w:tabs>
              <w:spacing w:after="0" w:line="360" w:lineRule="auto"/>
              <w:ind w:left="12" w:right="33"/>
              <w:jc w:val="center"/>
              <w:rPr>
                <w:rFonts w:ascii="Arial" w:hAnsi="Arial" w:cs="Arial"/>
                <w:sz w:val="16"/>
                <w:szCs w:val="16"/>
              </w:rPr>
            </w:pPr>
            <w:r w:rsidRPr="007257A6">
              <w:rPr>
                <w:rFonts w:ascii="Arial" w:hAnsi="Arial"/>
                <w:sz w:val="16"/>
                <w:szCs w:val="16"/>
                <w:cs/>
                <w:lang w:bidi="th-TH"/>
              </w:rPr>
              <w:t>-</w:t>
            </w:r>
          </w:p>
        </w:tc>
        <w:tc>
          <w:tcPr>
            <w:tcW w:w="1134" w:type="dxa"/>
            <w:shd w:val="clear" w:color="auto" w:fill="auto"/>
            <w:vAlign w:val="bottom"/>
          </w:tcPr>
          <w:p w14:paraId="103BBB59" w14:textId="16818765" w:rsidR="00E545F1" w:rsidRPr="007257A6" w:rsidRDefault="00E545F1" w:rsidP="007257A6">
            <w:pPr>
              <w:pBdr>
                <w:bottom w:val="single" w:sz="4" w:space="1" w:color="auto"/>
              </w:pBdr>
              <w:tabs>
                <w:tab w:val="decimal" w:pos="459"/>
              </w:tabs>
              <w:spacing w:after="0" w:line="360" w:lineRule="auto"/>
              <w:ind w:left="12" w:right="33"/>
              <w:jc w:val="center"/>
              <w:rPr>
                <w:rFonts w:ascii="Arial" w:hAnsi="Arial" w:cs="Arial"/>
                <w:sz w:val="16"/>
                <w:szCs w:val="16"/>
                <w:rtl/>
                <w:cs/>
              </w:rPr>
            </w:pPr>
            <w:r w:rsidRPr="007257A6">
              <w:rPr>
                <w:rFonts w:ascii="Arial" w:hAnsi="Arial"/>
                <w:sz w:val="16"/>
                <w:szCs w:val="16"/>
                <w:cs/>
                <w:lang w:bidi="th-TH"/>
              </w:rPr>
              <w:t>-</w:t>
            </w:r>
          </w:p>
        </w:tc>
        <w:tc>
          <w:tcPr>
            <w:tcW w:w="1134" w:type="dxa"/>
            <w:shd w:val="clear" w:color="auto" w:fill="auto"/>
            <w:vAlign w:val="bottom"/>
          </w:tcPr>
          <w:p w14:paraId="5E8EECD1" w14:textId="77777777" w:rsidR="00E545F1" w:rsidRPr="007257A6" w:rsidRDefault="00E545F1" w:rsidP="007257A6">
            <w:pPr>
              <w:pBdr>
                <w:bottom w:val="single" w:sz="4" w:space="1" w:color="auto"/>
              </w:pBdr>
              <w:tabs>
                <w:tab w:val="num" w:pos="360"/>
                <w:tab w:val="left" w:pos="990"/>
              </w:tabs>
              <w:spacing w:after="0" w:line="360" w:lineRule="auto"/>
              <w:ind w:left="12" w:right="33"/>
              <w:jc w:val="right"/>
              <w:rPr>
                <w:rFonts w:ascii="Arial" w:hAnsi="Arial" w:cs="Arial"/>
                <w:sz w:val="16"/>
                <w:szCs w:val="16"/>
                <w:lang w:val="en-GB" w:eastAsia="en-GB"/>
              </w:rPr>
            </w:pPr>
            <w:r w:rsidRPr="007257A6">
              <w:rPr>
                <w:rFonts w:ascii="Arial" w:hAnsi="Arial" w:cs="Arial"/>
                <w:sz w:val="16"/>
                <w:szCs w:val="16"/>
                <w:rtl/>
                <w:cs/>
              </w:rPr>
              <w:t>9,457</w:t>
            </w:r>
          </w:p>
        </w:tc>
      </w:tr>
      <w:tr w:rsidR="00F44F50" w:rsidRPr="007257A6" w14:paraId="376DEDAF" w14:textId="77777777" w:rsidTr="007257A6">
        <w:trPr>
          <w:trHeight w:val="21"/>
        </w:trPr>
        <w:tc>
          <w:tcPr>
            <w:tcW w:w="2050" w:type="dxa"/>
            <w:vAlign w:val="bottom"/>
          </w:tcPr>
          <w:p w14:paraId="63358BE5" w14:textId="77777777" w:rsidR="00F44F50" w:rsidRPr="007257A6" w:rsidRDefault="00F44F50" w:rsidP="00F44F50">
            <w:pPr>
              <w:tabs>
                <w:tab w:val="num" w:pos="360"/>
                <w:tab w:val="left" w:pos="990"/>
              </w:tabs>
              <w:spacing w:after="0" w:line="360" w:lineRule="auto"/>
              <w:rPr>
                <w:rFonts w:ascii="Arial" w:hAnsi="Arial" w:cs="Arial"/>
                <w:sz w:val="16"/>
                <w:szCs w:val="16"/>
                <w:cs/>
                <w:lang w:val="en-GB" w:eastAsia="en-GB" w:bidi="th-TH"/>
              </w:rPr>
            </w:pPr>
            <w:r w:rsidRPr="007257A6">
              <w:rPr>
                <w:rFonts w:ascii="Arial" w:hAnsi="Arial" w:cs="Arial"/>
                <w:sz w:val="16"/>
                <w:szCs w:val="16"/>
                <w:lang w:val="en-GB" w:eastAsia="en-GB" w:bidi="th-TH"/>
              </w:rPr>
              <w:t>31 December 2020</w:t>
            </w:r>
          </w:p>
        </w:tc>
        <w:tc>
          <w:tcPr>
            <w:tcW w:w="1370" w:type="dxa"/>
            <w:vAlign w:val="bottom"/>
          </w:tcPr>
          <w:p w14:paraId="1844AF34" w14:textId="77777777" w:rsidR="00F44F50" w:rsidRPr="007257A6" w:rsidRDefault="00F44F50" w:rsidP="007257A6">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rtl/>
                <w:cs/>
              </w:rPr>
              <w:t>340,000</w:t>
            </w:r>
          </w:p>
        </w:tc>
        <w:tc>
          <w:tcPr>
            <w:tcW w:w="1134" w:type="dxa"/>
            <w:vAlign w:val="bottom"/>
          </w:tcPr>
          <w:p w14:paraId="1E021DA8" w14:textId="276DF0AD" w:rsidR="00F44F50" w:rsidRPr="007257A6" w:rsidRDefault="00F44F50" w:rsidP="007257A6">
            <w:pPr>
              <w:pBdr>
                <w:bottom w:val="single" w:sz="12" w:space="1" w:color="auto"/>
              </w:pBdr>
              <w:tabs>
                <w:tab w:val="decimal" w:pos="459"/>
              </w:tabs>
              <w:spacing w:after="0" w:line="360" w:lineRule="auto"/>
              <w:ind w:left="12" w:right="33"/>
              <w:jc w:val="center"/>
              <w:rPr>
                <w:rFonts w:ascii="Arial" w:hAnsi="Arial" w:cs="Arial"/>
                <w:sz w:val="16"/>
                <w:szCs w:val="16"/>
                <w:cs/>
                <w:lang w:bidi="th-TH"/>
              </w:rPr>
            </w:pPr>
            <w:r w:rsidRPr="007257A6">
              <w:rPr>
                <w:rFonts w:ascii="Arial" w:hAnsi="Arial"/>
                <w:sz w:val="16"/>
                <w:szCs w:val="16"/>
                <w:cs/>
                <w:lang w:bidi="th-TH"/>
              </w:rPr>
              <w:t>-</w:t>
            </w:r>
          </w:p>
        </w:tc>
        <w:tc>
          <w:tcPr>
            <w:tcW w:w="1134" w:type="dxa"/>
            <w:vAlign w:val="bottom"/>
          </w:tcPr>
          <w:p w14:paraId="52387F9C" w14:textId="77777777" w:rsidR="00F44F50" w:rsidRPr="007257A6" w:rsidRDefault="00F44F50" w:rsidP="007257A6">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rtl/>
                <w:cs/>
              </w:rPr>
              <w:t>1,142,652</w:t>
            </w:r>
          </w:p>
        </w:tc>
        <w:tc>
          <w:tcPr>
            <w:tcW w:w="1134" w:type="dxa"/>
            <w:vAlign w:val="bottom"/>
          </w:tcPr>
          <w:p w14:paraId="5C846BBF" w14:textId="77777777" w:rsidR="00F44F50" w:rsidRPr="007257A6" w:rsidRDefault="00F44F50" w:rsidP="007257A6">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rtl/>
                <w:cs/>
              </w:rPr>
              <w:t>553,161</w:t>
            </w:r>
          </w:p>
        </w:tc>
        <w:tc>
          <w:tcPr>
            <w:tcW w:w="1134" w:type="dxa"/>
            <w:shd w:val="clear" w:color="auto" w:fill="auto"/>
            <w:vAlign w:val="bottom"/>
          </w:tcPr>
          <w:p w14:paraId="5F2663B0" w14:textId="5ADEE274" w:rsidR="00F44F50" w:rsidRPr="007257A6" w:rsidRDefault="000208D9" w:rsidP="007257A6">
            <w:pPr>
              <w:pBdr>
                <w:bottom w:val="single" w:sz="12" w:space="1" w:color="auto"/>
              </w:pBdr>
              <w:tabs>
                <w:tab w:val="num" w:pos="360"/>
                <w:tab w:val="left" w:pos="990"/>
              </w:tabs>
              <w:spacing w:after="0" w:line="360" w:lineRule="auto"/>
              <w:ind w:left="12" w:right="33"/>
              <w:jc w:val="right"/>
              <w:rPr>
                <w:rFonts w:ascii="Arial" w:hAnsi="Arial" w:cs="Arial"/>
                <w:sz w:val="16"/>
                <w:szCs w:val="16"/>
                <w:rtl/>
                <w:cs/>
              </w:rPr>
            </w:pPr>
            <w:r w:rsidRPr="007257A6">
              <w:rPr>
                <w:rFonts w:ascii="Arial" w:hAnsi="Arial" w:cs="Arial"/>
                <w:sz w:val="16"/>
                <w:szCs w:val="16"/>
              </w:rPr>
              <w:t>5,253</w:t>
            </w:r>
          </w:p>
        </w:tc>
        <w:tc>
          <w:tcPr>
            <w:tcW w:w="1134" w:type="dxa"/>
            <w:shd w:val="clear" w:color="auto" w:fill="auto"/>
            <w:vAlign w:val="bottom"/>
          </w:tcPr>
          <w:p w14:paraId="5ECB46F4" w14:textId="33DC958A" w:rsidR="00F44F50" w:rsidRPr="007257A6" w:rsidRDefault="00F44F50" w:rsidP="007257A6">
            <w:pPr>
              <w:pBdr>
                <w:bottom w:val="single" w:sz="12" w:space="1" w:color="auto"/>
              </w:pBdr>
              <w:tabs>
                <w:tab w:val="num" w:pos="360"/>
                <w:tab w:val="left" w:pos="990"/>
              </w:tabs>
              <w:spacing w:after="0" w:line="360" w:lineRule="auto"/>
              <w:ind w:left="12" w:right="33"/>
              <w:jc w:val="right"/>
              <w:rPr>
                <w:rFonts w:ascii="Arial" w:hAnsi="Arial" w:cs="Arial"/>
                <w:sz w:val="16"/>
                <w:szCs w:val="16"/>
                <w:cs/>
                <w:lang w:val="en-GB" w:eastAsia="en-GB" w:bidi="th-TH"/>
              </w:rPr>
            </w:pPr>
            <w:r w:rsidRPr="007257A6">
              <w:rPr>
                <w:rFonts w:ascii="Arial" w:hAnsi="Arial" w:cs="Arial"/>
                <w:sz w:val="16"/>
                <w:szCs w:val="16"/>
                <w:rtl/>
                <w:cs/>
              </w:rPr>
              <w:t>2,0</w:t>
            </w:r>
            <w:r w:rsidR="00CF1805" w:rsidRPr="007257A6">
              <w:rPr>
                <w:rFonts w:ascii="Arial" w:hAnsi="Arial" w:cs="Arial"/>
                <w:sz w:val="16"/>
                <w:szCs w:val="16"/>
              </w:rPr>
              <w:t>4</w:t>
            </w:r>
            <w:r w:rsidR="00D91AE1" w:rsidRPr="007257A6">
              <w:rPr>
                <w:rFonts w:ascii="Arial" w:hAnsi="Arial" w:cs="Arial"/>
                <w:sz w:val="16"/>
                <w:szCs w:val="16"/>
              </w:rPr>
              <w:t>1</w:t>
            </w:r>
            <w:r w:rsidRPr="007257A6">
              <w:rPr>
                <w:rFonts w:ascii="Arial" w:hAnsi="Arial" w:cs="Arial"/>
                <w:sz w:val="16"/>
                <w:szCs w:val="16"/>
                <w:rtl/>
                <w:cs/>
              </w:rPr>
              <w:t>,</w:t>
            </w:r>
            <w:r w:rsidR="00D91AE1" w:rsidRPr="007257A6">
              <w:rPr>
                <w:rFonts w:ascii="Arial" w:hAnsi="Arial" w:cs="Arial"/>
                <w:sz w:val="16"/>
                <w:szCs w:val="16"/>
              </w:rPr>
              <w:t>066</w:t>
            </w:r>
          </w:p>
        </w:tc>
      </w:tr>
      <w:bookmarkEnd w:id="8"/>
    </w:tbl>
    <w:p w14:paraId="0F4433C2" w14:textId="77777777" w:rsidR="002716E9" w:rsidRPr="004013A0" w:rsidRDefault="002716E9" w:rsidP="00E1490D">
      <w:pPr>
        <w:spacing w:after="0" w:line="360" w:lineRule="auto"/>
        <w:ind w:left="432"/>
        <w:jc w:val="right"/>
        <w:rPr>
          <w:rFonts w:ascii="Arial" w:hAnsi="Arial" w:cs="Arial"/>
          <w:sz w:val="19"/>
          <w:szCs w:val="19"/>
        </w:rPr>
      </w:pPr>
    </w:p>
    <w:tbl>
      <w:tblPr>
        <w:tblStyle w:val="TableGrid"/>
        <w:tblW w:w="90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050"/>
        <w:gridCol w:w="1701"/>
        <w:gridCol w:w="1406"/>
        <w:gridCol w:w="1311"/>
        <w:gridCol w:w="1310"/>
        <w:gridCol w:w="1311"/>
      </w:tblGrid>
      <w:tr w:rsidR="002716E9" w:rsidRPr="00E475E4" w14:paraId="3BC99D8B" w14:textId="77777777" w:rsidTr="00F27340">
        <w:trPr>
          <w:trHeight w:val="249"/>
        </w:trPr>
        <w:tc>
          <w:tcPr>
            <w:tcW w:w="2050" w:type="dxa"/>
            <w:vAlign w:val="bottom"/>
          </w:tcPr>
          <w:p w14:paraId="46826381" w14:textId="77777777" w:rsidR="002716E9" w:rsidRPr="00E475E4"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7039" w:type="dxa"/>
            <w:gridSpan w:val="5"/>
            <w:vAlign w:val="bottom"/>
          </w:tcPr>
          <w:p w14:paraId="13303763" w14:textId="77777777" w:rsidR="002716E9" w:rsidRPr="00E475E4" w:rsidRDefault="002716E9" w:rsidP="003D211A">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r w:rsidRPr="00E475E4">
              <w:rPr>
                <w:rFonts w:ascii="Arial" w:hAnsi="Arial"/>
                <w:sz w:val="16"/>
                <w:szCs w:val="16"/>
                <w:cs/>
                <w:lang w:val="en-GB" w:eastAsia="en-GB" w:bidi="th-TH"/>
              </w:rPr>
              <w:t>(</w:t>
            </w:r>
            <w:r w:rsidRPr="00E475E4">
              <w:rPr>
                <w:rFonts w:ascii="Arial" w:hAnsi="Arial" w:cs="Arial"/>
                <w:sz w:val="16"/>
                <w:szCs w:val="16"/>
                <w:lang w:val="en-GB" w:eastAsia="en-GB" w:bidi="th-TH"/>
              </w:rPr>
              <w:t xml:space="preserve">Unit </w:t>
            </w:r>
            <w:r w:rsidRPr="00E475E4">
              <w:rPr>
                <w:rFonts w:ascii="Arial" w:hAnsi="Arial"/>
                <w:sz w:val="16"/>
                <w:szCs w:val="16"/>
                <w:cs/>
                <w:lang w:val="en-GB" w:eastAsia="en-GB" w:bidi="th-TH"/>
              </w:rPr>
              <w:t>:</w:t>
            </w:r>
            <w:r w:rsidRPr="00E475E4">
              <w:rPr>
                <w:rFonts w:ascii="Arial" w:hAnsi="Arial"/>
                <w:sz w:val="16"/>
                <w:szCs w:val="16"/>
                <w:cs/>
                <w:lang w:eastAsia="en-GB" w:bidi="th-TH"/>
              </w:rPr>
              <w:t xml:space="preserve"> </w:t>
            </w:r>
            <w:r w:rsidRPr="00E475E4">
              <w:rPr>
                <w:rFonts w:ascii="Arial" w:hAnsi="Arial" w:cs="Arial"/>
                <w:sz w:val="16"/>
                <w:szCs w:val="16"/>
                <w:lang w:val="en-GB" w:eastAsia="en-GB" w:bidi="th-TH"/>
              </w:rPr>
              <w:t>Thousand Baht</w:t>
            </w:r>
            <w:r w:rsidRPr="00E475E4">
              <w:rPr>
                <w:rFonts w:ascii="Arial" w:hAnsi="Arial"/>
                <w:sz w:val="16"/>
                <w:szCs w:val="16"/>
                <w:cs/>
                <w:lang w:val="en-GB" w:eastAsia="en-GB" w:bidi="th-TH"/>
              </w:rPr>
              <w:t>)</w:t>
            </w:r>
          </w:p>
        </w:tc>
      </w:tr>
      <w:tr w:rsidR="002716E9" w:rsidRPr="00E475E4" w14:paraId="36950DBC" w14:textId="77777777" w:rsidTr="00F27340">
        <w:trPr>
          <w:trHeight w:val="223"/>
        </w:trPr>
        <w:tc>
          <w:tcPr>
            <w:tcW w:w="2050" w:type="dxa"/>
            <w:vAlign w:val="bottom"/>
          </w:tcPr>
          <w:p w14:paraId="40ADA966" w14:textId="77777777" w:rsidR="002716E9" w:rsidRPr="00E475E4"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7039" w:type="dxa"/>
            <w:gridSpan w:val="5"/>
            <w:vAlign w:val="bottom"/>
          </w:tcPr>
          <w:p w14:paraId="614887F8" w14:textId="77777777" w:rsidR="002716E9" w:rsidRPr="00E475E4" w:rsidRDefault="002716E9" w:rsidP="003D211A">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E475E4">
              <w:rPr>
                <w:rFonts w:ascii="Arial" w:hAnsi="Arial" w:cs="Arial"/>
                <w:sz w:val="16"/>
                <w:szCs w:val="16"/>
                <w:lang w:val="en-GB" w:eastAsia="en-GB" w:bidi="th-TH"/>
              </w:rPr>
              <w:t>Consolidated</w:t>
            </w:r>
            <w:r w:rsidRPr="00E475E4">
              <w:rPr>
                <w:rFonts w:ascii="Arial" w:hAnsi="Arial"/>
                <w:sz w:val="16"/>
                <w:szCs w:val="16"/>
                <w:cs/>
                <w:lang w:eastAsia="en-GB" w:bidi="th-TH"/>
              </w:rPr>
              <w:t xml:space="preserve"> </w:t>
            </w:r>
            <w:r w:rsidRPr="00E475E4">
              <w:rPr>
                <w:rFonts w:ascii="Arial" w:hAnsi="Arial" w:cs="Arial"/>
                <w:sz w:val="16"/>
                <w:szCs w:val="16"/>
                <w:lang w:val="en-GB" w:eastAsia="en-GB" w:bidi="th-TH"/>
              </w:rPr>
              <w:t>and Separate</w:t>
            </w:r>
            <w:r w:rsidRPr="00E475E4">
              <w:rPr>
                <w:rFonts w:ascii="Arial" w:hAnsi="Arial"/>
                <w:sz w:val="16"/>
                <w:szCs w:val="16"/>
                <w:cs/>
                <w:lang w:eastAsia="en-GB" w:bidi="th-TH"/>
              </w:rPr>
              <w:t xml:space="preserve"> </w:t>
            </w:r>
            <w:r w:rsidRPr="00E475E4">
              <w:rPr>
                <w:rFonts w:ascii="Arial" w:hAnsi="Arial" w:cs="Arial"/>
                <w:sz w:val="16"/>
                <w:szCs w:val="16"/>
                <w:lang w:val="en-GB"/>
              </w:rPr>
              <w:t>F</w:t>
            </w:r>
            <w:r w:rsidRPr="00E475E4">
              <w:rPr>
                <w:rFonts w:ascii="Arial" w:hAnsi="Arial"/>
                <w:sz w:val="16"/>
                <w:szCs w:val="16"/>
                <w:cs/>
                <w:lang w:bidi="th-TH"/>
              </w:rPr>
              <w:t>/</w:t>
            </w:r>
            <w:r w:rsidRPr="00E475E4">
              <w:rPr>
                <w:rFonts w:ascii="Arial" w:hAnsi="Arial" w:cs="Arial"/>
                <w:sz w:val="16"/>
                <w:szCs w:val="16"/>
                <w:lang w:val="en-GB"/>
              </w:rPr>
              <w:t>S</w:t>
            </w:r>
          </w:p>
        </w:tc>
      </w:tr>
      <w:tr w:rsidR="002716E9" w:rsidRPr="00E475E4" w14:paraId="7F3847BF" w14:textId="77777777" w:rsidTr="00F27340">
        <w:trPr>
          <w:trHeight w:val="702"/>
        </w:trPr>
        <w:tc>
          <w:tcPr>
            <w:tcW w:w="2050" w:type="dxa"/>
            <w:vAlign w:val="bottom"/>
          </w:tcPr>
          <w:p w14:paraId="0F3CBA92" w14:textId="77777777" w:rsidR="002716E9" w:rsidRPr="00E475E4"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1701" w:type="dxa"/>
            <w:vAlign w:val="bottom"/>
          </w:tcPr>
          <w:p w14:paraId="27CE1B47" w14:textId="77777777" w:rsidR="002716E9" w:rsidRPr="00E475E4" w:rsidRDefault="002716E9" w:rsidP="007257A6">
            <w:pPr>
              <w:pBdr>
                <w:bottom w:val="single" w:sz="4" w:space="1" w:color="auto"/>
              </w:pBdr>
              <w:tabs>
                <w:tab w:val="left" w:pos="2160"/>
                <w:tab w:val="right" w:pos="7280"/>
                <w:tab w:val="right" w:pos="8540"/>
              </w:tabs>
              <w:spacing w:after="0" w:line="360" w:lineRule="auto"/>
              <w:ind w:left="39" w:right="51"/>
              <w:jc w:val="center"/>
              <w:rPr>
                <w:rFonts w:ascii="Arial" w:hAnsi="Arial" w:cs="Arial"/>
                <w:sz w:val="16"/>
                <w:szCs w:val="16"/>
                <w:lang w:val="en-GB"/>
              </w:rPr>
            </w:pPr>
            <w:r w:rsidRPr="00E475E4">
              <w:rPr>
                <w:rFonts w:ascii="Arial" w:hAnsi="Arial" w:cs="Arial"/>
                <w:sz w:val="16"/>
                <w:szCs w:val="16"/>
                <w:lang w:val="en-GB"/>
              </w:rPr>
              <w:t xml:space="preserve">Bank overdrafts and </w:t>
            </w:r>
            <w:r w:rsidRPr="00E475E4">
              <w:rPr>
                <w:rFonts w:ascii="Arial" w:hAnsi="Arial" w:cs="Arial"/>
                <w:sz w:val="16"/>
                <w:szCs w:val="16"/>
                <w:lang w:val="en-GB" w:eastAsia="en-GB" w:bidi="th-TH"/>
              </w:rPr>
              <w:t>Short</w:t>
            </w:r>
            <w:r w:rsidRPr="00E475E4">
              <w:rPr>
                <w:rFonts w:ascii="Arial" w:hAnsi="Arial"/>
                <w:sz w:val="16"/>
                <w:szCs w:val="16"/>
                <w:cs/>
                <w:lang w:val="en-GB" w:eastAsia="en-GB" w:bidi="th-TH"/>
              </w:rPr>
              <w:t>-</w:t>
            </w:r>
            <w:r w:rsidRPr="00E475E4">
              <w:rPr>
                <w:rFonts w:ascii="Arial" w:hAnsi="Arial" w:cs="Arial"/>
                <w:sz w:val="16"/>
                <w:szCs w:val="16"/>
                <w:lang w:val="en-GB" w:eastAsia="en-GB" w:bidi="th-TH"/>
              </w:rPr>
              <w:t>term loans from financial institutions</w:t>
            </w:r>
          </w:p>
        </w:tc>
        <w:tc>
          <w:tcPr>
            <w:tcW w:w="1406" w:type="dxa"/>
            <w:vAlign w:val="bottom"/>
          </w:tcPr>
          <w:p w14:paraId="28F93B07" w14:textId="77777777" w:rsidR="002716E9" w:rsidRPr="00E475E4" w:rsidRDefault="002716E9" w:rsidP="007257A6">
            <w:pPr>
              <w:pBdr>
                <w:bottom w:val="single" w:sz="4" w:space="1" w:color="auto"/>
              </w:pBdr>
              <w:tabs>
                <w:tab w:val="left" w:pos="2160"/>
                <w:tab w:val="right" w:pos="7280"/>
                <w:tab w:val="right" w:pos="8540"/>
              </w:tabs>
              <w:spacing w:after="0" w:line="360" w:lineRule="auto"/>
              <w:ind w:left="39" w:right="51"/>
              <w:jc w:val="center"/>
              <w:rPr>
                <w:rFonts w:ascii="Arial" w:hAnsi="Arial" w:cs="Arial"/>
                <w:sz w:val="16"/>
                <w:szCs w:val="16"/>
                <w:lang w:val="en-GB" w:eastAsia="en-GB" w:bidi="th-TH"/>
              </w:rPr>
            </w:pPr>
            <w:r w:rsidRPr="00E475E4">
              <w:rPr>
                <w:rFonts w:ascii="Arial" w:hAnsi="Arial" w:cs="Arial"/>
                <w:sz w:val="16"/>
                <w:szCs w:val="16"/>
                <w:lang w:val="en-GB" w:eastAsia="en-GB" w:bidi="th-TH"/>
              </w:rPr>
              <w:t>Short</w:t>
            </w:r>
            <w:r w:rsidRPr="00E475E4">
              <w:rPr>
                <w:rFonts w:ascii="Arial" w:hAnsi="Arial"/>
                <w:sz w:val="16"/>
                <w:szCs w:val="16"/>
                <w:cs/>
                <w:lang w:val="en-GB" w:eastAsia="en-GB" w:bidi="th-TH"/>
              </w:rPr>
              <w:t>-</w:t>
            </w:r>
            <w:r w:rsidRPr="00E475E4">
              <w:rPr>
                <w:rFonts w:ascii="Arial" w:hAnsi="Arial" w:cs="Arial"/>
                <w:sz w:val="16"/>
                <w:szCs w:val="16"/>
                <w:lang w:val="en-GB" w:eastAsia="en-GB" w:bidi="th-TH"/>
              </w:rPr>
              <w:t>term loans from related company</w:t>
            </w:r>
          </w:p>
        </w:tc>
        <w:tc>
          <w:tcPr>
            <w:tcW w:w="1311" w:type="dxa"/>
            <w:vAlign w:val="bottom"/>
          </w:tcPr>
          <w:p w14:paraId="7C5A32E9" w14:textId="77777777" w:rsidR="002716E9" w:rsidRPr="00E475E4" w:rsidRDefault="002716E9" w:rsidP="007257A6">
            <w:pPr>
              <w:pBdr>
                <w:bottom w:val="single" w:sz="4" w:space="1" w:color="auto"/>
              </w:pBdr>
              <w:tabs>
                <w:tab w:val="left" w:pos="2160"/>
                <w:tab w:val="right" w:pos="7280"/>
                <w:tab w:val="right" w:pos="8540"/>
              </w:tabs>
              <w:spacing w:after="0" w:line="360" w:lineRule="auto"/>
              <w:ind w:left="39" w:right="51"/>
              <w:jc w:val="center"/>
              <w:rPr>
                <w:rFonts w:ascii="Arial" w:hAnsi="Arial" w:cs="Arial"/>
                <w:sz w:val="16"/>
                <w:szCs w:val="16"/>
                <w:lang w:val="en-GB"/>
              </w:rPr>
            </w:pPr>
            <w:r w:rsidRPr="00E475E4">
              <w:rPr>
                <w:rFonts w:ascii="Arial" w:hAnsi="Arial" w:cs="Arial"/>
                <w:sz w:val="16"/>
                <w:szCs w:val="16"/>
                <w:lang w:val="en-GB"/>
              </w:rPr>
              <w:t>Debentures</w:t>
            </w:r>
          </w:p>
        </w:tc>
        <w:tc>
          <w:tcPr>
            <w:tcW w:w="1310" w:type="dxa"/>
            <w:vAlign w:val="bottom"/>
          </w:tcPr>
          <w:p w14:paraId="2B601DC4" w14:textId="77777777" w:rsidR="002716E9" w:rsidRPr="00E475E4" w:rsidRDefault="002716E9" w:rsidP="007257A6">
            <w:pPr>
              <w:pBdr>
                <w:bottom w:val="single" w:sz="4" w:space="1" w:color="auto"/>
              </w:pBdr>
              <w:tabs>
                <w:tab w:val="left" w:pos="2160"/>
                <w:tab w:val="right" w:pos="7280"/>
                <w:tab w:val="right" w:pos="8540"/>
              </w:tabs>
              <w:spacing w:after="0" w:line="360" w:lineRule="auto"/>
              <w:ind w:left="39" w:right="51"/>
              <w:jc w:val="center"/>
              <w:rPr>
                <w:rFonts w:ascii="Arial" w:hAnsi="Arial" w:cs="Arial"/>
                <w:sz w:val="16"/>
                <w:szCs w:val="16"/>
                <w:lang w:val="en-GB" w:eastAsia="en-GB" w:bidi="th-TH"/>
              </w:rPr>
            </w:pPr>
            <w:r w:rsidRPr="00E475E4">
              <w:rPr>
                <w:rFonts w:ascii="Arial" w:hAnsi="Arial" w:cs="Arial"/>
                <w:sz w:val="16"/>
                <w:szCs w:val="16"/>
                <w:lang w:val="en-GB" w:eastAsia="en-GB" w:bidi="th-TH"/>
              </w:rPr>
              <w:t>Long</w:t>
            </w:r>
            <w:r w:rsidRPr="00E475E4">
              <w:rPr>
                <w:rFonts w:ascii="Arial" w:hAnsi="Arial"/>
                <w:sz w:val="16"/>
                <w:szCs w:val="16"/>
                <w:cs/>
                <w:lang w:val="en-GB" w:eastAsia="en-GB" w:bidi="th-TH"/>
              </w:rPr>
              <w:t>-</w:t>
            </w:r>
            <w:r w:rsidRPr="00E475E4">
              <w:rPr>
                <w:rFonts w:ascii="Arial" w:hAnsi="Arial" w:cs="Arial"/>
                <w:sz w:val="16"/>
                <w:szCs w:val="16"/>
                <w:lang w:val="en-GB" w:eastAsia="en-GB" w:bidi="th-TH"/>
              </w:rPr>
              <w:t>term loans</w:t>
            </w:r>
          </w:p>
        </w:tc>
        <w:tc>
          <w:tcPr>
            <w:tcW w:w="1311" w:type="dxa"/>
            <w:vAlign w:val="bottom"/>
          </w:tcPr>
          <w:p w14:paraId="2162AB44" w14:textId="77777777" w:rsidR="002716E9" w:rsidRPr="00E475E4" w:rsidRDefault="002716E9" w:rsidP="007257A6">
            <w:pPr>
              <w:pBdr>
                <w:bottom w:val="single" w:sz="4" w:space="1" w:color="auto"/>
              </w:pBdr>
              <w:tabs>
                <w:tab w:val="left" w:pos="2160"/>
                <w:tab w:val="right" w:pos="7280"/>
                <w:tab w:val="right" w:pos="8540"/>
              </w:tabs>
              <w:spacing w:after="0" w:line="360" w:lineRule="auto"/>
              <w:ind w:left="39" w:right="51"/>
              <w:jc w:val="center"/>
              <w:rPr>
                <w:rFonts w:ascii="Arial" w:hAnsi="Arial" w:cs="Arial"/>
                <w:sz w:val="16"/>
                <w:szCs w:val="16"/>
                <w:cs/>
                <w:lang w:val="en-GB" w:eastAsia="en-GB" w:bidi="th-TH"/>
              </w:rPr>
            </w:pPr>
          </w:p>
          <w:p w14:paraId="615118FB" w14:textId="77777777" w:rsidR="002716E9" w:rsidRPr="00E475E4" w:rsidRDefault="002716E9" w:rsidP="007257A6">
            <w:pPr>
              <w:pBdr>
                <w:bottom w:val="single" w:sz="4" w:space="1" w:color="auto"/>
              </w:pBdr>
              <w:tabs>
                <w:tab w:val="left" w:pos="2160"/>
                <w:tab w:val="right" w:pos="7280"/>
                <w:tab w:val="right" w:pos="8540"/>
              </w:tabs>
              <w:spacing w:after="0" w:line="360" w:lineRule="auto"/>
              <w:ind w:left="39" w:right="51"/>
              <w:jc w:val="center"/>
              <w:rPr>
                <w:rFonts w:ascii="Arial" w:hAnsi="Arial" w:cs="Arial"/>
                <w:sz w:val="16"/>
                <w:szCs w:val="16"/>
                <w:cs/>
                <w:lang w:val="en-GB" w:eastAsia="en-GB" w:bidi="th-TH"/>
              </w:rPr>
            </w:pPr>
            <w:r w:rsidRPr="00E475E4">
              <w:rPr>
                <w:rFonts w:ascii="Arial" w:hAnsi="Arial" w:cs="Arial"/>
                <w:sz w:val="16"/>
                <w:szCs w:val="16"/>
                <w:lang w:val="en-GB" w:eastAsia="en-GB" w:bidi="th-TH"/>
              </w:rPr>
              <w:t>Total</w:t>
            </w:r>
          </w:p>
        </w:tc>
      </w:tr>
      <w:tr w:rsidR="002716E9" w:rsidRPr="00E475E4" w14:paraId="5CFD07B5" w14:textId="77777777" w:rsidTr="00F27340">
        <w:trPr>
          <w:trHeight w:val="343"/>
        </w:trPr>
        <w:tc>
          <w:tcPr>
            <w:tcW w:w="2050" w:type="dxa"/>
            <w:vAlign w:val="bottom"/>
          </w:tcPr>
          <w:p w14:paraId="2D25602D" w14:textId="77777777" w:rsidR="002716E9" w:rsidRPr="00E475E4" w:rsidRDefault="002716E9" w:rsidP="003D211A">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701" w:type="dxa"/>
            <w:vAlign w:val="bottom"/>
          </w:tcPr>
          <w:p w14:paraId="0DE76682" w14:textId="77777777" w:rsidR="002716E9" w:rsidRPr="00E475E4" w:rsidRDefault="002716E9" w:rsidP="007257A6">
            <w:pPr>
              <w:tabs>
                <w:tab w:val="left" w:pos="2160"/>
                <w:tab w:val="right" w:pos="7280"/>
                <w:tab w:val="right" w:pos="8540"/>
              </w:tabs>
              <w:spacing w:after="0" w:line="360" w:lineRule="auto"/>
              <w:ind w:left="39" w:right="51"/>
              <w:jc w:val="right"/>
              <w:rPr>
                <w:rFonts w:ascii="Arial" w:hAnsi="Arial" w:cs="Arial"/>
                <w:b/>
                <w:bCs/>
                <w:sz w:val="16"/>
                <w:szCs w:val="16"/>
                <w:cs/>
                <w:lang w:val="en-GB" w:eastAsia="en-GB" w:bidi="th-TH"/>
              </w:rPr>
            </w:pPr>
          </w:p>
        </w:tc>
        <w:tc>
          <w:tcPr>
            <w:tcW w:w="1406" w:type="dxa"/>
            <w:vAlign w:val="bottom"/>
          </w:tcPr>
          <w:p w14:paraId="015439A2" w14:textId="77777777" w:rsidR="002716E9" w:rsidRPr="00E475E4" w:rsidRDefault="002716E9" w:rsidP="007257A6">
            <w:pPr>
              <w:tabs>
                <w:tab w:val="left" w:pos="2160"/>
                <w:tab w:val="right" w:pos="7280"/>
                <w:tab w:val="right" w:pos="8540"/>
              </w:tabs>
              <w:spacing w:after="0" w:line="360" w:lineRule="auto"/>
              <w:ind w:left="39" w:right="51"/>
              <w:jc w:val="right"/>
              <w:rPr>
                <w:rFonts w:ascii="Arial" w:hAnsi="Arial" w:cs="Arial"/>
                <w:sz w:val="16"/>
                <w:szCs w:val="16"/>
                <w:cs/>
                <w:lang w:val="en-GB" w:eastAsia="en-GB" w:bidi="th-TH"/>
              </w:rPr>
            </w:pPr>
          </w:p>
        </w:tc>
        <w:tc>
          <w:tcPr>
            <w:tcW w:w="1311" w:type="dxa"/>
            <w:vAlign w:val="bottom"/>
          </w:tcPr>
          <w:p w14:paraId="1733BC5E" w14:textId="77777777" w:rsidR="002716E9" w:rsidRPr="00E475E4" w:rsidRDefault="002716E9" w:rsidP="007257A6">
            <w:pPr>
              <w:tabs>
                <w:tab w:val="left" w:pos="2160"/>
                <w:tab w:val="right" w:pos="7280"/>
                <w:tab w:val="right" w:pos="8540"/>
              </w:tabs>
              <w:spacing w:after="0" w:line="360" w:lineRule="auto"/>
              <w:ind w:left="39" w:right="51"/>
              <w:jc w:val="right"/>
              <w:rPr>
                <w:rFonts w:ascii="Arial" w:hAnsi="Arial" w:cs="Arial"/>
                <w:b/>
                <w:bCs/>
                <w:sz w:val="16"/>
                <w:szCs w:val="16"/>
                <w:cs/>
                <w:lang w:val="en-GB" w:eastAsia="en-GB" w:bidi="th-TH"/>
              </w:rPr>
            </w:pPr>
          </w:p>
        </w:tc>
        <w:tc>
          <w:tcPr>
            <w:tcW w:w="1310" w:type="dxa"/>
            <w:vAlign w:val="bottom"/>
          </w:tcPr>
          <w:p w14:paraId="36CE24B0" w14:textId="77777777" w:rsidR="002716E9" w:rsidRPr="00E475E4" w:rsidRDefault="002716E9" w:rsidP="007257A6">
            <w:pPr>
              <w:tabs>
                <w:tab w:val="left" w:pos="2160"/>
                <w:tab w:val="right" w:pos="7280"/>
                <w:tab w:val="right" w:pos="8540"/>
              </w:tabs>
              <w:spacing w:after="0" w:line="360" w:lineRule="auto"/>
              <w:ind w:left="39" w:right="51"/>
              <w:jc w:val="right"/>
              <w:rPr>
                <w:rFonts w:ascii="Arial" w:hAnsi="Arial" w:cs="Arial"/>
                <w:b/>
                <w:bCs/>
                <w:sz w:val="16"/>
                <w:szCs w:val="16"/>
                <w:cs/>
                <w:lang w:val="en-GB" w:eastAsia="en-GB" w:bidi="th-TH"/>
              </w:rPr>
            </w:pPr>
          </w:p>
        </w:tc>
        <w:tc>
          <w:tcPr>
            <w:tcW w:w="1311" w:type="dxa"/>
            <w:vAlign w:val="bottom"/>
          </w:tcPr>
          <w:p w14:paraId="1D623E4E" w14:textId="77777777" w:rsidR="002716E9" w:rsidRPr="00E475E4" w:rsidRDefault="002716E9" w:rsidP="007257A6">
            <w:pPr>
              <w:tabs>
                <w:tab w:val="left" w:pos="2160"/>
                <w:tab w:val="right" w:pos="7280"/>
                <w:tab w:val="right" w:pos="8540"/>
              </w:tabs>
              <w:spacing w:after="0" w:line="360" w:lineRule="auto"/>
              <w:ind w:left="39" w:right="51"/>
              <w:jc w:val="right"/>
              <w:rPr>
                <w:rFonts w:ascii="Arial" w:hAnsi="Arial" w:cs="Arial"/>
                <w:b/>
                <w:bCs/>
                <w:sz w:val="16"/>
                <w:szCs w:val="16"/>
                <w:cs/>
                <w:lang w:val="en-GB" w:eastAsia="en-GB" w:bidi="th-TH"/>
              </w:rPr>
            </w:pPr>
          </w:p>
        </w:tc>
      </w:tr>
      <w:tr w:rsidR="002716E9" w:rsidRPr="00E475E4" w14:paraId="3F915FFD" w14:textId="77777777" w:rsidTr="00F27340">
        <w:trPr>
          <w:trHeight w:val="109"/>
        </w:trPr>
        <w:tc>
          <w:tcPr>
            <w:tcW w:w="2050" w:type="dxa"/>
            <w:vAlign w:val="bottom"/>
          </w:tcPr>
          <w:p w14:paraId="721D8EA1" w14:textId="77777777" w:rsidR="002716E9" w:rsidRPr="00E475E4" w:rsidRDefault="002716E9" w:rsidP="003D211A">
            <w:pPr>
              <w:tabs>
                <w:tab w:val="num" w:pos="360"/>
                <w:tab w:val="left" w:pos="990"/>
              </w:tabs>
              <w:spacing w:after="0" w:line="360" w:lineRule="auto"/>
              <w:jc w:val="thaiDistribute"/>
              <w:rPr>
                <w:rFonts w:ascii="Arial" w:hAnsi="Arial" w:cs="Arial"/>
                <w:sz w:val="16"/>
                <w:szCs w:val="16"/>
                <w:cs/>
                <w:lang w:val="en-GB" w:eastAsia="en-GB" w:bidi="th-TH"/>
              </w:rPr>
            </w:pPr>
            <w:r w:rsidRPr="00E475E4">
              <w:rPr>
                <w:rFonts w:ascii="Arial" w:hAnsi="Arial" w:cs="Arial"/>
                <w:sz w:val="16"/>
                <w:szCs w:val="16"/>
                <w:lang w:val="en-GB" w:eastAsia="en-GB" w:bidi="th-TH"/>
              </w:rPr>
              <w:t>1 January 2019</w:t>
            </w:r>
          </w:p>
        </w:tc>
        <w:tc>
          <w:tcPr>
            <w:tcW w:w="1701" w:type="dxa"/>
            <w:vAlign w:val="bottom"/>
          </w:tcPr>
          <w:p w14:paraId="72F5BB8F"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lang w:val="en-GB" w:eastAsia="en-GB" w:bidi="th-TH"/>
              </w:rPr>
            </w:pPr>
            <w:r w:rsidRPr="00E475E4">
              <w:rPr>
                <w:rFonts w:ascii="Arial" w:hAnsi="Arial" w:cs="Arial"/>
                <w:sz w:val="16"/>
                <w:szCs w:val="16"/>
                <w:rtl/>
                <w:cs/>
                <w:lang w:val="en-GB" w:eastAsia="en-GB"/>
              </w:rPr>
              <w:t>39,597</w:t>
            </w:r>
          </w:p>
        </w:tc>
        <w:tc>
          <w:tcPr>
            <w:tcW w:w="1406" w:type="dxa"/>
            <w:vAlign w:val="bottom"/>
          </w:tcPr>
          <w:p w14:paraId="58294D91"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lang w:val="en-GB" w:eastAsia="en-GB"/>
              </w:rPr>
            </w:pPr>
            <w:r w:rsidRPr="00E475E4">
              <w:rPr>
                <w:rFonts w:ascii="Arial" w:hAnsi="Arial" w:cs="Arial"/>
                <w:sz w:val="16"/>
                <w:szCs w:val="16"/>
                <w:rtl/>
                <w:cs/>
                <w:lang w:val="en-GB" w:eastAsia="en-GB"/>
              </w:rPr>
              <w:t>78,000</w:t>
            </w:r>
          </w:p>
        </w:tc>
        <w:tc>
          <w:tcPr>
            <w:tcW w:w="1311" w:type="dxa"/>
            <w:vAlign w:val="bottom"/>
          </w:tcPr>
          <w:p w14:paraId="43918DD1"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1,627,207</w:t>
            </w:r>
          </w:p>
        </w:tc>
        <w:tc>
          <w:tcPr>
            <w:tcW w:w="1310" w:type="dxa"/>
            <w:vAlign w:val="bottom"/>
          </w:tcPr>
          <w:p w14:paraId="41FA521C"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42,904</w:t>
            </w:r>
          </w:p>
        </w:tc>
        <w:tc>
          <w:tcPr>
            <w:tcW w:w="1311" w:type="dxa"/>
            <w:vAlign w:val="bottom"/>
          </w:tcPr>
          <w:p w14:paraId="3B2CC514"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1,787,708</w:t>
            </w:r>
          </w:p>
        </w:tc>
      </w:tr>
      <w:tr w:rsidR="002716E9" w:rsidRPr="00E475E4" w14:paraId="3BD80601" w14:textId="77777777" w:rsidTr="00F27340">
        <w:trPr>
          <w:trHeight w:val="195"/>
        </w:trPr>
        <w:tc>
          <w:tcPr>
            <w:tcW w:w="2050" w:type="dxa"/>
            <w:vAlign w:val="bottom"/>
          </w:tcPr>
          <w:p w14:paraId="471C50F0" w14:textId="77777777" w:rsidR="002716E9" w:rsidRPr="00E475E4" w:rsidRDefault="002716E9" w:rsidP="003D211A">
            <w:pPr>
              <w:tabs>
                <w:tab w:val="num" w:pos="360"/>
                <w:tab w:val="left" w:pos="990"/>
              </w:tabs>
              <w:spacing w:after="0" w:line="360" w:lineRule="auto"/>
              <w:jc w:val="thaiDistribute"/>
              <w:rPr>
                <w:rFonts w:ascii="Arial" w:hAnsi="Arial" w:cs="Arial"/>
                <w:sz w:val="16"/>
                <w:szCs w:val="16"/>
                <w:cs/>
                <w:lang w:val="en-GB" w:eastAsia="en-GB" w:bidi="th-TH"/>
              </w:rPr>
            </w:pPr>
          </w:p>
        </w:tc>
        <w:tc>
          <w:tcPr>
            <w:tcW w:w="1701" w:type="dxa"/>
            <w:vAlign w:val="bottom"/>
          </w:tcPr>
          <w:p w14:paraId="2459F3D6"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406" w:type="dxa"/>
            <w:vAlign w:val="bottom"/>
          </w:tcPr>
          <w:p w14:paraId="29EC1AC1"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311" w:type="dxa"/>
            <w:vAlign w:val="bottom"/>
          </w:tcPr>
          <w:p w14:paraId="61CB38ED"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310" w:type="dxa"/>
            <w:vAlign w:val="bottom"/>
          </w:tcPr>
          <w:p w14:paraId="4C53BBA1"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311" w:type="dxa"/>
            <w:vAlign w:val="bottom"/>
          </w:tcPr>
          <w:p w14:paraId="43520008"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r>
      <w:tr w:rsidR="002716E9" w:rsidRPr="00E475E4" w14:paraId="01955F00" w14:textId="77777777" w:rsidTr="00F27340">
        <w:trPr>
          <w:trHeight w:val="225"/>
        </w:trPr>
        <w:tc>
          <w:tcPr>
            <w:tcW w:w="2050" w:type="dxa"/>
            <w:vAlign w:val="bottom"/>
          </w:tcPr>
          <w:p w14:paraId="696B18B2" w14:textId="77777777" w:rsidR="002716E9" w:rsidRPr="00E475E4" w:rsidRDefault="002716E9" w:rsidP="003D211A">
            <w:pPr>
              <w:tabs>
                <w:tab w:val="num" w:pos="360"/>
                <w:tab w:val="left" w:pos="990"/>
              </w:tabs>
              <w:spacing w:after="0" w:line="360" w:lineRule="auto"/>
              <w:jc w:val="thaiDistribute"/>
              <w:rPr>
                <w:rFonts w:ascii="Arial" w:hAnsi="Arial" w:cs="Arial"/>
                <w:sz w:val="16"/>
                <w:szCs w:val="16"/>
                <w:cs/>
                <w:lang w:val="en-GB" w:eastAsia="en-GB" w:bidi="th-TH"/>
              </w:rPr>
            </w:pPr>
            <w:r w:rsidRPr="00E475E4">
              <w:rPr>
                <w:rFonts w:ascii="Arial" w:hAnsi="Arial" w:cs="Arial"/>
                <w:sz w:val="16"/>
                <w:szCs w:val="16"/>
                <w:lang w:val="en-GB" w:eastAsia="en-GB" w:bidi="th-TH"/>
              </w:rPr>
              <w:t>Cash</w:t>
            </w:r>
            <w:r w:rsidRPr="00E475E4">
              <w:rPr>
                <w:rFonts w:ascii="Arial" w:hAnsi="Arial"/>
                <w:sz w:val="16"/>
                <w:szCs w:val="16"/>
                <w:cs/>
                <w:lang w:val="en-GB" w:eastAsia="en-GB" w:bidi="th-TH"/>
              </w:rPr>
              <w:t>-</w:t>
            </w:r>
            <w:r w:rsidRPr="00E475E4">
              <w:rPr>
                <w:rFonts w:ascii="Arial" w:hAnsi="Arial" w:cs="Arial"/>
                <w:sz w:val="16"/>
                <w:szCs w:val="16"/>
                <w:lang w:val="en-GB" w:eastAsia="en-GB" w:bidi="th-TH"/>
              </w:rPr>
              <w:t>flows</w:t>
            </w:r>
            <w:r w:rsidRPr="00E475E4">
              <w:rPr>
                <w:rFonts w:ascii="Arial" w:hAnsi="Arial"/>
                <w:sz w:val="16"/>
                <w:szCs w:val="16"/>
                <w:cs/>
                <w:lang w:val="en-GB" w:eastAsia="en-GB" w:bidi="th-TH"/>
              </w:rPr>
              <w:t>:</w:t>
            </w:r>
          </w:p>
        </w:tc>
        <w:tc>
          <w:tcPr>
            <w:tcW w:w="1701" w:type="dxa"/>
            <w:vAlign w:val="bottom"/>
          </w:tcPr>
          <w:p w14:paraId="4C9F57AE"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406" w:type="dxa"/>
            <w:vAlign w:val="bottom"/>
          </w:tcPr>
          <w:p w14:paraId="17F38116"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311" w:type="dxa"/>
            <w:vAlign w:val="bottom"/>
          </w:tcPr>
          <w:p w14:paraId="73ABD86B"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310" w:type="dxa"/>
            <w:vAlign w:val="bottom"/>
          </w:tcPr>
          <w:p w14:paraId="229A8040"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c>
          <w:tcPr>
            <w:tcW w:w="1311" w:type="dxa"/>
            <w:vAlign w:val="bottom"/>
          </w:tcPr>
          <w:p w14:paraId="1C36E900"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p>
        </w:tc>
      </w:tr>
      <w:tr w:rsidR="002716E9" w:rsidRPr="00E475E4" w14:paraId="50F29CAE" w14:textId="77777777" w:rsidTr="00F27340">
        <w:trPr>
          <w:trHeight w:val="73"/>
        </w:trPr>
        <w:tc>
          <w:tcPr>
            <w:tcW w:w="2050" w:type="dxa"/>
            <w:vAlign w:val="bottom"/>
          </w:tcPr>
          <w:p w14:paraId="5A6A26BD" w14:textId="77777777" w:rsidR="002716E9" w:rsidRPr="00E475E4" w:rsidRDefault="002716E9" w:rsidP="003D211A">
            <w:pPr>
              <w:tabs>
                <w:tab w:val="num" w:pos="360"/>
                <w:tab w:val="left" w:pos="990"/>
              </w:tabs>
              <w:spacing w:after="0" w:line="360" w:lineRule="auto"/>
              <w:jc w:val="thaiDistribute"/>
              <w:rPr>
                <w:rFonts w:ascii="Arial" w:hAnsi="Arial" w:cs="Arial"/>
                <w:sz w:val="16"/>
                <w:szCs w:val="16"/>
                <w:lang w:eastAsia="en-GB" w:bidi="th-TH"/>
              </w:rPr>
            </w:pPr>
            <w:r w:rsidRPr="00E475E4">
              <w:rPr>
                <w:rFonts w:ascii="Arial" w:hAnsi="Arial" w:cs="Arial"/>
                <w:sz w:val="16"/>
                <w:szCs w:val="16"/>
                <w:lang w:val="en-GB" w:eastAsia="en-GB" w:bidi="th-TH"/>
              </w:rPr>
              <w:t>Repayment</w:t>
            </w:r>
          </w:p>
        </w:tc>
        <w:tc>
          <w:tcPr>
            <w:tcW w:w="1701" w:type="dxa"/>
            <w:vAlign w:val="bottom"/>
          </w:tcPr>
          <w:p w14:paraId="355D1327" w14:textId="68682A78" w:rsidR="002716E9" w:rsidRPr="00E475E4" w:rsidRDefault="00AE061D" w:rsidP="007257A6">
            <w:pPr>
              <w:tabs>
                <w:tab w:val="num" w:pos="360"/>
                <w:tab w:val="left" w:pos="990"/>
              </w:tabs>
              <w:spacing w:after="0" w:line="360" w:lineRule="auto"/>
              <w:ind w:left="39" w:right="51"/>
              <w:jc w:val="right"/>
              <w:rPr>
                <w:rFonts w:ascii="Arial" w:hAnsi="Arial" w:cs="Arial"/>
                <w:sz w:val="16"/>
                <w:szCs w:val="16"/>
                <w:lang w:val="en-GB" w:eastAsia="en-GB"/>
              </w:rPr>
            </w:pPr>
            <w:r>
              <w:rPr>
                <w:rFonts w:ascii="Arial" w:hAnsi="Arial"/>
                <w:sz w:val="16"/>
                <w:szCs w:val="16"/>
                <w:cs/>
                <w:lang w:val="en-GB" w:eastAsia="en-GB" w:bidi="th-TH"/>
              </w:rPr>
              <w:t>(</w:t>
            </w:r>
            <w:r>
              <w:rPr>
                <w:rFonts w:ascii="Arial" w:hAnsi="Arial" w:cs="Arial"/>
                <w:sz w:val="16"/>
                <w:szCs w:val="16"/>
                <w:lang w:val="en-GB" w:eastAsia="en-GB"/>
              </w:rPr>
              <w:t>1</w:t>
            </w:r>
            <w:r w:rsidR="00452834">
              <w:rPr>
                <w:rFonts w:ascii="Arial" w:hAnsi="Arial" w:cs="Arial"/>
                <w:sz w:val="16"/>
                <w:szCs w:val="16"/>
                <w:lang w:val="en-GB" w:eastAsia="en-GB"/>
              </w:rPr>
              <w:t>32,609</w:t>
            </w:r>
            <w:r>
              <w:rPr>
                <w:rFonts w:ascii="Arial" w:hAnsi="Arial"/>
                <w:sz w:val="16"/>
                <w:szCs w:val="16"/>
                <w:cs/>
                <w:lang w:val="en-GB" w:eastAsia="en-GB" w:bidi="th-TH"/>
              </w:rPr>
              <w:t>)</w:t>
            </w:r>
          </w:p>
        </w:tc>
        <w:tc>
          <w:tcPr>
            <w:tcW w:w="1406" w:type="dxa"/>
            <w:vAlign w:val="bottom"/>
          </w:tcPr>
          <w:p w14:paraId="4EB49316" w14:textId="42392F1B" w:rsidR="002716E9" w:rsidRPr="00E475E4" w:rsidRDefault="00AE061D"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Pr>
                <w:rFonts w:ascii="Arial" w:hAnsi="Arial"/>
                <w:sz w:val="16"/>
                <w:szCs w:val="16"/>
                <w:cs/>
                <w:lang w:val="en-GB" w:eastAsia="en-GB" w:bidi="th-TH"/>
              </w:rPr>
              <w:t>(</w:t>
            </w:r>
            <w:r>
              <w:rPr>
                <w:rFonts w:ascii="Arial" w:hAnsi="Arial" w:cs="Arial"/>
                <w:sz w:val="16"/>
                <w:szCs w:val="16"/>
                <w:lang w:val="en-GB" w:eastAsia="en-GB"/>
              </w:rPr>
              <w:t>78,000</w:t>
            </w:r>
            <w:r>
              <w:rPr>
                <w:rFonts w:ascii="Arial" w:hAnsi="Arial"/>
                <w:sz w:val="16"/>
                <w:szCs w:val="16"/>
                <w:cs/>
                <w:lang w:val="en-GB" w:eastAsia="en-GB" w:bidi="th-TH"/>
              </w:rPr>
              <w:t>)</w:t>
            </w:r>
          </w:p>
        </w:tc>
        <w:tc>
          <w:tcPr>
            <w:tcW w:w="1311" w:type="dxa"/>
            <w:vAlign w:val="bottom"/>
          </w:tcPr>
          <w:p w14:paraId="007B9D9F"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sz w:val="16"/>
                <w:szCs w:val="16"/>
                <w:cs/>
                <w:lang w:val="en-GB" w:eastAsia="en-GB" w:bidi="th-TH"/>
              </w:rPr>
              <w:t>(</w:t>
            </w:r>
            <w:r w:rsidRPr="00E475E4">
              <w:rPr>
                <w:rFonts w:ascii="Arial" w:hAnsi="Arial" w:cs="Arial"/>
                <w:sz w:val="16"/>
                <w:szCs w:val="16"/>
                <w:lang w:val="en-GB" w:eastAsia="en-GB"/>
              </w:rPr>
              <w:t>1,470,000</w:t>
            </w:r>
            <w:r w:rsidRPr="00E475E4">
              <w:rPr>
                <w:rFonts w:ascii="Arial" w:hAnsi="Arial"/>
                <w:sz w:val="16"/>
                <w:szCs w:val="16"/>
                <w:cs/>
                <w:lang w:val="en-GB" w:eastAsia="en-GB" w:bidi="th-TH"/>
              </w:rPr>
              <w:t>)</w:t>
            </w:r>
          </w:p>
        </w:tc>
        <w:tc>
          <w:tcPr>
            <w:tcW w:w="1310" w:type="dxa"/>
            <w:vAlign w:val="bottom"/>
          </w:tcPr>
          <w:p w14:paraId="215A7C15"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sz w:val="16"/>
                <w:szCs w:val="16"/>
                <w:cs/>
                <w:lang w:val="en-GB" w:eastAsia="en-GB" w:bidi="th-TH"/>
              </w:rPr>
              <w:t>(</w:t>
            </w:r>
            <w:r w:rsidRPr="00E475E4">
              <w:rPr>
                <w:rFonts w:ascii="Arial" w:hAnsi="Arial" w:cs="Arial"/>
                <w:sz w:val="16"/>
                <w:szCs w:val="16"/>
                <w:lang w:val="en-GB" w:eastAsia="en-GB"/>
              </w:rPr>
              <w:t>12,091</w:t>
            </w:r>
            <w:r w:rsidRPr="00E475E4">
              <w:rPr>
                <w:rFonts w:ascii="Arial" w:hAnsi="Arial"/>
                <w:sz w:val="16"/>
                <w:szCs w:val="16"/>
                <w:cs/>
                <w:lang w:val="en-GB" w:eastAsia="en-GB" w:bidi="th-TH"/>
              </w:rPr>
              <w:t>)</w:t>
            </w:r>
          </w:p>
        </w:tc>
        <w:tc>
          <w:tcPr>
            <w:tcW w:w="1311" w:type="dxa"/>
            <w:vAlign w:val="bottom"/>
          </w:tcPr>
          <w:p w14:paraId="275708A0" w14:textId="77777777" w:rsidR="002716E9" w:rsidRPr="00E475E4" w:rsidRDefault="002716E9"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sz w:val="16"/>
                <w:szCs w:val="16"/>
                <w:cs/>
                <w:lang w:val="en-GB" w:eastAsia="en-GB" w:bidi="th-TH"/>
              </w:rPr>
              <w:t>(</w:t>
            </w:r>
            <w:r w:rsidRPr="00E475E4">
              <w:rPr>
                <w:rFonts w:ascii="Arial" w:hAnsi="Arial" w:cs="Arial"/>
                <w:sz w:val="16"/>
                <w:szCs w:val="16"/>
                <w:lang w:val="en-GB" w:eastAsia="en-GB"/>
              </w:rPr>
              <w:t>1,692,700</w:t>
            </w:r>
            <w:r w:rsidRPr="00E475E4">
              <w:rPr>
                <w:rFonts w:ascii="Arial" w:hAnsi="Arial"/>
                <w:sz w:val="16"/>
                <w:szCs w:val="16"/>
                <w:cs/>
                <w:lang w:val="en-GB" w:eastAsia="en-GB" w:bidi="th-TH"/>
              </w:rPr>
              <w:t>)</w:t>
            </w:r>
          </w:p>
        </w:tc>
      </w:tr>
      <w:tr w:rsidR="00955455" w:rsidRPr="00E475E4" w14:paraId="470A4382" w14:textId="77777777" w:rsidTr="00F27340">
        <w:trPr>
          <w:trHeight w:val="73"/>
        </w:trPr>
        <w:tc>
          <w:tcPr>
            <w:tcW w:w="2050" w:type="dxa"/>
            <w:vAlign w:val="bottom"/>
          </w:tcPr>
          <w:p w14:paraId="0671AA66" w14:textId="77777777" w:rsidR="00955455" w:rsidRPr="00E475E4" w:rsidRDefault="00955455" w:rsidP="00955455">
            <w:pPr>
              <w:tabs>
                <w:tab w:val="num" w:pos="360"/>
                <w:tab w:val="left" w:pos="990"/>
              </w:tabs>
              <w:spacing w:after="0" w:line="360" w:lineRule="auto"/>
              <w:rPr>
                <w:rFonts w:ascii="Arial" w:hAnsi="Arial" w:cs="Arial"/>
                <w:sz w:val="16"/>
                <w:szCs w:val="16"/>
                <w:cs/>
                <w:lang w:val="en-GB" w:eastAsia="en-GB" w:bidi="th-TH"/>
              </w:rPr>
            </w:pPr>
            <w:r w:rsidRPr="00E475E4">
              <w:rPr>
                <w:rFonts w:ascii="Arial" w:hAnsi="Arial" w:cs="Arial"/>
                <w:sz w:val="16"/>
                <w:szCs w:val="16"/>
                <w:lang w:val="en-GB" w:eastAsia="en-GB" w:bidi="th-TH"/>
              </w:rPr>
              <w:t>Proceeds</w:t>
            </w:r>
          </w:p>
        </w:tc>
        <w:tc>
          <w:tcPr>
            <w:tcW w:w="1701" w:type="dxa"/>
            <w:vAlign w:val="bottom"/>
          </w:tcPr>
          <w:p w14:paraId="51A2CB7E" w14:textId="77777777" w:rsidR="00955455" w:rsidRPr="00E475E4" w:rsidRDefault="00955455"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rtl/>
                <w:cs/>
                <w:lang w:val="en-GB" w:eastAsia="en-GB"/>
              </w:rPr>
              <w:t>132,890</w:t>
            </w:r>
          </w:p>
        </w:tc>
        <w:tc>
          <w:tcPr>
            <w:tcW w:w="1406" w:type="dxa"/>
            <w:vAlign w:val="bottom"/>
          </w:tcPr>
          <w:p w14:paraId="6D6582B4" w14:textId="01D41217" w:rsidR="00955455" w:rsidRPr="00EE6253" w:rsidRDefault="00F27340" w:rsidP="00F27340">
            <w:pPr>
              <w:spacing w:after="0" w:line="360" w:lineRule="auto"/>
              <w:ind w:left="39" w:right="51"/>
              <w:jc w:val="center"/>
              <w:rPr>
                <w:rFonts w:ascii="Arial" w:hAnsi="Arial" w:cs="Arial"/>
                <w:sz w:val="17"/>
                <w:szCs w:val="17"/>
              </w:rPr>
            </w:pPr>
            <w:r>
              <w:rPr>
                <w:rFonts w:ascii="Arial" w:hAnsi="Arial"/>
                <w:sz w:val="17"/>
                <w:szCs w:val="17"/>
                <w:cs/>
                <w:lang w:bidi="th-TH"/>
              </w:rPr>
              <w:t xml:space="preserve">            </w:t>
            </w:r>
            <w:r w:rsidR="00955455" w:rsidRPr="00E1490D">
              <w:rPr>
                <w:rFonts w:ascii="Arial" w:hAnsi="Arial"/>
                <w:sz w:val="17"/>
                <w:szCs w:val="17"/>
                <w:cs/>
                <w:lang w:bidi="th-TH"/>
              </w:rPr>
              <w:t>-</w:t>
            </w:r>
          </w:p>
        </w:tc>
        <w:tc>
          <w:tcPr>
            <w:tcW w:w="1311" w:type="dxa"/>
            <w:vAlign w:val="bottom"/>
          </w:tcPr>
          <w:p w14:paraId="6A541CBD" w14:textId="77777777" w:rsidR="00955455" w:rsidRPr="00E475E4" w:rsidRDefault="00955455" w:rsidP="007257A6">
            <w:pPr>
              <w:tabs>
                <w:tab w:val="num" w:pos="360"/>
                <w:tab w:val="left" w:pos="990"/>
              </w:tabs>
              <w:spacing w:after="0" w:line="360" w:lineRule="auto"/>
              <w:ind w:left="39" w:right="51"/>
              <w:jc w:val="right"/>
              <w:rPr>
                <w:rFonts w:ascii="Arial" w:hAnsi="Arial" w:cs="Arial"/>
                <w:sz w:val="16"/>
                <w:szCs w:val="16"/>
                <w:lang w:val="en-GB" w:eastAsia="en-GB"/>
              </w:rPr>
            </w:pPr>
            <w:r w:rsidRPr="00E475E4">
              <w:rPr>
                <w:rFonts w:ascii="Arial" w:hAnsi="Arial" w:cs="Arial"/>
                <w:sz w:val="16"/>
                <w:szCs w:val="16"/>
                <w:lang w:val="en-GB" w:eastAsia="en-GB"/>
              </w:rPr>
              <w:t>1,470,000</w:t>
            </w:r>
          </w:p>
        </w:tc>
        <w:tc>
          <w:tcPr>
            <w:tcW w:w="1310" w:type="dxa"/>
            <w:vAlign w:val="bottom"/>
          </w:tcPr>
          <w:p w14:paraId="37DF677C" w14:textId="531FA2EE" w:rsidR="00955455" w:rsidRPr="00EE6253" w:rsidRDefault="00955455" w:rsidP="007257A6">
            <w:pPr>
              <w:tabs>
                <w:tab w:val="decimal" w:pos="459"/>
              </w:tabs>
              <w:spacing w:after="0" w:line="360" w:lineRule="auto"/>
              <w:ind w:left="39" w:right="51"/>
              <w:jc w:val="center"/>
              <w:rPr>
                <w:rFonts w:ascii="Arial" w:hAnsi="Arial" w:cs="Arial"/>
                <w:sz w:val="17"/>
                <w:szCs w:val="17"/>
                <w:cs/>
                <w:lang w:bidi="th-TH"/>
              </w:rPr>
            </w:pPr>
            <w:r w:rsidRPr="00E1490D">
              <w:rPr>
                <w:rFonts w:ascii="Arial" w:hAnsi="Arial"/>
                <w:sz w:val="17"/>
                <w:szCs w:val="17"/>
                <w:cs/>
                <w:lang w:bidi="th-TH"/>
              </w:rPr>
              <w:t>-</w:t>
            </w:r>
          </w:p>
        </w:tc>
        <w:tc>
          <w:tcPr>
            <w:tcW w:w="1311" w:type="dxa"/>
            <w:vAlign w:val="bottom"/>
          </w:tcPr>
          <w:p w14:paraId="1091DE4F" w14:textId="77777777" w:rsidR="00955455" w:rsidRPr="00E475E4" w:rsidRDefault="00955455" w:rsidP="007257A6">
            <w:pP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1,602,890</w:t>
            </w:r>
          </w:p>
        </w:tc>
      </w:tr>
      <w:tr w:rsidR="00F27340" w:rsidRPr="00E475E4" w14:paraId="4A9121A0" w14:textId="77777777" w:rsidTr="00F27340">
        <w:trPr>
          <w:trHeight w:val="73"/>
        </w:trPr>
        <w:tc>
          <w:tcPr>
            <w:tcW w:w="2050" w:type="dxa"/>
            <w:vAlign w:val="bottom"/>
          </w:tcPr>
          <w:p w14:paraId="6FCC9EA7" w14:textId="77777777" w:rsidR="00F27340" w:rsidRPr="00E475E4" w:rsidRDefault="00F27340" w:rsidP="00F27340">
            <w:pPr>
              <w:tabs>
                <w:tab w:val="num" w:pos="360"/>
                <w:tab w:val="left" w:pos="990"/>
              </w:tabs>
              <w:spacing w:after="0" w:line="360" w:lineRule="auto"/>
              <w:rPr>
                <w:rFonts w:ascii="Arial" w:hAnsi="Arial" w:cs="Arial"/>
                <w:sz w:val="16"/>
                <w:szCs w:val="16"/>
                <w:lang w:val="en-GB" w:eastAsia="en-GB" w:bidi="th-TH"/>
              </w:rPr>
            </w:pPr>
            <w:r w:rsidRPr="00E475E4">
              <w:rPr>
                <w:rFonts w:ascii="Arial" w:hAnsi="Arial" w:cs="Arial"/>
                <w:sz w:val="16"/>
                <w:szCs w:val="16"/>
                <w:lang w:val="en-GB" w:eastAsia="en-GB" w:bidi="th-TH"/>
              </w:rPr>
              <w:t>Underwriting costs</w:t>
            </w:r>
          </w:p>
        </w:tc>
        <w:tc>
          <w:tcPr>
            <w:tcW w:w="1701" w:type="dxa"/>
            <w:vAlign w:val="bottom"/>
          </w:tcPr>
          <w:p w14:paraId="17EF5100" w14:textId="2EFD9064" w:rsidR="00F27340" w:rsidRPr="001C04DA" w:rsidRDefault="00F27340" w:rsidP="00F27340">
            <w:pPr>
              <w:tabs>
                <w:tab w:val="decimal" w:pos="459"/>
                <w:tab w:val="left" w:pos="1212"/>
              </w:tabs>
              <w:spacing w:after="0" w:line="360" w:lineRule="auto"/>
              <w:ind w:left="39" w:right="51"/>
              <w:jc w:val="center"/>
              <w:rPr>
                <w:rFonts w:ascii="Arial" w:hAnsi="Arial" w:cs="Arial"/>
                <w:sz w:val="17"/>
                <w:szCs w:val="17"/>
                <w:rtl/>
                <w:cs/>
              </w:rPr>
            </w:pPr>
            <w:r>
              <w:rPr>
                <w:rFonts w:ascii="Arial" w:hAnsi="Arial"/>
                <w:sz w:val="17"/>
                <w:szCs w:val="17"/>
                <w:cs/>
                <w:lang w:bidi="th-TH"/>
              </w:rPr>
              <w:t xml:space="preserve">                   </w:t>
            </w:r>
            <w:r w:rsidRPr="00E1490D">
              <w:rPr>
                <w:rFonts w:ascii="Arial" w:hAnsi="Arial"/>
                <w:sz w:val="17"/>
                <w:szCs w:val="17"/>
                <w:cs/>
                <w:lang w:bidi="th-TH"/>
              </w:rPr>
              <w:t>-</w:t>
            </w:r>
          </w:p>
        </w:tc>
        <w:tc>
          <w:tcPr>
            <w:tcW w:w="1406" w:type="dxa"/>
            <w:vAlign w:val="bottom"/>
          </w:tcPr>
          <w:p w14:paraId="530328DE" w14:textId="20BE6FE8" w:rsidR="00F27340" w:rsidRPr="00EE6253" w:rsidRDefault="00F27340" w:rsidP="00F27340">
            <w:pPr>
              <w:spacing w:after="0" w:line="360" w:lineRule="auto"/>
              <w:ind w:left="39" w:right="51"/>
              <w:jc w:val="center"/>
              <w:rPr>
                <w:rFonts w:ascii="Arial" w:hAnsi="Arial" w:cs="Arial"/>
                <w:sz w:val="17"/>
                <w:szCs w:val="17"/>
              </w:rPr>
            </w:pPr>
            <w:r>
              <w:rPr>
                <w:rFonts w:ascii="Arial" w:hAnsi="Arial"/>
                <w:sz w:val="17"/>
                <w:szCs w:val="17"/>
                <w:cs/>
                <w:lang w:bidi="th-TH"/>
              </w:rPr>
              <w:t xml:space="preserve">            </w:t>
            </w:r>
            <w:r w:rsidRPr="00E1490D">
              <w:rPr>
                <w:rFonts w:ascii="Arial" w:hAnsi="Arial"/>
                <w:sz w:val="17"/>
                <w:szCs w:val="17"/>
                <w:cs/>
                <w:lang w:bidi="th-TH"/>
              </w:rPr>
              <w:t>-</w:t>
            </w:r>
          </w:p>
        </w:tc>
        <w:tc>
          <w:tcPr>
            <w:tcW w:w="1311" w:type="dxa"/>
            <w:vAlign w:val="bottom"/>
          </w:tcPr>
          <w:p w14:paraId="3B43AB82" w14:textId="77777777" w:rsidR="00F27340" w:rsidRPr="00E475E4" w:rsidRDefault="00F27340" w:rsidP="00F27340">
            <w:pPr>
              <w:tabs>
                <w:tab w:val="num" w:pos="360"/>
                <w:tab w:val="left" w:pos="990"/>
              </w:tabs>
              <w:spacing w:after="0" w:line="360" w:lineRule="auto"/>
              <w:ind w:left="39" w:right="51"/>
              <w:jc w:val="right"/>
              <w:rPr>
                <w:rFonts w:ascii="Arial" w:hAnsi="Arial" w:cs="Arial"/>
                <w:sz w:val="16"/>
                <w:szCs w:val="16"/>
                <w:lang w:val="en-GB" w:eastAsia="en-GB"/>
              </w:rPr>
            </w:pPr>
            <w:r w:rsidRPr="00E475E4">
              <w:rPr>
                <w:rFonts w:ascii="Arial" w:hAnsi="Arial"/>
                <w:sz w:val="16"/>
                <w:szCs w:val="16"/>
                <w:cs/>
                <w:lang w:val="en-GB" w:eastAsia="en-GB" w:bidi="th-TH"/>
              </w:rPr>
              <w:t>(</w:t>
            </w:r>
            <w:r w:rsidRPr="00E475E4">
              <w:rPr>
                <w:rFonts w:ascii="Arial" w:hAnsi="Arial" w:cs="Arial"/>
                <w:sz w:val="16"/>
                <w:szCs w:val="16"/>
                <w:lang w:val="en-GB" w:eastAsia="en-GB"/>
              </w:rPr>
              <w:t>14,880</w:t>
            </w:r>
            <w:r w:rsidRPr="00E475E4">
              <w:rPr>
                <w:rFonts w:ascii="Arial" w:hAnsi="Arial"/>
                <w:sz w:val="16"/>
                <w:szCs w:val="16"/>
                <w:cs/>
                <w:lang w:val="en-GB" w:eastAsia="en-GB" w:bidi="th-TH"/>
              </w:rPr>
              <w:t>)</w:t>
            </w:r>
          </w:p>
        </w:tc>
        <w:tc>
          <w:tcPr>
            <w:tcW w:w="1310" w:type="dxa"/>
            <w:vAlign w:val="bottom"/>
          </w:tcPr>
          <w:p w14:paraId="2E17726B" w14:textId="7FBA54B5" w:rsidR="00F27340" w:rsidRPr="00EE6253" w:rsidRDefault="00F27340" w:rsidP="00F27340">
            <w:pPr>
              <w:tabs>
                <w:tab w:val="decimal" w:pos="459"/>
              </w:tabs>
              <w:spacing w:after="0" w:line="360" w:lineRule="auto"/>
              <w:ind w:left="39" w:right="51"/>
              <w:jc w:val="center"/>
              <w:rPr>
                <w:rFonts w:ascii="Arial" w:hAnsi="Arial" w:cs="Arial"/>
                <w:sz w:val="17"/>
                <w:szCs w:val="17"/>
              </w:rPr>
            </w:pPr>
            <w:r w:rsidRPr="00E1490D">
              <w:rPr>
                <w:rFonts w:ascii="Arial" w:hAnsi="Arial"/>
                <w:sz w:val="17"/>
                <w:szCs w:val="17"/>
                <w:cs/>
                <w:lang w:bidi="th-TH"/>
              </w:rPr>
              <w:t>-</w:t>
            </w:r>
          </w:p>
        </w:tc>
        <w:tc>
          <w:tcPr>
            <w:tcW w:w="1311" w:type="dxa"/>
            <w:vAlign w:val="bottom"/>
          </w:tcPr>
          <w:p w14:paraId="548D44B1" w14:textId="77777777" w:rsidR="00F27340" w:rsidRPr="00E475E4" w:rsidRDefault="00F27340" w:rsidP="00F27340">
            <w:pPr>
              <w:tabs>
                <w:tab w:val="num" w:pos="360"/>
                <w:tab w:val="left" w:pos="990"/>
              </w:tabs>
              <w:spacing w:after="0" w:line="360" w:lineRule="auto"/>
              <w:ind w:left="39" w:right="51"/>
              <w:jc w:val="right"/>
              <w:rPr>
                <w:rFonts w:ascii="Arial" w:hAnsi="Arial" w:cs="Arial"/>
                <w:sz w:val="16"/>
                <w:szCs w:val="16"/>
                <w:lang w:val="en-GB" w:eastAsia="en-GB"/>
              </w:rPr>
            </w:pPr>
            <w:r w:rsidRPr="00E475E4">
              <w:rPr>
                <w:rFonts w:ascii="Arial" w:hAnsi="Arial"/>
                <w:sz w:val="16"/>
                <w:szCs w:val="16"/>
                <w:cs/>
                <w:lang w:val="en-GB" w:eastAsia="en-GB" w:bidi="th-TH"/>
              </w:rPr>
              <w:t>(</w:t>
            </w:r>
            <w:r w:rsidRPr="00E475E4">
              <w:rPr>
                <w:rFonts w:ascii="Arial" w:hAnsi="Arial" w:cs="Arial"/>
                <w:sz w:val="16"/>
                <w:szCs w:val="16"/>
                <w:lang w:val="en-GB" w:eastAsia="en-GB"/>
              </w:rPr>
              <w:t>14,880</w:t>
            </w:r>
            <w:r w:rsidRPr="00E475E4">
              <w:rPr>
                <w:rFonts w:ascii="Arial" w:hAnsi="Arial"/>
                <w:sz w:val="16"/>
                <w:szCs w:val="16"/>
                <w:cs/>
                <w:lang w:val="en-GB" w:eastAsia="en-GB" w:bidi="th-TH"/>
              </w:rPr>
              <w:t>)</w:t>
            </w:r>
          </w:p>
        </w:tc>
      </w:tr>
      <w:tr w:rsidR="00F27340" w:rsidRPr="00E475E4" w14:paraId="5A194642" w14:textId="77777777" w:rsidTr="00F27340">
        <w:trPr>
          <w:trHeight w:val="73"/>
        </w:trPr>
        <w:tc>
          <w:tcPr>
            <w:tcW w:w="2050" w:type="dxa"/>
            <w:vAlign w:val="bottom"/>
          </w:tcPr>
          <w:p w14:paraId="3CC3E379" w14:textId="77777777" w:rsidR="00F27340" w:rsidRPr="00E475E4" w:rsidRDefault="00F27340" w:rsidP="00F27340">
            <w:pPr>
              <w:tabs>
                <w:tab w:val="num" w:pos="360"/>
                <w:tab w:val="left" w:pos="990"/>
              </w:tabs>
              <w:spacing w:after="0" w:line="360" w:lineRule="auto"/>
              <w:ind w:left="217" w:hanging="217"/>
              <w:rPr>
                <w:rFonts w:ascii="Arial" w:hAnsi="Arial" w:cs="Arial"/>
                <w:sz w:val="16"/>
                <w:szCs w:val="16"/>
                <w:cs/>
                <w:lang w:val="en-GB" w:eastAsia="en-GB" w:bidi="th-TH"/>
              </w:rPr>
            </w:pPr>
            <w:r w:rsidRPr="00E475E4">
              <w:rPr>
                <w:rFonts w:ascii="Arial" w:hAnsi="Arial" w:cs="Arial"/>
                <w:sz w:val="16"/>
                <w:szCs w:val="16"/>
                <w:lang w:val="en-GB" w:eastAsia="en-GB" w:bidi="th-TH"/>
              </w:rPr>
              <w:t>Amortization of debenture issuance expenses</w:t>
            </w:r>
          </w:p>
        </w:tc>
        <w:tc>
          <w:tcPr>
            <w:tcW w:w="1701" w:type="dxa"/>
            <w:vAlign w:val="bottom"/>
          </w:tcPr>
          <w:p w14:paraId="41FA6576" w14:textId="35E54B7E" w:rsidR="00F27340" w:rsidRPr="001C04DA" w:rsidRDefault="00F27340" w:rsidP="00F27340">
            <w:pPr>
              <w:pBdr>
                <w:bottom w:val="single" w:sz="4" w:space="1" w:color="auto"/>
              </w:pBdr>
              <w:tabs>
                <w:tab w:val="decimal" w:pos="459"/>
              </w:tabs>
              <w:spacing w:after="0" w:line="360" w:lineRule="auto"/>
              <w:ind w:left="39" w:right="51"/>
              <w:jc w:val="center"/>
              <w:rPr>
                <w:rFonts w:ascii="Arial" w:hAnsi="Arial" w:cs="Arial"/>
                <w:sz w:val="17"/>
                <w:szCs w:val="17"/>
              </w:rPr>
            </w:pPr>
            <w:r>
              <w:rPr>
                <w:rFonts w:ascii="Arial" w:hAnsi="Arial"/>
                <w:sz w:val="17"/>
                <w:szCs w:val="17"/>
                <w:cs/>
                <w:lang w:bidi="th-TH"/>
              </w:rPr>
              <w:t xml:space="preserve">                   </w:t>
            </w:r>
            <w:r w:rsidRPr="00E1490D">
              <w:rPr>
                <w:rFonts w:ascii="Arial" w:hAnsi="Arial"/>
                <w:sz w:val="17"/>
                <w:szCs w:val="17"/>
                <w:cs/>
                <w:lang w:bidi="th-TH"/>
              </w:rPr>
              <w:t>-</w:t>
            </w:r>
          </w:p>
        </w:tc>
        <w:tc>
          <w:tcPr>
            <w:tcW w:w="1406" w:type="dxa"/>
            <w:vAlign w:val="bottom"/>
          </w:tcPr>
          <w:p w14:paraId="3E1324CD" w14:textId="2A9AABD3" w:rsidR="00F27340" w:rsidRPr="00EE6253" w:rsidRDefault="00F27340" w:rsidP="00F27340">
            <w:pPr>
              <w:pBdr>
                <w:bottom w:val="single" w:sz="4" w:space="1" w:color="auto"/>
              </w:pBdr>
              <w:spacing w:after="0" w:line="360" w:lineRule="auto"/>
              <w:ind w:left="39" w:right="51"/>
              <w:jc w:val="center"/>
              <w:rPr>
                <w:rFonts w:ascii="Arial" w:hAnsi="Arial" w:cs="Arial"/>
                <w:sz w:val="17"/>
                <w:szCs w:val="17"/>
              </w:rPr>
            </w:pPr>
            <w:r>
              <w:rPr>
                <w:rFonts w:ascii="Arial" w:hAnsi="Arial"/>
                <w:sz w:val="17"/>
                <w:szCs w:val="17"/>
                <w:cs/>
                <w:lang w:bidi="th-TH"/>
              </w:rPr>
              <w:t xml:space="preserve">            </w:t>
            </w:r>
            <w:r w:rsidRPr="00E1490D">
              <w:rPr>
                <w:rFonts w:ascii="Arial" w:hAnsi="Arial"/>
                <w:sz w:val="17"/>
                <w:szCs w:val="17"/>
                <w:cs/>
                <w:lang w:bidi="th-TH"/>
              </w:rPr>
              <w:t>-</w:t>
            </w:r>
          </w:p>
        </w:tc>
        <w:tc>
          <w:tcPr>
            <w:tcW w:w="1311" w:type="dxa"/>
            <w:vAlign w:val="bottom"/>
          </w:tcPr>
          <w:p w14:paraId="7F77AA81" w14:textId="77777777" w:rsidR="00F27340" w:rsidRPr="00E475E4" w:rsidRDefault="00F27340" w:rsidP="00F27340">
            <w:pPr>
              <w:pBdr>
                <w:bottom w:val="single" w:sz="4" w:space="1" w:color="auto"/>
              </w:pBdr>
              <w:tabs>
                <w:tab w:val="num" w:pos="360"/>
                <w:tab w:val="left" w:pos="990"/>
              </w:tabs>
              <w:spacing w:after="0" w:line="360" w:lineRule="auto"/>
              <w:ind w:left="39" w:right="51"/>
              <w:jc w:val="right"/>
              <w:rPr>
                <w:rFonts w:ascii="Arial" w:hAnsi="Arial" w:cs="Arial"/>
                <w:sz w:val="16"/>
                <w:szCs w:val="16"/>
                <w:lang w:val="en-GB" w:eastAsia="en-GB"/>
              </w:rPr>
            </w:pPr>
            <w:r w:rsidRPr="00E475E4">
              <w:rPr>
                <w:rFonts w:ascii="Arial" w:hAnsi="Arial" w:cs="Arial"/>
                <w:sz w:val="16"/>
                <w:szCs w:val="16"/>
                <w:lang w:val="en-GB" w:eastAsia="en-GB"/>
              </w:rPr>
              <w:t>6,212</w:t>
            </w:r>
          </w:p>
        </w:tc>
        <w:tc>
          <w:tcPr>
            <w:tcW w:w="1310" w:type="dxa"/>
            <w:vAlign w:val="bottom"/>
          </w:tcPr>
          <w:p w14:paraId="2CD5157E" w14:textId="2A509233" w:rsidR="00F27340" w:rsidRPr="00EE6253" w:rsidRDefault="00F27340" w:rsidP="00F27340">
            <w:pPr>
              <w:pBdr>
                <w:bottom w:val="single" w:sz="4" w:space="1" w:color="auto"/>
              </w:pBdr>
              <w:tabs>
                <w:tab w:val="decimal" w:pos="459"/>
              </w:tabs>
              <w:spacing w:after="0" w:line="360" w:lineRule="auto"/>
              <w:ind w:left="39" w:right="51"/>
              <w:jc w:val="center"/>
              <w:rPr>
                <w:rFonts w:ascii="Arial" w:hAnsi="Arial" w:cs="Arial"/>
                <w:sz w:val="17"/>
                <w:szCs w:val="17"/>
              </w:rPr>
            </w:pPr>
            <w:r w:rsidRPr="00E1490D">
              <w:rPr>
                <w:rFonts w:ascii="Arial" w:hAnsi="Arial"/>
                <w:sz w:val="17"/>
                <w:szCs w:val="17"/>
                <w:cs/>
                <w:lang w:bidi="th-TH"/>
              </w:rPr>
              <w:t>-</w:t>
            </w:r>
          </w:p>
        </w:tc>
        <w:tc>
          <w:tcPr>
            <w:tcW w:w="1311" w:type="dxa"/>
            <w:vAlign w:val="bottom"/>
          </w:tcPr>
          <w:p w14:paraId="05A65BB8" w14:textId="77777777" w:rsidR="00F27340" w:rsidRPr="00E475E4" w:rsidRDefault="00F27340" w:rsidP="00F27340">
            <w:pPr>
              <w:pBdr>
                <w:bottom w:val="single" w:sz="4" w:space="1" w:color="auto"/>
              </w:pBdr>
              <w:tabs>
                <w:tab w:val="num" w:pos="360"/>
                <w:tab w:val="left" w:pos="990"/>
              </w:tabs>
              <w:spacing w:after="0" w:line="360" w:lineRule="auto"/>
              <w:ind w:left="39" w:right="51"/>
              <w:jc w:val="right"/>
              <w:rPr>
                <w:rFonts w:ascii="Arial" w:hAnsi="Arial" w:cs="Arial"/>
                <w:sz w:val="16"/>
                <w:szCs w:val="16"/>
                <w:lang w:val="en-GB" w:eastAsia="en-GB"/>
              </w:rPr>
            </w:pPr>
            <w:r w:rsidRPr="00E475E4">
              <w:rPr>
                <w:rFonts w:ascii="Arial" w:hAnsi="Arial" w:cs="Arial"/>
                <w:sz w:val="16"/>
                <w:szCs w:val="16"/>
                <w:lang w:val="en-GB" w:eastAsia="en-GB"/>
              </w:rPr>
              <w:t>6,212</w:t>
            </w:r>
          </w:p>
        </w:tc>
      </w:tr>
      <w:tr w:rsidR="00F27340" w:rsidRPr="00E475E4" w14:paraId="5C9C6FAE" w14:textId="77777777" w:rsidTr="00F27340">
        <w:trPr>
          <w:trHeight w:val="62"/>
        </w:trPr>
        <w:tc>
          <w:tcPr>
            <w:tcW w:w="2050" w:type="dxa"/>
            <w:vAlign w:val="bottom"/>
          </w:tcPr>
          <w:p w14:paraId="16A93675" w14:textId="77777777" w:rsidR="00F27340" w:rsidRPr="00E475E4" w:rsidRDefault="00F27340" w:rsidP="00F27340">
            <w:pPr>
              <w:tabs>
                <w:tab w:val="num" w:pos="360"/>
                <w:tab w:val="left" w:pos="990"/>
              </w:tabs>
              <w:spacing w:after="0" w:line="360" w:lineRule="auto"/>
              <w:jc w:val="thaiDistribute"/>
              <w:rPr>
                <w:rFonts w:ascii="Arial" w:hAnsi="Arial" w:cs="Arial"/>
                <w:sz w:val="16"/>
                <w:szCs w:val="16"/>
                <w:cs/>
                <w:lang w:val="en-GB" w:eastAsia="en-GB" w:bidi="th-TH"/>
              </w:rPr>
            </w:pPr>
            <w:r w:rsidRPr="00E475E4">
              <w:rPr>
                <w:rFonts w:ascii="Arial" w:hAnsi="Arial" w:cs="Arial"/>
                <w:sz w:val="16"/>
                <w:szCs w:val="16"/>
                <w:lang w:val="en-GB" w:eastAsia="en-GB" w:bidi="th-TH"/>
              </w:rPr>
              <w:t>31 December 2019</w:t>
            </w:r>
          </w:p>
        </w:tc>
        <w:tc>
          <w:tcPr>
            <w:tcW w:w="1701" w:type="dxa"/>
            <w:vAlign w:val="bottom"/>
          </w:tcPr>
          <w:p w14:paraId="749AF03B" w14:textId="77777777" w:rsidR="00F27340" w:rsidRPr="00E475E4" w:rsidRDefault="00F27340" w:rsidP="00F27340">
            <w:pPr>
              <w:pBdr>
                <w:bottom w:val="single" w:sz="12" w:space="1" w:color="auto"/>
              </w:pBd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rtl/>
                <w:cs/>
                <w:lang w:val="en-GB" w:eastAsia="en-GB"/>
              </w:rPr>
              <w:t>39,878</w:t>
            </w:r>
          </w:p>
        </w:tc>
        <w:tc>
          <w:tcPr>
            <w:tcW w:w="1406" w:type="dxa"/>
            <w:vAlign w:val="bottom"/>
          </w:tcPr>
          <w:p w14:paraId="76FEFD71" w14:textId="4A230CD6" w:rsidR="00F27340" w:rsidRPr="00EE6253" w:rsidRDefault="00F27340" w:rsidP="00F27340">
            <w:pPr>
              <w:pBdr>
                <w:bottom w:val="single" w:sz="12" w:space="1" w:color="auto"/>
              </w:pBdr>
              <w:spacing w:after="0" w:line="360" w:lineRule="auto"/>
              <w:ind w:left="39" w:right="51"/>
              <w:jc w:val="center"/>
              <w:rPr>
                <w:rFonts w:ascii="Arial" w:hAnsi="Arial" w:cs="Arial"/>
                <w:sz w:val="17"/>
                <w:szCs w:val="17"/>
                <w:cs/>
                <w:lang w:bidi="th-TH"/>
              </w:rPr>
            </w:pPr>
            <w:r>
              <w:rPr>
                <w:rFonts w:ascii="Arial" w:hAnsi="Arial"/>
                <w:sz w:val="17"/>
                <w:szCs w:val="17"/>
                <w:cs/>
                <w:lang w:bidi="th-TH"/>
              </w:rPr>
              <w:t xml:space="preserve">            </w:t>
            </w:r>
            <w:r w:rsidRPr="00E1490D">
              <w:rPr>
                <w:rFonts w:ascii="Arial" w:hAnsi="Arial"/>
                <w:sz w:val="17"/>
                <w:szCs w:val="17"/>
                <w:cs/>
                <w:lang w:bidi="th-TH"/>
              </w:rPr>
              <w:t>-</w:t>
            </w:r>
          </w:p>
        </w:tc>
        <w:tc>
          <w:tcPr>
            <w:tcW w:w="1311" w:type="dxa"/>
            <w:vAlign w:val="bottom"/>
          </w:tcPr>
          <w:p w14:paraId="2F4DDB8D" w14:textId="77777777" w:rsidR="00F27340" w:rsidRPr="00E475E4" w:rsidRDefault="00F27340" w:rsidP="00F27340">
            <w:pPr>
              <w:pBdr>
                <w:bottom w:val="single" w:sz="12" w:space="1" w:color="auto"/>
              </w:pBd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1,618,539</w:t>
            </w:r>
          </w:p>
        </w:tc>
        <w:tc>
          <w:tcPr>
            <w:tcW w:w="1310" w:type="dxa"/>
            <w:vAlign w:val="bottom"/>
          </w:tcPr>
          <w:p w14:paraId="58EC81AB" w14:textId="77777777" w:rsidR="00F27340" w:rsidRPr="00E475E4" w:rsidRDefault="00F27340" w:rsidP="00F27340">
            <w:pPr>
              <w:pBdr>
                <w:bottom w:val="single" w:sz="12" w:space="1" w:color="auto"/>
              </w:pBd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30,813</w:t>
            </w:r>
          </w:p>
        </w:tc>
        <w:tc>
          <w:tcPr>
            <w:tcW w:w="1311" w:type="dxa"/>
            <w:vAlign w:val="bottom"/>
          </w:tcPr>
          <w:p w14:paraId="043767F9" w14:textId="77777777" w:rsidR="00F27340" w:rsidRPr="00E475E4" w:rsidRDefault="00F27340" w:rsidP="00F27340">
            <w:pPr>
              <w:pBdr>
                <w:bottom w:val="single" w:sz="12" w:space="1" w:color="auto"/>
              </w:pBdr>
              <w:tabs>
                <w:tab w:val="num" w:pos="360"/>
                <w:tab w:val="left" w:pos="990"/>
              </w:tabs>
              <w:spacing w:after="0" w:line="360" w:lineRule="auto"/>
              <w:ind w:left="39" w:right="51"/>
              <w:jc w:val="right"/>
              <w:rPr>
                <w:rFonts w:ascii="Arial" w:hAnsi="Arial" w:cs="Arial"/>
                <w:sz w:val="16"/>
                <w:szCs w:val="16"/>
                <w:cs/>
                <w:lang w:val="en-GB" w:eastAsia="en-GB" w:bidi="th-TH"/>
              </w:rPr>
            </w:pPr>
            <w:r w:rsidRPr="00E475E4">
              <w:rPr>
                <w:rFonts w:ascii="Arial" w:hAnsi="Arial" w:cs="Arial"/>
                <w:sz w:val="16"/>
                <w:szCs w:val="16"/>
                <w:lang w:val="en-GB" w:eastAsia="en-GB"/>
              </w:rPr>
              <w:t>1,689,230</w:t>
            </w:r>
          </w:p>
        </w:tc>
      </w:tr>
    </w:tbl>
    <w:p w14:paraId="78755733" w14:textId="77777777" w:rsidR="002716E9" w:rsidRPr="00564E41" w:rsidRDefault="002716E9" w:rsidP="002716E9">
      <w:pPr>
        <w:spacing w:after="0" w:line="360" w:lineRule="auto"/>
        <w:ind w:left="432"/>
        <w:jc w:val="thaiDistribute"/>
        <w:rPr>
          <w:rFonts w:ascii="Arial" w:hAnsi="Arial" w:cs="Arial"/>
          <w:sz w:val="19"/>
          <w:szCs w:val="19"/>
        </w:rPr>
      </w:pPr>
    </w:p>
    <w:p w14:paraId="489F3C6F" w14:textId="77777777" w:rsidR="002716E9" w:rsidRPr="00564E41" w:rsidRDefault="002716E9" w:rsidP="002716E9">
      <w:pPr>
        <w:numPr>
          <w:ilvl w:val="0"/>
          <w:numId w:val="1"/>
        </w:numPr>
        <w:tabs>
          <w:tab w:val="clear" w:pos="390"/>
          <w:tab w:val="num" w:pos="630"/>
        </w:tabs>
        <w:spacing w:after="0" w:line="360" w:lineRule="auto"/>
        <w:ind w:left="426" w:hanging="426"/>
        <w:jc w:val="both"/>
        <w:rPr>
          <w:rFonts w:ascii="Arial" w:hAnsi="Arial" w:cs="Arial"/>
          <w:b/>
          <w:bCs/>
          <w:caps/>
          <w:sz w:val="19"/>
          <w:szCs w:val="19"/>
          <w:lang w:val="en-GB"/>
        </w:rPr>
      </w:pPr>
      <w:r w:rsidRPr="00564E41">
        <w:rPr>
          <w:rFonts w:ascii="Arial" w:hAnsi="Arial" w:cs="Arial"/>
          <w:b/>
          <w:bCs/>
          <w:caps/>
          <w:sz w:val="19"/>
          <w:szCs w:val="19"/>
          <w:lang w:val="en-GB"/>
        </w:rPr>
        <w:t>APPROVAL OF FINANCIAL STATEMENTS</w:t>
      </w:r>
    </w:p>
    <w:p w14:paraId="1FDE405F" w14:textId="77777777" w:rsidR="002716E9" w:rsidRPr="00564E41" w:rsidRDefault="002716E9" w:rsidP="002716E9">
      <w:pPr>
        <w:spacing w:after="0" w:line="360" w:lineRule="auto"/>
        <w:ind w:left="432"/>
        <w:jc w:val="thaiDistribute"/>
        <w:rPr>
          <w:rFonts w:ascii="Arial" w:hAnsi="Arial" w:cs="Arial"/>
          <w:sz w:val="19"/>
          <w:szCs w:val="19"/>
          <w:rtl/>
          <w:cs/>
        </w:rPr>
      </w:pPr>
    </w:p>
    <w:p w14:paraId="2C585262" w14:textId="77777777" w:rsidR="002716E9" w:rsidRPr="0050676C" w:rsidRDefault="002716E9" w:rsidP="002716E9">
      <w:pPr>
        <w:spacing w:after="0" w:line="360" w:lineRule="auto"/>
        <w:ind w:left="432"/>
        <w:jc w:val="thaiDistribute"/>
        <w:rPr>
          <w:rFonts w:ascii="Arial" w:hAnsi="Arial" w:cs="Arial"/>
          <w:sz w:val="19"/>
          <w:szCs w:val="19"/>
        </w:rPr>
      </w:pPr>
      <w:r w:rsidRPr="00E41F96">
        <w:rPr>
          <w:rFonts w:ascii="Arial" w:hAnsi="Arial" w:cs="Arial"/>
          <w:sz w:val="19"/>
          <w:szCs w:val="19"/>
        </w:rPr>
        <w:t>These financial statements have been approved by the Company</w:t>
      </w:r>
      <w:r w:rsidRPr="00E41F96">
        <w:rPr>
          <w:rFonts w:ascii="Arial" w:hAnsi="Arial" w:cs="Angsana New"/>
          <w:sz w:val="19"/>
          <w:szCs w:val="19"/>
          <w:cs/>
          <w:lang w:bidi="th-TH"/>
        </w:rPr>
        <w:t>’</w:t>
      </w:r>
      <w:r w:rsidRPr="00E41F96">
        <w:rPr>
          <w:rFonts w:ascii="Arial" w:hAnsi="Arial" w:cs="Arial"/>
          <w:sz w:val="19"/>
          <w:szCs w:val="19"/>
        </w:rPr>
        <w:t xml:space="preserve">s Board of Directors on </w:t>
      </w:r>
      <w:r w:rsidRPr="002C767D">
        <w:rPr>
          <w:rFonts w:ascii="Arial" w:hAnsi="Arial" w:cs="Arial"/>
          <w:sz w:val="19"/>
          <w:szCs w:val="19"/>
        </w:rPr>
        <w:t>1 March 2021</w:t>
      </w:r>
      <w:r w:rsidRPr="002C767D">
        <w:rPr>
          <w:rFonts w:ascii="Arial" w:hAnsi="Arial" w:cs="Angsana New"/>
          <w:sz w:val="19"/>
          <w:szCs w:val="19"/>
          <w:cs/>
          <w:lang w:bidi="th-TH"/>
        </w:rPr>
        <w:t>.</w:t>
      </w:r>
    </w:p>
    <w:p w14:paraId="311737A8" w14:textId="77777777" w:rsidR="008E0097" w:rsidRPr="0050676C" w:rsidRDefault="008E0097" w:rsidP="005D1D2A">
      <w:pPr>
        <w:spacing w:after="0" w:line="360" w:lineRule="auto"/>
        <w:ind w:left="432"/>
        <w:jc w:val="thaiDistribute"/>
        <w:rPr>
          <w:rFonts w:ascii="Arial" w:hAnsi="Arial" w:cs="Arial"/>
          <w:sz w:val="19"/>
          <w:szCs w:val="19"/>
        </w:rPr>
      </w:pPr>
    </w:p>
    <w:sectPr w:rsidR="008E0097" w:rsidRPr="0050676C" w:rsidSect="00427FC3">
      <w:footerReference w:type="default" r:id="rId13"/>
      <w:pgSz w:w="11909" w:h="16834" w:code="9"/>
      <w:pgMar w:top="1526" w:right="1019" w:bottom="1260" w:left="1526" w:header="720" w:footer="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24CA8" w14:textId="77777777" w:rsidR="00805802" w:rsidRDefault="00805802" w:rsidP="00FE02F3">
      <w:pPr>
        <w:spacing w:after="0" w:line="240" w:lineRule="auto"/>
      </w:pPr>
      <w:r>
        <w:separator/>
      </w:r>
    </w:p>
  </w:endnote>
  <w:endnote w:type="continuationSeparator" w:id="0">
    <w:p w14:paraId="3C6E9F89" w14:textId="77777777" w:rsidR="00805802" w:rsidRDefault="00805802" w:rsidP="00FE02F3">
      <w:pPr>
        <w:spacing w:after="0" w:line="240" w:lineRule="auto"/>
      </w:pPr>
      <w:r>
        <w:continuationSeparator/>
      </w:r>
    </w:p>
  </w:endnote>
  <w:endnote w:type="continuationNotice" w:id="1">
    <w:p w14:paraId="2886B641" w14:textId="77777777" w:rsidR="00805802" w:rsidRDefault="008058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Univers 45 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705A89" w:rsidRPr="00FE02F3" w14:paraId="42CC147D" w14:textId="77777777" w:rsidTr="00101D3B">
      <w:tc>
        <w:tcPr>
          <w:tcW w:w="4471" w:type="dxa"/>
          <w:tcBorders>
            <w:top w:val="nil"/>
            <w:left w:val="nil"/>
            <w:bottom w:val="nil"/>
            <w:right w:val="nil"/>
          </w:tcBorders>
          <w:noWrap/>
          <w:vAlign w:val="center"/>
        </w:tcPr>
        <w:p w14:paraId="2B9B8F66" w14:textId="77777777" w:rsidR="00705A89" w:rsidRPr="00730FF8" w:rsidRDefault="00705A89"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p>
      </w:tc>
      <w:tc>
        <w:tcPr>
          <w:tcW w:w="4435" w:type="dxa"/>
          <w:tcBorders>
            <w:top w:val="nil"/>
            <w:left w:val="nil"/>
            <w:bottom w:val="nil"/>
          </w:tcBorders>
          <w:noWrap/>
          <w:vAlign w:val="center"/>
        </w:tcPr>
        <w:p w14:paraId="09D91765" w14:textId="77777777" w:rsidR="00705A89" w:rsidRPr="00730FF8" w:rsidRDefault="00705A89"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8634146" w14:textId="1EF833A9" w:rsidR="00705A89" w:rsidRPr="00730FF8" w:rsidRDefault="00705A89"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E81C24">
            <w:rPr>
              <w:rFonts w:ascii="Arial" w:hAnsi="Arial" w:cs="Arial"/>
              <w:noProof/>
              <w:sz w:val="19"/>
              <w:szCs w:val="19"/>
            </w:rPr>
            <w:t>54</w:t>
          </w:r>
          <w:r w:rsidRPr="00730FF8">
            <w:rPr>
              <w:rFonts w:ascii="Arial" w:hAnsi="Arial" w:cs="Arial"/>
              <w:sz w:val="19"/>
              <w:szCs w:val="19"/>
              <w:cs/>
            </w:rPr>
            <w:fldChar w:fldCharType="end"/>
          </w:r>
        </w:p>
      </w:tc>
    </w:tr>
    <w:tr w:rsidR="00705A89" w:rsidRPr="00FE02F3" w14:paraId="7D683EB2" w14:textId="77777777" w:rsidTr="00101D3B">
      <w:tc>
        <w:tcPr>
          <w:tcW w:w="4471" w:type="dxa"/>
          <w:tcBorders>
            <w:top w:val="nil"/>
            <w:left w:val="nil"/>
            <w:bottom w:val="nil"/>
            <w:right w:val="nil"/>
          </w:tcBorders>
          <w:noWrap/>
          <w:vAlign w:val="center"/>
        </w:tcPr>
        <w:p w14:paraId="2A3AD521" w14:textId="0C91B224" w:rsidR="00705A89" w:rsidRPr="00730FF8" w:rsidRDefault="00705A89" w:rsidP="00FE02F3">
          <w:pPr>
            <w:spacing w:after="0" w:line="360" w:lineRule="auto"/>
            <w:ind w:left="318"/>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proofErr w:type="spellStart"/>
          <w:r w:rsidRPr="006D236F">
            <w:rPr>
              <w:rFonts w:ascii="Arial" w:hAnsi="Arial" w:cs="Angsana New"/>
              <w:sz w:val="19"/>
              <w:szCs w:val="19"/>
              <w:lang w:bidi="th-TH"/>
            </w:rPr>
            <w:t>Mr</w:t>
          </w:r>
          <w:proofErr w:type="spellEnd"/>
          <w:r w:rsidRPr="006D236F">
            <w:rPr>
              <w:rFonts w:ascii="Arial" w:hAnsi="Arial" w:cs="Angsana New"/>
              <w:sz w:val="19"/>
              <w:szCs w:val="19"/>
              <w:cs/>
              <w:lang w:bidi="th-TH"/>
            </w:rPr>
            <w:t>.</w:t>
          </w:r>
          <w:r w:rsidRPr="006F3B6D">
            <w:rPr>
              <w:rFonts w:ascii="Arial" w:hAnsi="Arial" w:cs="Angsana New"/>
              <w:sz w:val="19"/>
              <w:szCs w:val="19"/>
              <w:cs/>
              <w:lang w:bidi="th-TH"/>
            </w:rPr>
            <w:t xml:space="preserve"> </w:t>
          </w:r>
          <w:proofErr w:type="spellStart"/>
          <w:r w:rsidRPr="006D236F">
            <w:rPr>
              <w:rFonts w:ascii="Arial" w:hAnsi="Arial" w:cs="Angsana New"/>
              <w:sz w:val="19"/>
              <w:szCs w:val="19"/>
              <w:lang w:bidi="th-TH"/>
            </w:rPr>
            <w:t>Somsak</w:t>
          </w:r>
          <w:proofErr w:type="spellEnd"/>
          <w:r w:rsidRPr="006D236F">
            <w:rPr>
              <w:rFonts w:ascii="Arial" w:hAnsi="Arial" w:cs="Angsana New"/>
              <w:sz w:val="19"/>
              <w:szCs w:val="19"/>
              <w:lang w:bidi="th-TH"/>
            </w:rPr>
            <w:t xml:space="preserve"> </w:t>
          </w:r>
          <w:proofErr w:type="spellStart"/>
          <w:r w:rsidRPr="006D236F">
            <w:rPr>
              <w:rFonts w:ascii="Arial" w:hAnsi="Arial" w:cs="Angsana New"/>
              <w:sz w:val="19"/>
              <w:szCs w:val="19"/>
              <w:lang w:bidi="th-TH"/>
            </w:rPr>
            <w:t>Saksuthaporn</w:t>
          </w:r>
          <w:proofErr w:type="spellEnd"/>
          <w:r w:rsidRPr="006F3B6D">
            <w:rPr>
              <w:rFonts w:ascii="Arial" w:hAnsi="Arial" w:cs="Angsana New"/>
              <w:sz w:val="19"/>
              <w:szCs w:val="19"/>
              <w:cs/>
              <w:lang w:bidi="th-TH"/>
            </w:rPr>
            <w:t xml:space="preserve">   </w:t>
          </w:r>
          <w:proofErr w:type="gramStart"/>
          <w:r w:rsidRPr="006F3B6D">
            <w:rPr>
              <w:rFonts w:ascii="Arial" w:hAnsi="Arial" w:cs="Angsana New"/>
              <w:sz w:val="19"/>
              <w:szCs w:val="19"/>
              <w:cs/>
              <w:lang w:bidi="th-TH"/>
            </w:rPr>
            <w:t xml:space="preserve">  </w:t>
          </w:r>
          <w:r>
            <w:rPr>
              <w:rFonts w:ascii="Arial" w:hAnsi="Arial" w:cs="Angsana New"/>
              <w:sz w:val="19"/>
              <w:szCs w:val="19"/>
              <w:cs/>
              <w:lang w:bidi="th-TH"/>
            </w:rPr>
            <w:t>)</w:t>
          </w:r>
          <w:proofErr w:type="gramEnd"/>
        </w:p>
      </w:tc>
      <w:tc>
        <w:tcPr>
          <w:tcW w:w="4435" w:type="dxa"/>
          <w:tcBorders>
            <w:top w:val="nil"/>
            <w:left w:val="nil"/>
            <w:bottom w:val="nil"/>
          </w:tcBorders>
          <w:noWrap/>
          <w:vAlign w:val="center"/>
        </w:tcPr>
        <w:p w14:paraId="2E0F2509" w14:textId="60E1FD39" w:rsidR="00705A89" w:rsidRPr="00730FF8" w:rsidRDefault="00705A89" w:rsidP="00FE02F3">
          <w:pPr>
            <w:spacing w:after="0" w:line="360" w:lineRule="auto"/>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730FF8">
            <w:rPr>
              <w:rFonts w:ascii="Arial" w:hAnsi="Arial" w:cs="Arial"/>
              <w:sz w:val="19"/>
              <w:szCs w:val="19"/>
            </w:rPr>
            <w:t xml:space="preserve">Miss </w:t>
          </w:r>
          <w:proofErr w:type="spellStart"/>
          <w:r w:rsidRPr="00730FF8">
            <w:rPr>
              <w:rFonts w:ascii="Arial" w:hAnsi="Arial" w:cs="Arial"/>
              <w:sz w:val="19"/>
              <w:szCs w:val="19"/>
            </w:rPr>
            <w:t>Roongrawee</w:t>
          </w:r>
          <w:proofErr w:type="spellEnd"/>
          <w:r w:rsidRPr="00730FF8">
            <w:rPr>
              <w:rFonts w:ascii="Arial" w:hAnsi="Arial" w:cs="Arial"/>
              <w:sz w:val="19"/>
              <w:szCs w:val="19"/>
            </w:rPr>
            <w:t xml:space="preserve"> </w:t>
          </w:r>
          <w:proofErr w:type="spellStart"/>
          <w:r w:rsidRPr="00730FF8">
            <w:rPr>
              <w:rFonts w:ascii="Arial" w:hAnsi="Arial" w:cs="Arial"/>
              <w:sz w:val="19"/>
              <w:szCs w:val="19"/>
            </w:rPr>
            <w:t>Iampongpaitoon</w:t>
          </w:r>
          <w:proofErr w:type="spellEnd"/>
          <w:r w:rsidRPr="00730FF8">
            <w:rPr>
              <w:rFonts w:ascii="Arial" w:hAnsi="Arial" w:cs="Arial"/>
              <w:sz w:val="19"/>
              <w:szCs w:val="19"/>
            </w:rPr>
            <w:t xml:space="preserve">   </w:t>
          </w:r>
          <w:r>
            <w:rPr>
              <w:rFonts w:ascii="Arial" w:hAnsi="Arial" w:cs="Angsana New"/>
              <w:sz w:val="19"/>
              <w:szCs w:val="19"/>
              <w:cs/>
              <w:lang w:bidi="th-TH"/>
            </w:rPr>
            <w:t>)</w:t>
          </w:r>
        </w:p>
      </w:tc>
      <w:tc>
        <w:tcPr>
          <w:tcW w:w="450" w:type="dxa"/>
          <w:tcBorders>
            <w:top w:val="nil"/>
            <w:bottom w:val="nil"/>
            <w:right w:val="nil"/>
          </w:tcBorders>
          <w:vAlign w:val="center"/>
        </w:tcPr>
        <w:p w14:paraId="160CA024" w14:textId="77777777" w:rsidR="00705A89" w:rsidRPr="00730FF8" w:rsidRDefault="00705A89" w:rsidP="00FE02F3">
          <w:pPr>
            <w:spacing w:after="0" w:line="360" w:lineRule="auto"/>
            <w:rPr>
              <w:rFonts w:ascii="Arial" w:hAnsi="Arial" w:cs="Arial"/>
              <w:sz w:val="19"/>
              <w:szCs w:val="19"/>
            </w:rPr>
          </w:pPr>
        </w:p>
      </w:tc>
    </w:tr>
  </w:tbl>
  <w:p w14:paraId="233A26A8" w14:textId="77777777" w:rsidR="00705A89" w:rsidRPr="00FE02F3" w:rsidRDefault="00705A89" w:rsidP="00FE02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598" w:type="dxa"/>
      <w:tblInd w:w="108" w:type="dxa"/>
      <w:tblLook w:val="0000" w:firstRow="0" w:lastRow="0" w:firstColumn="0" w:lastColumn="0" w:noHBand="0" w:noVBand="0"/>
    </w:tblPr>
    <w:tblGrid>
      <w:gridCol w:w="8137"/>
      <w:gridCol w:w="5011"/>
      <w:gridCol w:w="450"/>
    </w:tblGrid>
    <w:tr w:rsidR="00705A89" w:rsidRPr="00FE02F3" w14:paraId="4A4FC08C" w14:textId="77777777" w:rsidTr="004E7B73">
      <w:tc>
        <w:tcPr>
          <w:tcW w:w="8137" w:type="dxa"/>
          <w:tcBorders>
            <w:top w:val="nil"/>
            <w:left w:val="nil"/>
            <w:bottom w:val="nil"/>
            <w:right w:val="nil"/>
          </w:tcBorders>
          <w:noWrap/>
          <w:vAlign w:val="center"/>
        </w:tcPr>
        <w:p w14:paraId="2B037C05" w14:textId="4FE16EAC" w:rsidR="00705A89" w:rsidRPr="00730FF8" w:rsidRDefault="00705A89"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r>
            <w:rPr>
              <w:rFonts w:ascii="Arial" w:hAnsi="Arial" w:cs="Angsana New"/>
              <w:sz w:val="19"/>
              <w:szCs w:val="19"/>
              <w:cs/>
              <w:lang w:bidi="th-TH"/>
            </w:rPr>
            <w:t xml:space="preserve">           </w:t>
          </w:r>
        </w:p>
      </w:tc>
      <w:tc>
        <w:tcPr>
          <w:tcW w:w="5011" w:type="dxa"/>
          <w:tcBorders>
            <w:top w:val="nil"/>
            <w:left w:val="nil"/>
            <w:bottom w:val="nil"/>
          </w:tcBorders>
          <w:noWrap/>
          <w:vAlign w:val="center"/>
        </w:tcPr>
        <w:p w14:paraId="3FB9A522" w14:textId="77777777" w:rsidR="00705A89" w:rsidRPr="00730FF8" w:rsidRDefault="00705A89"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5000D09C" w14:textId="4EC4DBA4" w:rsidR="00705A89" w:rsidRPr="00730FF8" w:rsidRDefault="00705A89"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E81C24">
            <w:rPr>
              <w:rFonts w:ascii="Arial" w:hAnsi="Arial" w:cs="Arial"/>
              <w:noProof/>
              <w:sz w:val="19"/>
              <w:szCs w:val="19"/>
            </w:rPr>
            <w:t>55</w:t>
          </w:r>
          <w:r w:rsidRPr="00730FF8">
            <w:rPr>
              <w:rFonts w:ascii="Arial" w:hAnsi="Arial" w:cs="Arial"/>
              <w:sz w:val="19"/>
              <w:szCs w:val="19"/>
              <w:cs/>
            </w:rPr>
            <w:fldChar w:fldCharType="end"/>
          </w:r>
        </w:p>
      </w:tc>
    </w:tr>
    <w:tr w:rsidR="00705A89" w:rsidRPr="00FE02F3" w14:paraId="4E4374A5" w14:textId="77777777" w:rsidTr="004E7B73">
      <w:tc>
        <w:tcPr>
          <w:tcW w:w="8137" w:type="dxa"/>
          <w:tcBorders>
            <w:top w:val="nil"/>
            <w:left w:val="nil"/>
            <w:bottom w:val="nil"/>
            <w:right w:val="nil"/>
          </w:tcBorders>
          <w:noWrap/>
          <w:vAlign w:val="center"/>
        </w:tcPr>
        <w:p w14:paraId="709A8676" w14:textId="18879B3D" w:rsidR="00705A89" w:rsidRPr="00730FF8" w:rsidRDefault="00705A89" w:rsidP="00FE02F3">
          <w:pPr>
            <w:spacing w:after="0" w:line="360" w:lineRule="auto"/>
            <w:ind w:left="318"/>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proofErr w:type="spellStart"/>
          <w:r w:rsidRPr="006D236F">
            <w:rPr>
              <w:rFonts w:ascii="Arial" w:hAnsi="Arial" w:cs="Angsana New"/>
              <w:sz w:val="19"/>
              <w:szCs w:val="19"/>
              <w:lang w:bidi="th-TH"/>
            </w:rPr>
            <w:t>Mr</w:t>
          </w:r>
          <w:proofErr w:type="spellEnd"/>
          <w:r w:rsidRPr="006D236F">
            <w:rPr>
              <w:rFonts w:ascii="Arial" w:hAnsi="Arial" w:cs="Angsana New"/>
              <w:sz w:val="19"/>
              <w:szCs w:val="19"/>
              <w:cs/>
              <w:lang w:bidi="th-TH"/>
            </w:rPr>
            <w:t>.</w:t>
          </w:r>
          <w:r w:rsidRPr="006F3B6D">
            <w:rPr>
              <w:rFonts w:ascii="Arial" w:hAnsi="Arial" w:cs="Angsana New"/>
              <w:sz w:val="19"/>
              <w:szCs w:val="19"/>
              <w:cs/>
              <w:lang w:bidi="th-TH"/>
            </w:rPr>
            <w:t xml:space="preserve"> </w:t>
          </w:r>
          <w:proofErr w:type="spellStart"/>
          <w:r w:rsidRPr="006D236F">
            <w:rPr>
              <w:rFonts w:ascii="Arial" w:hAnsi="Arial" w:cs="Angsana New"/>
              <w:sz w:val="19"/>
              <w:szCs w:val="19"/>
              <w:lang w:bidi="th-TH"/>
            </w:rPr>
            <w:t>Somsak</w:t>
          </w:r>
          <w:proofErr w:type="spellEnd"/>
          <w:r w:rsidRPr="006D236F">
            <w:rPr>
              <w:rFonts w:ascii="Arial" w:hAnsi="Arial" w:cs="Angsana New"/>
              <w:sz w:val="19"/>
              <w:szCs w:val="19"/>
              <w:lang w:bidi="th-TH"/>
            </w:rPr>
            <w:t xml:space="preserve"> </w:t>
          </w:r>
          <w:proofErr w:type="spellStart"/>
          <w:r w:rsidRPr="006D236F">
            <w:rPr>
              <w:rFonts w:ascii="Arial" w:hAnsi="Arial" w:cs="Angsana New"/>
              <w:sz w:val="19"/>
              <w:szCs w:val="19"/>
              <w:lang w:bidi="th-TH"/>
            </w:rPr>
            <w:t>Saksuthaporn</w:t>
          </w:r>
          <w:proofErr w:type="spellEnd"/>
          <w:r w:rsidRPr="006F3B6D">
            <w:rPr>
              <w:rFonts w:ascii="Arial" w:hAnsi="Arial" w:cs="Angsana New"/>
              <w:sz w:val="19"/>
              <w:szCs w:val="19"/>
              <w:cs/>
              <w:lang w:bidi="th-TH"/>
            </w:rPr>
            <w:t xml:space="preserve">   </w:t>
          </w:r>
          <w:proofErr w:type="gramStart"/>
          <w:r w:rsidRPr="006F3B6D">
            <w:rPr>
              <w:rFonts w:ascii="Arial" w:hAnsi="Arial" w:cs="Angsana New"/>
              <w:sz w:val="19"/>
              <w:szCs w:val="19"/>
              <w:cs/>
              <w:lang w:bidi="th-TH"/>
            </w:rPr>
            <w:t xml:space="preserve">  </w:t>
          </w:r>
          <w:r>
            <w:rPr>
              <w:rFonts w:ascii="Arial" w:hAnsi="Arial" w:cs="Angsana New"/>
              <w:sz w:val="19"/>
              <w:szCs w:val="19"/>
              <w:cs/>
              <w:lang w:bidi="th-TH"/>
            </w:rPr>
            <w:t>)</w:t>
          </w:r>
          <w:proofErr w:type="gramEnd"/>
        </w:p>
      </w:tc>
      <w:tc>
        <w:tcPr>
          <w:tcW w:w="5011" w:type="dxa"/>
          <w:tcBorders>
            <w:top w:val="nil"/>
            <w:left w:val="nil"/>
            <w:bottom w:val="nil"/>
          </w:tcBorders>
          <w:noWrap/>
          <w:vAlign w:val="center"/>
        </w:tcPr>
        <w:p w14:paraId="73254145" w14:textId="16E0CDEA" w:rsidR="00705A89" w:rsidRPr="00730FF8" w:rsidRDefault="00705A89" w:rsidP="00FE02F3">
          <w:pPr>
            <w:spacing w:after="0" w:line="360" w:lineRule="auto"/>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730FF8">
            <w:rPr>
              <w:rFonts w:ascii="Arial" w:hAnsi="Arial" w:cs="Arial"/>
              <w:sz w:val="19"/>
              <w:szCs w:val="19"/>
            </w:rPr>
            <w:t xml:space="preserve">Miss </w:t>
          </w:r>
          <w:proofErr w:type="spellStart"/>
          <w:r w:rsidRPr="00730FF8">
            <w:rPr>
              <w:rFonts w:ascii="Arial" w:hAnsi="Arial" w:cs="Arial"/>
              <w:sz w:val="19"/>
              <w:szCs w:val="19"/>
            </w:rPr>
            <w:t>Roongrawee</w:t>
          </w:r>
          <w:proofErr w:type="spellEnd"/>
          <w:r w:rsidRPr="00730FF8">
            <w:rPr>
              <w:rFonts w:ascii="Arial" w:hAnsi="Arial" w:cs="Arial"/>
              <w:sz w:val="19"/>
              <w:szCs w:val="19"/>
            </w:rPr>
            <w:t xml:space="preserve"> </w:t>
          </w:r>
          <w:proofErr w:type="spellStart"/>
          <w:r w:rsidRPr="00730FF8">
            <w:rPr>
              <w:rFonts w:ascii="Arial" w:hAnsi="Arial" w:cs="Arial"/>
              <w:sz w:val="19"/>
              <w:szCs w:val="19"/>
            </w:rPr>
            <w:t>Iampongpaitoon</w:t>
          </w:r>
          <w:proofErr w:type="spellEnd"/>
          <w:r w:rsidRPr="00730FF8">
            <w:rPr>
              <w:rFonts w:ascii="Arial" w:hAnsi="Arial" w:cs="Arial"/>
              <w:sz w:val="19"/>
              <w:szCs w:val="19"/>
            </w:rPr>
            <w:t xml:space="preserve">   </w:t>
          </w:r>
          <w:r>
            <w:rPr>
              <w:rFonts w:ascii="Arial" w:hAnsi="Arial" w:cs="Angsana New"/>
              <w:sz w:val="19"/>
              <w:szCs w:val="19"/>
              <w:cs/>
              <w:lang w:bidi="th-TH"/>
            </w:rPr>
            <w:t>)</w:t>
          </w:r>
        </w:p>
      </w:tc>
      <w:tc>
        <w:tcPr>
          <w:tcW w:w="450" w:type="dxa"/>
          <w:tcBorders>
            <w:top w:val="nil"/>
            <w:bottom w:val="nil"/>
            <w:right w:val="nil"/>
          </w:tcBorders>
          <w:vAlign w:val="center"/>
        </w:tcPr>
        <w:p w14:paraId="7745DD30" w14:textId="77777777" w:rsidR="00705A89" w:rsidRPr="00730FF8" w:rsidRDefault="00705A89" w:rsidP="00FE02F3">
          <w:pPr>
            <w:spacing w:after="0" w:line="360" w:lineRule="auto"/>
            <w:rPr>
              <w:rFonts w:ascii="Arial" w:hAnsi="Arial" w:cs="Arial"/>
              <w:sz w:val="19"/>
              <w:szCs w:val="19"/>
            </w:rPr>
          </w:pPr>
        </w:p>
      </w:tc>
    </w:tr>
  </w:tbl>
  <w:p w14:paraId="0CDEC1AD" w14:textId="77777777" w:rsidR="00705A89" w:rsidRPr="00FE02F3" w:rsidRDefault="00705A89" w:rsidP="00FE02F3">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99" w:type="dxa"/>
      <w:tblInd w:w="108" w:type="dxa"/>
      <w:tblLook w:val="0000" w:firstRow="0" w:lastRow="0" w:firstColumn="0" w:lastColumn="0" w:noHBand="0" w:noVBand="0"/>
    </w:tblPr>
    <w:tblGrid>
      <w:gridCol w:w="4302"/>
      <w:gridCol w:w="4647"/>
      <w:gridCol w:w="450"/>
    </w:tblGrid>
    <w:tr w:rsidR="00705A89" w:rsidRPr="00FE02F3" w14:paraId="551E8BCE" w14:textId="77777777" w:rsidTr="002C7591">
      <w:tc>
        <w:tcPr>
          <w:tcW w:w="4302" w:type="dxa"/>
          <w:tcBorders>
            <w:top w:val="nil"/>
            <w:left w:val="nil"/>
            <w:bottom w:val="nil"/>
            <w:right w:val="nil"/>
          </w:tcBorders>
          <w:noWrap/>
          <w:vAlign w:val="center"/>
        </w:tcPr>
        <w:p w14:paraId="41DFDEAF" w14:textId="77777777" w:rsidR="00705A89" w:rsidRPr="00730FF8" w:rsidRDefault="00705A89"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r>
            <w:rPr>
              <w:rFonts w:ascii="Arial" w:hAnsi="Arial" w:cs="Angsana New"/>
              <w:sz w:val="19"/>
              <w:szCs w:val="19"/>
              <w:cs/>
              <w:lang w:bidi="th-TH"/>
            </w:rPr>
            <w:t xml:space="preserve">           </w:t>
          </w:r>
        </w:p>
      </w:tc>
      <w:tc>
        <w:tcPr>
          <w:tcW w:w="4647" w:type="dxa"/>
          <w:tcBorders>
            <w:top w:val="nil"/>
            <w:left w:val="nil"/>
            <w:bottom w:val="nil"/>
          </w:tcBorders>
          <w:noWrap/>
          <w:vAlign w:val="center"/>
        </w:tcPr>
        <w:p w14:paraId="446EBFC8" w14:textId="77777777" w:rsidR="00705A89" w:rsidRPr="00730FF8" w:rsidRDefault="00705A89"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7C03E2F" w14:textId="14871B48" w:rsidR="00705A89" w:rsidRPr="00730FF8" w:rsidRDefault="00705A89"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E81C24">
            <w:rPr>
              <w:rFonts w:ascii="Arial" w:hAnsi="Arial" w:cs="Arial"/>
              <w:noProof/>
              <w:sz w:val="19"/>
              <w:szCs w:val="19"/>
            </w:rPr>
            <w:t>60</w:t>
          </w:r>
          <w:r w:rsidRPr="00730FF8">
            <w:rPr>
              <w:rFonts w:ascii="Arial" w:hAnsi="Arial" w:cs="Arial"/>
              <w:sz w:val="19"/>
              <w:szCs w:val="19"/>
              <w:cs/>
            </w:rPr>
            <w:fldChar w:fldCharType="end"/>
          </w:r>
        </w:p>
      </w:tc>
    </w:tr>
    <w:tr w:rsidR="00705A89" w:rsidRPr="00FE02F3" w14:paraId="7B3F10B9" w14:textId="77777777" w:rsidTr="002C7591">
      <w:tc>
        <w:tcPr>
          <w:tcW w:w="4302" w:type="dxa"/>
          <w:tcBorders>
            <w:top w:val="nil"/>
            <w:left w:val="nil"/>
            <w:bottom w:val="nil"/>
            <w:right w:val="nil"/>
          </w:tcBorders>
          <w:noWrap/>
          <w:vAlign w:val="center"/>
        </w:tcPr>
        <w:p w14:paraId="0FE64BE9" w14:textId="05AE95F4" w:rsidR="00705A89" w:rsidRPr="00730FF8" w:rsidRDefault="00705A89" w:rsidP="00FE02F3">
          <w:pPr>
            <w:spacing w:after="0" w:line="360" w:lineRule="auto"/>
            <w:ind w:left="318"/>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proofErr w:type="spellStart"/>
          <w:r w:rsidRPr="006D236F">
            <w:rPr>
              <w:rFonts w:ascii="Arial" w:hAnsi="Arial" w:cs="Angsana New"/>
              <w:sz w:val="19"/>
              <w:szCs w:val="19"/>
              <w:lang w:bidi="th-TH"/>
            </w:rPr>
            <w:t>Mr</w:t>
          </w:r>
          <w:proofErr w:type="spellEnd"/>
          <w:r w:rsidRPr="006D236F">
            <w:rPr>
              <w:rFonts w:ascii="Arial" w:hAnsi="Arial" w:cs="Angsana New"/>
              <w:sz w:val="19"/>
              <w:szCs w:val="19"/>
              <w:cs/>
              <w:lang w:bidi="th-TH"/>
            </w:rPr>
            <w:t>.</w:t>
          </w:r>
          <w:r w:rsidRPr="006F3B6D">
            <w:rPr>
              <w:rFonts w:ascii="Arial" w:hAnsi="Arial" w:cs="Angsana New"/>
              <w:sz w:val="19"/>
              <w:szCs w:val="19"/>
              <w:cs/>
              <w:lang w:bidi="th-TH"/>
            </w:rPr>
            <w:t xml:space="preserve"> </w:t>
          </w:r>
          <w:proofErr w:type="spellStart"/>
          <w:r w:rsidRPr="006D236F">
            <w:rPr>
              <w:rFonts w:ascii="Arial" w:hAnsi="Arial" w:cs="Angsana New"/>
              <w:sz w:val="19"/>
              <w:szCs w:val="19"/>
              <w:lang w:bidi="th-TH"/>
            </w:rPr>
            <w:t>Somsak</w:t>
          </w:r>
          <w:proofErr w:type="spellEnd"/>
          <w:r w:rsidRPr="006D236F">
            <w:rPr>
              <w:rFonts w:ascii="Arial" w:hAnsi="Arial" w:cs="Angsana New"/>
              <w:sz w:val="19"/>
              <w:szCs w:val="19"/>
              <w:lang w:bidi="th-TH"/>
            </w:rPr>
            <w:t xml:space="preserve"> </w:t>
          </w:r>
          <w:proofErr w:type="spellStart"/>
          <w:r w:rsidRPr="006D236F">
            <w:rPr>
              <w:rFonts w:ascii="Arial" w:hAnsi="Arial" w:cs="Angsana New"/>
              <w:sz w:val="19"/>
              <w:szCs w:val="19"/>
              <w:lang w:bidi="th-TH"/>
            </w:rPr>
            <w:t>Saksuthaporn</w:t>
          </w:r>
          <w:proofErr w:type="spellEnd"/>
          <w:r w:rsidRPr="006F3B6D">
            <w:rPr>
              <w:rFonts w:ascii="Arial" w:hAnsi="Arial" w:cs="Angsana New"/>
              <w:sz w:val="19"/>
              <w:szCs w:val="19"/>
              <w:cs/>
              <w:lang w:bidi="th-TH"/>
            </w:rPr>
            <w:t xml:space="preserve">   </w:t>
          </w:r>
          <w:proofErr w:type="gramStart"/>
          <w:r w:rsidRPr="006F3B6D">
            <w:rPr>
              <w:rFonts w:ascii="Arial" w:hAnsi="Arial" w:cs="Angsana New"/>
              <w:sz w:val="19"/>
              <w:szCs w:val="19"/>
              <w:cs/>
              <w:lang w:bidi="th-TH"/>
            </w:rPr>
            <w:t xml:space="preserve">  </w:t>
          </w:r>
          <w:r>
            <w:rPr>
              <w:rFonts w:ascii="Arial" w:hAnsi="Arial" w:cs="Angsana New"/>
              <w:sz w:val="19"/>
              <w:szCs w:val="19"/>
              <w:cs/>
              <w:lang w:bidi="th-TH"/>
            </w:rPr>
            <w:t>)</w:t>
          </w:r>
          <w:proofErr w:type="gramEnd"/>
        </w:p>
      </w:tc>
      <w:tc>
        <w:tcPr>
          <w:tcW w:w="4647" w:type="dxa"/>
          <w:tcBorders>
            <w:top w:val="nil"/>
            <w:left w:val="nil"/>
            <w:bottom w:val="nil"/>
          </w:tcBorders>
          <w:noWrap/>
          <w:vAlign w:val="center"/>
        </w:tcPr>
        <w:p w14:paraId="10FAD69B" w14:textId="4279250A" w:rsidR="00705A89" w:rsidRPr="00730FF8" w:rsidRDefault="00705A89" w:rsidP="00FE02F3">
          <w:pPr>
            <w:spacing w:after="0" w:line="360" w:lineRule="auto"/>
            <w:rPr>
              <w:rFonts w:ascii="Arial" w:hAnsi="Arial" w:cs="Arial"/>
              <w:sz w:val="19"/>
              <w:szCs w:val="19"/>
            </w:rPr>
          </w:pPr>
          <w:r>
            <w:rPr>
              <w:rFonts w:ascii="Arial" w:hAnsi="Arial" w:cs="Angsana New"/>
              <w:sz w:val="19"/>
              <w:szCs w:val="19"/>
              <w:cs/>
              <w:lang w:bidi="th-TH"/>
            </w:rPr>
            <w:t>(</w:t>
          </w:r>
          <w:r w:rsidRPr="006F3B6D">
            <w:rPr>
              <w:rFonts w:ascii="Arial" w:hAnsi="Arial" w:cs="Angsana New"/>
              <w:sz w:val="19"/>
              <w:szCs w:val="19"/>
              <w:cs/>
              <w:lang w:bidi="th-TH"/>
            </w:rPr>
            <w:t xml:space="preserve">   </w:t>
          </w:r>
          <w:r w:rsidRPr="00730FF8">
            <w:rPr>
              <w:rFonts w:ascii="Arial" w:hAnsi="Arial" w:cs="Arial"/>
              <w:sz w:val="19"/>
              <w:szCs w:val="19"/>
            </w:rPr>
            <w:t xml:space="preserve">Miss </w:t>
          </w:r>
          <w:proofErr w:type="spellStart"/>
          <w:r w:rsidRPr="00730FF8">
            <w:rPr>
              <w:rFonts w:ascii="Arial" w:hAnsi="Arial" w:cs="Arial"/>
              <w:sz w:val="19"/>
              <w:szCs w:val="19"/>
            </w:rPr>
            <w:t>Roongrawee</w:t>
          </w:r>
          <w:proofErr w:type="spellEnd"/>
          <w:r w:rsidRPr="00730FF8">
            <w:rPr>
              <w:rFonts w:ascii="Arial" w:hAnsi="Arial" w:cs="Arial"/>
              <w:sz w:val="19"/>
              <w:szCs w:val="19"/>
            </w:rPr>
            <w:t xml:space="preserve"> </w:t>
          </w:r>
          <w:proofErr w:type="spellStart"/>
          <w:r w:rsidRPr="00730FF8">
            <w:rPr>
              <w:rFonts w:ascii="Arial" w:hAnsi="Arial" w:cs="Arial"/>
              <w:sz w:val="19"/>
              <w:szCs w:val="19"/>
            </w:rPr>
            <w:t>Iampongpaitoon</w:t>
          </w:r>
          <w:proofErr w:type="spellEnd"/>
          <w:r w:rsidRPr="00730FF8">
            <w:rPr>
              <w:rFonts w:ascii="Arial" w:hAnsi="Arial" w:cs="Arial"/>
              <w:sz w:val="19"/>
              <w:szCs w:val="19"/>
            </w:rPr>
            <w:t xml:space="preserve">   </w:t>
          </w:r>
          <w:r>
            <w:rPr>
              <w:rFonts w:ascii="Arial" w:hAnsi="Arial" w:cs="Angsana New"/>
              <w:sz w:val="19"/>
              <w:szCs w:val="19"/>
              <w:cs/>
              <w:lang w:bidi="th-TH"/>
            </w:rPr>
            <w:t>)</w:t>
          </w:r>
        </w:p>
      </w:tc>
      <w:tc>
        <w:tcPr>
          <w:tcW w:w="450" w:type="dxa"/>
          <w:tcBorders>
            <w:top w:val="nil"/>
            <w:bottom w:val="nil"/>
            <w:right w:val="nil"/>
          </w:tcBorders>
          <w:vAlign w:val="center"/>
        </w:tcPr>
        <w:p w14:paraId="0207AB30" w14:textId="77777777" w:rsidR="00705A89" w:rsidRPr="00730FF8" w:rsidRDefault="00705A89" w:rsidP="00FE02F3">
          <w:pPr>
            <w:spacing w:after="0" w:line="360" w:lineRule="auto"/>
            <w:rPr>
              <w:rFonts w:ascii="Arial" w:hAnsi="Arial" w:cs="Arial"/>
              <w:sz w:val="19"/>
              <w:szCs w:val="19"/>
            </w:rPr>
          </w:pPr>
        </w:p>
      </w:tc>
    </w:tr>
  </w:tbl>
  <w:p w14:paraId="3D718391" w14:textId="77777777" w:rsidR="00705A89" w:rsidRPr="00FE02F3" w:rsidRDefault="00705A89"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F2441" w14:textId="77777777" w:rsidR="00805802" w:rsidRDefault="00805802" w:rsidP="00FE02F3">
      <w:pPr>
        <w:spacing w:after="0" w:line="240" w:lineRule="auto"/>
      </w:pPr>
      <w:r>
        <w:separator/>
      </w:r>
    </w:p>
  </w:footnote>
  <w:footnote w:type="continuationSeparator" w:id="0">
    <w:p w14:paraId="2E033AD9" w14:textId="77777777" w:rsidR="00805802" w:rsidRDefault="00805802" w:rsidP="00FE02F3">
      <w:pPr>
        <w:spacing w:after="0" w:line="240" w:lineRule="auto"/>
      </w:pPr>
      <w:r>
        <w:continuationSeparator/>
      </w:r>
    </w:p>
  </w:footnote>
  <w:footnote w:type="continuationNotice" w:id="1">
    <w:p w14:paraId="7DEAB3EC" w14:textId="77777777" w:rsidR="00805802" w:rsidRDefault="008058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7446B53"/>
    <w:multiLevelType w:val="multilevel"/>
    <w:tmpl w:val="52920BFA"/>
    <w:lvl w:ilvl="0">
      <w:start w:val="1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4" w15:restartNumberingAfterBreak="0">
    <w:nsid w:val="08E03B28"/>
    <w:multiLevelType w:val="hybridMultilevel"/>
    <w:tmpl w:val="5660154C"/>
    <w:lvl w:ilvl="0" w:tplc="82C2ED4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EB01953"/>
    <w:multiLevelType w:val="hybridMultilevel"/>
    <w:tmpl w:val="6970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C47D3"/>
    <w:multiLevelType w:val="hybridMultilevel"/>
    <w:tmpl w:val="743A73FC"/>
    <w:lvl w:ilvl="0" w:tplc="429A912A">
      <w:start w:val="2"/>
      <w:numFmt w:val="bullet"/>
      <w:lvlText w:val="-"/>
      <w:lvlJc w:val="left"/>
      <w:pPr>
        <w:ind w:left="612" w:hanging="360"/>
      </w:pPr>
      <w:rPr>
        <w:rFonts w:ascii="Arial" w:eastAsia="Calibri"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15:restartNumberingAfterBreak="0">
    <w:nsid w:val="146775AA"/>
    <w:multiLevelType w:val="multilevel"/>
    <w:tmpl w:val="48FA0E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4FD5362"/>
    <w:multiLevelType w:val="hybridMultilevel"/>
    <w:tmpl w:val="4BDC8E08"/>
    <w:lvl w:ilvl="0" w:tplc="82C2ED4E">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15:restartNumberingAfterBreak="0">
    <w:nsid w:val="2935164A"/>
    <w:multiLevelType w:val="hybridMultilevel"/>
    <w:tmpl w:val="9FD434A0"/>
    <w:lvl w:ilvl="0" w:tplc="2460BC8A">
      <w:numFmt w:val="bullet"/>
      <w:lvlText w:val="-"/>
      <w:lvlJc w:val="left"/>
      <w:pPr>
        <w:ind w:left="408" w:hanging="360"/>
      </w:pPr>
      <w:rPr>
        <w:rFonts w:ascii="Arial" w:eastAsiaTheme="minorHAnsi"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FA67B6"/>
    <w:multiLevelType w:val="hybridMultilevel"/>
    <w:tmpl w:val="54522648"/>
    <w:lvl w:ilvl="0" w:tplc="2A9E394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C3634"/>
    <w:multiLevelType w:val="hybridMultilevel"/>
    <w:tmpl w:val="3E36F93A"/>
    <w:lvl w:ilvl="0" w:tplc="6B9CA1A8">
      <w:start w:val="1"/>
      <w:numFmt w:val="decimal"/>
      <w:lvlText w:val="23.%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9"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0" w15:restartNumberingAfterBreak="0">
    <w:nsid w:val="48774381"/>
    <w:multiLevelType w:val="hybridMultilevel"/>
    <w:tmpl w:val="CE4A7B2C"/>
    <w:lvl w:ilvl="0" w:tplc="6B9CA1A8">
      <w:start w:val="1"/>
      <w:numFmt w:val="decimal"/>
      <w:lvlText w:val="23.%1"/>
      <w:lvlJc w:val="left"/>
      <w:pPr>
        <w:ind w:left="1083" w:hanging="360"/>
      </w:pPr>
      <w:rPr>
        <w:rFonts w:cs="Times New Roman" w:hint="default"/>
        <w:u w:val="none"/>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1" w15:restartNumberingAfterBreak="0">
    <w:nsid w:val="495C1690"/>
    <w:multiLevelType w:val="hybridMultilevel"/>
    <w:tmpl w:val="CE10E7D0"/>
    <w:lvl w:ilvl="0" w:tplc="1B645380">
      <w:start w:val="2"/>
      <w:numFmt w:val="bullet"/>
      <w:lvlText w:val="-"/>
      <w:lvlJc w:val="left"/>
      <w:pPr>
        <w:ind w:left="612" w:hanging="360"/>
      </w:pPr>
      <w:rPr>
        <w:rFonts w:ascii="Arial" w:eastAsia="Calibri"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2"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23" w15:restartNumberingAfterBreak="0">
    <w:nsid w:val="49EA68E8"/>
    <w:multiLevelType w:val="multilevel"/>
    <w:tmpl w:val="CA80106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lang w:val="en-U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4B1F167A"/>
    <w:multiLevelType w:val="hybridMultilevel"/>
    <w:tmpl w:val="E7C076EC"/>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C354958"/>
    <w:multiLevelType w:val="hybridMultilevel"/>
    <w:tmpl w:val="EE609F5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A76D9C"/>
    <w:multiLevelType w:val="hybridMultilevel"/>
    <w:tmpl w:val="13BA3026"/>
    <w:lvl w:ilvl="0" w:tplc="3A842D3E">
      <w:start w:val="31"/>
      <w:numFmt w:val="bullet"/>
      <w:lvlText w:val="-"/>
      <w:lvlJc w:val="left"/>
      <w:pPr>
        <w:ind w:left="536" w:hanging="360"/>
      </w:pPr>
      <w:rPr>
        <w:rFonts w:ascii="Arial" w:eastAsia="Times New Roman" w:hAnsi="Arial" w:cs="Arial" w:hint="default"/>
      </w:rPr>
    </w:lvl>
    <w:lvl w:ilvl="1" w:tplc="FFFFFFFF">
      <w:numFmt w:val="bullet"/>
      <w:lvlText w:val="-"/>
      <w:lvlJc w:val="left"/>
      <w:pPr>
        <w:ind w:left="1256" w:hanging="360"/>
      </w:pPr>
      <w:rPr>
        <w:rFonts w:ascii="Browallia New" w:eastAsia="Times New Roman" w:hAnsi="Browallia New" w:hint="default"/>
      </w:rPr>
    </w:lvl>
    <w:lvl w:ilvl="2" w:tplc="04090005">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554753D5"/>
    <w:multiLevelType w:val="hybridMultilevel"/>
    <w:tmpl w:val="A19A3A1A"/>
    <w:lvl w:ilvl="0" w:tplc="08090017">
      <w:start w:val="1"/>
      <w:numFmt w:val="lowerLetter"/>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9" w15:restartNumberingAfterBreak="0">
    <w:nsid w:val="6036483D"/>
    <w:multiLevelType w:val="multilevel"/>
    <w:tmpl w:val="72409B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1" w15:restartNumberingAfterBreak="0">
    <w:nsid w:val="642B0C2B"/>
    <w:multiLevelType w:val="hybridMultilevel"/>
    <w:tmpl w:val="069AAE46"/>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65151253"/>
    <w:multiLevelType w:val="hybridMultilevel"/>
    <w:tmpl w:val="C44C4DF4"/>
    <w:lvl w:ilvl="0" w:tplc="0409000F">
      <w:start w:val="1"/>
      <w:numFmt w:val="decimal"/>
      <w:lvlText w:val="%1."/>
      <w:lvlJc w:val="left"/>
      <w:pPr>
        <w:ind w:left="786" w:hanging="360"/>
      </w:pPr>
      <w:rPr>
        <w:b w:val="0"/>
        <w:strike w:val="0"/>
        <w:dstrike w:val="0"/>
        <w:color w:val="auto"/>
        <w:u w:val="none"/>
        <w:effect w:val="none"/>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3" w15:restartNumberingAfterBreak="0">
    <w:nsid w:val="715E0146"/>
    <w:multiLevelType w:val="hybridMultilevel"/>
    <w:tmpl w:val="FBCE907C"/>
    <w:lvl w:ilvl="0" w:tplc="BADAE976">
      <w:start w:val="3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7A9D3C0C"/>
    <w:multiLevelType w:val="hybridMultilevel"/>
    <w:tmpl w:val="C76859DE"/>
    <w:lvl w:ilvl="0" w:tplc="81400D54">
      <w:numFmt w:val="bullet"/>
      <w:lvlText w:val="-"/>
      <w:lvlJc w:val="left"/>
      <w:pPr>
        <w:ind w:left="2160" w:hanging="360"/>
      </w:pPr>
      <w:rPr>
        <w:rFonts w:ascii="Arial" w:eastAsia="Calibr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7" w15:restartNumberingAfterBreak="0">
    <w:nsid w:val="7B164021"/>
    <w:multiLevelType w:val="multilevel"/>
    <w:tmpl w:val="7BD05948"/>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3"/>
      <w:numFmt w:val="decimal"/>
      <w:lvlText w:val="4.%2.%3"/>
      <w:lvlJc w:val="left"/>
      <w:pPr>
        <w:tabs>
          <w:tab w:val="num" w:pos="1440"/>
        </w:tabs>
        <w:ind w:left="1440" w:hanging="720"/>
      </w:pPr>
      <w:rPr>
        <w:rFonts w:hint="default"/>
        <w:lang w:val="en-G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7B792539"/>
    <w:multiLevelType w:val="hybridMultilevel"/>
    <w:tmpl w:val="3850A46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BADAE976">
      <w:start w:val="31"/>
      <w:numFmt w:val="bullet"/>
      <w:lvlText w:val="-"/>
      <w:lvlJc w:val="left"/>
      <w:pPr>
        <w:ind w:left="2160" w:hanging="360"/>
      </w:pPr>
      <w:rPr>
        <w:rFonts w:ascii="Arial" w:eastAsia="Calibri" w:hAnsi="Arial" w:cs="Arial"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1"/>
  </w:num>
  <w:num w:numId="3">
    <w:abstractNumId w:val="22"/>
  </w:num>
  <w:num w:numId="4">
    <w:abstractNumId w:val="3"/>
  </w:num>
  <w:num w:numId="5">
    <w:abstractNumId w:val="34"/>
  </w:num>
  <w:num w:numId="6">
    <w:abstractNumId w:val="29"/>
  </w:num>
  <w:num w:numId="7">
    <w:abstractNumId w:val="0"/>
  </w:num>
  <w:num w:numId="8">
    <w:abstractNumId w:val="9"/>
  </w:num>
  <w:num w:numId="9">
    <w:abstractNumId w:val="37"/>
  </w:num>
  <w:num w:numId="10">
    <w:abstractNumId w:val="1"/>
  </w:num>
  <w:num w:numId="11">
    <w:abstractNumId w:val="17"/>
  </w:num>
  <w:num w:numId="12">
    <w:abstractNumId w:val="2"/>
  </w:num>
  <w:num w:numId="13">
    <w:abstractNumId w:val="20"/>
  </w:num>
  <w:num w:numId="14">
    <w:abstractNumId w:val="39"/>
  </w:num>
  <w:num w:numId="15">
    <w:abstractNumId w:val="27"/>
  </w:num>
  <w:num w:numId="16">
    <w:abstractNumId w:val="33"/>
  </w:num>
  <w:num w:numId="17">
    <w:abstractNumId w:val="16"/>
  </w:num>
  <w:num w:numId="18">
    <w:abstractNumId w:val="15"/>
  </w:num>
  <w:num w:numId="19">
    <w:abstractNumId w:val="21"/>
  </w:num>
  <w:num w:numId="20">
    <w:abstractNumId w:val="8"/>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3"/>
  </w:num>
  <w:num w:numId="25">
    <w:abstractNumId w:val="35"/>
  </w:num>
  <w:num w:numId="26">
    <w:abstractNumId w:val="12"/>
  </w:num>
  <w:num w:numId="27">
    <w:abstractNumId w:val="5"/>
  </w:num>
  <w:num w:numId="28">
    <w:abstractNumId w:val="4"/>
  </w:num>
  <w:num w:numId="29">
    <w:abstractNumId w:val="38"/>
  </w:num>
  <w:num w:numId="30">
    <w:abstractNumId w:val="26"/>
  </w:num>
  <w:num w:numId="31">
    <w:abstractNumId w:val="6"/>
  </w:num>
  <w:num w:numId="32">
    <w:abstractNumId w:val="7"/>
  </w:num>
  <w:num w:numId="33">
    <w:abstractNumId w:val="10"/>
  </w:num>
  <w:num w:numId="34">
    <w:abstractNumId w:val="14"/>
  </w:num>
  <w:num w:numId="35">
    <w:abstractNumId w:val="36"/>
  </w:num>
  <w:num w:numId="36">
    <w:abstractNumId w:val="23"/>
  </w:num>
  <w:num w:numId="37">
    <w:abstractNumId w:val="28"/>
  </w:num>
  <w:num w:numId="38">
    <w:abstractNumId w:val="25"/>
  </w:num>
  <w:num w:numId="39">
    <w:abstractNumId w:val="24"/>
  </w:num>
  <w:num w:numId="40">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FA"/>
    <w:rsid w:val="0000024E"/>
    <w:rsid w:val="00000513"/>
    <w:rsid w:val="000008CD"/>
    <w:rsid w:val="000017D8"/>
    <w:rsid w:val="000020F7"/>
    <w:rsid w:val="00002633"/>
    <w:rsid w:val="00003176"/>
    <w:rsid w:val="0000326B"/>
    <w:rsid w:val="00003B40"/>
    <w:rsid w:val="00004A95"/>
    <w:rsid w:val="00004DF7"/>
    <w:rsid w:val="0000583E"/>
    <w:rsid w:val="00005CDC"/>
    <w:rsid w:val="00005DC4"/>
    <w:rsid w:val="00006062"/>
    <w:rsid w:val="0000616F"/>
    <w:rsid w:val="00006814"/>
    <w:rsid w:val="0000693D"/>
    <w:rsid w:val="00006A6B"/>
    <w:rsid w:val="000071C7"/>
    <w:rsid w:val="0001028F"/>
    <w:rsid w:val="00010AAE"/>
    <w:rsid w:val="00010B3C"/>
    <w:rsid w:val="00010CF3"/>
    <w:rsid w:val="00010EC3"/>
    <w:rsid w:val="0001102A"/>
    <w:rsid w:val="0001109B"/>
    <w:rsid w:val="000110A8"/>
    <w:rsid w:val="000123B0"/>
    <w:rsid w:val="00012466"/>
    <w:rsid w:val="0001292E"/>
    <w:rsid w:val="00012B34"/>
    <w:rsid w:val="000130ED"/>
    <w:rsid w:val="00013961"/>
    <w:rsid w:val="00013B08"/>
    <w:rsid w:val="000144F9"/>
    <w:rsid w:val="000150AF"/>
    <w:rsid w:val="0001511C"/>
    <w:rsid w:val="00015985"/>
    <w:rsid w:val="00015C8F"/>
    <w:rsid w:val="000201FE"/>
    <w:rsid w:val="000208D9"/>
    <w:rsid w:val="00020A72"/>
    <w:rsid w:val="00020FED"/>
    <w:rsid w:val="0002135D"/>
    <w:rsid w:val="00022298"/>
    <w:rsid w:val="0002367F"/>
    <w:rsid w:val="00023F73"/>
    <w:rsid w:val="000240DB"/>
    <w:rsid w:val="00025BAA"/>
    <w:rsid w:val="00025C8E"/>
    <w:rsid w:val="00025F19"/>
    <w:rsid w:val="00026D76"/>
    <w:rsid w:val="00027550"/>
    <w:rsid w:val="00027BB2"/>
    <w:rsid w:val="00030057"/>
    <w:rsid w:val="000322A4"/>
    <w:rsid w:val="00032750"/>
    <w:rsid w:val="000328EF"/>
    <w:rsid w:val="00032938"/>
    <w:rsid w:val="00032A10"/>
    <w:rsid w:val="000335C6"/>
    <w:rsid w:val="000335F5"/>
    <w:rsid w:val="0003404C"/>
    <w:rsid w:val="00034284"/>
    <w:rsid w:val="00034D24"/>
    <w:rsid w:val="000362C5"/>
    <w:rsid w:val="000364EA"/>
    <w:rsid w:val="00036867"/>
    <w:rsid w:val="00036C48"/>
    <w:rsid w:val="00036C6D"/>
    <w:rsid w:val="00037767"/>
    <w:rsid w:val="0003791B"/>
    <w:rsid w:val="00040009"/>
    <w:rsid w:val="0004057F"/>
    <w:rsid w:val="00040883"/>
    <w:rsid w:val="00040929"/>
    <w:rsid w:val="00041779"/>
    <w:rsid w:val="000418CF"/>
    <w:rsid w:val="00042521"/>
    <w:rsid w:val="00042DFA"/>
    <w:rsid w:val="00042FB5"/>
    <w:rsid w:val="0004395E"/>
    <w:rsid w:val="00043AA7"/>
    <w:rsid w:val="00043C40"/>
    <w:rsid w:val="00043D71"/>
    <w:rsid w:val="00043FC9"/>
    <w:rsid w:val="000440CD"/>
    <w:rsid w:val="00044898"/>
    <w:rsid w:val="00045B5E"/>
    <w:rsid w:val="000460DE"/>
    <w:rsid w:val="00046814"/>
    <w:rsid w:val="000470B0"/>
    <w:rsid w:val="00047F52"/>
    <w:rsid w:val="00050B5B"/>
    <w:rsid w:val="00051B6E"/>
    <w:rsid w:val="00051F0C"/>
    <w:rsid w:val="00052023"/>
    <w:rsid w:val="00053DE2"/>
    <w:rsid w:val="00054B68"/>
    <w:rsid w:val="00054C35"/>
    <w:rsid w:val="00055547"/>
    <w:rsid w:val="00055ED6"/>
    <w:rsid w:val="00057A79"/>
    <w:rsid w:val="00057F44"/>
    <w:rsid w:val="00060095"/>
    <w:rsid w:val="00060659"/>
    <w:rsid w:val="00061612"/>
    <w:rsid w:val="00061B39"/>
    <w:rsid w:val="00062642"/>
    <w:rsid w:val="00062C94"/>
    <w:rsid w:val="00062FDD"/>
    <w:rsid w:val="000641DB"/>
    <w:rsid w:val="000642C2"/>
    <w:rsid w:val="000642FB"/>
    <w:rsid w:val="0006554E"/>
    <w:rsid w:val="00065584"/>
    <w:rsid w:val="00066592"/>
    <w:rsid w:val="00066646"/>
    <w:rsid w:val="00067820"/>
    <w:rsid w:val="0006798B"/>
    <w:rsid w:val="00067A8B"/>
    <w:rsid w:val="00067ED5"/>
    <w:rsid w:val="00070CA7"/>
    <w:rsid w:val="00071066"/>
    <w:rsid w:val="00072EB5"/>
    <w:rsid w:val="000751F7"/>
    <w:rsid w:val="000757F7"/>
    <w:rsid w:val="00075932"/>
    <w:rsid w:val="0007657D"/>
    <w:rsid w:val="00076599"/>
    <w:rsid w:val="000766D6"/>
    <w:rsid w:val="00076B0E"/>
    <w:rsid w:val="00077180"/>
    <w:rsid w:val="000818E6"/>
    <w:rsid w:val="00082531"/>
    <w:rsid w:val="00082D2B"/>
    <w:rsid w:val="00083143"/>
    <w:rsid w:val="00083175"/>
    <w:rsid w:val="00083653"/>
    <w:rsid w:val="000840AA"/>
    <w:rsid w:val="00085116"/>
    <w:rsid w:val="00085117"/>
    <w:rsid w:val="00085368"/>
    <w:rsid w:val="0008590F"/>
    <w:rsid w:val="0008628C"/>
    <w:rsid w:val="00086601"/>
    <w:rsid w:val="00087921"/>
    <w:rsid w:val="000879E4"/>
    <w:rsid w:val="00087E9E"/>
    <w:rsid w:val="00090772"/>
    <w:rsid w:val="000910A8"/>
    <w:rsid w:val="00091351"/>
    <w:rsid w:val="0009140F"/>
    <w:rsid w:val="00092998"/>
    <w:rsid w:val="0009323E"/>
    <w:rsid w:val="00093E41"/>
    <w:rsid w:val="00094B21"/>
    <w:rsid w:val="000954BD"/>
    <w:rsid w:val="00095529"/>
    <w:rsid w:val="00095605"/>
    <w:rsid w:val="000973BA"/>
    <w:rsid w:val="00097686"/>
    <w:rsid w:val="00097C76"/>
    <w:rsid w:val="000A05AF"/>
    <w:rsid w:val="000A0CF1"/>
    <w:rsid w:val="000A0D84"/>
    <w:rsid w:val="000A1205"/>
    <w:rsid w:val="000A139D"/>
    <w:rsid w:val="000A1ACB"/>
    <w:rsid w:val="000A2522"/>
    <w:rsid w:val="000A2932"/>
    <w:rsid w:val="000A2D70"/>
    <w:rsid w:val="000A3AA0"/>
    <w:rsid w:val="000A475C"/>
    <w:rsid w:val="000A482C"/>
    <w:rsid w:val="000A4DAA"/>
    <w:rsid w:val="000A5072"/>
    <w:rsid w:val="000A514B"/>
    <w:rsid w:val="000A5584"/>
    <w:rsid w:val="000A626C"/>
    <w:rsid w:val="000A642A"/>
    <w:rsid w:val="000A6852"/>
    <w:rsid w:val="000A6AFF"/>
    <w:rsid w:val="000A70D7"/>
    <w:rsid w:val="000B0C0A"/>
    <w:rsid w:val="000B0D22"/>
    <w:rsid w:val="000B0FA6"/>
    <w:rsid w:val="000B1C29"/>
    <w:rsid w:val="000B22C0"/>
    <w:rsid w:val="000B2679"/>
    <w:rsid w:val="000B4C21"/>
    <w:rsid w:val="000B5FFA"/>
    <w:rsid w:val="000B6AA8"/>
    <w:rsid w:val="000B6CAC"/>
    <w:rsid w:val="000B7264"/>
    <w:rsid w:val="000B7D8C"/>
    <w:rsid w:val="000B7FC4"/>
    <w:rsid w:val="000C0F79"/>
    <w:rsid w:val="000C173D"/>
    <w:rsid w:val="000C180D"/>
    <w:rsid w:val="000C3173"/>
    <w:rsid w:val="000C3731"/>
    <w:rsid w:val="000C3847"/>
    <w:rsid w:val="000C3F3B"/>
    <w:rsid w:val="000C4635"/>
    <w:rsid w:val="000C4672"/>
    <w:rsid w:val="000C77C5"/>
    <w:rsid w:val="000C7BB9"/>
    <w:rsid w:val="000D0376"/>
    <w:rsid w:val="000D0420"/>
    <w:rsid w:val="000D066C"/>
    <w:rsid w:val="000D0DAE"/>
    <w:rsid w:val="000D1C0B"/>
    <w:rsid w:val="000D2937"/>
    <w:rsid w:val="000D365C"/>
    <w:rsid w:val="000D4760"/>
    <w:rsid w:val="000D4873"/>
    <w:rsid w:val="000D495F"/>
    <w:rsid w:val="000D49D2"/>
    <w:rsid w:val="000D4B35"/>
    <w:rsid w:val="000D5282"/>
    <w:rsid w:val="000D5401"/>
    <w:rsid w:val="000D54FC"/>
    <w:rsid w:val="000D56EF"/>
    <w:rsid w:val="000D597D"/>
    <w:rsid w:val="000D5E58"/>
    <w:rsid w:val="000D5FB7"/>
    <w:rsid w:val="000D601E"/>
    <w:rsid w:val="000D6371"/>
    <w:rsid w:val="000D6631"/>
    <w:rsid w:val="000D6830"/>
    <w:rsid w:val="000D71F1"/>
    <w:rsid w:val="000D76D0"/>
    <w:rsid w:val="000D778C"/>
    <w:rsid w:val="000D7AC4"/>
    <w:rsid w:val="000D7E34"/>
    <w:rsid w:val="000E0154"/>
    <w:rsid w:val="000E029B"/>
    <w:rsid w:val="000E0895"/>
    <w:rsid w:val="000E0EAE"/>
    <w:rsid w:val="000E0F87"/>
    <w:rsid w:val="000E1BDB"/>
    <w:rsid w:val="000E2404"/>
    <w:rsid w:val="000E27C3"/>
    <w:rsid w:val="000E291D"/>
    <w:rsid w:val="000E3992"/>
    <w:rsid w:val="000E4AEF"/>
    <w:rsid w:val="000E4DB7"/>
    <w:rsid w:val="000E51E8"/>
    <w:rsid w:val="000E5336"/>
    <w:rsid w:val="000E63B8"/>
    <w:rsid w:val="000E6620"/>
    <w:rsid w:val="000E6CE4"/>
    <w:rsid w:val="000E6D06"/>
    <w:rsid w:val="000E7C92"/>
    <w:rsid w:val="000F000B"/>
    <w:rsid w:val="000F1CA7"/>
    <w:rsid w:val="000F1E0C"/>
    <w:rsid w:val="000F31FF"/>
    <w:rsid w:val="000F4108"/>
    <w:rsid w:val="000F4292"/>
    <w:rsid w:val="000F429A"/>
    <w:rsid w:val="000F4DF0"/>
    <w:rsid w:val="000F61F9"/>
    <w:rsid w:val="000F6B5A"/>
    <w:rsid w:val="000F6BD3"/>
    <w:rsid w:val="000F746C"/>
    <w:rsid w:val="001002F9"/>
    <w:rsid w:val="0010036B"/>
    <w:rsid w:val="001010AB"/>
    <w:rsid w:val="00101D3B"/>
    <w:rsid w:val="001030F0"/>
    <w:rsid w:val="00103654"/>
    <w:rsid w:val="0010377A"/>
    <w:rsid w:val="0010385D"/>
    <w:rsid w:val="00103A58"/>
    <w:rsid w:val="00104924"/>
    <w:rsid w:val="001052E9"/>
    <w:rsid w:val="0010643A"/>
    <w:rsid w:val="00106BB9"/>
    <w:rsid w:val="00106C2E"/>
    <w:rsid w:val="00106F85"/>
    <w:rsid w:val="0010704A"/>
    <w:rsid w:val="00107721"/>
    <w:rsid w:val="00107A3D"/>
    <w:rsid w:val="00110299"/>
    <w:rsid w:val="001105A1"/>
    <w:rsid w:val="00111E52"/>
    <w:rsid w:val="00112177"/>
    <w:rsid w:val="001122DF"/>
    <w:rsid w:val="001127AF"/>
    <w:rsid w:val="001138F0"/>
    <w:rsid w:val="00113B48"/>
    <w:rsid w:val="00114540"/>
    <w:rsid w:val="00114EFE"/>
    <w:rsid w:val="00115153"/>
    <w:rsid w:val="00115253"/>
    <w:rsid w:val="00116313"/>
    <w:rsid w:val="00116BCD"/>
    <w:rsid w:val="00116ED4"/>
    <w:rsid w:val="00117420"/>
    <w:rsid w:val="00117FD7"/>
    <w:rsid w:val="00120DAA"/>
    <w:rsid w:val="001229A0"/>
    <w:rsid w:val="00122B3B"/>
    <w:rsid w:val="001243D7"/>
    <w:rsid w:val="0012452B"/>
    <w:rsid w:val="00124AF2"/>
    <w:rsid w:val="00124B01"/>
    <w:rsid w:val="00124E7F"/>
    <w:rsid w:val="001252C1"/>
    <w:rsid w:val="00125C1A"/>
    <w:rsid w:val="00126922"/>
    <w:rsid w:val="0012786E"/>
    <w:rsid w:val="00127E8A"/>
    <w:rsid w:val="001302B6"/>
    <w:rsid w:val="00130BA6"/>
    <w:rsid w:val="00130DA0"/>
    <w:rsid w:val="00131244"/>
    <w:rsid w:val="00131802"/>
    <w:rsid w:val="00131FED"/>
    <w:rsid w:val="00135198"/>
    <w:rsid w:val="001353E7"/>
    <w:rsid w:val="00135F2C"/>
    <w:rsid w:val="0013693C"/>
    <w:rsid w:val="00136967"/>
    <w:rsid w:val="0013696F"/>
    <w:rsid w:val="00136C33"/>
    <w:rsid w:val="00136EEB"/>
    <w:rsid w:val="001376B9"/>
    <w:rsid w:val="00137BFF"/>
    <w:rsid w:val="00140097"/>
    <w:rsid w:val="00140D30"/>
    <w:rsid w:val="00140FB8"/>
    <w:rsid w:val="0014196B"/>
    <w:rsid w:val="001420B2"/>
    <w:rsid w:val="00143101"/>
    <w:rsid w:val="001431A4"/>
    <w:rsid w:val="0014326B"/>
    <w:rsid w:val="001434B4"/>
    <w:rsid w:val="00144B15"/>
    <w:rsid w:val="001450AE"/>
    <w:rsid w:val="001462FE"/>
    <w:rsid w:val="001467DF"/>
    <w:rsid w:val="001467F5"/>
    <w:rsid w:val="00146914"/>
    <w:rsid w:val="00150039"/>
    <w:rsid w:val="001503A1"/>
    <w:rsid w:val="0015087D"/>
    <w:rsid w:val="00150E9B"/>
    <w:rsid w:val="00151099"/>
    <w:rsid w:val="0015180F"/>
    <w:rsid w:val="00153380"/>
    <w:rsid w:val="00153926"/>
    <w:rsid w:val="00154F6F"/>
    <w:rsid w:val="00157022"/>
    <w:rsid w:val="001577AE"/>
    <w:rsid w:val="00157FFB"/>
    <w:rsid w:val="001601F3"/>
    <w:rsid w:val="00162022"/>
    <w:rsid w:val="00163C2A"/>
    <w:rsid w:val="00163E3D"/>
    <w:rsid w:val="0016433C"/>
    <w:rsid w:val="00164DB1"/>
    <w:rsid w:val="00165466"/>
    <w:rsid w:val="00165A76"/>
    <w:rsid w:val="0016607E"/>
    <w:rsid w:val="00170CA2"/>
    <w:rsid w:val="001710F6"/>
    <w:rsid w:val="00172BBB"/>
    <w:rsid w:val="0017306E"/>
    <w:rsid w:val="001734BD"/>
    <w:rsid w:val="00174F32"/>
    <w:rsid w:val="0017502C"/>
    <w:rsid w:val="0017503C"/>
    <w:rsid w:val="001750CB"/>
    <w:rsid w:val="0017522B"/>
    <w:rsid w:val="00175B52"/>
    <w:rsid w:val="00175CE3"/>
    <w:rsid w:val="00175F74"/>
    <w:rsid w:val="00176653"/>
    <w:rsid w:val="0017704B"/>
    <w:rsid w:val="001771C8"/>
    <w:rsid w:val="00180134"/>
    <w:rsid w:val="00180369"/>
    <w:rsid w:val="00181DB8"/>
    <w:rsid w:val="00182313"/>
    <w:rsid w:val="00182B22"/>
    <w:rsid w:val="001831E1"/>
    <w:rsid w:val="00183AEF"/>
    <w:rsid w:val="00184610"/>
    <w:rsid w:val="00186B49"/>
    <w:rsid w:val="00187621"/>
    <w:rsid w:val="00187B95"/>
    <w:rsid w:val="00190C11"/>
    <w:rsid w:val="00191078"/>
    <w:rsid w:val="00191109"/>
    <w:rsid w:val="0019194F"/>
    <w:rsid w:val="00191A38"/>
    <w:rsid w:val="00191C1B"/>
    <w:rsid w:val="00191CDF"/>
    <w:rsid w:val="0019245E"/>
    <w:rsid w:val="00192E0D"/>
    <w:rsid w:val="00192E87"/>
    <w:rsid w:val="001943E5"/>
    <w:rsid w:val="00195830"/>
    <w:rsid w:val="00195868"/>
    <w:rsid w:val="00195F5B"/>
    <w:rsid w:val="001963C7"/>
    <w:rsid w:val="00196ECD"/>
    <w:rsid w:val="001975F7"/>
    <w:rsid w:val="00197A99"/>
    <w:rsid w:val="001A0632"/>
    <w:rsid w:val="001A09C4"/>
    <w:rsid w:val="001A0F9E"/>
    <w:rsid w:val="001A0FB1"/>
    <w:rsid w:val="001A1349"/>
    <w:rsid w:val="001A1A47"/>
    <w:rsid w:val="001A1B66"/>
    <w:rsid w:val="001A1BA0"/>
    <w:rsid w:val="001A41F3"/>
    <w:rsid w:val="001A4FD3"/>
    <w:rsid w:val="001A5D56"/>
    <w:rsid w:val="001A5F7B"/>
    <w:rsid w:val="001A62D3"/>
    <w:rsid w:val="001A69FD"/>
    <w:rsid w:val="001A6C8F"/>
    <w:rsid w:val="001A6D3D"/>
    <w:rsid w:val="001A7F32"/>
    <w:rsid w:val="001A7FA4"/>
    <w:rsid w:val="001B18D3"/>
    <w:rsid w:val="001B1AF8"/>
    <w:rsid w:val="001B1D37"/>
    <w:rsid w:val="001B237D"/>
    <w:rsid w:val="001B29CB"/>
    <w:rsid w:val="001B2D82"/>
    <w:rsid w:val="001B37F9"/>
    <w:rsid w:val="001B3AD8"/>
    <w:rsid w:val="001B473B"/>
    <w:rsid w:val="001B4F22"/>
    <w:rsid w:val="001B629B"/>
    <w:rsid w:val="001B6707"/>
    <w:rsid w:val="001B6CD5"/>
    <w:rsid w:val="001B77D6"/>
    <w:rsid w:val="001B7C6E"/>
    <w:rsid w:val="001C0363"/>
    <w:rsid w:val="001C04DA"/>
    <w:rsid w:val="001C055F"/>
    <w:rsid w:val="001C0B7B"/>
    <w:rsid w:val="001C10E3"/>
    <w:rsid w:val="001C210B"/>
    <w:rsid w:val="001C2786"/>
    <w:rsid w:val="001C2F0F"/>
    <w:rsid w:val="001C302C"/>
    <w:rsid w:val="001C30C8"/>
    <w:rsid w:val="001C34E6"/>
    <w:rsid w:val="001C3723"/>
    <w:rsid w:val="001C4156"/>
    <w:rsid w:val="001C424B"/>
    <w:rsid w:val="001C45A6"/>
    <w:rsid w:val="001C4E2B"/>
    <w:rsid w:val="001C55B5"/>
    <w:rsid w:val="001C5802"/>
    <w:rsid w:val="001C5FA3"/>
    <w:rsid w:val="001C6645"/>
    <w:rsid w:val="001C6C94"/>
    <w:rsid w:val="001C7157"/>
    <w:rsid w:val="001C7283"/>
    <w:rsid w:val="001C731A"/>
    <w:rsid w:val="001C7639"/>
    <w:rsid w:val="001C7A18"/>
    <w:rsid w:val="001C7CC6"/>
    <w:rsid w:val="001C7F63"/>
    <w:rsid w:val="001D05D6"/>
    <w:rsid w:val="001D083A"/>
    <w:rsid w:val="001D0CC7"/>
    <w:rsid w:val="001D0D00"/>
    <w:rsid w:val="001D154B"/>
    <w:rsid w:val="001D160E"/>
    <w:rsid w:val="001D2033"/>
    <w:rsid w:val="001D3089"/>
    <w:rsid w:val="001D332C"/>
    <w:rsid w:val="001D378D"/>
    <w:rsid w:val="001D678D"/>
    <w:rsid w:val="001D6FDE"/>
    <w:rsid w:val="001D7613"/>
    <w:rsid w:val="001D788B"/>
    <w:rsid w:val="001D7C99"/>
    <w:rsid w:val="001D7F4E"/>
    <w:rsid w:val="001D7F83"/>
    <w:rsid w:val="001E0456"/>
    <w:rsid w:val="001E0597"/>
    <w:rsid w:val="001E06DA"/>
    <w:rsid w:val="001E0AED"/>
    <w:rsid w:val="001E0CE1"/>
    <w:rsid w:val="001E112C"/>
    <w:rsid w:val="001E21AD"/>
    <w:rsid w:val="001E21D2"/>
    <w:rsid w:val="001E2840"/>
    <w:rsid w:val="001E2D8C"/>
    <w:rsid w:val="001E2F49"/>
    <w:rsid w:val="001E3B68"/>
    <w:rsid w:val="001E3D1D"/>
    <w:rsid w:val="001E4017"/>
    <w:rsid w:val="001E4473"/>
    <w:rsid w:val="001E4F30"/>
    <w:rsid w:val="001E4FDB"/>
    <w:rsid w:val="001E5B1C"/>
    <w:rsid w:val="001E6855"/>
    <w:rsid w:val="001E6907"/>
    <w:rsid w:val="001E6FC5"/>
    <w:rsid w:val="001E7187"/>
    <w:rsid w:val="001E7290"/>
    <w:rsid w:val="001E7B84"/>
    <w:rsid w:val="001F085B"/>
    <w:rsid w:val="001F098E"/>
    <w:rsid w:val="001F0B4C"/>
    <w:rsid w:val="001F10B9"/>
    <w:rsid w:val="001F1168"/>
    <w:rsid w:val="001F1410"/>
    <w:rsid w:val="001F17A7"/>
    <w:rsid w:val="001F1DFD"/>
    <w:rsid w:val="001F2005"/>
    <w:rsid w:val="001F266D"/>
    <w:rsid w:val="001F2B86"/>
    <w:rsid w:val="001F2F79"/>
    <w:rsid w:val="001F3370"/>
    <w:rsid w:val="001F3891"/>
    <w:rsid w:val="001F3926"/>
    <w:rsid w:val="001F398A"/>
    <w:rsid w:val="001F4449"/>
    <w:rsid w:val="001F46CC"/>
    <w:rsid w:val="001F4700"/>
    <w:rsid w:val="001F4E18"/>
    <w:rsid w:val="001F50A9"/>
    <w:rsid w:val="001F5383"/>
    <w:rsid w:val="001F5661"/>
    <w:rsid w:val="001F6507"/>
    <w:rsid w:val="001F7F60"/>
    <w:rsid w:val="0020031A"/>
    <w:rsid w:val="00200E8F"/>
    <w:rsid w:val="002012E1"/>
    <w:rsid w:val="002012E9"/>
    <w:rsid w:val="00201501"/>
    <w:rsid w:val="002019DE"/>
    <w:rsid w:val="00201D92"/>
    <w:rsid w:val="00202DDF"/>
    <w:rsid w:val="00203341"/>
    <w:rsid w:val="0020411E"/>
    <w:rsid w:val="00205CEB"/>
    <w:rsid w:val="00206054"/>
    <w:rsid w:val="00207A0F"/>
    <w:rsid w:val="00210125"/>
    <w:rsid w:val="002103CA"/>
    <w:rsid w:val="00210564"/>
    <w:rsid w:val="00211829"/>
    <w:rsid w:val="00211B54"/>
    <w:rsid w:val="002129E8"/>
    <w:rsid w:val="00212A3F"/>
    <w:rsid w:val="0021331F"/>
    <w:rsid w:val="002134D3"/>
    <w:rsid w:val="0021485A"/>
    <w:rsid w:val="00214D89"/>
    <w:rsid w:val="002150C6"/>
    <w:rsid w:val="00215ABD"/>
    <w:rsid w:val="00215F4B"/>
    <w:rsid w:val="00216B22"/>
    <w:rsid w:val="0021785D"/>
    <w:rsid w:val="00217A32"/>
    <w:rsid w:val="00217B84"/>
    <w:rsid w:val="00220D7D"/>
    <w:rsid w:val="002227A0"/>
    <w:rsid w:val="00223702"/>
    <w:rsid w:val="0022377E"/>
    <w:rsid w:val="00223F75"/>
    <w:rsid w:val="00224EF1"/>
    <w:rsid w:val="0022503E"/>
    <w:rsid w:val="00225188"/>
    <w:rsid w:val="00225595"/>
    <w:rsid w:val="00226567"/>
    <w:rsid w:val="00226C11"/>
    <w:rsid w:val="00227E79"/>
    <w:rsid w:val="002304C0"/>
    <w:rsid w:val="00230EB3"/>
    <w:rsid w:val="002319B3"/>
    <w:rsid w:val="00231BCC"/>
    <w:rsid w:val="00231EF2"/>
    <w:rsid w:val="00232293"/>
    <w:rsid w:val="002325BA"/>
    <w:rsid w:val="002327A0"/>
    <w:rsid w:val="00233540"/>
    <w:rsid w:val="002336DB"/>
    <w:rsid w:val="002337DB"/>
    <w:rsid w:val="002338D7"/>
    <w:rsid w:val="00233F2C"/>
    <w:rsid w:val="00234138"/>
    <w:rsid w:val="002348AE"/>
    <w:rsid w:val="00234A98"/>
    <w:rsid w:val="002351D5"/>
    <w:rsid w:val="002352C7"/>
    <w:rsid w:val="00235428"/>
    <w:rsid w:val="0023544E"/>
    <w:rsid w:val="00235A5E"/>
    <w:rsid w:val="0023745A"/>
    <w:rsid w:val="00240314"/>
    <w:rsid w:val="002411FB"/>
    <w:rsid w:val="002417C6"/>
    <w:rsid w:val="00242178"/>
    <w:rsid w:val="002426B9"/>
    <w:rsid w:val="002430F3"/>
    <w:rsid w:val="00243284"/>
    <w:rsid w:val="00243454"/>
    <w:rsid w:val="00243C40"/>
    <w:rsid w:val="00243EDC"/>
    <w:rsid w:val="002445B7"/>
    <w:rsid w:val="00244F14"/>
    <w:rsid w:val="0024594B"/>
    <w:rsid w:val="0024780C"/>
    <w:rsid w:val="00247B56"/>
    <w:rsid w:val="00251170"/>
    <w:rsid w:val="002511C7"/>
    <w:rsid w:val="002515A3"/>
    <w:rsid w:val="00251616"/>
    <w:rsid w:val="00251664"/>
    <w:rsid w:val="00251B49"/>
    <w:rsid w:val="00252847"/>
    <w:rsid w:val="002528FA"/>
    <w:rsid w:val="002530C9"/>
    <w:rsid w:val="002541DC"/>
    <w:rsid w:val="00255613"/>
    <w:rsid w:val="00255B36"/>
    <w:rsid w:val="002564FD"/>
    <w:rsid w:val="00256686"/>
    <w:rsid w:val="002568FA"/>
    <w:rsid w:val="002569B5"/>
    <w:rsid w:val="00257061"/>
    <w:rsid w:val="002574E4"/>
    <w:rsid w:val="00257F3C"/>
    <w:rsid w:val="002608F9"/>
    <w:rsid w:val="00260997"/>
    <w:rsid w:val="00260C75"/>
    <w:rsid w:val="002612FD"/>
    <w:rsid w:val="00261969"/>
    <w:rsid w:val="00262957"/>
    <w:rsid w:val="00262ECE"/>
    <w:rsid w:val="00263816"/>
    <w:rsid w:val="002645A2"/>
    <w:rsid w:val="002647D3"/>
    <w:rsid w:val="00265975"/>
    <w:rsid w:val="00267506"/>
    <w:rsid w:val="00267B14"/>
    <w:rsid w:val="002705E3"/>
    <w:rsid w:val="00270637"/>
    <w:rsid w:val="00270D27"/>
    <w:rsid w:val="002711EA"/>
    <w:rsid w:val="002716E9"/>
    <w:rsid w:val="00271849"/>
    <w:rsid w:val="00271AB5"/>
    <w:rsid w:val="0027273B"/>
    <w:rsid w:val="002731A5"/>
    <w:rsid w:val="002731D5"/>
    <w:rsid w:val="002738E3"/>
    <w:rsid w:val="00273EEA"/>
    <w:rsid w:val="00275199"/>
    <w:rsid w:val="00275231"/>
    <w:rsid w:val="00275268"/>
    <w:rsid w:val="00275539"/>
    <w:rsid w:val="00276020"/>
    <w:rsid w:val="00276AF3"/>
    <w:rsid w:val="00276E2B"/>
    <w:rsid w:val="00277A76"/>
    <w:rsid w:val="00277B8A"/>
    <w:rsid w:val="00280E17"/>
    <w:rsid w:val="00280EB8"/>
    <w:rsid w:val="00280EE2"/>
    <w:rsid w:val="002816F2"/>
    <w:rsid w:val="0028192F"/>
    <w:rsid w:val="002821D8"/>
    <w:rsid w:val="002828A4"/>
    <w:rsid w:val="002828FD"/>
    <w:rsid w:val="00282A73"/>
    <w:rsid w:val="002832CE"/>
    <w:rsid w:val="00283944"/>
    <w:rsid w:val="002839E6"/>
    <w:rsid w:val="0028410E"/>
    <w:rsid w:val="00284A01"/>
    <w:rsid w:val="00285D74"/>
    <w:rsid w:val="00286A58"/>
    <w:rsid w:val="00286ED8"/>
    <w:rsid w:val="002873CD"/>
    <w:rsid w:val="00287652"/>
    <w:rsid w:val="00287C9E"/>
    <w:rsid w:val="00287CBE"/>
    <w:rsid w:val="00287D07"/>
    <w:rsid w:val="00290D9B"/>
    <w:rsid w:val="00291D5E"/>
    <w:rsid w:val="002920D7"/>
    <w:rsid w:val="0029284E"/>
    <w:rsid w:val="00293238"/>
    <w:rsid w:val="00293301"/>
    <w:rsid w:val="00293BA2"/>
    <w:rsid w:val="00293D34"/>
    <w:rsid w:val="00294400"/>
    <w:rsid w:val="00294665"/>
    <w:rsid w:val="00295D27"/>
    <w:rsid w:val="00296095"/>
    <w:rsid w:val="0029615B"/>
    <w:rsid w:val="0029620D"/>
    <w:rsid w:val="0029650C"/>
    <w:rsid w:val="002965D9"/>
    <w:rsid w:val="00296A47"/>
    <w:rsid w:val="00297BE0"/>
    <w:rsid w:val="002A1A37"/>
    <w:rsid w:val="002A2EFE"/>
    <w:rsid w:val="002A356F"/>
    <w:rsid w:val="002A3800"/>
    <w:rsid w:val="002A3F1A"/>
    <w:rsid w:val="002A5975"/>
    <w:rsid w:val="002A59CC"/>
    <w:rsid w:val="002A5EAF"/>
    <w:rsid w:val="002A5FB0"/>
    <w:rsid w:val="002A6028"/>
    <w:rsid w:val="002A6280"/>
    <w:rsid w:val="002A6755"/>
    <w:rsid w:val="002A676B"/>
    <w:rsid w:val="002A6F89"/>
    <w:rsid w:val="002A707B"/>
    <w:rsid w:val="002A7494"/>
    <w:rsid w:val="002A7546"/>
    <w:rsid w:val="002A7CCF"/>
    <w:rsid w:val="002B011A"/>
    <w:rsid w:val="002B05F6"/>
    <w:rsid w:val="002B085E"/>
    <w:rsid w:val="002B0955"/>
    <w:rsid w:val="002B151F"/>
    <w:rsid w:val="002B176C"/>
    <w:rsid w:val="002B1EE4"/>
    <w:rsid w:val="002B1EEB"/>
    <w:rsid w:val="002B23E1"/>
    <w:rsid w:val="002B36FF"/>
    <w:rsid w:val="002B459B"/>
    <w:rsid w:val="002B4658"/>
    <w:rsid w:val="002B4719"/>
    <w:rsid w:val="002B4ABF"/>
    <w:rsid w:val="002B5131"/>
    <w:rsid w:val="002B51DE"/>
    <w:rsid w:val="002B5352"/>
    <w:rsid w:val="002B683C"/>
    <w:rsid w:val="002B6B3B"/>
    <w:rsid w:val="002B7DFB"/>
    <w:rsid w:val="002C0507"/>
    <w:rsid w:val="002C06E1"/>
    <w:rsid w:val="002C0D88"/>
    <w:rsid w:val="002C0E2E"/>
    <w:rsid w:val="002C147D"/>
    <w:rsid w:val="002C21DF"/>
    <w:rsid w:val="002C2377"/>
    <w:rsid w:val="002C2C3C"/>
    <w:rsid w:val="002C4066"/>
    <w:rsid w:val="002C41F9"/>
    <w:rsid w:val="002C4913"/>
    <w:rsid w:val="002C50C8"/>
    <w:rsid w:val="002C65D3"/>
    <w:rsid w:val="002C6AC5"/>
    <w:rsid w:val="002C70F0"/>
    <w:rsid w:val="002C7539"/>
    <w:rsid w:val="002C7591"/>
    <w:rsid w:val="002C767D"/>
    <w:rsid w:val="002C7888"/>
    <w:rsid w:val="002C78CD"/>
    <w:rsid w:val="002C7B6B"/>
    <w:rsid w:val="002D0761"/>
    <w:rsid w:val="002D1BC7"/>
    <w:rsid w:val="002D21D6"/>
    <w:rsid w:val="002D3159"/>
    <w:rsid w:val="002D31DF"/>
    <w:rsid w:val="002D394A"/>
    <w:rsid w:val="002D4112"/>
    <w:rsid w:val="002D41E9"/>
    <w:rsid w:val="002D4687"/>
    <w:rsid w:val="002D4692"/>
    <w:rsid w:val="002D4C5B"/>
    <w:rsid w:val="002D510F"/>
    <w:rsid w:val="002D5200"/>
    <w:rsid w:val="002D5410"/>
    <w:rsid w:val="002D579D"/>
    <w:rsid w:val="002D638C"/>
    <w:rsid w:val="002D65E5"/>
    <w:rsid w:val="002D6A26"/>
    <w:rsid w:val="002D6E0A"/>
    <w:rsid w:val="002D7CDD"/>
    <w:rsid w:val="002D7D32"/>
    <w:rsid w:val="002E0894"/>
    <w:rsid w:val="002E15A9"/>
    <w:rsid w:val="002E196E"/>
    <w:rsid w:val="002E200E"/>
    <w:rsid w:val="002E24D6"/>
    <w:rsid w:val="002E2594"/>
    <w:rsid w:val="002E2C0D"/>
    <w:rsid w:val="002E38E5"/>
    <w:rsid w:val="002E39AA"/>
    <w:rsid w:val="002E3D70"/>
    <w:rsid w:val="002E410D"/>
    <w:rsid w:val="002E486B"/>
    <w:rsid w:val="002E4D67"/>
    <w:rsid w:val="002E5558"/>
    <w:rsid w:val="002E5AA4"/>
    <w:rsid w:val="002E5DE2"/>
    <w:rsid w:val="002E670E"/>
    <w:rsid w:val="002E67E2"/>
    <w:rsid w:val="002E6CA3"/>
    <w:rsid w:val="002E6DCD"/>
    <w:rsid w:val="002E6E50"/>
    <w:rsid w:val="002F0018"/>
    <w:rsid w:val="002F00D0"/>
    <w:rsid w:val="002F01C2"/>
    <w:rsid w:val="002F046D"/>
    <w:rsid w:val="002F090D"/>
    <w:rsid w:val="002F1001"/>
    <w:rsid w:val="002F1123"/>
    <w:rsid w:val="002F236F"/>
    <w:rsid w:val="002F25D9"/>
    <w:rsid w:val="002F26F6"/>
    <w:rsid w:val="002F2E0D"/>
    <w:rsid w:val="002F302B"/>
    <w:rsid w:val="002F336C"/>
    <w:rsid w:val="002F34FF"/>
    <w:rsid w:val="002F390E"/>
    <w:rsid w:val="002F443A"/>
    <w:rsid w:val="002F4A79"/>
    <w:rsid w:val="002F564F"/>
    <w:rsid w:val="002F68A4"/>
    <w:rsid w:val="0030054C"/>
    <w:rsid w:val="0030092C"/>
    <w:rsid w:val="00300FD0"/>
    <w:rsid w:val="0030102E"/>
    <w:rsid w:val="003012BB"/>
    <w:rsid w:val="0030144C"/>
    <w:rsid w:val="00302EF6"/>
    <w:rsid w:val="00304719"/>
    <w:rsid w:val="00304F22"/>
    <w:rsid w:val="00305822"/>
    <w:rsid w:val="0030590A"/>
    <w:rsid w:val="00305B31"/>
    <w:rsid w:val="003060EC"/>
    <w:rsid w:val="003064E2"/>
    <w:rsid w:val="00307589"/>
    <w:rsid w:val="00307A78"/>
    <w:rsid w:val="00311B7E"/>
    <w:rsid w:val="003130F0"/>
    <w:rsid w:val="00313ABF"/>
    <w:rsid w:val="00313B9B"/>
    <w:rsid w:val="00313EAD"/>
    <w:rsid w:val="0031405B"/>
    <w:rsid w:val="00314874"/>
    <w:rsid w:val="003153A6"/>
    <w:rsid w:val="00315D65"/>
    <w:rsid w:val="003160BD"/>
    <w:rsid w:val="0031624D"/>
    <w:rsid w:val="00316722"/>
    <w:rsid w:val="00316830"/>
    <w:rsid w:val="0031752C"/>
    <w:rsid w:val="003178EE"/>
    <w:rsid w:val="003179FE"/>
    <w:rsid w:val="00320731"/>
    <w:rsid w:val="00320F75"/>
    <w:rsid w:val="00321852"/>
    <w:rsid w:val="0032295A"/>
    <w:rsid w:val="00323BCA"/>
    <w:rsid w:val="00323DD5"/>
    <w:rsid w:val="00323FEA"/>
    <w:rsid w:val="00324FBB"/>
    <w:rsid w:val="00325147"/>
    <w:rsid w:val="00325AD5"/>
    <w:rsid w:val="00325F0D"/>
    <w:rsid w:val="0032609A"/>
    <w:rsid w:val="00326D48"/>
    <w:rsid w:val="003272CA"/>
    <w:rsid w:val="00327CD5"/>
    <w:rsid w:val="00330501"/>
    <w:rsid w:val="003311E5"/>
    <w:rsid w:val="00331ED8"/>
    <w:rsid w:val="0033224C"/>
    <w:rsid w:val="003334E0"/>
    <w:rsid w:val="0033358E"/>
    <w:rsid w:val="003345F1"/>
    <w:rsid w:val="0033475E"/>
    <w:rsid w:val="003356F4"/>
    <w:rsid w:val="003365E7"/>
    <w:rsid w:val="00337296"/>
    <w:rsid w:val="00337384"/>
    <w:rsid w:val="00337956"/>
    <w:rsid w:val="00340051"/>
    <w:rsid w:val="00340592"/>
    <w:rsid w:val="003407A0"/>
    <w:rsid w:val="003409BD"/>
    <w:rsid w:val="00341640"/>
    <w:rsid w:val="003416A8"/>
    <w:rsid w:val="0034202B"/>
    <w:rsid w:val="00342181"/>
    <w:rsid w:val="003422C6"/>
    <w:rsid w:val="00343276"/>
    <w:rsid w:val="00343EA4"/>
    <w:rsid w:val="003442E1"/>
    <w:rsid w:val="00344CE2"/>
    <w:rsid w:val="0034585F"/>
    <w:rsid w:val="00345A28"/>
    <w:rsid w:val="00345F37"/>
    <w:rsid w:val="00346241"/>
    <w:rsid w:val="00346DF4"/>
    <w:rsid w:val="00346F80"/>
    <w:rsid w:val="00347559"/>
    <w:rsid w:val="00347809"/>
    <w:rsid w:val="00350CCD"/>
    <w:rsid w:val="0035241F"/>
    <w:rsid w:val="00352AD7"/>
    <w:rsid w:val="00353FD9"/>
    <w:rsid w:val="0035403E"/>
    <w:rsid w:val="0035486A"/>
    <w:rsid w:val="003549A5"/>
    <w:rsid w:val="00354CAB"/>
    <w:rsid w:val="003552DA"/>
    <w:rsid w:val="00355410"/>
    <w:rsid w:val="00355425"/>
    <w:rsid w:val="00356FCF"/>
    <w:rsid w:val="00357245"/>
    <w:rsid w:val="00357840"/>
    <w:rsid w:val="00357DFB"/>
    <w:rsid w:val="0036000D"/>
    <w:rsid w:val="00360330"/>
    <w:rsid w:val="003606D1"/>
    <w:rsid w:val="00360A6F"/>
    <w:rsid w:val="00360B68"/>
    <w:rsid w:val="00361753"/>
    <w:rsid w:val="00361A83"/>
    <w:rsid w:val="00362F89"/>
    <w:rsid w:val="003631CD"/>
    <w:rsid w:val="0036398C"/>
    <w:rsid w:val="003644FB"/>
    <w:rsid w:val="0036453D"/>
    <w:rsid w:val="0036497B"/>
    <w:rsid w:val="00364C41"/>
    <w:rsid w:val="0036548D"/>
    <w:rsid w:val="0036552F"/>
    <w:rsid w:val="00365D12"/>
    <w:rsid w:val="00366D92"/>
    <w:rsid w:val="0036707D"/>
    <w:rsid w:val="003711B1"/>
    <w:rsid w:val="00371947"/>
    <w:rsid w:val="00371991"/>
    <w:rsid w:val="00372335"/>
    <w:rsid w:val="00373637"/>
    <w:rsid w:val="003745BE"/>
    <w:rsid w:val="00374E43"/>
    <w:rsid w:val="0037535F"/>
    <w:rsid w:val="00375F7B"/>
    <w:rsid w:val="003762C6"/>
    <w:rsid w:val="0037647C"/>
    <w:rsid w:val="0037673C"/>
    <w:rsid w:val="003769DA"/>
    <w:rsid w:val="003800DC"/>
    <w:rsid w:val="003802CF"/>
    <w:rsid w:val="003813D7"/>
    <w:rsid w:val="0038175F"/>
    <w:rsid w:val="00381D8F"/>
    <w:rsid w:val="00381E73"/>
    <w:rsid w:val="00381EEF"/>
    <w:rsid w:val="00382359"/>
    <w:rsid w:val="00383DE5"/>
    <w:rsid w:val="0038432B"/>
    <w:rsid w:val="00384B35"/>
    <w:rsid w:val="00384CE7"/>
    <w:rsid w:val="00385558"/>
    <w:rsid w:val="003858BA"/>
    <w:rsid w:val="00385CDF"/>
    <w:rsid w:val="00385E22"/>
    <w:rsid w:val="00386539"/>
    <w:rsid w:val="00386986"/>
    <w:rsid w:val="00386D99"/>
    <w:rsid w:val="00386FC0"/>
    <w:rsid w:val="00387D92"/>
    <w:rsid w:val="003906C2"/>
    <w:rsid w:val="00390744"/>
    <w:rsid w:val="00390B9B"/>
    <w:rsid w:val="003922DD"/>
    <w:rsid w:val="00392627"/>
    <w:rsid w:val="00392E8F"/>
    <w:rsid w:val="00394791"/>
    <w:rsid w:val="003965F9"/>
    <w:rsid w:val="0039679E"/>
    <w:rsid w:val="003A00E1"/>
    <w:rsid w:val="003A0C51"/>
    <w:rsid w:val="003A0EF3"/>
    <w:rsid w:val="003A22AB"/>
    <w:rsid w:val="003A2701"/>
    <w:rsid w:val="003A29C0"/>
    <w:rsid w:val="003A2B05"/>
    <w:rsid w:val="003A2E6F"/>
    <w:rsid w:val="003A2EC8"/>
    <w:rsid w:val="003A34B0"/>
    <w:rsid w:val="003A40F2"/>
    <w:rsid w:val="003A43B3"/>
    <w:rsid w:val="003A4736"/>
    <w:rsid w:val="003A5672"/>
    <w:rsid w:val="003A57D1"/>
    <w:rsid w:val="003A5B38"/>
    <w:rsid w:val="003A61F1"/>
    <w:rsid w:val="003A64DF"/>
    <w:rsid w:val="003A67D8"/>
    <w:rsid w:val="003A6967"/>
    <w:rsid w:val="003A6C86"/>
    <w:rsid w:val="003A6E38"/>
    <w:rsid w:val="003A7341"/>
    <w:rsid w:val="003A78C6"/>
    <w:rsid w:val="003B00C6"/>
    <w:rsid w:val="003B01C4"/>
    <w:rsid w:val="003B0E5C"/>
    <w:rsid w:val="003B1263"/>
    <w:rsid w:val="003B1586"/>
    <w:rsid w:val="003B1955"/>
    <w:rsid w:val="003B24EC"/>
    <w:rsid w:val="003B2EF6"/>
    <w:rsid w:val="003B30D7"/>
    <w:rsid w:val="003B32A2"/>
    <w:rsid w:val="003B32ED"/>
    <w:rsid w:val="003B3527"/>
    <w:rsid w:val="003B3FA7"/>
    <w:rsid w:val="003B4448"/>
    <w:rsid w:val="003B5464"/>
    <w:rsid w:val="003B559B"/>
    <w:rsid w:val="003B5652"/>
    <w:rsid w:val="003B5FAC"/>
    <w:rsid w:val="003B60E8"/>
    <w:rsid w:val="003B6EFB"/>
    <w:rsid w:val="003B6F01"/>
    <w:rsid w:val="003B760C"/>
    <w:rsid w:val="003B77A3"/>
    <w:rsid w:val="003B7A2B"/>
    <w:rsid w:val="003B7EFC"/>
    <w:rsid w:val="003C066B"/>
    <w:rsid w:val="003C18CD"/>
    <w:rsid w:val="003C1EB8"/>
    <w:rsid w:val="003C2F3C"/>
    <w:rsid w:val="003C41F7"/>
    <w:rsid w:val="003C5941"/>
    <w:rsid w:val="003C59F1"/>
    <w:rsid w:val="003C6234"/>
    <w:rsid w:val="003D033A"/>
    <w:rsid w:val="003D05E8"/>
    <w:rsid w:val="003D0714"/>
    <w:rsid w:val="003D0BCB"/>
    <w:rsid w:val="003D0C23"/>
    <w:rsid w:val="003D15AC"/>
    <w:rsid w:val="003D1C2E"/>
    <w:rsid w:val="003D211A"/>
    <w:rsid w:val="003D23BA"/>
    <w:rsid w:val="003D2739"/>
    <w:rsid w:val="003D3DFF"/>
    <w:rsid w:val="003D463B"/>
    <w:rsid w:val="003D4B5A"/>
    <w:rsid w:val="003D5468"/>
    <w:rsid w:val="003D5671"/>
    <w:rsid w:val="003D5DD0"/>
    <w:rsid w:val="003D662C"/>
    <w:rsid w:val="003D671C"/>
    <w:rsid w:val="003D6952"/>
    <w:rsid w:val="003D6CFC"/>
    <w:rsid w:val="003D6D22"/>
    <w:rsid w:val="003D7AF2"/>
    <w:rsid w:val="003E005B"/>
    <w:rsid w:val="003E0F0E"/>
    <w:rsid w:val="003E133A"/>
    <w:rsid w:val="003E194B"/>
    <w:rsid w:val="003E1C62"/>
    <w:rsid w:val="003E1DEE"/>
    <w:rsid w:val="003E2C35"/>
    <w:rsid w:val="003E2C97"/>
    <w:rsid w:val="003E2E46"/>
    <w:rsid w:val="003E321E"/>
    <w:rsid w:val="003E370E"/>
    <w:rsid w:val="003E3DDE"/>
    <w:rsid w:val="003E412C"/>
    <w:rsid w:val="003E4A31"/>
    <w:rsid w:val="003E4B77"/>
    <w:rsid w:val="003E53E4"/>
    <w:rsid w:val="003E5401"/>
    <w:rsid w:val="003E60B8"/>
    <w:rsid w:val="003E62ED"/>
    <w:rsid w:val="003E6CED"/>
    <w:rsid w:val="003E6E03"/>
    <w:rsid w:val="003E7276"/>
    <w:rsid w:val="003E7A14"/>
    <w:rsid w:val="003E7EE2"/>
    <w:rsid w:val="003F0643"/>
    <w:rsid w:val="003F08D2"/>
    <w:rsid w:val="003F0D12"/>
    <w:rsid w:val="003F1024"/>
    <w:rsid w:val="003F1025"/>
    <w:rsid w:val="003F1B99"/>
    <w:rsid w:val="003F1F8C"/>
    <w:rsid w:val="003F2177"/>
    <w:rsid w:val="003F23DE"/>
    <w:rsid w:val="003F25B7"/>
    <w:rsid w:val="003F2A22"/>
    <w:rsid w:val="003F34FC"/>
    <w:rsid w:val="003F4242"/>
    <w:rsid w:val="003F42A8"/>
    <w:rsid w:val="003F6C4A"/>
    <w:rsid w:val="003F709F"/>
    <w:rsid w:val="003F74CA"/>
    <w:rsid w:val="003F7853"/>
    <w:rsid w:val="004009F2"/>
    <w:rsid w:val="00400BA3"/>
    <w:rsid w:val="00400EF3"/>
    <w:rsid w:val="004013A0"/>
    <w:rsid w:val="0040214A"/>
    <w:rsid w:val="004021C2"/>
    <w:rsid w:val="00402479"/>
    <w:rsid w:val="004024C9"/>
    <w:rsid w:val="00403041"/>
    <w:rsid w:val="004030F7"/>
    <w:rsid w:val="0040359B"/>
    <w:rsid w:val="00403F14"/>
    <w:rsid w:val="00403F89"/>
    <w:rsid w:val="00404EC9"/>
    <w:rsid w:val="00405729"/>
    <w:rsid w:val="00405CA6"/>
    <w:rsid w:val="004065C1"/>
    <w:rsid w:val="0040744C"/>
    <w:rsid w:val="004075DB"/>
    <w:rsid w:val="00410538"/>
    <w:rsid w:val="00410AF3"/>
    <w:rsid w:val="00411484"/>
    <w:rsid w:val="004117A5"/>
    <w:rsid w:val="00411D3A"/>
    <w:rsid w:val="00411EB8"/>
    <w:rsid w:val="00412558"/>
    <w:rsid w:val="00412E21"/>
    <w:rsid w:val="0041414E"/>
    <w:rsid w:val="004144D9"/>
    <w:rsid w:val="00414572"/>
    <w:rsid w:val="00415F5F"/>
    <w:rsid w:val="00416493"/>
    <w:rsid w:val="0041689C"/>
    <w:rsid w:val="00417E92"/>
    <w:rsid w:val="00417F6E"/>
    <w:rsid w:val="00420401"/>
    <w:rsid w:val="00420444"/>
    <w:rsid w:val="00420498"/>
    <w:rsid w:val="00420A57"/>
    <w:rsid w:val="00420EBC"/>
    <w:rsid w:val="004218F9"/>
    <w:rsid w:val="0042247A"/>
    <w:rsid w:val="0042286E"/>
    <w:rsid w:val="0042298A"/>
    <w:rsid w:val="00422BAF"/>
    <w:rsid w:val="00422FEB"/>
    <w:rsid w:val="0042366D"/>
    <w:rsid w:val="00424736"/>
    <w:rsid w:val="00424A19"/>
    <w:rsid w:val="0042510A"/>
    <w:rsid w:val="00425712"/>
    <w:rsid w:val="00425A10"/>
    <w:rsid w:val="004260BF"/>
    <w:rsid w:val="00426D7D"/>
    <w:rsid w:val="00427018"/>
    <w:rsid w:val="00427181"/>
    <w:rsid w:val="00427702"/>
    <w:rsid w:val="00427BEE"/>
    <w:rsid w:val="00427FC3"/>
    <w:rsid w:val="00430421"/>
    <w:rsid w:val="004307DD"/>
    <w:rsid w:val="0043115F"/>
    <w:rsid w:val="00431331"/>
    <w:rsid w:val="00432CB7"/>
    <w:rsid w:val="0043358A"/>
    <w:rsid w:val="00433EE1"/>
    <w:rsid w:val="00434513"/>
    <w:rsid w:val="00434EDB"/>
    <w:rsid w:val="0043524E"/>
    <w:rsid w:val="00435693"/>
    <w:rsid w:val="00436004"/>
    <w:rsid w:val="00436033"/>
    <w:rsid w:val="004361BF"/>
    <w:rsid w:val="00436446"/>
    <w:rsid w:val="00437E9B"/>
    <w:rsid w:val="00442B54"/>
    <w:rsid w:val="00443066"/>
    <w:rsid w:val="004430FC"/>
    <w:rsid w:val="00443202"/>
    <w:rsid w:val="004434D0"/>
    <w:rsid w:val="00443920"/>
    <w:rsid w:val="00443A7E"/>
    <w:rsid w:val="00444408"/>
    <w:rsid w:val="00444D94"/>
    <w:rsid w:val="00446B2F"/>
    <w:rsid w:val="00446C33"/>
    <w:rsid w:val="0044798D"/>
    <w:rsid w:val="00450248"/>
    <w:rsid w:val="004504BF"/>
    <w:rsid w:val="0045059C"/>
    <w:rsid w:val="00451908"/>
    <w:rsid w:val="00451FD5"/>
    <w:rsid w:val="00452262"/>
    <w:rsid w:val="00452834"/>
    <w:rsid w:val="0045287C"/>
    <w:rsid w:val="00452AC8"/>
    <w:rsid w:val="004530F8"/>
    <w:rsid w:val="004537EB"/>
    <w:rsid w:val="00453BF2"/>
    <w:rsid w:val="00453C34"/>
    <w:rsid w:val="00456583"/>
    <w:rsid w:val="00456946"/>
    <w:rsid w:val="00456D9D"/>
    <w:rsid w:val="00457656"/>
    <w:rsid w:val="00460237"/>
    <w:rsid w:val="00460466"/>
    <w:rsid w:val="004615A4"/>
    <w:rsid w:val="00462211"/>
    <w:rsid w:val="00462F2B"/>
    <w:rsid w:val="0046383A"/>
    <w:rsid w:val="00463AA6"/>
    <w:rsid w:val="00463AB2"/>
    <w:rsid w:val="00463B72"/>
    <w:rsid w:val="00464BEB"/>
    <w:rsid w:val="004651DA"/>
    <w:rsid w:val="004660C5"/>
    <w:rsid w:val="00470383"/>
    <w:rsid w:val="0047140A"/>
    <w:rsid w:val="00471A4A"/>
    <w:rsid w:val="00472D0C"/>
    <w:rsid w:val="00472E74"/>
    <w:rsid w:val="004744CC"/>
    <w:rsid w:val="004748D6"/>
    <w:rsid w:val="00474C94"/>
    <w:rsid w:val="00474CFA"/>
    <w:rsid w:val="00475030"/>
    <w:rsid w:val="004751BB"/>
    <w:rsid w:val="00475533"/>
    <w:rsid w:val="00475DC2"/>
    <w:rsid w:val="004763FF"/>
    <w:rsid w:val="004800B6"/>
    <w:rsid w:val="00480B21"/>
    <w:rsid w:val="00480E0E"/>
    <w:rsid w:val="00481F39"/>
    <w:rsid w:val="00482F73"/>
    <w:rsid w:val="004838D7"/>
    <w:rsid w:val="004839DF"/>
    <w:rsid w:val="00483C1E"/>
    <w:rsid w:val="004842BB"/>
    <w:rsid w:val="004845FC"/>
    <w:rsid w:val="004848EB"/>
    <w:rsid w:val="00485125"/>
    <w:rsid w:val="00486AEA"/>
    <w:rsid w:val="00486B3F"/>
    <w:rsid w:val="00487D30"/>
    <w:rsid w:val="0049026A"/>
    <w:rsid w:val="004904D5"/>
    <w:rsid w:val="004914C6"/>
    <w:rsid w:val="004917EB"/>
    <w:rsid w:val="0049236C"/>
    <w:rsid w:val="004929B9"/>
    <w:rsid w:val="00492BC3"/>
    <w:rsid w:val="00493558"/>
    <w:rsid w:val="00493A2A"/>
    <w:rsid w:val="00493C7F"/>
    <w:rsid w:val="00494403"/>
    <w:rsid w:val="00494AD3"/>
    <w:rsid w:val="004954D3"/>
    <w:rsid w:val="00495E47"/>
    <w:rsid w:val="00495F34"/>
    <w:rsid w:val="00496C09"/>
    <w:rsid w:val="00497606"/>
    <w:rsid w:val="004A0557"/>
    <w:rsid w:val="004A0C39"/>
    <w:rsid w:val="004A150E"/>
    <w:rsid w:val="004A2B8E"/>
    <w:rsid w:val="004A2E09"/>
    <w:rsid w:val="004A30A5"/>
    <w:rsid w:val="004A349A"/>
    <w:rsid w:val="004A3708"/>
    <w:rsid w:val="004A373B"/>
    <w:rsid w:val="004A3D9A"/>
    <w:rsid w:val="004A4492"/>
    <w:rsid w:val="004A5425"/>
    <w:rsid w:val="004A5FCC"/>
    <w:rsid w:val="004A6049"/>
    <w:rsid w:val="004A6F1C"/>
    <w:rsid w:val="004A71B1"/>
    <w:rsid w:val="004A74F6"/>
    <w:rsid w:val="004B0488"/>
    <w:rsid w:val="004B0ECF"/>
    <w:rsid w:val="004B2359"/>
    <w:rsid w:val="004B2759"/>
    <w:rsid w:val="004B2AD3"/>
    <w:rsid w:val="004B3368"/>
    <w:rsid w:val="004B464E"/>
    <w:rsid w:val="004B4B7B"/>
    <w:rsid w:val="004B4BC3"/>
    <w:rsid w:val="004B5134"/>
    <w:rsid w:val="004B56CB"/>
    <w:rsid w:val="004B5A62"/>
    <w:rsid w:val="004B5C46"/>
    <w:rsid w:val="004B6011"/>
    <w:rsid w:val="004B6A94"/>
    <w:rsid w:val="004B6E10"/>
    <w:rsid w:val="004B6EAC"/>
    <w:rsid w:val="004B7487"/>
    <w:rsid w:val="004B755E"/>
    <w:rsid w:val="004B7FEE"/>
    <w:rsid w:val="004C06A2"/>
    <w:rsid w:val="004C079B"/>
    <w:rsid w:val="004C089A"/>
    <w:rsid w:val="004C09E2"/>
    <w:rsid w:val="004C1056"/>
    <w:rsid w:val="004C25A7"/>
    <w:rsid w:val="004C2C30"/>
    <w:rsid w:val="004C3B2E"/>
    <w:rsid w:val="004C4FE8"/>
    <w:rsid w:val="004C5488"/>
    <w:rsid w:val="004C54ED"/>
    <w:rsid w:val="004C582D"/>
    <w:rsid w:val="004C59B2"/>
    <w:rsid w:val="004C5EFD"/>
    <w:rsid w:val="004C60CF"/>
    <w:rsid w:val="004C6A38"/>
    <w:rsid w:val="004C6B8E"/>
    <w:rsid w:val="004C7143"/>
    <w:rsid w:val="004C7E1C"/>
    <w:rsid w:val="004D0C87"/>
    <w:rsid w:val="004D24D7"/>
    <w:rsid w:val="004D28FF"/>
    <w:rsid w:val="004D3853"/>
    <w:rsid w:val="004D3860"/>
    <w:rsid w:val="004D3B26"/>
    <w:rsid w:val="004D424C"/>
    <w:rsid w:val="004D4958"/>
    <w:rsid w:val="004D4C6B"/>
    <w:rsid w:val="004D4E8E"/>
    <w:rsid w:val="004D5606"/>
    <w:rsid w:val="004D6C46"/>
    <w:rsid w:val="004D76F4"/>
    <w:rsid w:val="004D7977"/>
    <w:rsid w:val="004E0015"/>
    <w:rsid w:val="004E0458"/>
    <w:rsid w:val="004E06C1"/>
    <w:rsid w:val="004E2B46"/>
    <w:rsid w:val="004E32D6"/>
    <w:rsid w:val="004E3836"/>
    <w:rsid w:val="004E39C4"/>
    <w:rsid w:val="004E39F9"/>
    <w:rsid w:val="004E3AAC"/>
    <w:rsid w:val="004E42C9"/>
    <w:rsid w:val="004E49EA"/>
    <w:rsid w:val="004E4A6F"/>
    <w:rsid w:val="004E563D"/>
    <w:rsid w:val="004E5B67"/>
    <w:rsid w:val="004E5D41"/>
    <w:rsid w:val="004E6DA0"/>
    <w:rsid w:val="004E7B4B"/>
    <w:rsid w:val="004E7B73"/>
    <w:rsid w:val="004F01CA"/>
    <w:rsid w:val="004F0856"/>
    <w:rsid w:val="004F0E09"/>
    <w:rsid w:val="004F0EC5"/>
    <w:rsid w:val="004F101E"/>
    <w:rsid w:val="004F15B5"/>
    <w:rsid w:val="004F28FE"/>
    <w:rsid w:val="004F31B1"/>
    <w:rsid w:val="004F3467"/>
    <w:rsid w:val="004F5238"/>
    <w:rsid w:val="004F5C6B"/>
    <w:rsid w:val="004F6003"/>
    <w:rsid w:val="004F60A5"/>
    <w:rsid w:val="004F6241"/>
    <w:rsid w:val="004F65C4"/>
    <w:rsid w:val="004F661E"/>
    <w:rsid w:val="004F6827"/>
    <w:rsid w:val="004F6EE9"/>
    <w:rsid w:val="004F7204"/>
    <w:rsid w:val="004F733B"/>
    <w:rsid w:val="004F7A0C"/>
    <w:rsid w:val="004F7C4F"/>
    <w:rsid w:val="00500104"/>
    <w:rsid w:val="005001BB"/>
    <w:rsid w:val="005002EB"/>
    <w:rsid w:val="00500346"/>
    <w:rsid w:val="005007CD"/>
    <w:rsid w:val="0050085C"/>
    <w:rsid w:val="005014B6"/>
    <w:rsid w:val="00501DA3"/>
    <w:rsid w:val="0050201C"/>
    <w:rsid w:val="00502973"/>
    <w:rsid w:val="00502F76"/>
    <w:rsid w:val="005037B2"/>
    <w:rsid w:val="00504C0D"/>
    <w:rsid w:val="00505079"/>
    <w:rsid w:val="005054E4"/>
    <w:rsid w:val="005064A1"/>
    <w:rsid w:val="0050676C"/>
    <w:rsid w:val="00506A6A"/>
    <w:rsid w:val="00506EB4"/>
    <w:rsid w:val="00506F7C"/>
    <w:rsid w:val="005072FD"/>
    <w:rsid w:val="00510B31"/>
    <w:rsid w:val="00510BEC"/>
    <w:rsid w:val="00511A8C"/>
    <w:rsid w:val="0051223B"/>
    <w:rsid w:val="0051271B"/>
    <w:rsid w:val="00512964"/>
    <w:rsid w:val="00512D67"/>
    <w:rsid w:val="00512DCF"/>
    <w:rsid w:val="005138A1"/>
    <w:rsid w:val="00513F19"/>
    <w:rsid w:val="00514E64"/>
    <w:rsid w:val="00514ED1"/>
    <w:rsid w:val="00515504"/>
    <w:rsid w:val="00515658"/>
    <w:rsid w:val="00515E57"/>
    <w:rsid w:val="00517488"/>
    <w:rsid w:val="00517FBD"/>
    <w:rsid w:val="00520B6D"/>
    <w:rsid w:val="00520CF7"/>
    <w:rsid w:val="00520FE1"/>
    <w:rsid w:val="005216EF"/>
    <w:rsid w:val="00521809"/>
    <w:rsid w:val="00521DF4"/>
    <w:rsid w:val="005230C4"/>
    <w:rsid w:val="005231F2"/>
    <w:rsid w:val="00525629"/>
    <w:rsid w:val="00525A59"/>
    <w:rsid w:val="005263E4"/>
    <w:rsid w:val="00526F1C"/>
    <w:rsid w:val="005271C8"/>
    <w:rsid w:val="005272FD"/>
    <w:rsid w:val="00527427"/>
    <w:rsid w:val="005274C8"/>
    <w:rsid w:val="0052793B"/>
    <w:rsid w:val="00527A02"/>
    <w:rsid w:val="00527DA4"/>
    <w:rsid w:val="00532429"/>
    <w:rsid w:val="00532757"/>
    <w:rsid w:val="005329FD"/>
    <w:rsid w:val="00533B26"/>
    <w:rsid w:val="00534B07"/>
    <w:rsid w:val="00535BCB"/>
    <w:rsid w:val="00536CB2"/>
    <w:rsid w:val="00536FD3"/>
    <w:rsid w:val="00537A38"/>
    <w:rsid w:val="00537F4D"/>
    <w:rsid w:val="005413BC"/>
    <w:rsid w:val="00542AB5"/>
    <w:rsid w:val="00542CF8"/>
    <w:rsid w:val="005434DD"/>
    <w:rsid w:val="0054355E"/>
    <w:rsid w:val="00543860"/>
    <w:rsid w:val="00543C41"/>
    <w:rsid w:val="00543C44"/>
    <w:rsid w:val="00543D8A"/>
    <w:rsid w:val="005444FB"/>
    <w:rsid w:val="00544712"/>
    <w:rsid w:val="005450A4"/>
    <w:rsid w:val="00545612"/>
    <w:rsid w:val="00545F6B"/>
    <w:rsid w:val="00547020"/>
    <w:rsid w:val="005471FD"/>
    <w:rsid w:val="005478C4"/>
    <w:rsid w:val="00550245"/>
    <w:rsid w:val="00551082"/>
    <w:rsid w:val="005517C0"/>
    <w:rsid w:val="00551A6F"/>
    <w:rsid w:val="00551D03"/>
    <w:rsid w:val="00552CE4"/>
    <w:rsid w:val="00552ECA"/>
    <w:rsid w:val="00553261"/>
    <w:rsid w:val="00553953"/>
    <w:rsid w:val="00553A0F"/>
    <w:rsid w:val="00553E07"/>
    <w:rsid w:val="00554089"/>
    <w:rsid w:val="00554E8B"/>
    <w:rsid w:val="0055563A"/>
    <w:rsid w:val="00555990"/>
    <w:rsid w:val="005564D9"/>
    <w:rsid w:val="0055729B"/>
    <w:rsid w:val="005576D4"/>
    <w:rsid w:val="00557DF5"/>
    <w:rsid w:val="00560135"/>
    <w:rsid w:val="005601E2"/>
    <w:rsid w:val="00560566"/>
    <w:rsid w:val="00561BC6"/>
    <w:rsid w:val="005629B8"/>
    <w:rsid w:val="00562B0A"/>
    <w:rsid w:val="00563A71"/>
    <w:rsid w:val="00563C3D"/>
    <w:rsid w:val="0056445F"/>
    <w:rsid w:val="00564483"/>
    <w:rsid w:val="00564E41"/>
    <w:rsid w:val="00565155"/>
    <w:rsid w:val="00565516"/>
    <w:rsid w:val="0056671C"/>
    <w:rsid w:val="00566939"/>
    <w:rsid w:val="00566BEF"/>
    <w:rsid w:val="005673F7"/>
    <w:rsid w:val="00570415"/>
    <w:rsid w:val="005706A9"/>
    <w:rsid w:val="00570BCA"/>
    <w:rsid w:val="0057144E"/>
    <w:rsid w:val="0057248F"/>
    <w:rsid w:val="00573BE3"/>
    <w:rsid w:val="005741B8"/>
    <w:rsid w:val="005744D0"/>
    <w:rsid w:val="00574A19"/>
    <w:rsid w:val="00574C1E"/>
    <w:rsid w:val="00575698"/>
    <w:rsid w:val="00575CF7"/>
    <w:rsid w:val="00576CF8"/>
    <w:rsid w:val="00580A5A"/>
    <w:rsid w:val="005817E1"/>
    <w:rsid w:val="00581A8D"/>
    <w:rsid w:val="00581BA8"/>
    <w:rsid w:val="005825DF"/>
    <w:rsid w:val="00582FBE"/>
    <w:rsid w:val="005830FE"/>
    <w:rsid w:val="0058310C"/>
    <w:rsid w:val="00583564"/>
    <w:rsid w:val="00584317"/>
    <w:rsid w:val="00584518"/>
    <w:rsid w:val="00584555"/>
    <w:rsid w:val="005851DE"/>
    <w:rsid w:val="00585255"/>
    <w:rsid w:val="005864E7"/>
    <w:rsid w:val="00586C27"/>
    <w:rsid w:val="00586CEE"/>
    <w:rsid w:val="00587453"/>
    <w:rsid w:val="00587CB1"/>
    <w:rsid w:val="00587F7B"/>
    <w:rsid w:val="00590ECD"/>
    <w:rsid w:val="00591BA2"/>
    <w:rsid w:val="00591D2A"/>
    <w:rsid w:val="00591D43"/>
    <w:rsid w:val="005920D5"/>
    <w:rsid w:val="00593671"/>
    <w:rsid w:val="0059467A"/>
    <w:rsid w:val="00594926"/>
    <w:rsid w:val="00595104"/>
    <w:rsid w:val="005959A0"/>
    <w:rsid w:val="0059793B"/>
    <w:rsid w:val="005A0BBA"/>
    <w:rsid w:val="005A192A"/>
    <w:rsid w:val="005A2227"/>
    <w:rsid w:val="005A2BE0"/>
    <w:rsid w:val="005A331E"/>
    <w:rsid w:val="005A3692"/>
    <w:rsid w:val="005A37D9"/>
    <w:rsid w:val="005A39D2"/>
    <w:rsid w:val="005A3B2D"/>
    <w:rsid w:val="005A429E"/>
    <w:rsid w:val="005A4E05"/>
    <w:rsid w:val="005A52DC"/>
    <w:rsid w:val="005A5414"/>
    <w:rsid w:val="005A5A5B"/>
    <w:rsid w:val="005A5FBA"/>
    <w:rsid w:val="005A6543"/>
    <w:rsid w:val="005A6CE4"/>
    <w:rsid w:val="005A6E49"/>
    <w:rsid w:val="005A74C1"/>
    <w:rsid w:val="005A75EE"/>
    <w:rsid w:val="005B0B33"/>
    <w:rsid w:val="005B1164"/>
    <w:rsid w:val="005B1213"/>
    <w:rsid w:val="005B1358"/>
    <w:rsid w:val="005B327A"/>
    <w:rsid w:val="005B3B37"/>
    <w:rsid w:val="005B3EE7"/>
    <w:rsid w:val="005B493B"/>
    <w:rsid w:val="005B5F40"/>
    <w:rsid w:val="005B6A1B"/>
    <w:rsid w:val="005B6C3F"/>
    <w:rsid w:val="005B780B"/>
    <w:rsid w:val="005B79AB"/>
    <w:rsid w:val="005C01D3"/>
    <w:rsid w:val="005C07E5"/>
    <w:rsid w:val="005C0D89"/>
    <w:rsid w:val="005C0EBE"/>
    <w:rsid w:val="005C1C32"/>
    <w:rsid w:val="005C1DBF"/>
    <w:rsid w:val="005C3207"/>
    <w:rsid w:val="005C389B"/>
    <w:rsid w:val="005C39ED"/>
    <w:rsid w:val="005C4A75"/>
    <w:rsid w:val="005C4AD7"/>
    <w:rsid w:val="005C53B4"/>
    <w:rsid w:val="005C5ED5"/>
    <w:rsid w:val="005C65AE"/>
    <w:rsid w:val="005C69C7"/>
    <w:rsid w:val="005C70A6"/>
    <w:rsid w:val="005C7A88"/>
    <w:rsid w:val="005D0503"/>
    <w:rsid w:val="005D0547"/>
    <w:rsid w:val="005D172A"/>
    <w:rsid w:val="005D1D2A"/>
    <w:rsid w:val="005D2695"/>
    <w:rsid w:val="005D271B"/>
    <w:rsid w:val="005D283E"/>
    <w:rsid w:val="005D2A3D"/>
    <w:rsid w:val="005D2C3A"/>
    <w:rsid w:val="005D2DF5"/>
    <w:rsid w:val="005D2E57"/>
    <w:rsid w:val="005D30A5"/>
    <w:rsid w:val="005D34D4"/>
    <w:rsid w:val="005D3D44"/>
    <w:rsid w:val="005D3DF8"/>
    <w:rsid w:val="005D3F92"/>
    <w:rsid w:val="005D40C0"/>
    <w:rsid w:val="005D57BD"/>
    <w:rsid w:val="005D5FF2"/>
    <w:rsid w:val="005D6D3A"/>
    <w:rsid w:val="005D7268"/>
    <w:rsid w:val="005D7386"/>
    <w:rsid w:val="005D79CB"/>
    <w:rsid w:val="005D7B39"/>
    <w:rsid w:val="005D7DFE"/>
    <w:rsid w:val="005D7ED8"/>
    <w:rsid w:val="005E0BF8"/>
    <w:rsid w:val="005E2014"/>
    <w:rsid w:val="005E2250"/>
    <w:rsid w:val="005E26CE"/>
    <w:rsid w:val="005E30E0"/>
    <w:rsid w:val="005E387F"/>
    <w:rsid w:val="005E3D48"/>
    <w:rsid w:val="005E42A9"/>
    <w:rsid w:val="005E45EE"/>
    <w:rsid w:val="005E5556"/>
    <w:rsid w:val="005E5E7A"/>
    <w:rsid w:val="005E5FC5"/>
    <w:rsid w:val="005E610E"/>
    <w:rsid w:val="005E61B1"/>
    <w:rsid w:val="005E6904"/>
    <w:rsid w:val="005E690B"/>
    <w:rsid w:val="005E6D8E"/>
    <w:rsid w:val="005E784B"/>
    <w:rsid w:val="005E787F"/>
    <w:rsid w:val="005F0271"/>
    <w:rsid w:val="005F035E"/>
    <w:rsid w:val="005F06A6"/>
    <w:rsid w:val="005F0E0D"/>
    <w:rsid w:val="005F0FF9"/>
    <w:rsid w:val="005F1350"/>
    <w:rsid w:val="005F1436"/>
    <w:rsid w:val="005F1596"/>
    <w:rsid w:val="005F180B"/>
    <w:rsid w:val="005F1E70"/>
    <w:rsid w:val="005F359F"/>
    <w:rsid w:val="005F40C2"/>
    <w:rsid w:val="005F466C"/>
    <w:rsid w:val="005F4E76"/>
    <w:rsid w:val="005F59E6"/>
    <w:rsid w:val="005F5CF5"/>
    <w:rsid w:val="005F6B37"/>
    <w:rsid w:val="006004E2"/>
    <w:rsid w:val="00601A11"/>
    <w:rsid w:val="00602199"/>
    <w:rsid w:val="00602790"/>
    <w:rsid w:val="00602D53"/>
    <w:rsid w:val="00602DC5"/>
    <w:rsid w:val="00603D2A"/>
    <w:rsid w:val="00604F3E"/>
    <w:rsid w:val="00605BBD"/>
    <w:rsid w:val="0060625F"/>
    <w:rsid w:val="0060634E"/>
    <w:rsid w:val="00606749"/>
    <w:rsid w:val="00606978"/>
    <w:rsid w:val="006072F5"/>
    <w:rsid w:val="00607687"/>
    <w:rsid w:val="00607C07"/>
    <w:rsid w:val="00607D81"/>
    <w:rsid w:val="006104E8"/>
    <w:rsid w:val="00610777"/>
    <w:rsid w:val="00610A39"/>
    <w:rsid w:val="0061121B"/>
    <w:rsid w:val="00611410"/>
    <w:rsid w:val="0061147C"/>
    <w:rsid w:val="00612A38"/>
    <w:rsid w:val="00613E6D"/>
    <w:rsid w:val="00613F7D"/>
    <w:rsid w:val="00614329"/>
    <w:rsid w:val="00614B7F"/>
    <w:rsid w:val="00615274"/>
    <w:rsid w:val="006155E1"/>
    <w:rsid w:val="00615D17"/>
    <w:rsid w:val="00616A59"/>
    <w:rsid w:val="00616AE2"/>
    <w:rsid w:val="00617DC3"/>
    <w:rsid w:val="00620809"/>
    <w:rsid w:val="00621C0E"/>
    <w:rsid w:val="006228B2"/>
    <w:rsid w:val="00623568"/>
    <w:rsid w:val="0062387C"/>
    <w:rsid w:val="00624C51"/>
    <w:rsid w:val="00624D96"/>
    <w:rsid w:val="00624EF9"/>
    <w:rsid w:val="006259CF"/>
    <w:rsid w:val="00625DB2"/>
    <w:rsid w:val="006271EE"/>
    <w:rsid w:val="006309C0"/>
    <w:rsid w:val="00630D5A"/>
    <w:rsid w:val="006315DD"/>
    <w:rsid w:val="00631923"/>
    <w:rsid w:val="00631DC6"/>
    <w:rsid w:val="0063213F"/>
    <w:rsid w:val="006327A0"/>
    <w:rsid w:val="00632F47"/>
    <w:rsid w:val="006336AF"/>
    <w:rsid w:val="006336F0"/>
    <w:rsid w:val="00635751"/>
    <w:rsid w:val="006359E2"/>
    <w:rsid w:val="00635F2E"/>
    <w:rsid w:val="00636C93"/>
    <w:rsid w:val="00636CF0"/>
    <w:rsid w:val="00636E44"/>
    <w:rsid w:val="006372D5"/>
    <w:rsid w:val="00637FF4"/>
    <w:rsid w:val="006414AE"/>
    <w:rsid w:val="006418E6"/>
    <w:rsid w:val="006429D6"/>
    <w:rsid w:val="006433FF"/>
    <w:rsid w:val="00643693"/>
    <w:rsid w:val="00643E2D"/>
    <w:rsid w:val="00644787"/>
    <w:rsid w:val="006450BF"/>
    <w:rsid w:val="0064540F"/>
    <w:rsid w:val="00646032"/>
    <w:rsid w:val="006465FB"/>
    <w:rsid w:val="00647272"/>
    <w:rsid w:val="00647B77"/>
    <w:rsid w:val="00650C88"/>
    <w:rsid w:val="00651421"/>
    <w:rsid w:val="00651562"/>
    <w:rsid w:val="006523AB"/>
    <w:rsid w:val="00652B63"/>
    <w:rsid w:val="00652D99"/>
    <w:rsid w:val="00653135"/>
    <w:rsid w:val="0065406A"/>
    <w:rsid w:val="0065492D"/>
    <w:rsid w:val="0065502F"/>
    <w:rsid w:val="006573FB"/>
    <w:rsid w:val="0065747F"/>
    <w:rsid w:val="0066005A"/>
    <w:rsid w:val="00660B28"/>
    <w:rsid w:val="00660E65"/>
    <w:rsid w:val="00661365"/>
    <w:rsid w:val="00661EDA"/>
    <w:rsid w:val="00662272"/>
    <w:rsid w:val="00662E61"/>
    <w:rsid w:val="00662F1F"/>
    <w:rsid w:val="00663698"/>
    <w:rsid w:val="00663860"/>
    <w:rsid w:val="006639A3"/>
    <w:rsid w:val="00665ED7"/>
    <w:rsid w:val="006676E4"/>
    <w:rsid w:val="006706C1"/>
    <w:rsid w:val="006710F1"/>
    <w:rsid w:val="00671FEE"/>
    <w:rsid w:val="00672261"/>
    <w:rsid w:val="0067243F"/>
    <w:rsid w:val="00672585"/>
    <w:rsid w:val="00672BE2"/>
    <w:rsid w:val="00673548"/>
    <w:rsid w:val="006736BB"/>
    <w:rsid w:val="00673877"/>
    <w:rsid w:val="00674596"/>
    <w:rsid w:val="006756CF"/>
    <w:rsid w:val="00675880"/>
    <w:rsid w:val="00676BD6"/>
    <w:rsid w:val="00676DFC"/>
    <w:rsid w:val="00677116"/>
    <w:rsid w:val="0067739A"/>
    <w:rsid w:val="006775A9"/>
    <w:rsid w:val="00680146"/>
    <w:rsid w:val="00680635"/>
    <w:rsid w:val="006806AB"/>
    <w:rsid w:val="00680792"/>
    <w:rsid w:val="00680977"/>
    <w:rsid w:val="006815AB"/>
    <w:rsid w:val="006816BA"/>
    <w:rsid w:val="00681B19"/>
    <w:rsid w:val="00681C5A"/>
    <w:rsid w:val="00682172"/>
    <w:rsid w:val="006828B6"/>
    <w:rsid w:val="00682C37"/>
    <w:rsid w:val="00683C85"/>
    <w:rsid w:val="00684F39"/>
    <w:rsid w:val="00685296"/>
    <w:rsid w:val="0068538B"/>
    <w:rsid w:val="00685674"/>
    <w:rsid w:val="00685DCF"/>
    <w:rsid w:val="006861C3"/>
    <w:rsid w:val="00686A66"/>
    <w:rsid w:val="00686EF8"/>
    <w:rsid w:val="00687150"/>
    <w:rsid w:val="006873BF"/>
    <w:rsid w:val="006878DE"/>
    <w:rsid w:val="00690DDC"/>
    <w:rsid w:val="00691438"/>
    <w:rsid w:val="0069164C"/>
    <w:rsid w:val="006917F5"/>
    <w:rsid w:val="00691CE4"/>
    <w:rsid w:val="00693F93"/>
    <w:rsid w:val="00694F43"/>
    <w:rsid w:val="00694FED"/>
    <w:rsid w:val="00694FF4"/>
    <w:rsid w:val="00695078"/>
    <w:rsid w:val="006959A3"/>
    <w:rsid w:val="00695D24"/>
    <w:rsid w:val="00696A3A"/>
    <w:rsid w:val="00696C32"/>
    <w:rsid w:val="00696F6A"/>
    <w:rsid w:val="006971BE"/>
    <w:rsid w:val="006A0223"/>
    <w:rsid w:val="006A0C7C"/>
    <w:rsid w:val="006A18B9"/>
    <w:rsid w:val="006A197E"/>
    <w:rsid w:val="006A1F48"/>
    <w:rsid w:val="006A2DC0"/>
    <w:rsid w:val="006A3048"/>
    <w:rsid w:val="006A305E"/>
    <w:rsid w:val="006A34D1"/>
    <w:rsid w:val="006A4DEF"/>
    <w:rsid w:val="006A4EAE"/>
    <w:rsid w:val="006A4EF0"/>
    <w:rsid w:val="006A5773"/>
    <w:rsid w:val="006A5E2F"/>
    <w:rsid w:val="006A5EA7"/>
    <w:rsid w:val="006A6036"/>
    <w:rsid w:val="006A67B4"/>
    <w:rsid w:val="006A6E58"/>
    <w:rsid w:val="006A78E3"/>
    <w:rsid w:val="006B0428"/>
    <w:rsid w:val="006B1B1B"/>
    <w:rsid w:val="006B2E17"/>
    <w:rsid w:val="006B31C6"/>
    <w:rsid w:val="006B3481"/>
    <w:rsid w:val="006B4089"/>
    <w:rsid w:val="006B48C6"/>
    <w:rsid w:val="006B4D29"/>
    <w:rsid w:val="006B4FD1"/>
    <w:rsid w:val="006B6AD5"/>
    <w:rsid w:val="006B6CDF"/>
    <w:rsid w:val="006B769D"/>
    <w:rsid w:val="006C037C"/>
    <w:rsid w:val="006C19D5"/>
    <w:rsid w:val="006C1FEC"/>
    <w:rsid w:val="006C2F5F"/>
    <w:rsid w:val="006C34F3"/>
    <w:rsid w:val="006C4825"/>
    <w:rsid w:val="006C484C"/>
    <w:rsid w:val="006C4965"/>
    <w:rsid w:val="006C4D8B"/>
    <w:rsid w:val="006C5580"/>
    <w:rsid w:val="006C6704"/>
    <w:rsid w:val="006C6ADF"/>
    <w:rsid w:val="006C7BAA"/>
    <w:rsid w:val="006D0B3A"/>
    <w:rsid w:val="006D0F9E"/>
    <w:rsid w:val="006D1311"/>
    <w:rsid w:val="006D1E6C"/>
    <w:rsid w:val="006D2259"/>
    <w:rsid w:val="006D236F"/>
    <w:rsid w:val="006D357E"/>
    <w:rsid w:val="006D3C4C"/>
    <w:rsid w:val="006D4248"/>
    <w:rsid w:val="006D4B6A"/>
    <w:rsid w:val="006D4F2A"/>
    <w:rsid w:val="006D52F3"/>
    <w:rsid w:val="006D55C2"/>
    <w:rsid w:val="006D5E12"/>
    <w:rsid w:val="006D5E77"/>
    <w:rsid w:val="006D60B4"/>
    <w:rsid w:val="006D6123"/>
    <w:rsid w:val="006D620D"/>
    <w:rsid w:val="006D7515"/>
    <w:rsid w:val="006D7C4B"/>
    <w:rsid w:val="006E0538"/>
    <w:rsid w:val="006E07B7"/>
    <w:rsid w:val="006E103D"/>
    <w:rsid w:val="006E2338"/>
    <w:rsid w:val="006E262C"/>
    <w:rsid w:val="006E2C35"/>
    <w:rsid w:val="006E2FA0"/>
    <w:rsid w:val="006E3FD2"/>
    <w:rsid w:val="006E40FB"/>
    <w:rsid w:val="006E48CE"/>
    <w:rsid w:val="006E4DB1"/>
    <w:rsid w:val="006E5774"/>
    <w:rsid w:val="006E57DB"/>
    <w:rsid w:val="006E79AE"/>
    <w:rsid w:val="006E7D52"/>
    <w:rsid w:val="006F030E"/>
    <w:rsid w:val="006F087D"/>
    <w:rsid w:val="006F0A6A"/>
    <w:rsid w:val="006F0C92"/>
    <w:rsid w:val="006F1729"/>
    <w:rsid w:val="006F2221"/>
    <w:rsid w:val="006F2401"/>
    <w:rsid w:val="006F2B36"/>
    <w:rsid w:val="006F2BFF"/>
    <w:rsid w:val="006F2D6D"/>
    <w:rsid w:val="006F2DF3"/>
    <w:rsid w:val="006F327F"/>
    <w:rsid w:val="006F3B6D"/>
    <w:rsid w:val="006F40FB"/>
    <w:rsid w:val="006F421D"/>
    <w:rsid w:val="006F4933"/>
    <w:rsid w:val="006F4D4E"/>
    <w:rsid w:val="006F6A17"/>
    <w:rsid w:val="006F6A3A"/>
    <w:rsid w:val="006F7220"/>
    <w:rsid w:val="006F79F5"/>
    <w:rsid w:val="007001F7"/>
    <w:rsid w:val="00700D34"/>
    <w:rsid w:val="0070106E"/>
    <w:rsid w:val="0070109C"/>
    <w:rsid w:val="00701306"/>
    <w:rsid w:val="007014B8"/>
    <w:rsid w:val="00701876"/>
    <w:rsid w:val="00701B8C"/>
    <w:rsid w:val="00701E46"/>
    <w:rsid w:val="0070230A"/>
    <w:rsid w:val="00702326"/>
    <w:rsid w:val="00702B95"/>
    <w:rsid w:val="007033C5"/>
    <w:rsid w:val="00703D3E"/>
    <w:rsid w:val="00704E21"/>
    <w:rsid w:val="00704E66"/>
    <w:rsid w:val="00705A89"/>
    <w:rsid w:val="00705C5E"/>
    <w:rsid w:val="007067EF"/>
    <w:rsid w:val="00706E67"/>
    <w:rsid w:val="00706F1C"/>
    <w:rsid w:val="0070786F"/>
    <w:rsid w:val="00710770"/>
    <w:rsid w:val="007109E9"/>
    <w:rsid w:val="00710E91"/>
    <w:rsid w:val="00710F01"/>
    <w:rsid w:val="0071198C"/>
    <w:rsid w:val="00712E6F"/>
    <w:rsid w:val="0071316C"/>
    <w:rsid w:val="007131D4"/>
    <w:rsid w:val="007134AB"/>
    <w:rsid w:val="007139AF"/>
    <w:rsid w:val="00714B7A"/>
    <w:rsid w:val="0071572D"/>
    <w:rsid w:val="00716164"/>
    <w:rsid w:val="00717CF6"/>
    <w:rsid w:val="00717D90"/>
    <w:rsid w:val="00720180"/>
    <w:rsid w:val="00720825"/>
    <w:rsid w:val="0072099E"/>
    <w:rsid w:val="00720AB5"/>
    <w:rsid w:val="0072150C"/>
    <w:rsid w:val="00721A91"/>
    <w:rsid w:val="007229B2"/>
    <w:rsid w:val="00722EF0"/>
    <w:rsid w:val="00723FF1"/>
    <w:rsid w:val="00724688"/>
    <w:rsid w:val="00724D9B"/>
    <w:rsid w:val="00724E53"/>
    <w:rsid w:val="00724F5C"/>
    <w:rsid w:val="007252B8"/>
    <w:rsid w:val="00725345"/>
    <w:rsid w:val="007253B5"/>
    <w:rsid w:val="007257A6"/>
    <w:rsid w:val="00725892"/>
    <w:rsid w:val="00725A09"/>
    <w:rsid w:val="00725B9B"/>
    <w:rsid w:val="0072748F"/>
    <w:rsid w:val="007301DD"/>
    <w:rsid w:val="00730276"/>
    <w:rsid w:val="00730A95"/>
    <w:rsid w:val="00730B0A"/>
    <w:rsid w:val="00730D53"/>
    <w:rsid w:val="00730D83"/>
    <w:rsid w:val="00730F02"/>
    <w:rsid w:val="00730FF8"/>
    <w:rsid w:val="007322EF"/>
    <w:rsid w:val="00732343"/>
    <w:rsid w:val="007327AE"/>
    <w:rsid w:val="00732D0E"/>
    <w:rsid w:val="00732D59"/>
    <w:rsid w:val="0073308E"/>
    <w:rsid w:val="00733267"/>
    <w:rsid w:val="007334D4"/>
    <w:rsid w:val="00733EC1"/>
    <w:rsid w:val="0073422E"/>
    <w:rsid w:val="007346EF"/>
    <w:rsid w:val="00734AFF"/>
    <w:rsid w:val="00734D80"/>
    <w:rsid w:val="007357F8"/>
    <w:rsid w:val="00735DBA"/>
    <w:rsid w:val="0073606A"/>
    <w:rsid w:val="0073674B"/>
    <w:rsid w:val="00737161"/>
    <w:rsid w:val="007372AE"/>
    <w:rsid w:val="0073763F"/>
    <w:rsid w:val="00737E09"/>
    <w:rsid w:val="007404E9"/>
    <w:rsid w:val="00740DE2"/>
    <w:rsid w:val="0074125D"/>
    <w:rsid w:val="00741870"/>
    <w:rsid w:val="00741E3D"/>
    <w:rsid w:val="00742424"/>
    <w:rsid w:val="00742AD1"/>
    <w:rsid w:val="00744062"/>
    <w:rsid w:val="00744731"/>
    <w:rsid w:val="00744976"/>
    <w:rsid w:val="00744BC0"/>
    <w:rsid w:val="007451F8"/>
    <w:rsid w:val="007453B4"/>
    <w:rsid w:val="007459AB"/>
    <w:rsid w:val="00745B1F"/>
    <w:rsid w:val="00745D27"/>
    <w:rsid w:val="0074769F"/>
    <w:rsid w:val="00747E70"/>
    <w:rsid w:val="0075001F"/>
    <w:rsid w:val="00750257"/>
    <w:rsid w:val="00750ACE"/>
    <w:rsid w:val="00750BCD"/>
    <w:rsid w:val="00750BED"/>
    <w:rsid w:val="00750C03"/>
    <w:rsid w:val="00750F2C"/>
    <w:rsid w:val="00751012"/>
    <w:rsid w:val="007513DC"/>
    <w:rsid w:val="00751797"/>
    <w:rsid w:val="0075260C"/>
    <w:rsid w:val="00752740"/>
    <w:rsid w:val="00752C1B"/>
    <w:rsid w:val="00752C4D"/>
    <w:rsid w:val="007532A3"/>
    <w:rsid w:val="007532BF"/>
    <w:rsid w:val="00753584"/>
    <w:rsid w:val="00753A6F"/>
    <w:rsid w:val="00754793"/>
    <w:rsid w:val="007547BF"/>
    <w:rsid w:val="00754D48"/>
    <w:rsid w:val="00755317"/>
    <w:rsid w:val="00755FFE"/>
    <w:rsid w:val="00756F0F"/>
    <w:rsid w:val="00757AAC"/>
    <w:rsid w:val="00757F68"/>
    <w:rsid w:val="0076036A"/>
    <w:rsid w:val="00760A11"/>
    <w:rsid w:val="00760A93"/>
    <w:rsid w:val="00760D56"/>
    <w:rsid w:val="007616E6"/>
    <w:rsid w:val="00761C8C"/>
    <w:rsid w:val="0076243F"/>
    <w:rsid w:val="00762F56"/>
    <w:rsid w:val="007633B8"/>
    <w:rsid w:val="00763563"/>
    <w:rsid w:val="007649FC"/>
    <w:rsid w:val="00764C25"/>
    <w:rsid w:val="00764EE8"/>
    <w:rsid w:val="00764EED"/>
    <w:rsid w:val="00765D21"/>
    <w:rsid w:val="00765EF9"/>
    <w:rsid w:val="007661D8"/>
    <w:rsid w:val="00766FF6"/>
    <w:rsid w:val="007679A6"/>
    <w:rsid w:val="00767CF8"/>
    <w:rsid w:val="007702A6"/>
    <w:rsid w:val="007705C0"/>
    <w:rsid w:val="007709F7"/>
    <w:rsid w:val="00770D69"/>
    <w:rsid w:val="007719B9"/>
    <w:rsid w:val="00771D63"/>
    <w:rsid w:val="0077300D"/>
    <w:rsid w:val="007730D2"/>
    <w:rsid w:val="00773313"/>
    <w:rsid w:val="00773795"/>
    <w:rsid w:val="0077415B"/>
    <w:rsid w:val="00774A7D"/>
    <w:rsid w:val="00775043"/>
    <w:rsid w:val="00775433"/>
    <w:rsid w:val="0077545F"/>
    <w:rsid w:val="00775BFC"/>
    <w:rsid w:val="0077623B"/>
    <w:rsid w:val="00776A8A"/>
    <w:rsid w:val="00777094"/>
    <w:rsid w:val="0078014B"/>
    <w:rsid w:val="00780540"/>
    <w:rsid w:val="00780E3C"/>
    <w:rsid w:val="0078178B"/>
    <w:rsid w:val="007826B2"/>
    <w:rsid w:val="00782A27"/>
    <w:rsid w:val="00782E1E"/>
    <w:rsid w:val="00783096"/>
    <w:rsid w:val="00784C08"/>
    <w:rsid w:val="007850DE"/>
    <w:rsid w:val="00785589"/>
    <w:rsid w:val="00785C9B"/>
    <w:rsid w:val="00786F5B"/>
    <w:rsid w:val="00787525"/>
    <w:rsid w:val="00787B70"/>
    <w:rsid w:val="00787E61"/>
    <w:rsid w:val="00790265"/>
    <w:rsid w:val="00790281"/>
    <w:rsid w:val="00790DF0"/>
    <w:rsid w:val="00791324"/>
    <w:rsid w:val="00791FE9"/>
    <w:rsid w:val="007920EA"/>
    <w:rsid w:val="00792692"/>
    <w:rsid w:val="00792A35"/>
    <w:rsid w:val="0079306C"/>
    <w:rsid w:val="00793E5F"/>
    <w:rsid w:val="00794629"/>
    <w:rsid w:val="00794793"/>
    <w:rsid w:val="00794859"/>
    <w:rsid w:val="007949E9"/>
    <w:rsid w:val="007951DA"/>
    <w:rsid w:val="00795642"/>
    <w:rsid w:val="00795652"/>
    <w:rsid w:val="00796A9D"/>
    <w:rsid w:val="007A0719"/>
    <w:rsid w:val="007A0CF6"/>
    <w:rsid w:val="007A0F6B"/>
    <w:rsid w:val="007A1F96"/>
    <w:rsid w:val="007A278C"/>
    <w:rsid w:val="007A320B"/>
    <w:rsid w:val="007A3274"/>
    <w:rsid w:val="007A34B9"/>
    <w:rsid w:val="007A36F4"/>
    <w:rsid w:val="007A4063"/>
    <w:rsid w:val="007A47DE"/>
    <w:rsid w:val="007A4919"/>
    <w:rsid w:val="007A4DA7"/>
    <w:rsid w:val="007A595D"/>
    <w:rsid w:val="007A5A90"/>
    <w:rsid w:val="007A5E96"/>
    <w:rsid w:val="007A619D"/>
    <w:rsid w:val="007A6367"/>
    <w:rsid w:val="007A63A8"/>
    <w:rsid w:val="007A6664"/>
    <w:rsid w:val="007A6E45"/>
    <w:rsid w:val="007A6E4C"/>
    <w:rsid w:val="007A76D4"/>
    <w:rsid w:val="007A7888"/>
    <w:rsid w:val="007A7B8F"/>
    <w:rsid w:val="007B01E3"/>
    <w:rsid w:val="007B0237"/>
    <w:rsid w:val="007B0D54"/>
    <w:rsid w:val="007B1192"/>
    <w:rsid w:val="007B18DB"/>
    <w:rsid w:val="007B1CFD"/>
    <w:rsid w:val="007B264B"/>
    <w:rsid w:val="007B320C"/>
    <w:rsid w:val="007B335C"/>
    <w:rsid w:val="007B39D8"/>
    <w:rsid w:val="007B4A7B"/>
    <w:rsid w:val="007B5337"/>
    <w:rsid w:val="007B66A7"/>
    <w:rsid w:val="007B70BE"/>
    <w:rsid w:val="007B74D7"/>
    <w:rsid w:val="007C0476"/>
    <w:rsid w:val="007C0EE1"/>
    <w:rsid w:val="007C1D1E"/>
    <w:rsid w:val="007C1E83"/>
    <w:rsid w:val="007C2674"/>
    <w:rsid w:val="007C27A7"/>
    <w:rsid w:val="007C297D"/>
    <w:rsid w:val="007C2A05"/>
    <w:rsid w:val="007C2BB2"/>
    <w:rsid w:val="007C2DE2"/>
    <w:rsid w:val="007C3A2F"/>
    <w:rsid w:val="007C3B67"/>
    <w:rsid w:val="007C3DB5"/>
    <w:rsid w:val="007C4229"/>
    <w:rsid w:val="007C4757"/>
    <w:rsid w:val="007C4FB3"/>
    <w:rsid w:val="007C6BD5"/>
    <w:rsid w:val="007C7202"/>
    <w:rsid w:val="007D0F7F"/>
    <w:rsid w:val="007D2123"/>
    <w:rsid w:val="007D231D"/>
    <w:rsid w:val="007D23A5"/>
    <w:rsid w:val="007D26DA"/>
    <w:rsid w:val="007D31BD"/>
    <w:rsid w:val="007D3790"/>
    <w:rsid w:val="007D3FA4"/>
    <w:rsid w:val="007D52ED"/>
    <w:rsid w:val="007D5456"/>
    <w:rsid w:val="007D5ECB"/>
    <w:rsid w:val="007D6216"/>
    <w:rsid w:val="007D637E"/>
    <w:rsid w:val="007D6636"/>
    <w:rsid w:val="007D76B6"/>
    <w:rsid w:val="007D779B"/>
    <w:rsid w:val="007E0227"/>
    <w:rsid w:val="007E0382"/>
    <w:rsid w:val="007E109C"/>
    <w:rsid w:val="007E10CD"/>
    <w:rsid w:val="007E12D0"/>
    <w:rsid w:val="007E1597"/>
    <w:rsid w:val="007E2B51"/>
    <w:rsid w:val="007E2FFB"/>
    <w:rsid w:val="007E32A1"/>
    <w:rsid w:val="007E3C26"/>
    <w:rsid w:val="007E43C5"/>
    <w:rsid w:val="007E46AA"/>
    <w:rsid w:val="007E4895"/>
    <w:rsid w:val="007E5248"/>
    <w:rsid w:val="007E52D6"/>
    <w:rsid w:val="007E544B"/>
    <w:rsid w:val="007E6ACB"/>
    <w:rsid w:val="007E6B1F"/>
    <w:rsid w:val="007E7884"/>
    <w:rsid w:val="007E7C8F"/>
    <w:rsid w:val="007F0872"/>
    <w:rsid w:val="007F097B"/>
    <w:rsid w:val="007F13D5"/>
    <w:rsid w:val="007F1E4E"/>
    <w:rsid w:val="007F37B8"/>
    <w:rsid w:val="007F41E9"/>
    <w:rsid w:val="007F47FC"/>
    <w:rsid w:val="007F4A85"/>
    <w:rsid w:val="007F4C46"/>
    <w:rsid w:val="007F4E8E"/>
    <w:rsid w:val="007F4ED8"/>
    <w:rsid w:val="007F532E"/>
    <w:rsid w:val="007F5334"/>
    <w:rsid w:val="007F6043"/>
    <w:rsid w:val="007F6495"/>
    <w:rsid w:val="007F66E9"/>
    <w:rsid w:val="007F6D62"/>
    <w:rsid w:val="007F7A18"/>
    <w:rsid w:val="00800484"/>
    <w:rsid w:val="00801224"/>
    <w:rsid w:val="008013B5"/>
    <w:rsid w:val="00801B2E"/>
    <w:rsid w:val="008020C4"/>
    <w:rsid w:val="0080263C"/>
    <w:rsid w:val="008046AC"/>
    <w:rsid w:val="00804CB7"/>
    <w:rsid w:val="008056A3"/>
    <w:rsid w:val="00805802"/>
    <w:rsid w:val="00805956"/>
    <w:rsid w:val="00807C22"/>
    <w:rsid w:val="00807DD6"/>
    <w:rsid w:val="00807FA6"/>
    <w:rsid w:val="00810181"/>
    <w:rsid w:val="00810776"/>
    <w:rsid w:val="00810C15"/>
    <w:rsid w:val="00810EC1"/>
    <w:rsid w:val="00811141"/>
    <w:rsid w:val="00811862"/>
    <w:rsid w:val="008123D3"/>
    <w:rsid w:val="0081247B"/>
    <w:rsid w:val="00812F67"/>
    <w:rsid w:val="00813857"/>
    <w:rsid w:val="00813D40"/>
    <w:rsid w:val="00814F62"/>
    <w:rsid w:val="00814FCA"/>
    <w:rsid w:val="00815E05"/>
    <w:rsid w:val="0081708A"/>
    <w:rsid w:val="00817573"/>
    <w:rsid w:val="00817582"/>
    <w:rsid w:val="00817B9A"/>
    <w:rsid w:val="00817CCD"/>
    <w:rsid w:val="00820AF6"/>
    <w:rsid w:val="00820F5B"/>
    <w:rsid w:val="008211F2"/>
    <w:rsid w:val="008215E2"/>
    <w:rsid w:val="008216D6"/>
    <w:rsid w:val="008223C6"/>
    <w:rsid w:val="0082241B"/>
    <w:rsid w:val="00822814"/>
    <w:rsid w:val="00822B68"/>
    <w:rsid w:val="00822E53"/>
    <w:rsid w:val="0082331E"/>
    <w:rsid w:val="0082508F"/>
    <w:rsid w:val="008251FB"/>
    <w:rsid w:val="008260A0"/>
    <w:rsid w:val="0082692E"/>
    <w:rsid w:val="00826C93"/>
    <w:rsid w:val="008300A3"/>
    <w:rsid w:val="0083051D"/>
    <w:rsid w:val="00831113"/>
    <w:rsid w:val="00831330"/>
    <w:rsid w:val="00831A70"/>
    <w:rsid w:val="00832123"/>
    <w:rsid w:val="0083225F"/>
    <w:rsid w:val="00832599"/>
    <w:rsid w:val="00833358"/>
    <w:rsid w:val="008336AC"/>
    <w:rsid w:val="00833AA5"/>
    <w:rsid w:val="00833B43"/>
    <w:rsid w:val="00834BEA"/>
    <w:rsid w:val="008351AA"/>
    <w:rsid w:val="00835546"/>
    <w:rsid w:val="008402A4"/>
    <w:rsid w:val="00840546"/>
    <w:rsid w:val="0084187B"/>
    <w:rsid w:val="0084241F"/>
    <w:rsid w:val="00842F29"/>
    <w:rsid w:val="00844E1E"/>
    <w:rsid w:val="00845B8B"/>
    <w:rsid w:val="00845FD4"/>
    <w:rsid w:val="008460B7"/>
    <w:rsid w:val="00846702"/>
    <w:rsid w:val="00850433"/>
    <w:rsid w:val="00850D60"/>
    <w:rsid w:val="00850D62"/>
    <w:rsid w:val="00850FA0"/>
    <w:rsid w:val="00850FA8"/>
    <w:rsid w:val="008513EE"/>
    <w:rsid w:val="008514C1"/>
    <w:rsid w:val="00851C06"/>
    <w:rsid w:val="008524F7"/>
    <w:rsid w:val="00852D04"/>
    <w:rsid w:val="0085335D"/>
    <w:rsid w:val="008539D0"/>
    <w:rsid w:val="00854E79"/>
    <w:rsid w:val="008551C5"/>
    <w:rsid w:val="0085574B"/>
    <w:rsid w:val="00855764"/>
    <w:rsid w:val="00855B06"/>
    <w:rsid w:val="00855BC1"/>
    <w:rsid w:val="00855EA2"/>
    <w:rsid w:val="0085675D"/>
    <w:rsid w:val="00856E72"/>
    <w:rsid w:val="0085759F"/>
    <w:rsid w:val="008606D8"/>
    <w:rsid w:val="00860F1F"/>
    <w:rsid w:val="00861128"/>
    <w:rsid w:val="00861425"/>
    <w:rsid w:val="00862FFD"/>
    <w:rsid w:val="00863096"/>
    <w:rsid w:val="0086324D"/>
    <w:rsid w:val="00863388"/>
    <w:rsid w:val="0086387D"/>
    <w:rsid w:val="00864068"/>
    <w:rsid w:val="00865951"/>
    <w:rsid w:val="00866213"/>
    <w:rsid w:val="00866315"/>
    <w:rsid w:val="00866D88"/>
    <w:rsid w:val="00867743"/>
    <w:rsid w:val="00867CAC"/>
    <w:rsid w:val="00867FAB"/>
    <w:rsid w:val="008704AE"/>
    <w:rsid w:val="00870821"/>
    <w:rsid w:val="00870F7C"/>
    <w:rsid w:val="00870FC0"/>
    <w:rsid w:val="00871428"/>
    <w:rsid w:val="00871C3D"/>
    <w:rsid w:val="0087257F"/>
    <w:rsid w:val="00872CCF"/>
    <w:rsid w:val="00873A55"/>
    <w:rsid w:val="00873B8F"/>
    <w:rsid w:val="008759DC"/>
    <w:rsid w:val="00875D03"/>
    <w:rsid w:val="0087643B"/>
    <w:rsid w:val="0087689D"/>
    <w:rsid w:val="00876EE9"/>
    <w:rsid w:val="00877414"/>
    <w:rsid w:val="008808E4"/>
    <w:rsid w:val="00880A3B"/>
    <w:rsid w:val="00880A61"/>
    <w:rsid w:val="00880B8F"/>
    <w:rsid w:val="00881417"/>
    <w:rsid w:val="00882C23"/>
    <w:rsid w:val="0088342D"/>
    <w:rsid w:val="008836F3"/>
    <w:rsid w:val="008837E2"/>
    <w:rsid w:val="00883926"/>
    <w:rsid w:val="008844BE"/>
    <w:rsid w:val="00884797"/>
    <w:rsid w:val="00884850"/>
    <w:rsid w:val="008857A2"/>
    <w:rsid w:val="00886F01"/>
    <w:rsid w:val="00886F12"/>
    <w:rsid w:val="00890AB2"/>
    <w:rsid w:val="00890ACA"/>
    <w:rsid w:val="00890CFE"/>
    <w:rsid w:val="00890F8D"/>
    <w:rsid w:val="008918DE"/>
    <w:rsid w:val="00891E05"/>
    <w:rsid w:val="00891E46"/>
    <w:rsid w:val="00891FA7"/>
    <w:rsid w:val="008923E0"/>
    <w:rsid w:val="008925C2"/>
    <w:rsid w:val="00892A64"/>
    <w:rsid w:val="00893234"/>
    <w:rsid w:val="0089439C"/>
    <w:rsid w:val="00895255"/>
    <w:rsid w:val="008962B6"/>
    <w:rsid w:val="0089765D"/>
    <w:rsid w:val="008A0050"/>
    <w:rsid w:val="008A079D"/>
    <w:rsid w:val="008A0A2C"/>
    <w:rsid w:val="008A1138"/>
    <w:rsid w:val="008A13B9"/>
    <w:rsid w:val="008A15F3"/>
    <w:rsid w:val="008A17AE"/>
    <w:rsid w:val="008A19EF"/>
    <w:rsid w:val="008A1D96"/>
    <w:rsid w:val="008A1E1D"/>
    <w:rsid w:val="008A1E98"/>
    <w:rsid w:val="008A1ED0"/>
    <w:rsid w:val="008A2037"/>
    <w:rsid w:val="008A25EF"/>
    <w:rsid w:val="008A29C6"/>
    <w:rsid w:val="008A344C"/>
    <w:rsid w:val="008A36A3"/>
    <w:rsid w:val="008A3C1F"/>
    <w:rsid w:val="008A4AE3"/>
    <w:rsid w:val="008A4B37"/>
    <w:rsid w:val="008A4F17"/>
    <w:rsid w:val="008A506E"/>
    <w:rsid w:val="008A5FB7"/>
    <w:rsid w:val="008A611B"/>
    <w:rsid w:val="008A6244"/>
    <w:rsid w:val="008A6441"/>
    <w:rsid w:val="008A6648"/>
    <w:rsid w:val="008A6B26"/>
    <w:rsid w:val="008B12EB"/>
    <w:rsid w:val="008B16CE"/>
    <w:rsid w:val="008B19E8"/>
    <w:rsid w:val="008B2CA5"/>
    <w:rsid w:val="008B2D64"/>
    <w:rsid w:val="008B374A"/>
    <w:rsid w:val="008B3821"/>
    <w:rsid w:val="008B3D72"/>
    <w:rsid w:val="008B3F61"/>
    <w:rsid w:val="008B46EF"/>
    <w:rsid w:val="008B49CF"/>
    <w:rsid w:val="008B4BE9"/>
    <w:rsid w:val="008B5C19"/>
    <w:rsid w:val="008B7D8D"/>
    <w:rsid w:val="008C0060"/>
    <w:rsid w:val="008C006B"/>
    <w:rsid w:val="008C0255"/>
    <w:rsid w:val="008C1025"/>
    <w:rsid w:val="008C1549"/>
    <w:rsid w:val="008C2324"/>
    <w:rsid w:val="008C2AFA"/>
    <w:rsid w:val="008C31E2"/>
    <w:rsid w:val="008C47B1"/>
    <w:rsid w:val="008C486F"/>
    <w:rsid w:val="008C4990"/>
    <w:rsid w:val="008C4E2B"/>
    <w:rsid w:val="008C5DC8"/>
    <w:rsid w:val="008C663E"/>
    <w:rsid w:val="008C665A"/>
    <w:rsid w:val="008C73C9"/>
    <w:rsid w:val="008C7EAE"/>
    <w:rsid w:val="008D0342"/>
    <w:rsid w:val="008D0D35"/>
    <w:rsid w:val="008D16C1"/>
    <w:rsid w:val="008D299B"/>
    <w:rsid w:val="008D29C7"/>
    <w:rsid w:val="008D433E"/>
    <w:rsid w:val="008D44C2"/>
    <w:rsid w:val="008D499D"/>
    <w:rsid w:val="008D4AB3"/>
    <w:rsid w:val="008D4FBC"/>
    <w:rsid w:val="008D577D"/>
    <w:rsid w:val="008D5990"/>
    <w:rsid w:val="008D59E5"/>
    <w:rsid w:val="008D6059"/>
    <w:rsid w:val="008D6F26"/>
    <w:rsid w:val="008E0097"/>
    <w:rsid w:val="008E07B2"/>
    <w:rsid w:val="008E091A"/>
    <w:rsid w:val="008E09C3"/>
    <w:rsid w:val="008E0BE3"/>
    <w:rsid w:val="008E17FA"/>
    <w:rsid w:val="008E1CEB"/>
    <w:rsid w:val="008E2AF4"/>
    <w:rsid w:val="008E3324"/>
    <w:rsid w:val="008E3BC2"/>
    <w:rsid w:val="008E3F78"/>
    <w:rsid w:val="008E4D74"/>
    <w:rsid w:val="008E69CA"/>
    <w:rsid w:val="008E69E7"/>
    <w:rsid w:val="008E7099"/>
    <w:rsid w:val="008E75B3"/>
    <w:rsid w:val="008F004F"/>
    <w:rsid w:val="008F0224"/>
    <w:rsid w:val="008F0736"/>
    <w:rsid w:val="008F0899"/>
    <w:rsid w:val="008F0E09"/>
    <w:rsid w:val="008F1D8B"/>
    <w:rsid w:val="008F2EA6"/>
    <w:rsid w:val="008F3062"/>
    <w:rsid w:val="008F3202"/>
    <w:rsid w:val="008F342C"/>
    <w:rsid w:val="008F3A11"/>
    <w:rsid w:val="008F3E95"/>
    <w:rsid w:val="008F5987"/>
    <w:rsid w:val="008F60BB"/>
    <w:rsid w:val="008F664D"/>
    <w:rsid w:val="008F6AB5"/>
    <w:rsid w:val="008F7486"/>
    <w:rsid w:val="008F7A1E"/>
    <w:rsid w:val="0090053D"/>
    <w:rsid w:val="0090067C"/>
    <w:rsid w:val="0090153B"/>
    <w:rsid w:val="00901BE9"/>
    <w:rsid w:val="00902555"/>
    <w:rsid w:val="009031BA"/>
    <w:rsid w:val="00903B08"/>
    <w:rsid w:val="00904062"/>
    <w:rsid w:val="00904B1F"/>
    <w:rsid w:val="00904D58"/>
    <w:rsid w:val="00904E62"/>
    <w:rsid w:val="00905093"/>
    <w:rsid w:val="00905669"/>
    <w:rsid w:val="00905EEA"/>
    <w:rsid w:val="00906A54"/>
    <w:rsid w:val="00910C50"/>
    <w:rsid w:val="00910D9F"/>
    <w:rsid w:val="00911091"/>
    <w:rsid w:val="009120D4"/>
    <w:rsid w:val="00912398"/>
    <w:rsid w:val="00912B35"/>
    <w:rsid w:val="00914986"/>
    <w:rsid w:val="00914FC4"/>
    <w:rsid w:val="009159F2"/>
    <w:rsid w:val="0091625F"/>
    <w:rsid w:val="00916CB4"/>
    <w:rsid w:val="0091728A"/>
    <w:rsid w:val="009175A9"/>
    <w:rsid w:val="0092025A"/>
    <w:rsid w:val="00920E2C"/>
    <w:rsid w:val="009212CC"/>
    <w:rsid w:val="009226EF"/>
    <w:rsid w:val="00922E87"/>
    <w:rsid w:val="009231CD"/>
    <w:rsid w:val="009236EA"/>
    <w:rsid w:val="009239FE"/>
    <w:rsid w:val="0092484B"/>
    <w:rsid w:val="00924858"/>
    <w:rsid w:val="009248BC"/>
    <w:rsid w:val="009248C4"/>
    <w:rsid w:val="0092496A"/>
    <w:rsid w:val="00925057"/>
    <w:rsid w:val="0092521F"/>
    <w:rsid w:val="0092533B"/>
    <w:rsid w:val="00925430"/>
    <w:rsid w:val="00925E3A"/>
    <w:rsid w:val="00926EE7"/>
    <w:rsid w:val="00927365"/>
    <w:rsid w:val="00927965"/>
    <w:rsid w:val="00927E56"/>
    <w:rsid w:val="009306EC"/>
    <w:rsid w:val="0093074A"/>
    <w:rsid w:val="009312B1"/>
    <w:rsid w:val="00931439"/>
    <w:rsid w:val="00931C67"/>
    <w:rsid w:val="009320CB"/>
    <w:rsid w:val="00932684"/>
    <w:rsid w:val="00932719"/>
    <w:rsid w:val="00932B11"/>
    <w:rsid w:val="00932E04"/>
    <w:rsid w:val="00933F24"/>
    <w:rsid w:val="00934485"/>
    <w:rsid w:val="00934912"/>
    <w:rsid w:val="009359D9"/>
    <w:rsid w:val="00936D99"/>
    <w:rsid w:val="009403DE"/>
    <w:rsid w:val="00941338"/>
    <w:rsid w:val="009417B6"/>
    <w:rsid w:val="00941942"/>
    <w:rsid w:val="00941A74"/>
    <w:rsid w:val="00942103"/>
    <w:rsid w:val="009432F9"/>
    <w:rsid w:val="00943F8F"/>
    <w:rsid w:val="00944536"/>
    <w:rsid w:val="00944BB0"/>
    <w:rsid w:val="00944BCC"/>
    <w:rsid w:val="00944E05"/>
    <w:rsid w:val="0094540F"/>
    <w:rsid w:val="009454DB"/>
    <w:rsid w:val="00945CE0"/>
    <w:rsid w:val="009463F3"/>
    <w:rsid w:val="009469C8"/>
    <w:rsid w:val="00946E65"/>
    <w:rsid w:val="00946ED8"/>
    <w:rsid w:val="00947252"/>
    <w:rsid w:val="009472FD"/>
    <w:rsid w:val="00947B70"/>
    <w:rsid w:val="00947B91"/>
    <w:rsid w:val="0095187D"/>
    <w:rsid w:val="009522E9"/>
    <w:rsid w:val="00952392"/>
    <w:rsid w:val="00952A30"/>
    <w:rsid w:val="00953AB2"/>
    <w:rsid w:val="00953AE9"/>
    <w:rsid w:val="00954A51"/>
    <w:rsid w:val="00955455"/>
    <w:rsid w:val="009555DC"/>
    <w:rsid w:val="0095563D"/>
    <w:rsid w:val="00955A4D"/>
    <w:rsid w:val="00955EAE"/>
    <w:rsid w:val="0095637A"/>
    <w:rsid w:val="00956887"/>
    <w:rsid w:val="00957357"/>
    <w:rsid w:val="00957EE1"/>
    <w:rsid w:val="00960038"/>
    <w:rsid w:val="009601DC"/>
    <w:rsid w:val="0096069E"/>
    <w:rsid w:val="00960B50"/>
    <w:rsid w:val="00961095"/>
    <w:rsid w:val="00961694"/>
    <w:rsid w:val="009618A3"/>
    <w:rsid w:val="00961D61"/>
    <w:rsid w:val="0096305B"/>
    <w:rsid w:val="00963509"/>
    <w:rsid w:val="00963DCF"/>
    <w:rsid w:val="00964C52"/>
    <w:rsid w:val="00964D76"/>
    <w:rsid w:val="009657AE"/>
    <w:rsid w:val="00965EB3"/>
    <w:rsid w:val="00966231"/>
    <w:rsid w:val="00967B6A"/>
    <w:rsid w:val="00970027"/>
    <w:rsid w:val="0097058C"/>
    <w:rsid w:val="009707AF"/>
    <w:rsid w:val="00970EA3"/>
    <w:rsid w:val="00971150"/>
    <w:rsid w:val="009717E8"/>
    <w:rsid w:val="0097217E"/>
    <w:rsid w:val="009722BF"/>
    <w:rsid w:val="009725FF"/>
    <w:rsid w:val="00972F06"/>
    <w:rsid w:val="00973F04"/>
    <w:rsid w:val="009748AB"/>
    <w:rsid w:val="00975191"/>
    <w:rsid w:val="009754FA"/>
    <w:rsid w:val="009766A4"/>
    <w:rsid w:val="00976F51"/>
    <w:rsid w:val="00977369"/>
    <w:rsid w:val="00977788"/>
    <w:rsid w:val="00977BCA"/>
    <w:rsid w:val="00977C1F"/>
    <w:rsid w:val="00977FB5"/>
    <w:rsid w:val="00980055"/>
    <w:rsid w:val="0098053C"/>
    <w:rsid w:val="009806C4"/>
    <w:rsid w:val="0098163C"/>
    <w:rsid w:val="00981905"/>
    <w:rsid w:val="00982CA8"/>
    <w:rsid w:val="009837D8"/>
    <w:rsid w:val="00983C33"/>
    <w:rsid w:val="00984E08"/>
    <w:rsid w:val="0098550C"/>
    <w:rsid w:val="009855FE"/>
    <w:rsid w:val="00985A64"/>
    <w:rsid w:val="009861F6"/>
    <w:rsid w:val="009862DD"/>
    <w:rsid w:val="009862F0"/>
    <w:rsid w:val="009867DE"/>
    <w:rsid w:val="00986853"/>
    <w:rsid w:val="0099037A"/>
    <w:rsid w:val="00990E20"/>
    <w:rsid w:val="00991119"/>
    <w:rsid w:val="00991983"/>
    <w:rsid w:val="00991E5F"/>
    <w:rsid w:val="009927CB"/>
    <w:rsid w:val="009932C3"/>
    <w:rsid w:val="00993B36"/>
    <w:rsid w:val="00995624"/>
    <w:rsid w:val="009957AC"/>
    <w:rsid w:val="00995E53"/>
    <w:rsid w:val="00996C8C"/>
    <w:rsid w:val="00996E0E"/>
    <w:rsid w:val="00997E5D"/>
    <w:rsid w:val="009A07D6"/>
    <w:rsid w:val="009A0DA1"/>
    <w:rsid w:val="009A1A89"/>
    <w:rsid w:val="009A1C12"/>
    <w:rsid w:val="009A1C74"/>
    <w:rsid w:val="009A2868"/>
    <w:rsid w:val="009A354F"/>
    <w:rsid w:val="009A404C"/>
    <w:rsid w:val="009A463F"/>
    <w:rsid w:val="009A4F7F"/>
    <w:rsid w:val="009A519F"/>
    <w:rsid w:val="009A58C9"/>
    <w:rsid w:val="009A5C35"/>
    <w:rsid w:val="009A5E0A"/>
    <w:rsid w:val="009A602D"/>
    <w:rsid w:val="009A6356"/>
    <w:rsid w:val="009A6D19"/>
    <w:rsid w:val="009A6D89"/>
    <w:rsid w:val="009A7A85"/>
    <w:rsid w:val="009B0320"/>
    <w:rsid w:val="009B0873"/>
    <w:rsid w:val="009B0963"/>
    <w:rsid w:val="009B0991"/>
    <w:rsid w:val="009B22F0"/>
    <w:rsid w:val="009B23FD"/>
    <w:rsid w:val="009B285A"/>
    <w:rsid w:val="009B2EF8"/>
    <w:rsid w:val="009B3A04"/>
    <w:rsid w:val="009B40D5"/>
    <w:rsid w:val="009B4A71"/>
    <w:rsid w:val="009B4F01"/>
    <w:rsid w:val="009B5335"/>
    <w:rsid w:val="009B5959"/>
    <w:rsid w:val="009B72AE"/>
    <w:rsid w:val="009B7E70"/>
    <w:rsid w:val="009C0A88"/>
    <w:rsid w:val="009C0ED1"/>
    <w:rsid w:val="009C1F90"/>
    <w:rsid w:val="009C1FD7"/>
    <w:rsid w:val="009C20D0"/>
    <w:rsid w:val="009C25BF"/>
    <w:rsid w:val="009C2CB5"/>
    <w:rsid w:val="009C3073"/>
    <w:rsid w:val="009C331D"/>
    <w:rsid w:val="009C33D5"/>
    <w:rsid w:val="009C3586"/>
    <w:rsid w:val="009C369C"/>
    <w:rsid w:val="009C5CE8"/>
    <w:rsid w:val="009C5E15"/>
    <w:rsid w:val="009C6236"/>
    <w:rsid w:val="009C62BC"/>
    <w:rsid w:val="009C6466"/>
    <w:rsid w:val="009C687E"/>
    <w:rsid w:val="009C7BD6"/>
    <w:rsid w:val="009D007D"/>
    <w:rsid w:val="009D0847"/>
    <w:rsid w:val="009D149E"/>
    <w:rsid w:val="009D16C6"/>
    <w:rsid w:val="009D2AFC"/>
    <w:rsid w:val="009D3C57"/>
    <w:rsid w:val="009D651F"/>
    <w:rsid w:val="009D6C47"/>
    <w:rsid w:val="009D7348"/>
    <w:rsid w:val="009D7581"/>
    <w:rsid w:val="009D78D7"/>
    <w:rsid w:val="009D7EFF"/>
    <w:rsid w:val="009E06F7"/>
    <w:rsid w:val="009E0C61"/>
    <w:rsid w:val="009E1BD0"/>
    <w:rsid w:val="009E1D8C"/>
    <w:rsid w:val="009E1FC0"/>
    <w:rsid w:val="009E230E"/>
    <w:rsid w:val="009E37AD"/>
    <w:rsid w:val="009E40E6"/>
    <w:rsid w:val="009E4DF7"/>
    <w:rsid w:val="009E4EA4"/>
    <w:rsid w:val="009E5196"/>
    <w:rsid w:val="009E66F8"/>
    <w:rsid w:val="009E6BF8"/>
    <w:rsid w:val="009E7415"/>
    <w:rsid w:val="009E76B0"/>
    <w:rsid w:val="009E79DE"/>
    <w:rsid w:val="009F0068"/>
    <w:rsid w:val="009F03A5"/>
    <w:rsid w:val="009F123A"/>
    <w:rsid w:val="009F1814"/>
    <w:rsid w:val="009F1A28"/>
    <w:rsid w:val="009F2120"/>
    <w:rsid w:val="009F2363"/>
    <w:rsid w:val="009F2D18"/>
    <w:rsid w:val="009F4607"/>
    <w:rsid w:val="009F50BC"/>
    <w:rsid w:val="009F56B3"/>
    <w:rsid w:val="009F5717"/>
    <w:rsid w:val="009F594A"/>
    <w:rsid w:val="009F644C"/>
    <w:rsid w:val="009F6618"/>
    <w:rsid w:val="009F669E"/>
    <w:rsid w:val="009F67D2"/>
    <w:rsid w:val="009F6DAF"/>
    <w:rsid w:val="009F708E"/>
    <w:rsid w:val="009F7802"/>
    <w:rsid w:val="009F7B0B"/>
    <w:rsid w:val="00A000EF"/>
    <w:rsid w:val="00A001CE"/>
    <w:rsid w:val="00A007B2"/>
    <w:rsid w:val="00A00F7B"/>
    <w:rsid w:val="00A019D7"/>
    <w:rsid w:val="00A02178"/>
    <w:rsid w:val="00A03D80"/>
    <w:rsid w:val="00A046A9"/>
    <w:rsid w:val="00A04B80"/>
    <w:rsid w:val="00A056B9"/>
    <w:rsid w:val="00A05762"/>
    <w:rsid w:val="00A05EFE"/>
    <w:rsid w:val="00A05F72"/>
    <w:rsid w:val="00A0747B"/>
    <w:rsid w:val="00A07997"/>
    <w:rsid w:val="00A079A5"/>
    <w:rsid w:val="00A07D14"/>
    <w:rsid w:val="00A109A5"/>
    <w:rsid w:val="00A110D8"/>
    <w:rsid w:val="00A11128"/>
    <w:rsid w:val="00A125E9"/>
    <w:rsid w:val="00A12675"/>
    <w:rsid w:val="00A1363D"/>
    <w:rsid w:val="00A139BE"/>
    <w:rsid w:val="00A1416C"/>
    <w:rsid w:val="00A1625A"/>
    <w:rsid w:val="00A165E6"/>
    <w:rsid w:val="00A17409"/>
    <w:rsid w:val="00A17CB0"/>
    <w:rsid w:val="00A22C2D"/>
    <w:rsid w:val="00A2402F"/>
    <w:rsid w:val="00A246A4"/>
    <w:rsid w:val="00A2585A"/>
    <w:rsid w:val="00A25CCE"/>
    <w:rsid w:val="00A26B0F"/>
    <w:rsid w:val="00A26B34"/>
    <w:rsid w:val="00A26BE0"/>
    <w:rsid w:val="00A26D7E"/>
    <w:rsid w:val="00A26E14"/>
    <w:rsid w:val="00A27091"/>
    <w:rsid w:val="00A27A80"/>
    <w:rsid w:val="00A27EDF"/>
    <w:rsid w:val="00A27F48"/>
    <w:rsid w:val="00A30964"/>
    <w:rsid w:val="00A30DCA"/>
    <w:rsid w:val="00A32D7F"/>
    <w:rsid w:val="00A33290"/>
    <w:rsid w:val="00A33D5E"/>
    <w:rsid w:val="00A34361"/>
    <w:rsid w:val="00A359CD"/>
    <w:rsid w:val="00A35C27"/>
    <w:rsid w:val="00A3688E"/>
    <w:rsid w:val="00A36B31"/>
    <w:rsid w:val="00A36ED6"/>
    <w:rsid w:val="00A37BF7"/>
    <w:rsid w:val="00A37E9E"/>
    <w:rsid w:val="00A40151"/>
    <w:rsid w:val="00A40540"/>
    <w:rsid w:val="00A40611"/>
    <w:rsid w:val="00A40891"/>
    <w:rsid w:val="00A40CB3"/>
    <w:rsid w:val="00A41DA6"/>
    <w:rsid w:val="00A41DC3"/>
    <w:rsid w:val="00A423F1"/>
    <w:rsid w:val="00A424A3"/>
    <w:rsid w:val="00A42E83"/>
    <w:rsid w:val="00A43089"/>
    <w:rsid w:val="00A437BA"/>
    <w:rsid w:val="00A43B03"/>
    <w:rsid w:val="00A43D4C"/>
    <w:rsid w:val="00A43F7A"/>
    <w:rsid w:val="00A443C6"/>
    <w:rsid w:val="00A44B56"/>
    <w:rsid w:val="00A44F54"/>
    <w:rsid w:val="00A4617B"/>
    <w:rsid w:val="00A46324"/>
    <w:rsid w:val="00A46657"/>
    <w:rsid w:val="00A46F81"/>
    <w:rsid w:val="00A46FF1"/>
    <w:rsid w:val="00A524C0"/>
    <w:rsid w:val="00A52518"/>
    <w:rsid w:val="00A52574"/>
    <w:rsid w:val="00A52DC7"/>
    <w:rsid w:val="00A52E97"/>
    <w:rsid w:val="00A53E64"/>
    <w:rsid w:val="00A55385"/>
    <w:rsid w:val="00A56880"/>
    <w:rsid w:val="00A56A2A"/>
    <w:rsid w:val="00A56DC6"/>
    <w:rsid w:val="00A57597"/>
    <w:rsid w:val="00A60CCE"/>
    <w:rsid w:val="00A60E3B"/>
    <w:rsid w:val="00A61D8C"/>
    <w:rsid w:val="00A622B1"/>
    <w:rsid w:val="00A6239F"/>
    <w:rsid w:val="00A62899"/>
    <w:rsid w:val="00A62C0A"/>
    <w:rsid w:val="00A62F05"/>
    <w:rsid w:val="00A63077"/>
    <w:rsid w:val="00A639CD"/>
    <w:rsid w:val="00A6429C"/>
    <w:rsid w:val="00A64C58"/>
    <w:rsid w:val="00A658D5"/>
    <w:rsid w:val="00A66255"/>
    <w:rsid w:val="00A67BA0"/>
    <w:rsid w:val="00A67C66"/>
    <w:rsid w:val="00A717FD"/>
    <w:rsid w:val="00A7195B"/>
    <w:rsid w:val="00A71B15"/>
    <w:rsid w:val="00A726CF"/>
    <w:rsid w:val="00A72F1B"/>
    <w:rsid w:val="00A738C9"/>
    <w:rsid w:val="00A73B63"/>
    <w:rsid w:val="00A745DD"/>
    <w:rsid w:val="00A7596C"/>
    <w:rsid w:val="00A76C8F"/>
    <w:rsid w:val="00A7707F"/>
    <w:rsid w:val="00A7723F"/>
    <w:rsid w:val="00A772E7"/>
    <w:rsid w:val="00A7747E"/>
    <w:rsid w:val="00A779B9"/>
    <w:rsid w:val="00A77B55"/>
    <w:rsid w:val="00A802CD"/>
    <w:rsid w:val="00A814C0"/>
    <w:rsid w:val="00A81833"/>
    <w:rsid w:val="00A8214D"/>
    <w:rsid w:val="00A822D1"/>
    <w:rsid w:val="00A8241D"/>
    <w:rsid w:val="00A82C17"/>
    <w:rsid w:val="00A82C9F"/>
    <w:rsid w:val="00A83275"/>
    <w:rsid w:val="00A836DB"/>
    <w:rsid w:val="00A837DE"/>
    <w:rsid w:val="00A83949"/>
    <w:rsid w:val="00A85891"/>
    <w:rsid w:val="00A85A19"/>
    <w:rsid w:val="00A86509"/>
    <w:rsid w:val="00A86F6F"/>
    <w:rsid w:val="00A90B77"/>
    <w:rsid w:val="00A90C0D"/>
    <w:rsid w:val="00A90CD5"/>
    <w:rsid w:val="00A90E64"/>
    <w:rsid w:val="00A90F36"/>
    <w:rsid w:val="00A929FA"/>
    <w:rsid w:val="00A94525"/>
    <w:rsid w:val="00A94C3B"/>
    <w:rsid w:val="00A94E34"/>
    <w:rsid w:val="00A9581B"/>
    <w:rsid w:val="00A969E9"/>
    <w:rsid w:val="00A96BB2"/>
    <w:rsid w:val="00A97962"/>
    <w:rsid w:val="00AA0C40"/>
    <w:rsid w:val="00AA120D"/>
    <w:rsid w:val="00AA12D0"/>
    <w:rsid w:val="00AA191D"/>
    <w:rsid w:val="00AA1FE9"/>
    <w:rsid w:val="00AA28BB"/>
    <w:rsid w:val="00AA28DF"/>
    <w:rsid w:val="00AA291C"/>
    <w:rsid w:val="00AA2D74"/>
    <w:rsid w:val="00AA30CD"/>
    <w:rsid w:val="00AA3A75"/>
    <w:rsid w:val="00AA4A8B"/>
    <w:rsid w:val="00AA5181"/>
    <w:rsid w:val="00AA578F"/>
    <w:rsid w:val="00AA6058"/>
    <w:rsid w:val="00AA60FB"/>
    <w:rsid w:val="00AA6120"/>
    <w:rsid w:val="00AA6137"/>
    <w:rsid w:val="00AA6793"/>
    <w:rsid w:val="00AA6A4C"/>
    <w:rsid w:val="00AA7ED1"/>
    <w:rsid w:val="00AB0E31"/>
    <w:rsid w:val="00AB12EC"/>
    <w:rsid w:val="00AB18CC"/>
    <w:rsid w:val="00AB30EB"/>
    <w:rsid w:val="00AB3B44"/>
    <w:rsid w:val="00AB3C61"/>
    <w:rsid w:val="00AB3EBC"/>
    <w:rsid w:val="00AB511D"/>
    <w:rsid w:val="00AB54E6"/>
    <w:rsid w:val="00AB56DC"/>
    <w:rsid w:val="00AB5B05"/>
    <w:rsid w:val="00AB5C30"/>
    <w:rsid w:val="00AB62D7"/>
    <w:rsid w:val="00AB6E1A"/>
    <w:rsid w:val="00AB7E92"/>
    <w:rsid w:val="00AC1727"/>
    <w:rsid w:val="00AC1745"/>
    <w:rsid w:val="00AC19A4"/>
    <w:rsid w:val="00AC271B"/>
    <w:rsid w:val="00AC2825"/>
    <w:rsid w:val="00AC283A"/>
    <w:rsid w:val="00AC34D9"/>
    <w:rsid w:val="00AC3580"/>
    <w:rsid w:val="00AC3F09"/>
    <w:rsid w:val="00AC42FE"/>
    <w:rsid w:val="00AC4B77"/>
    <w:rsid w:val="00AC5225"/>
    <w:rsid w:val="00AC52E0"/>
    <w:rsid w:val="00AC67F9"/>
    <w:rsid w:val="00AC7023"/>
    <w:rsid w:val="00AC72CC"/>
    <w:rsid w:val="00AD00BF"/>
    <w:rsid w:val="00AD07F0"/>
    <w:rsid w:val="00AD2436"/>
    <w:rsid w:val="00AD2AA5"/>
    <w:rsid w:val="00AD3CC3"/>
    <w:rsid w:val="00AD3DB3"/>
    <w:rsid w:val="00AD5465"/>
    <w:rsid w:val="00AD5781"/>
    <w:rsid w:val="00AD5B6A"/>
    <w:rsid w:val="00AD5D27"/>
    <w:rsid w:val="00AD6002"/>
    <w:rsid w:val="00AD6DC9"/>
    <w:rsid w:val="00AD745C"/>
    <w:rsid w:val="00AD7849"/>
    <w:rsid w:val="00AE001A"/>
    <w:rsid w:val="00AE061D"/>
    <w:rsid w:val="00AE09B5"/>
    <w:rsid w:val="00AE0CB5"/>
    <w:rsid w:val="00AE1173"/>
    <w:rsid w:val="00AE2232"/>
    <w:rsid w:val="00AE2890"/>
    <w:rsid w:val="00AE2898"/>
    <w:rsid w:val="00AE583C"/>
    <w:rsid w:val="00AE62EE"/>
    <w:rsid w:val="00AE6EE7"/>
    <w:rsid w:val="00AE6FFB"/>
    <w:rsid w:val="00AE7041"/>
    <w:rsid w:val="00AE7B6B"/>
    <w:rsid w:val="00AF0138"/>
    <w:rsid w:val="00AF0657"/>
    <w:rsid w:val="00AF26D0"/>
    <w:rsid w:val="00AF28D2"/>
    <w:rsid w:val="00AF2BFA"/>
    <w:rsid w:val="00AF2F5C"/>
    <w:rsid w:val="00AF53EB"/>
    <w:rsid w:val="00AF5E34"/>
    <w:rsid w:val="00AF644C"/>
    <w:rsid w:val="00AF7298"/>
    <w:rsid w:val="00AF73A9"/>
    <w:rsid w:val="00AF77C0"/>
    <w:rsid w:val="00B01021"/>
    <w:rsid w:val="00B01228"/>
    <w:rsid w:val="00B01651"/>
    <w:rsid w:val="00B0189A"/>
    <w:rsid w:val="00B018AD"/>
    <w:rsid w:val="00B0376A"/>
    <w:rsid w:val="00B040EF"/>
    <w:rsid w:val="00B05DFA"/>
    <w:rsid w:val="00B05E70"/>
    <w:rsid w:val="00B061FA"/>
    <w:rsid w:val="00B068DF"/>
    <w:rsid w:val="00B07555"/>
    <w:rsid w:val="00B100E6"/>
    <w:rsid w:val="00B10D96"/>
    <w:rsid w:val="00B10F0A"/>
    <w:rsid w:val="00B11401"/>
    <w:rsid w:val="00B11CFE"/>
    <w:rsid w:val="00B12AC4"/>
    <w:rsid w:val="00B13444"/>
    <w:rsid w:val="00B135B0"/>
    <w:rsid w:val="00B136DC"/>
    <w:rsid w:val="00B138DA"/>
    <w:rsid w:val="00B13C0C"/>
    <w:rsid w:val="00B140C0"/>
    <w:rsid w:val="00B14391"/>
    <w:rsid w:val="00B1464D"/>
    <w:rsid w:val="00B147C7"/>
    <w:rsid w:val="00B148D3"/>
    <w:rsid w:val="00B15339"/>
    <w:rsid w:val="00B154CD"/>
    <w:rsid w:val="00B1601A"/>
    <w:rsid w:val="00B1668C"/>
    <w:rsid w:val="00B1723D"/>
    <w:rsid w:val="00B17AA1"/>
    <w:rsid w:val="00B17EBC"/>
    <w:rsid w:val="00B20290"/>
    <w:rsid w:val="00B20D2E"/>
    <w:rsid w:val="00B20EB2"/>
    <w:rsid w:val="00B2152B"/>
    <w:rsid w:val="00B21B95"/>
    <w:rsid w:val="00B220A6"/>
    <w:rsid w:val="00B22D00"/>
    <w:rsid w:val="00B231CB"/>
    <w:rsid w:val="00B2351A"/>
    <w:rsid w:val="00B23D34"/>
    <w:rsid w:val="00B23D3C"/>
    <w:rsid w:val="00B244CB"/>
    <w:rsid w:val="00B24A51"/>
    <w:rsid w:val="00B24B16"/>
    <w:rsid w:val="00B24DC9"/>
    <w:rsid w:val="00B26A6F"/>
    <w:rsid w:val="00B27FA2"/>
    <w:rsid w:val="00B302B2"/>
    <w:rsid w:val="00B305D5"/>
    <w:rsid w:val="00B30B08"/>
    <w:rsid w:val="00B3118C"/>
    <w:rsid w:val="00B313A3"/>
    <w:rsid w:val="00B31AAB"/>
    <w:rsid w:val="00B32748"/>
    <w:rsid w:val="00B327B2"/>
    <w:rsid w:val="00B32AC8"/>
    <w:rsid w:val="00B33208"/>
    <w:rsid w:val="00B332FD"/>
    <w:rsid w:val="00B341C0"/>
    <w:rsid w:val="00B34243"/>
    <w:rsid w:val="00B34425"/>
    <w:rsid w:val="00B34836"/>
    <w:rsid w:val="00B35293"/>
    <w:rsid w:val="00B35DD2"/>
    <w:rsid w:val="00B35ED0"/>
    <w:rsid w:val="00B37DB5"/>
    <w:rsid w:val="00B37E3D"/>
    <w:rsid w:val="00B408BD"/>
    <w:rsid w:val="00B40982"/>
    <w:rsid w:val="00B40DC2"/>
    <w:rsid w:val="00B4131B"/>
    <w:rsid w:val="00B421FD"/>
    <w:rsid w:val="00B4243A"/>
    <w:rsid w:val="00B42560"/>
    <w:rsid w:val="00B42699"/>
    <w:rsid w:val="00B42ADD"/>
    <w:rsid w:val="00B42E9C"/>
    <w:rsid w:val="00B43B5A"/>
    <w:rsid w:val="00B44D49"/>
    <w:rsid w:val="00B45049"/>
    <w:rsid w:val="00B451AE"/>
    <w:rsid w:val="00B45294"/>
    <w:rsid w:val="00B45E29"/>
    <w:rsid w:val="00B45FFB"/>
    <w:rsid w:val="00B467B4"/>
    <w:rsid w:val="00B46884"/>
    <w:rsid w:val="00B46BE8"/>
    <w:rsid w:val="00B4706B"/>
    <w:rsid w:val="00B4738A"/>
    <w:rsid w:val="00B47A32"/>
    <w:rsid w:val="00B5090F"/>
    <w:rsid w:val="00B516F7"/>
    <w:rsid w:val="00B52044"/>
    <w:rsid w:val="00B521FD"/>
    <w:rsid w:val="00B52B6C"/>
    <w:rsid w:val="00B53138"/>
    <w:rsid w:val="00B53CEA"/>
    <w:rsid w:val="00B54900"/>
    <w:rsid w:val="00B54D3B"/>
    <w:rsid w:val="00B54E87"/>
    <w:rsid w:val="00B5560F"/>
    <w:rsid w:val="00B56500"/>
    <w:rsid w:val="00B56963"/>
    <w:rsid w:val="00B5798A"/>
    <w:rsid w:val="00B601D9"/>
    <w:rsid w:val="00B60429"/>
    <w:rsid w:val="00B60933"/>
    <w:rsid w:val="00B60BBD"/>
    <w:rsid w:val="00B60F4A"/>
    <w:rsid w:val="00B61A6B"/>
    <w:rsid w:val="00B61B05"/>
    <w:rsid w:val="00B6218B"/>
    <w:rsid w:val="00B621B2"/>
    <w:rsid w:val="00B628FD"/>
    <w:rsid w:val="00B62CE0"/>
    <w:rsid w:val="00B633EB"/>
    <w:rsid w:val="00B63EBE"/>
    <w:rsid w:val="00B640CD"/>
    <w:rsid w:val="00B64F34"/>
    <w:rsid w:val="00B651A5"/>
    <w:rsid w:val="00B6522A"/>
    <w:rsid w:val="00B666CD"/>
    <w:rsid w:val="00B6680C"/>
    <w:rsid w:val="00B66934"/>
    <w:rsid w:val="00B66957"/>
    <w:rsid w:val="00B66B03"/>
    <w:rsid w:val="00B66E77"/>
    <w:rsid w:val="00B6782C"/>
    <w:rsid w:val="00B678B9"/>
    <w:rsid w:val="00B70276"/>
    <w:rsid w:val="00B70B02"/>
    <w:rsid w:val="00B70E24"/>
    <w:rsid w:val="00B72337"/>
    <w:rsid w:val="00B726D0"/>
    <w:rsid w:val="00B742F6"/>
    <w:rsid w:val="00B74E5B"/>
    <w:rsid w:val="00B74E76"/>
    <w:rsid w:val="00B75079"/>
    <w:rsid w:val="00B75184"/>
    <w:rsid w:val="00B753C7"/>
    <w:rsid w:val="00B758CA"/>
    <w:rsid w:val="00B7624B"/>
    <w:rsid w:val="00B77753"/>
    <w:rsid w:val="00B779F2"/>
    <w:rsid w:val="00B77D26"/>
    <w:rsid w:val="00B817C5"/>
    <w:rsid w:val="00B820F4"/>
    <w:rsid w:val="00B83DEC"/>
    <w:rsid w:val="00B84096"/>
    <w:rsid w:val="00B842DA"/>
    <w:rsid w:val="00B84433"/>
    <w:rsid w:val="00B84FC4"/>
    <w:rsid w:val="00B85A1B"/>
    <w:rsid w:val="00B85C9F"/>
    <w:rsid w:val="00B86B04"/>
    <w:rsid w:val="00B86E2E"/>
    <w:rsid w:val="00B90BE6"/>
    <w:rsid w:val="00B92229"/>
    <w:rsid w:val="00B93B0B"/>
    <w:rsid w:val="00B95063"/>
    <w:rsid w:val="00B9526C"/>
    <w:rsid w:val="00B95ADE"/>
    <w:rsid w:val="00B95B1D"/>
    <w:rsid w:val="00B96E9B"/>
    <w:rsid w:val="00B96F39"/>
    <w:rsid w:val="00B97034"/>
    <w:rsid w:val="00B97105"/>
    <w:rsid w:val="00B97194"/>
    <w:rsid w:val="00B9747A"/>
    <w:rsid w:val="00B97B25"/>
    <w:rsid w:val="00BA0753"/>
    <w:rsid w:val="00BA14E7"/>
    <w:rsid w:val="00BA2233"/>
    <w:rsid w:val="00BA2562"/>
    <w:rsid w:val="00BA2997"/>
    <w:rsid w:val="00BA3CAE"/>
    <w:rsid w:val="00BA4460"/>
    <w:rsid w:val="00BA4B4D"/>
    <w:rsid w:val="00BA50CA"/>
    <w:rsid w:val="00BA5128"/>
    <w:rsid w:val="00BA5345"/>
    <w:rsid w:val="00BA5B17"/>
    <w:rsid w:val="00BA602D"/>
    <w:rsid w:val="00BA61E6"/>
    <w:rsid w:val="00BA6C9C"/>
    <w:rsid w:val="00BA71F2"/>
    <w:rsid w:val="00BA727F"/>
    <w:rsid w:val="00BA75CF"/>
    <w:rsid w:val="00BA760C"/>
    <w:rsid w:val="00BB02C0"/>
    <w:rsid w:val="00BB03E5"/>
    <w:rsid w:val="00BB0861"/>
    <w:rsid w:val="00BB0869"/>
    <w:rsid w:val="00BB0B05"/>
    <w:rsid w:val="00BB0B7C"/>
    <w:rsid w:val="00BB1ADF"/>
    <w:rsid w:val="00BB1E8A"/>
    <w:rsid w:val="00BB2509"/>
    <w:rsid w:val="00BB2B8D"/>
    <w:rsid w:val="00BB3470"/>
    <w:rsid w:val="00BB4CCE"/>
    <w:rsid w:val="00BB507E"/>
    <w:rsid w:val="00BB514E"/>
    <w:rsid w:val="00BB5204"/>
    <w:rsid w:val="00BB5520"/>
    <w:rsid w:val="00BB588F"/>
    <w:rsid w:val="00BB58B7"/>
    <w:rsid w:val="00BB6FE6"/>
    <w:rsid w:val="00BB7764"/>
    <w:rsid w:val="00BB7927"/>
    <w:rsid w:val="00BC0050"/>
    <w:rsid w:val="00BC0143"/>
    <w:rsid w:val="00BC0172"/>
    <w:rsid w:val="00BC07A3"/>
    <w:rsid w:val="00BC1DF4"/>
    <w:rsid w:val="00BC1FD4"/>
    <w:rsid w:val="00BC1FDB"/>
    <w:rsid w:val="00BC21DC"/>
    <w:rsid w:val="00BC288E"/>
    <w:rsid w:val="00BC2EBB"/>
    <w:rsid w:val="00BC3251"/>
    <w:rsid w:val="00BC4979"/>
    <w:rsid w:val="00BC520F"/>
    <w:rsid w:val="00BC532F"/>
    <w:rsid w:val="00BC5685"/>
    <w:rsid w:val="00BC5B41"/>
    <w:rsid w:val="00BC6242"/>
    <w:rsid w:val="00BC65AB"/>
    <w:rsid w:val="00BC6858"/>
    <w:rsid w:val="00BD11B2"/>
    <w:rsid w:val="00BD1C1D"/>
    <w:rsid w:val="00BD1C5C"/>
    <w:rsid w:val="00BD206A"/>
    <w:rsid w:val="00BD2CC9"/>
    <w:rsid w:val="00BD40A4"/>
    <w:rsid w:val="00BD40C5"/>
    <w:rsid w:val="00BD4F76"/>
    <w:rsid w:val="00BD59CD"/>
    <w:rsid w:val="00BD5E17"/>
    <w:rsid w:val="00BD65BE"/>
    <w:rsid w:val="00BD70B6"/>
    <w:rsid w:val="00BD7112"/>
    <w:rsid w:val="00BD7DBC"/>
    <w:rsid w:val="00BE01E9"/>
    <w:rsid w:val="00BE0206"/>
    <w:rsid w:val="00BE295D"/>
    <w:rsid w:val="00BE3533"/>
    <w:rsid w:val="00BE47AE"/>
    <w:rsid w:val="00BE56F3"/>
    <w:rsid w:val="00BE6F18"/>
    <w:rsid w:val="00BE6FBA"/>
    <w:rsid w:val="00BE7214"/>
    <w:rsid w:val="00BE76DF"/>
    <w:rsid w:val="00BE7A99"/>
    <w:rsid w:val="00BE7BF2"/>
    <w:rsid w:val="00BF0E74"/>
    <w:rsid w:val="00BF14F1"/>
    <w:rsid w:val="00BF2F54"/>
    <w:rsid w:val="00BF3340"/>
    <w:rsid w:val="00BF48A5"/>
    <w:rsid w:val="00BF50E7"/>
    <w:rsid w:val="00BF5435"/>
    <w:rsid w:val="00BF5EDA"/>
    <w:rsid w:val="00C000AF"/>
    <w:rsid w:val="00C00F8C"/>
    <w:rsid w:val="00C016C2"/>
    <w:rsid w:val="00C01D5F"/>
    <w:rsid w:val="00C01DAA"/>
    <w:rsid w:val="00C01F1B"/>
    <w:rsid w:val="00C0253D"/>
    <w:rsid w:val="00C038BC"/>
    <w:rsid w:val="00C03D07"/>
    <w:rsid w:val="00C042AE"/>
    <w:rsid w:val="00C045A7"/>
    <w:rsid w:val="00C04811"/>
    <w:rsid w:val="00C057F7"/>
    <w:rsid w:val="00C05E74"/>
    <w:rsid w:val="00C065FE"/>
    <w:rsid w:val="00C0722B"/>
    <w:rsid w:val="00C07240"/>
    <w:rsid w:val="00C07BF3"/>
    <w:rsid w:val="00C100D9"/>
    <w:rsid w:val="00C1079B"/>
    <w:rsid w:val="00C11A8A"/>
    <w:rsid w:val="00C12705"/>
    <w:rsid w:val="00C13A18"/>
    <w:rsid w:val="00C14686"/>
    <w:rsid w:val="00C1657E"/>
    <w:rsid w:val="00C166D9"/>
    <w:rsid w:val="00C16CBD"/>
    <w:rsid w:val="00C17B9D"/>
    <w:rsid w:val="00C17BB9"/>
    <w:rsid w:val="00C20005"/>
    <w:rsid w:val="00C20F93"/>
    <w:rsid w:val="00C21113"/>
    <w:rsid w:val="00C217F0"/>
    <w:rsid w:val="00C224DF"/>
    <w:rsid w:val="00C22F34"/>
    <w:rsid w:val="00C22FF2"/>
    <w:rsid w:val="00C234C5"/>
    <w:rsid w:val="00C23904"/>
    <w:rsid w:val="00C24437"/>
    <w:rsid w:val="00C245A1"/>
    <w:rsid w:val="00C250B5"/>
    <w:rsid w:val="00C2544B"/>
    <w:rsid w:val="00C254E5"/>
    <w:rsid w:val="00C264E2"/>
    <w:rsid w:val="00C26BD9"/>
    <w:rsid w:val="00C2751D"/>
    <w:rsid w:val="00C27784"/>
    <w:rsid w:val="00C30658"/>
    <w:rsid w:val="00C31114"/>
    <w:rsid w:val="00C32DE7"/>
    <w:rsid w:val="00C33AE6"/>
    <w:rsid w:val="00C3418D"/>
    <w:rsid w:val="00C356D2"/>
    <w:rsid w:val="00C35B7A"/>
    <w:rsid w:val="00C35CD5"/>
    <w:rsid w:val="00C35F33"/>
    <w:rsid w:val="00C35F81"/>
    <w:rsid w:val="00C36111"/>
    <w:rsid w:val="00C361E5"/>
    <w:rsid w:val="00C3623F"/>
    <w:rsid w:val="00C36A07"/>
    <w:rsid w:val="00C36B61"/>
    <w:rsid w:val="00C411EB"/>
    <w:rsid w:val="00C412BD"/>
    <w:rsid w:val="00C412D0"/>
    <w:rsid w:val="00C41D1F"/>
    <w:rsid w:val="00C41F33"/>
    <w:rsid w:val="00C42F47"/>
    <w:rsid w:val="00C43BA0"/>
    <w:rsid w:val="00C43DAA"/>
    <w:rsid w:val="00C43EB8"/>
    <w:rsid w:val="00C44172"/>
    <w:rsid w:val="00C450E0"/>
    <w:rsid w:val="00C45147"/>
    <w:rsid w:val="00C46210"/>
    <w:rsid w:val="00C4628D"/>
    <w:rsid w:val="00C4648F"/>
    <w:rsid w:val="00C47200"/>
    <w:rsid w:val="00C504F5"/>
    <w:rsid w:val="00C50644"/>
    <w:rsid w:val="00C507B7"/>
    <w:rsid w:val="00C50AD9"/>
    <w:rsid w:val="00C51A0B"/>
    <w:rsid w:val="00C52513"/>
    <w:rsid w:val="00C54D13"/>
    <w:rsid w:val="00C54D35"/>
    <w:rsid w:val="00C5549D"/>
    <w:rsid w:val="00C5566C"/>
    <w:rsid w:val="00C55886"/>
    <w:rsid w:val="00C563E1"/>
    <w:rsid w:val="00C564A2"/>
    <w:rsid w:val="00C575EC"/>
    <w:rsid w:val="00C57D78"/>
    <w:rsid w:val="00C60A86"/>
    <w:rsid w:val="00C6139A"/>
    <w:rsid w:val="00C621F6"/>
    <w:rsid w:val="00C634C0"/>
    <w:rsid w:val="00C63FB6"/>
    <w:rsid w:val="00C64086"/>
    <w:rsid w:val="00C64DB6"/>
    <w:rsid w:val="00C653D7"/>
    <w:rsid w:val="00C65545"/>
    <w:rsid w:val="00C65E07"/>
    <w:rsid w:val="00C665F5"/>
    <w:rsid w:val="00C668A1"/>
    <w:rsid w:val="00C7015A"/>
    <w:rsid w:val="00C70497"/>
    <w:rsid w:val="00C70687"/>
    <w:rsid w:val="00C70954"/>
    <w:rsid w:val="00C7130E"/>
    <w:rsid w:val="00C71C3A"/>
    <w:rsid w:val="00C71E35"/>
    <w:rsid w:val="00C7256F"/>
    <w:rsid w:val="00C72ED9"/>
    <w:rsid w:val="00C730AC"/>
    <w:rsid w:val="00C7463D"/>
    <w:rsid w:val="00C74CC0"/>
    <w:rsid w:val="00C75235"/>
    <w:rsid w:val="00C7529D"/>
    <w:rsid w:val="00C75D76"/>
    <w:rsid w:val="00C75EB8"/>
    <w:rsid w:val="00C761C2"/>
    <w:rsid w:val="00C7748D"/>
    <w:rsid w:val="00C77C7A"/>
    <w:rsid w:val="00C808F5"/>
    <w:rsid w:val="00C816BF"/>
    <w:rsid w:val="00C8172D"/>
    <w:rsid w:val="00C82111"/>
    <w:rsid w:val="00C83F99"/>
    <w:rsid w:val="00C83FFF"/>
    <w:rsid w:val="00C8469D"/>
    <w:rsid w:val="00C84BC7"/>
    <w:rsid w:val="00C85144"/>
    <w:rsid w:val="00C85C37"/>
    <w:rsid w:val="00C85E53"/>
    <w:rsid w:val="00C86D92"/>
    <w:rsid w:val="00C86DB6"/>
    <w:rsid w:val="00C86F46"/>
    <w:rsid w:val="00C870A2"/>
    <w:rsid w:val="00C878E6"/>
    <w:rsid w:val="00C879B7"/>
    <w:rsid w:val="00C87D4C"/>
    <w:rsid w:val="00C87FA4"/>
    <w:rsid w:val="00C90053"/>
    <w:rsid w:val="00C9056A"/>
    <w:rsid w:val="00C9075E"/>
    <w:rsid w:val="00C913FD"/>
    <w:rsid w:val="00C9149B"/>
    <w:rsid w:val="00C91529"/>
    <w:rsid w:val="00C91646"/>
    <w:rsid w:val="00C91A22"/>
    <w:rsid w:val="00C92CA9"/>
    <w:rsid w:val="00C93364"/>
    <w:rsid w:val="00C936A6"/>
    <w:rsid w:val="00C93CB3"/>
    <w:rsid w:val="00C94AA8"/>
    <w:rsid w:val="00C94F2D"/>
    <w:rsid w:val="00C96AD8"/>
    <w:rsid w:val="00C96B0B"/>
    <w:rsid w:val="00C96CE1"/>
    <w:rsid w:val="00C975EA"/>
    <w:rsid w:val="00C97894"/>
    <w:rsid w:val="00CA01F1"/>
    <w:rsid w:val="00CA0309"/>
    <w:rsid w:val="00CA0BE4"/>
    <w:rsid w:val="00CA0DD3"/>
    <w:rsid w:val="00CA1D7E"/>
    <w:rsid w:val="00CA3339"/>
    <w:rsid w:val="00CA497B"/>
    <w:rsid w:val="00CA4AD2"/>
    <w:rsid w:val="00CA57C4"/>
    <w:rsid w:val="00CA7D4E"/>
    <w:rsid w:val="00CA7FAB"/>
    <w:rsid w:val="00CB0C5E"/>
    <w:rsid w:val="00CB1900"/>
    <w:rsid w:val="00CB29B3"/>
    <w:rsid w:val="00CB2F5A"/>
    <w:rsid w:val="00CB3F07"/>
    <w:rsid w:val="00CB51C4"/>
    <w:rsid w:val="00CB54F0"/>
    <w:rsid w:val="00CB5A59"/>
    <w:rsid w:val="00CB6684"/>
    <w:rsid w:val="00CB668A"/>
    <w:rsid w:val="00CB6B49"/>
    <w:rsid w:val="00CB7930"/>
    <w:rsid w:val="00CB7D04"/>
    <w:rsid w:val="00CB7D39"/>
    <w:rsid w:val="00CC0572"/>
    <w:rsid w:val="00CC0699"/>
    <w:rsid w:val="00CC0A33"/>
    <w:rsid w:val="00CC0C50"/>
    <w:rsid w:val="00CC0DB8"/>
    <w:rsid w:val="00CC2284"/>
    <w:rsid w:val="00CC2623"/>
    <w:rsid w:val="00CC3049"/>
    <w:rsid w:val="00CC317C"/>
    <w:rsid w:val="00CC34B8"/>
    <w:rsid w:val="00CC35F8"/>
    <w:rsid w:val="00CC361D"/>
    <w:rsid w:val="00CC386F"/>
    <w:rsid w:val="00CC41EC"/>
    <w:rsid w:val="00CC44A1"/>
    <w:rsid w:val="00CC4E60"/>
    <w:rsid w:val="00CC503F"/>
    <w:rsid w:val="00CC5CA5"/>
    <w:rsid w:val="00CD037F"/>
    <w:rsid w:val="00CD080C"/>
    <w:rsid w:val="00CD0893"/>
    <w:rsid w:val="00CD0A96"/>
    <w:rsid w:val="00CD23D5"/>
    <w:rsid w:val="00CD36D1"/>
    <w:rsid w:val="00CD547B"/>
    <w:rsid w:val="00CD5645"/>
    <w:rsid w:val="00CD5970"/>
    <w:rsid w:val="00CD5AFF"/>
    <w:rsid w:val="00CD5E57"/>
    <w:rsid w:val="00CD64C4"/>
    <w:rsid w:val="00CD651D"/>
    <w:rsid w:val="00CD6D58"/>
    <w:rsid w:val="00CD6D8E"/>
    <w:rsid w:val="00CD6DD4"/>
    <w:rsid w:val="00CD705E"/>
    <w:rsid w:val="00CD79CC"/>
    <w:rsid w:val="00CE05C8"/>
    <w:rsid w:val="00CE134C"/>
    <w:rsid w:val="00CE1C19"/>
    <w:rsid w:val="00CE1F3B"/>
    <w:rsid w:val="00CE24B2"/>
    <w:rsid w:val="00CE2935"/>
    <w:rsid w:val="00CE2AEC"/>
    <w:rsid w:val="00CE2CF2"/>
    <w:rsid w:val="00CE371E"/>
    <w:rsid w:val="00CE3D89"/>
    <w:rsid w:val="00CE40D7"/>
    <w:rsid w:val="00CE4828"/>
    <w:rsid w:val="00CE5687"/>
    <w:rsid w:val="00CE5B02"/>
    <w:rsid w:val="00CE5BF9"/>
    <w:rsid w:val="00CE5E23"/>
    <w:rsid w:val="00CE6614"/>
    <w:rsid w:val="00CE6A12"/>
    <w:rsid w:val="00CE6E3A"/>
    <w:rsid w:val="00CE7AE7"/>
    <w:rsid w:val="00CF003D"/>
    <w:rsid w:val="00CF0FA4"/>
    <w:rsid w:val="00CF1805"/>
    <w:rsid w:val="00CF1E1A"/>
    <w:rsid w:val="00CF27F2"/>
    <w:rsid w:val="00CF2D72"/>
    <w:rsid w:val="00CF345D"/>
    <w:rsid w:val="00CF3915"/>
    <w:rsid w:val="00CF3C29"/>
    <w:rsid w:val="00CF4693"/>
    <w:rsid w:val="00CF4AA5"/>
    <w:rsid w:val="00CF5291"/>
    <w:rsid w:val="00CF5DE9"/>
    <w:rsid w:val="00CF6DED"/>
    <w:rsid w:val="00CF6F7B"/>
    <w:rsid w:val="00CF75B9"/>
    <w:rsid w:val="00CF76D2"/>
    <w:rsid w:val="00D00067"/>
    <w:rsid w:val="00D00B82"/>
    <w:rsid w:val="00D0163A"/>
    <w:rsid w:val="00D01823"/>
    <w:rsid w:val="00D01988"/>
    <w:rsid w:val="00D02A90"/>
    <w:rsid w:val="00D02B46"/>
    <w:rsid w:val="00D03182"/>
    <w:rsid w:val="00D044A5"/>
    <w:rsid w:val="00D04552"/>
    <w:rsid w:val="00D05C1F"/>
    <w:rsid w:val="00D05F1A"/>
    <w:rsid w:val="00D06A19"/>
    <w:rsid w:val="00D06BFB"/>
    <w:rsid w:val="00D06FD5"/>
    <w:rsid w:val="00D10991"/>
    <w:rsid w:val="00D10B15"/>
    <w:rsid w:val="00D10E90"/>
    <w:rsid w:val="00D12BAB"/>
    <w:rsid w:val="00D13C7D"/>
    <w:rsid w:val="00D13F52"/>
    <w:rsid w:val="00D14926"/>
    <w:rsid w:val="00D14B76"/>
    <w:rsid w:val="00D15202"/>
    <w:rsid w:val="00D159C0"/>
    <w:rsid w:val="00D15EB5"/>
    <w:rsid w:val="00D16086"/>
    <w:rsid w:val="00D16AC7"/>
    <w:rsid w:val="00D16D55"/>
    <w:rsid w:val="00D17748"/>
    <w:rsid w:val="00D200D6"/>
    <w:rsid w:val="00D20DAC"/>
    <w:rsid w:val="00D21171"/>
    <w:rsid w:val="00D21949"/>
    <w:rsid w:val="00D21F51"/>
    <w:rsid w:val="00D22013"/>
    <w:rsid w:val="00D22223"/>
    <w:rsid w:val="00D22610"/>
    <w:rsid w:val="00D226BD"/>
    <w:rsid w:val="00D22949"/>
    <w:rsid w:val="00D22D26"/>
    <w:rsid w:val="00D23020"/>
    <w:rsid w:val="00D2336E"/>
    <w:rsid w:val="00D2389B"/>
    <w:rsid w:val="00D245F7"/>
    <w:rsid w:val="00D24FDC"/>
    <w:rsid w:val="00D2580F"/>
    <w:rsid w:val="00D25E34"/>
    <w:rsid w:val="00D25FB9"/>
    <w:rsid w:val="00D26065"/>
    <w:rsid w:val="00D26231"/>
    <w:rsid w:val="00D26C50"/>
    <w:rsid w:val="00D27761"/>
    <w:rsid w:val="00D30E71"/>
    <w:rsid w:val="00D30EEC"/>
    <w:rsid w:val="00D31B75"/>
    <w:rsid w:val="00D32100"/>
    <w:rsid w:val="00D321EB"/>
    <w:rsid w:val="00D32990"/>
    <w:rsid w:val="00D32C65"/>
    <w:rsid w:val="00D336DF"/>
    <w:rsid w:val="00D33D91"/>
    <w:rsid w:val="00D341E4"/>
    <w:rsid w:val="00D34E67"/>
    <w:rsid w:val="00D3501F"/>
    <w:rsid w:val="00D35CDE"/>
    <w:rsid w:val="00D35D7F"/>
    <w:rsid w:val="00D3624D"/>
    <w:rsid w:val="00D3697A"/>
    <w:rsid w:val="00D3698F"/>
    <w:rsid w:val="00D404FC"/>
    <w:rsid w:val="00D407DE"/>
    <w:rsid w:val="00D40BD0"/>
    <w:rsid w:val="00D41A07"/>
    <w:rsid w:val="00D42555"/>
    <w:rsid w:val="00D42E24"/>
    <w:rsid w:val="00D43C28"/>
    <w:rsid w:val="00D448C2"/>
    <w:rsid w:val="00D461A8"/>
    <w:rsid w:val="00D462B0"/>
    <w:rsid w:val="00D46610"/>
    <w:rsid w:val="00D46644"/>
    <w:rsid w:val="00D47071"/>
    <w:rsid w:val="00D4753C"/>
    <w:rsid w:val="00D477C7"/>
    <w:rsid w:val="00D47F35"/>
    <w:rsid w:val="00D50245"/>
    <w:rsid w:val="00D50F43"/>
    <w:rsid w:val="00D5155B"/>
    <w:rsid w:val="00D5190A"/>
    <w:rsid w:val="00D5307A"/>
    <w:rsid w:val="00D538EA"/>
    <w:rsid w:val="00D540CF"/>
    <w:rsid w:val="00D54DFE"/>
    <w:rsid w:val="00D55B99"/>
    <w:rsid w:val="00D56E69"/>
    <w:rsid w:val="00D572AF"/>
    <w:rsid w:val="00D6017F"/>
    <w:rsid w:val="00D601DF"/>
    <w:rsid w:val="00D61162"/>
    <w:rsid w:val="00D6123D"/>
    <w:rsid w:val="00D62A02"/>
    <w:rsid w:val="00D63370"/>
    <w:rsid w:val="00D633EC"/>
    <w:rsid w:val="00D63D8B"/>
    <w:rsid w:val="00D64902"/>
    <w:rsid w:val="00D64B9F"/>
    <w:rsid w:val="00D6512D"/>
    <w:rsid w:val="00D65CCF"/>
    <w:rsid w:val="00D65DB2"/>
    <w:rsid w:val="00D6654D"/>
    <w:rsid w:val="00D67020"/>
    <w:rsid w:val="00D700EA"/>
    <w:rsid w:val="00D704D8"/>
    <w:rsid w:val="00D70BD5"/>
    <w:rsid w:val="00D70C24"/>
    <w:rsid w:val="00D71885"/>
    <w:rsid w:val="00D72FDA"/>
    <w:rsid w:val="00D73789"/>
    <w:rsid w:val="00D73A2E"/>
    <w:rsid w:val="00D73BFB"/>
    <w:rsid w:val="00D73CFC"/>
    <w:rsid w:val="00D73F9A"/>
    <w:rsid w:val="00D743D2"/>
    <w:rsid w:val="00D74C6C"/>
    <w:rsid w:val="00D74D9D"/>
    <w:rsid w:val="00D75266"/>
    <w:rsid w:val="00D7734C"/>
    <w:rsid w:val="00D77706"/>
    <w:rsid w:val="00D802AE"/>
    <w:rsid w:val="00D8030E"/>
    <w:rsid w:val="00D80D2F"/>
    <w:rsid w:val="00D81CA0"/>
    <w:rsid w:val="00D82F9A"/>
    <w:rsid w:val="00D846AB"/>
    <w:rsid w:val="00D84A5E"/>
    <w:rsid w:val="00D857DC"/>
    <w:rsid w:val="00D86E29"/>
    <w:rsid w:val="00D870EB"/>
    <w:rsid w:val="00D872B3"/>
    <w:rsid w:val="00D872C7"/>
    <w:rsid w:val="00D876A1"/>
    <w:rsid w:val="00D87D29"/>
    <w:rsid w:val="00D909C6"/>
    <w:rsid w:val="00D91AE1"/>
    <w:rsid w:val="00D91BC0"/>
    <w:rsid w:val="00D91DD5"/>
    <w:rsid w:val="00D928FE"/>
    <w:rsid w:val="00D93457"/>
    <w:rsid w:val="00D93F61"/>
    <w:rsid w:val="00D93FBA"/>
    <w:rsid w:val="00D940E0"/>
    <w:rsid w:val="00D94F1D"/>
    <w:rsid w:val="00D956CB"/>
    <w:rsid w:val="00D9590E"/>
    <w:rsid w:val="00D96265"/>
    <w:rsid w:val="00D969A2"/>
    <w:rsid w:val="00D96F2E"/>
    <w:rsid w:val="00D973FD"/>
    <w:rsid w:val="00D97D6F"/>
    <w:rsid w:val="00DA050A"/>
    <w:rsid w:val="00DA0F63"/>
    <w:rsid w:val="00DA10C9"/>
    <w:rsid w:val="00DA1337"/>
    <w:rsid w:val="00DA14BD"/>
    <w:rsid w:val="00DA189B"/>
    <w:rsid w:val="00DA1F1A"/>
    <w:rsid w:val="00DA2194"/>
    <w:rsid w:val="00DA251E"/>
    <w:rsid w:val="00DA2A21"/>
    <w:rsid w:val="00DA322D"/>
    <w:rsid w:val="00DA3661"/>
    <w:rsid w:val="00DA4000"/>
    <w:rsid w:val="00DA4766"/>
    <w:rsid w:val="00DA55DB"/>
    <w:rsid w:val="00DA5851"/>
    <w:rsid w:val="00DA6552"/>
    <w:rsid w:val="00DA65FA"/>
    <w:rsid w:val="00DA6734"/>
    <w:rsid w:val="00DA677D"/>
    <w:rsid w:val="00DA6B8C"/>
    <w:rsid w:val="00DA6C1F"/>
    <w:rsid w:val="00DA7124"/>
    <w:rsid w:val="00DA7264"/>
    <w:rsid w:val="00DA741D"/>
    <w:rsid w:val="00DA755C"/>
    <w:rsid w:val="00DA7C6D"/>
    <w:rsid w:val="00DB0B49"/>
    <w:rsid w:val="00DB102D"/>
    <w:rsid w:val="00DB1531"/>
    <w:rsid w:val="00DB2117"/>
    <w:rsid w:val="00DB25A3"/>
    <w:rsid w:val="00DB2691"/>
    <w:rsid w:val="00DB4215"/>
    <w:rsid w:val="00DB4BC1"/>
    <w:rsid w:val="00DB4CBF"/>
    <w:rsid w:val="00DB4D04"/>
    <w:rsid w:val="00DB5860"/>
    <w:rsid w:val="00DB5C5F"/>
    <w:rsid w:val="00DB5DB6"/>
    <w:rsid w:val="00DB5F61"/>
    <w:rsid w:val="00DB680B"/>
    <w:rsid w:val="00DB69ED"/>
    <w:rsid w:val="00DB727E"/>
    <w:rsid w:val="00DC097F"/>
    <w:rsid w:val="00DC0A2A"/>
    <w:rsid w:val="00DC0CBD"/>
    <w:rsid w:val="00DC184C"/>
    <w:rsid w:val="00DC188A"/>
    <w:rsid w:val="00DC18A7"/>
    <w:rsid w:val="00DC1D8A"/>
    <w:rsid w:val="00DC1FA3"/>
    <w:rsid w:val="00DC2AD0"/>
    <w:rsid w:val="00DC2B84"/>
    <w:rsid w:val="00DC322C"/>
    <w:rsid w:val="00DC3851"/>
    <w:rsid w:val="00DC3C2A"/>
    <w:rsid w:val="00DC4BCF"/>
    <w:rsid w:val="00DC4F9B"/>
    <w:rsid w:val="00DC5088"/>
    <w:rsid w:val="00DC5755"/>
    <w:rsid w:val="00DC6C8E"/>
    <w:rsid w:val="00DC6D95"/>
    <w:rsid w:val="00DC7AE5"/>
    <w:rsid w:val="00DC7ED4"/>
    <w:rsid w:val="00DD1258"/>
    <w:rsid w:val="00DD12C7"/>
    <w:rsid w:val="00DD1CC9"/>
    <w:rsid w:val="00DD3058"/>
    <w:rsid w:val="00DD41A4"/>
    <w:rsid w:val="00DD4EE2"/>
    <w:rsid w:val="00DD5043"/>
    <w:rsid w:val="00DD524B"/>
    <w:rsid w:val="00DD5969"/>
    <w:rsid w:val="00DD6325"/>
    <w:rsid w:val="00DD63FB"/>
    <w:rsid w:val="00DD7613"/>
    <w:rsid w:val="00DE0075"/>
    <w:rsid w:val="00DE0C42"/>
    <w:rsid w:val="00DE112F"/>
    <w:rsid w:val="00DE187D"/>
    <w:rsid w:val="00DE1A60"/>
    <w:rsid w:val="00DE1B4A"/>
    <w:rsid w:val="00DE44E3"/>
    <w:rsid w:val="00DE5102"/>
    <w:rsid w:val="00DE5254"/>
    <w:rsid w:val="00DE5B14"/>
    <w:rsid w:val="00DE5BA8"/>
    <w:rsid w:val="00DE6200"/>
    <w:rsid w:val="00DE75BE"/>
    <w:rsid w:val="00DE7AC5"/>
    <w:rsid w:val="00DE7FBC"/>
    <w:rsid w:val="00DF0D7F"/>
    <w:rsid w:val="00DF1279"/>
    <w:rsid w:val="00DF1335"/>
    <w:rsid w:val="00DF1D5C"/>
    <w:rsid w:val="00DF1EDB"/>
    <w:rsid w:val="00DF1F73"/>
    <w:rsid w:val="00DF2D60"/>
    <w:rsid w:val="00DF3274"/>
    <w:rsid w:val="00DF3768"/>
    <w:rsid w:val="00DF396A"/>
    <w:rsid w:val="00DF41B8"/>
    <w:rsid w:val="00DF4346"/>
    <w:rsid w:val="00DF43DB"/>
    <w:rsid w:val="00DF4501"/>
    <w:rsid w:val="00DF50B1"/>
    <w:rsid w:val="00DF54C5"/>
    <w:rsid w:val="00DF5961"/>
    <w:rsid w:val="00DF60F6"/>
    <w:rsid w:val="00DF7595"/>
    <w:rsid w:val="00DF7FF4"/>
    <w:rsid w:val="00E00AEA"/>
    <w:rsid w:val="00E015DA"/>
    <w:rsid w:val="00E016C0"/>
    <w:rsid w:val="00E019EA"/>
    <w:rsid w:val="00E01C25"/>
    <w:rsid w:val="00E01F59"/>
    <w:rsid w:val="00E0223B"/>
    <w:rsid w:val="00E02356"/>
    <w:rsid w:val="00E0294C"/>
    <w:rsid w:val="00E02A8D"/>
    <w:rsid w:val="00E03C97"/>
    <w:rsid w:val="00E03DFF"/>
    <w:rsid w:val="00E0413D"/>
    <w:rsid w:val="00E04454"/>
    <w:rsid w:val="00E04871"/>
    <w:rsid w:val="00E053D8"/>
    <w:rsid w:val="00E06707"/>
    <w:rsid w:val="00E06D77"/>
    <w:rsid w:val="00E06F90"/>
    <w:rsid w:val="00E071B7"/>
    <w:rsid w:val="00E07673"/>
    <w:rsid w:val="00E1006B"/>
    <w:rsid w:val="00E101E8"/>
    <w:rsid w:val="00E11076"/>
    <w:rsid w:val="00E1163D"/>
    <w:rsid w:val="00E1200B"/>
    <w:rsid w:val="00E12369"/>
    <w:rsid w:val="00E12920"/>
    <w:rsid w:val="00E12BF5"/>
    <w:rsid w:val="00E12CFF"/>
    <w:rsid w:val="00E13039"/>
    <w:rsid w:val="00E13048"/>
    <w:rsid w:val="00E131F8"/>
    <w:rsid w:val="00E1340A"/>
    <w:rsid w:val="00E138C4"/>
    <w:rsid w:val="00E1451B"/>
    <w:rsid w:val="00E1490D"/>
    <w:rsid w:val="00E14AE5"/>
    <w:rsid w:val="00E158D9"/>
    <w:rsid w:val="00E15BD6"/>
    <w:rsid w:val="00E16253"/>
    <w:rsid w:val="00E165D7"/>
    <w:rsid w:val="00E16D6A"/>
    <w:rsid w:val="00E17D94"/>
    <w:rsid w:val="00E17DB0"/>
    <w:rsid w:val="00E20209"/>
    <w:rsid w:val="00E2052B"/>
    <w:rsid w:val="00E20CD2"/>
    <w:rsid w:val="00E21389"/>
    <w:rsid w:val="00E217A4"/>
    <w:rsid w:val="00E21ADD"/>
    <w:rsid w:val="00E2321E"/>
    <w:rsid w:val="00E2328E"/>
    <w:rsid w:val="00E23595"/>
    <w:rsid w:val="00E23EEC"/>
    <w:rsid w:val="00E25E41"/>
    <w:rsid w:val="00E25F40"/>
    <w:rsid w:val="00E26247"/>
    <w:rsid w:val="00E26326"/>
    <w:rsid w:val="00E268AD"/>
    <w:rsid w:val="00E26A9F"/>
    <w:rsid w:val="00E26AB6"/>
    <w:rsid w:val="00E26BCC"/>
    <w:rsid w:val="00E26C3F"/>
    <w:rsid w:val="00E26F70"/>
    <w:rsid w:val="00E271A7"/>
    <w:rsid w:val="00E316C0"/>
    <w:rsid w:val="00E31738"/>
    <w:rsid w:val="00E317CF"/>
    <w:rsid w:val="00E31878"/>
    <w:rsid w:val="00E3192E"/>
    <w:rsid w:val="00E31B5F"/>
    <w:rsid w:val="00E31CCF"/>
    <w:rsid w:val="00E31FCB"/>
    <w:rsid w:val="00E338F6"/>
    <w:rsid w:val="00E33F38"/>
    <w:rsid w:val="00E34A46"/>
    <w:rsid w:val="00E34B3C"/>
    <w:rsid w:val="00E367BC"/>
    <w:rsid w:val="00E36CE9"/>
    <w:rsid w:val="00E3743B"/>
    <w:rsid w:val="00E37A4A"/>
    <w:rsid w:val="00E37D65"/>
    <w:rsid w:val="00E40808"/>
    <w:rsid w:val="00E40A7C"/>
    <w:rsid w:val="00E40E29"/>
    <w:rsid w:val="00E40E9D"/>
    <w:rsid w:val="00E418F3"/>
    <w:rsid w:val="00E41E4C"/>
    <w:rsid w:val="00E41F96"/>
    <w:rsid w:val="00E42518"/>
    <w:rsid w:val="00E42654"/>
    <w:rsid w:val="00E4345D"/>
    <w:rsid w:val="00E4365F"/>
    <w:rsid w:val="00E457B9"/>
    <w:rsid w:val="00E4644E"/>
    <w:rsid w:val="00E46D4C"/>
    <w:rsid w:val="00E46ED1"/>
    <w:rsid w:val="00E47482"/>
    <w:rsid w:val="00E47528"/>
    <w:rsid w:val="00E476F4"/>
    <w:rsid w:val="00E51027"/>
    <w:rsid w:val="00E518B1"/>
    <w:rsid w:val="00E52F04"/>
    <w:rsid w:val="00E53DE3"/>
    <w:rsid w:val="00E53F2B"/>
    <w:rsid w:val="00E543E4"/>
    <w:rsid w:val="00E545F1"/>
    <w:rsid w:val="00E5471E"/>
    <w:rsid w:val="00E54FA5"/>
    <w:rsid w:val="00E56C6D"/>
    <w:rsid w:val="00E57263"/>
    <w:rsid w:val="00E5750D"/>
    <w:rsid w:val="00E57775"/>
    <w:rsid w:val="00E5799B"/>
    <w:rsid w:val="00E604CD"/>
    <w:rsid w:val="00E60519"/>
    <w:rsid w:val="00E61A9C"/>
    <w:rsid w:val="00E61D7A"/>
    <w:rsid w:val="00E6237B"/>
    <w:rsid w:val="00E62900"/>
    <w:rsid w:val="00E62B96"/>
    <w:rsid w:val="00E62BE1"/>
    <w:rsid w:val="00E62F8A"/>
    <w:rsid w:val="00E6399E"/>
    <w:rsid w:val="00E64004"/>
    <w:rsid w:val="00E64A3D"/>
    <w:rsid w:val="00E65480"/>
    <w:rsid w:val="00E65530"/>
    <w:rsid w:val="00E6559D"/>
    <w:rsid w:val="00E65A22"/>
    <w:rsid w:val="00E65BA9"/>
    <w:rsid w:val="00E66023"/>
    <w:rsid w:val="00E6671B"/>
    <w:rsid w:val="00E67281"/>
    <w:rsid w:val="00E676D9"/>
    <w:rsid w:val="00E70A04"/>
    <w:rsid w:val="00E70D85"/>
    <w:rsid w:val="00E71DD8"/>
    <w:rsid w:val="00E73007"/>
    <w:rsid w:val="00E7381A"/>
    <w:rsid w:val="00E73898"/>
    <w:rsid w:val="00E73A18"/>
    <w:rsid w:val="00E73C5A"/>
    <w:rsid w:val="00E74BFD"/>
    <w:rsid w:val="00E74CE0"/>
    <w:rsid w:val="00E74DF2"/>
    <w:rsid w:val="00E756EB"/>
    <w:rsid w:val="00E75900"/>
    <w:rsid w:val="00E75F82"/>
    <w:rsid w:val="00E765BE"/>
    <w:rsid w:val="00E76C43"/>
    <w:rsid w:val="00E76CF6"/>
    <w:rsid w:val="00E76D32"/>
    <w:rsid w:val="00E774B7"/>
    <w:rsid w:val="00E776A4"/>
    <w:rsid w:val="00E80129"/>
    <w:rsid w:val="00E806A2"/>
    <w:rsid w:val="00E810F4"/>
    <w:rsid w:val="00E81492"/>
    <w:rsid w:val="00E81647"/>
    <w:rsid w:val="00E818F5"/>
    <w:rsid w:val="00E81C24"/>
    <w:rsid w:val="00E8208B"/>
    <w:rsid w:val="00E827BC"/>
    <w:rsid w:val="00E83B40"/>
    <w:rsid w:val="00E8436B"/>
    <w:rsid w:val="00E85D0F"/>
    <w:rsid w:val="00E90297"/>
    <w:rsid w:val="00E91158"/>
    <w:rsid w:val="00E9163D"/>
    <w:rsid w:val="00E919EB"/>
    <w:rsid w:val="00E927AF"/>
    <w:rsid w:val="00E93E8A"/>
    <w:rsid w:val="00E94360"/>
    <w:rsid w:val="00E94CC4"/>
    <w:rsid w:val="00E94F94"/>
    <w:rsid w:val="00E96281"/>
    <w:rsid w:val="00E97145"/>
    <w:rsid w:val="00E976F8"/>
    <w:rsid w:val="00E979BA"/>
    <w:rsid w:val="00EA040A"/>
    <w:rsid w:val="00EA1E50"/>
    <w:rsid w:val="00EA2141"/>
    <w:rsid w:val="00EA22B9"/>
    <w:rsid w:val="00EA22BC"/>
    <w:rsid w:val="00EA2628"/>
    <w:rsid w:val="00EA2BBC"/>
    <w:rsid w:val="00EA32DF"/>
    <w:rsid w:val="00EA43D9"/>
    <w:rsid w:val="00EA539F"/>
    <w:rsid w:val="00EA5CBC"/>
    <w:rsid w:val="00EA60E6"/>
    <w:rsid w:val="00EA62BF"/>
    <w:rsid w:val="00EA66A9"/>
    <w:rsid w:val="00EA798F"/>
    <w:rsid w:val="00EA7A4A"/>
    <w:rsid w:val="00EB0340"/>
    <w:rsid w:val="00EB0CAC"/>
    <w:rsid w:val="00EB17B9"/>
    <w:rsid w:val="00EB1840"/>
    <w:rsid w:val="00EB1B12"/>
    <w:rsid w:val="00EB2B56"/>
    <w:rsid w:val="00EB3A49"/>
    <w:rsid w:val="00EB53EC"/>
    <w:rsid w:val="00EB6131"/>
    <w:rsid w:val="00EB61E9"/>
    <w:rsid w:val="00EB69D6"/>
    <w:rsid w:val="00EB6CB8"/>
    <w:rsid w:val="00EB6F02"/>
    <w:rsid w:val="00EB79DD"/>
    <w:rsid w:val="00EB7F05"/>
    <w:rsid w:val="00EC0AD4"/>
    <w:rsid w:val="00EC1167"/>
    <w:rsid w:val="00EC1E8B"/>
    <w:rsid w:val="00EC2354"/>
    <w:rsid w:val="00EC3069"/>
    <w:rsid w:val="00EC510A"/>
    <w:rsid w:val="00EC52D7"/>
    <w:rsid w:val="00EC58C9"/>
    <w:rsid w:val="00EC5D4D"/>
    <w:rsid w:val="00EC61E5"/>
    <w:rsid w:val="00EC68BD"/>
    <w:rsid w:val="00EC7208"/>
    <w:rsid w:val="00EC7FB2"/>
    <w:rsid w:val="00ED0110"/>
    <w:rsid w:val="00ED0700"/>
    <w:rsid w:val="00ED13BA"/>
    <w:rsid w:val="00ED2C92"/>
    <w:rsid w:val="00ED301D"/>
    <w:rsid w:val="00ED394F"/>
    <w:rsid w:val="00ED42E6"/>
    <w:rsid w:val="00ED4A00"/>
    <w:rsid w:val="00ED520D"/>
    <w:rsid w:val="00ED68EC"/>
    <w:rsid w:val="00EE13AF"/>
    <w:rsid w:val="00EE15FE"/>
    <w:rsid w:val="00EE22AC"/>
    <w:rsid w:val="00EE4219"/>
    <w:rsid w:val="00EE4C65"/>
    <w:rsid w:val="00EE523C"/>
    <w:rsid w:val="00EE577D"/>
    <w:rsid w:val="00EE6253"/>
    <w:rsid w:val="00EE6A27"/>
    <w:rsid w:val="00EE6F9C"/>
    <w:rsid w:val="00EE7115"/>
    <w:rsid w:val="00EE7899"/>
    <w:rsid w:val="00EF143F"/>
    <w:rsid w:val="00EF1DF9"/>
    <w:rsid w:val="00EF277C"/>
    <w:rsid w:val="00EF28BD"/>
    <w:rsid w:val="00EF2D82"/>
    <w:rsid w:val="00EF3F17"/>
    <w:rsid w:val="00EF3FA5"/>
    <w:rsid w:val="00EF4018"/>
    <w:rsid w:val="00EF45C7"/>
    <w:rsid w:val="00EF48B9"/>
    <w:rsid w:val="00EF4B5A"/>
    <w:rsid w:val="00EF4ED2"/>
    <w:rsid w:val="00EF585D"/>
    <w:rsid w:val="00EF58E9"/>
    <w:rsid w:val="00EF5BAD"/>
    <w:rsid w:val="00EF6458"/>
    <w:rsid w:val="00F002F4"/>
    <w:rsid w:val="00F00664"/>
    <w:rsid w:val="00F00747"/>
    <w:rsid w:val="00F01090"/>
    <w:rsid w:val="00F019D2"/>
    <w:rsid w:val="00F0205A"/>
    <w:rsid w:val="00F02559"/>
    <w:rsid w:val="00F02ECA"/>
    <w:rsid w:val="00F0324C"/>
    <w:rsid w:val="00F03705"/>
    <w:rsid w:val="00F0414A"/>
    <w:rsid w:val="00F05F21"/>
    <w:rsid w:val="00F06651"/>
    <w:rsid w:val="00F0675A"/>
    <w:rsid w:val="00F06AF5"/>
    <w:rsid w:val="00F07678"/>
    <w:rsid w:val="00F07BB7"/>
    <w:rsid w:val="00F07D5D"/>
    <w:rsid w:val="00F101E4"/>
    <w:rsid w:val="00F10A6F"/>
    <w:rsid w:val="00F12EF8"/>
    <w:rsid w:val="00F13441"/>
    <w:rsid w:val="00F13748"/>
    <w:rsid w:val="00F1390C"/>
    <w:rsid w:val="00F13C0E"/>
    <w:rsid w:val="00F1419B"/>
    <w:rsid w:val="00F14B97"/>
    <w:rsid w:val="00F14F94"/>
    <w:rsid w:val="00F1513A"/>
    <w:rsid w:val="00F156B7"/>
    <w:rsid w:val="00F156FB"/>
    <w:rsid w:val="00F1596F"/>
    <w:rsid w:val="00F16570"/>
    <w:rsid w:val="00F16F82"/>
    <w:rsid w:val="00F17D0B"/>
    <w:rsid w:val="00F20028"/>
    <w:rsid w:val="00F22274"/>
    <w:rsid w:val="00F222DF"/>
    <w:rsid w:val="00F22CAC"/>
    <w:rsid w:val="00F23562"/>
    <w:rsid w:val="00F23C1E"/>
    <w:rsid w:val="00F23DB4"/>
    <w:rsid w:val="00F23DCB"/>
    <w:rsid w:val="00F23F43"/>
    <w:rsid w:val="00F25CFC"/>
    <w:rsid w:val="00F26642"/>
    <w:rsid w:val="00F26945"/>
    <w:rsid w:val="00F26F0C"/>
    <w:rsid w:val="00F27340"/>
    <w:rsid w:val="00F2764F"/>
    <w:rsid w:val="00F32773"/>
    <w:rsid w:val="00F32C5F"/>
    <w:rsid w:val="00F32E74"/>
    <w:rsid w:val="00F33304"/>
    <w:rsid w:val="00F33676"/>
    <w:rsid w:val="00F337D9"/>
    <w:rsid w:val="00F33CBC"/>
    <w:rsid w:val="00F342CE"/>
    <w:rsid w:val="00F34525"/>
    <w:rsid w:val="00F34A26"/>
    <w:rsid w:val="00F34E08"/>
    <w:rsid w:val="00F35A64"/>
    <w:rsid w:val="00F35DFE"/>
    <w:rsid w:val="00F35E46"/>
    <w:rsid w:val="00F3615F"/>
    <w:rsid w:val="00F36234"/>
    <w:rsid w:val="00F362B7"/>
    <w:rsid w:val="00F36356"/>
    <w:rsid w:val="00F36381"/>
    <w:rsid w:val="00F3667B"/>
    <w:rsid w:val="00F368C9"/>
    <w:rsid w:val="00F37EEF"/>
    <w:rsid w:val="00F402D5"/>
    <w:rsid w:val="00F41571"/>
    <w:rsid w:val="00F418DC"/>
    <w:rsid w:val="00F428AD"/>
    <w:rsid w:val="00F42BA6"/>
    <w:rsid w:val="00F42C6B"/>
    <w:rsid w:val="00F42D19"/>
    <w:rsid w:val="00F43A2A"/>
    <w:rsid w:val="00F43AAB"/>
    <w:rsid w:val="00F43B84"/>
    <w:rsid w:val="00F43DEE"/>
    <w:rsid w:val="00F44F50"/>
    <w:rsid w:val="00F454B9"/>
    <w:rsid w:val="00F45567"/>
    <w:rsid w:val="00F45575"/>
    <w:rsid w:val="00F45C54"/>
    <w:rsid w:val="00F46172"/>
    <w:rsid w:val="00F465A9"/>
    <w:rsid w:val="00F46B6E"/>
    <w:rsid w:val="00F50899"/>
    <w:rsid w:val="00F50D98"/>
    <w:rsid w:val="00F5137B"/>
    <w:rsid w:val="00F51AB2"/>
    <w:rsid w:val="00F52326"/>
    <w:rsid w:val="00F52861"/>
    <w:rsid w:val="00F53665"/>
    <w:rsid w:val="00F53C61"/>
    <w:rsid w:val="00F545EC"/>
    <w:rsid w:val="00F54916"/>
    <w:rsid w:val="00F54936"/>
    <w:rsid w:val="00F555B4"/>
    <w:rsid w:val="00F558BE"/>
    <w:rsid w:val="00F56411"/>
    <w:rsid w:val="00F56625"/>
    <w:rsid w:val="00F601DA"/>
    <w:rsid w:val="00F60C90"/>
    <w:rsid w:val="00F60D59"/>
    <w:rsid w:val="00F61721"/>
    <w:rsid w:val="00F617E6"/>
    <w:rsid w:val="00F61896"/>
    <w:rsid w:val="00F61E82"/>
    <w:rsid w:val="00F622AB"/>
    <w:rsid w:val="00F62542"/>
    <w:rsid w:val="00F62B37"/>
    <w:rsid w:val="00F62BA2"/>
    <w:rsid w:val="00F6309E"/>
    <w:rsid w:val="00F63312"/>
    <w:rsid w:val="00F63ACF"/>
    <w:rsid w:val="00F64745"/>
    <w:rsid w:val="00F650D9"/>
    <w:rsid w:val="00F656EF"/>
    <w:rsid w:val="00F65785"/>
    <w:rsid w:val="00F66766"/>
    <w:rsid w:val="00F66A20"/>
    <w:rsid w:val="00F66D87"/>
    <w:rsid w:val="00F679AA"/>
    <w:rsid w:val="00F67D32"/>
    <w:rsid w:val="00F67DCA"/>
    <w:rsid w:val="00F708C7"/>
    <w:rsid w:val="00F70B8D"/>
    <w:rsid w:val="00F70CF3"/>
    <w:rsid w:val="00F71CF1"/>
    <w:rsid w:val="00F726C4"/>
    <w:rsid w:val="00F7287E"/>
    <w:rsid w:val="00F74B85"/>
    <w:rsid w:val="00F752D7"/>
    <w:rsid w:val="00F75689"/>
    <w:rsid w:val="00F75831"/>
    <w:rsid w:val="00F75B56"/>
    <w:rsid w:val="00F75BB3"/>
    <w:rsid w:val="00F75BE6"/>
    <w:rsid w:val="00F76D9B"/>
    <w:rsid w:val="00F80E25"/>
    <w:rsid w:val="00F81A1C"/>
    <w:rsid w:val="00F821C5"/>
    <w:rsid w:val="00F83CFB"/>
    <w:rsid w:val="00F84947"/>
    <w:rsid w:val="00F85AFD"/>
    <w:rsid w:val="00F85F5E"/>
    <w:rsid w:val="00F8651A"/>
    <w:rsid w:val="00F86752"/>
    <w:rsid w:val="00F86CA0"/>
    <w:rsid w:val="00F873E1"/>
    <w:rsid w:val="00F875D4"/>
    <w:rsid w:val="00F8795A"/>
    <w:rsid w:val="00F90CF5"/>
    <w:rsid w:val="00F90D8F"/>
    <w:rsid w:val="00F90EFD"/>
    <w:rsid w:val="00F90FE8"/>
    <w:rsid w:val="00F9150C"/>
    <w:rsid w:val="00F92384"/>
    <w:rsid w:val="00F92710"/>
    <w:rsid w:val="00F92C6D"/>
    <w:rsid w:val="00F92D3B"/>
    <w:rsid w:val="00F932FA"/>
    <w:rsid w:val="00F93B55"/>
    <w:rsid w:val="00F93FF7"/>
    <w:rsid w:val="00F941AC"/>
    <w:rsid w:val="00F943BC"/>
    <w:rsid w:val="00F960A2"/>
    <w:rsid w:val="00F96531"/>
    <w:rsid w:val="00F968D9"/>
    <w:rsid w:val="00F96BE3"/>
    <w:rsid w:val="00F979B9"/>
    <w:rsid w:val="00F97B79"/>
    <w:rsid w:val="00F97CC6"/>
    <w:rsid w:val="00FA0838"/>
    <w:rsid w:val="00FA0D7A"/>
    <w:rsid w:val="00FA2288"/>
    <w:rsid w:val="00FA285D"/>
    <w:rsid w:val="00FA31C8"/>
    <w:rsid w:val="00FA456F"/>
    <w:rsid w:val="00FA4DC5"/>
    <w:rsid w:val="00FA5CBB"/>
    <w:rsid w:val="00FA605A"/>
    <w:rsid w:val="00FA60E3"/>
    <w:rsid w:val="00FA6192"/>
    <w:rsid w:val="00FA69AD"/>
    <w:rsid w:val="00FA71AB"/>
    <w:rsid w:val="00FA75E1"/>
    <w:rsid w:val="00FA76E9"/>
    <w:rsid w:val="00FB03A9"/>
    <w:rsid w:val="00FB1EC0"/>
    <w:rsid w:val="00FB23B8"/>
    <w:rsid w:val="00FB2992"/>
    <w:rsid w:val="00FB2FA6"/>
    <w:rsid w:val="00FB31D6"/>
    <w:rsid w:val="00FB33F7"/>
    <w:rsid w:val="00FB4508"/>
    <w:rsid w:val="00FB553D"/>
    <w:rsid w:val="00FB55DB"/>
    <w:rsid w:val="00FB57BC"/>
    <w:rsid w:val="00FB5D7F"/>
    <w:rsid w:val="00FB6976"/>
    <w:rsid w:val="00FB6CB0"/>
    <w:rsid w:val="00FB78A4"/>
    <w:rsid w:val="00FC00C8"/>
    <w:rsid w:val="00FC0BF8"/>
    <w:rsid w:val="00FC0F7F"/>
    <w:rsid w:val="00FC1105"/>
    <w:rsid w:val="00FC1C39"/>
    <w:rsid w:val="00FC2369"/>
    <w:rsid w:val="00FC2511"/>
    <w:rsid w:val="00FC29A6"/>
    <w:rsid w:val="00FC2AF7"/>
    <w:rsid w:val="00FC2BA4"/>
    <w:rsid w:val="00FC3141"/>
    <w:rsid w:val="00FC317E"/>
    <w:rsid w:val="00FC3989"/>
    <w:rsid w:val="00FC3E0B"/>
    <w:rsid w:val="00FC3EF5"/>
    <w:rsid w:val="00FC5500"/>
    <w:rsid w:val="00FC5C64"/>
    <w:rsid w:val="00FC6101"/>
    <w:rsid w:val="00FC6717"/>
    <w:rsid w:val="00FC688D"/>
    <w:rsid w:val="00FC6A84"/>
    <w:rsid w:val="00FC74C6"/>
    <w:rsid w:val="00FD0957"/>
    <w:rsid w:val="00FD139E"/>
    <w:rsid w:val="00FD147E"/>
    <w:rsid w:val="00FD1851"/>
    <w:rsid w:val="00FD1E70"/>
    <w:rsid w:val="00FD24CF"/>
    <w:rsid w:val="00FD3114"/>
    <w:rsid w:val="00FD34A4"/>
    <w:rsid w:val="00FD3767"/>
    <w:rsid w:val="00FD3958"/>
    <w:rsid w:val="00FD41F8"/>
    <w:rsid w:val="00FD4377"/>
    <w:rsid w:val="00FD4D27"/>
    <w:rsid w:val="00FD4FC3"/>
    <w:rsid w:val="00FD5D79"/>
    <w:rsid w:val="00FD6188"/>
    <w:rsid w:val="00FD6E34"/>
    <w:rsid w:val="00FD7942"/>
    <w:rsid w:val="00FD7DEB"/>
    <w:rsid w:val="00FE02F3"/>
    <w:rsid w:val="00FE0937"/>
    <w:rsid w:val="00FE0E4C"/>
    <w:rsid w:val="00FE17D5"/>
    <w:rsid w:val="00FE2446"/>
    <w:rsid w:val="00FE2553"/>
    <w:rsid w:val="00FE304B"/>
    <w:rsid w:val="00FE426D"/>
    <w:rsid w:val="00FE46E0"/>
    <w:rsid w:val="00FE5319"/>
    <w:rsid w:val="00FE57F4"/>
    <w:rsid w:val="00FE5ACA"/>
    <w:rsid w:val="00FE601C"/>
    <w:rsid w:val="00FE6182"/>
    <w:rsid w:val="00FE66B4"/>
    <w:rsid w:val="00FE69C5"/>
    <w:rsid w:val="00FE6C7A"/>
    <w:rsid w:val="00FE6F19"/>
    <w:rsid w:val="00FE6FE3"/>
    <w:rsid w:val="00FE7040"/>
    <w:rsid w:val="00FE7526"/>
    <w:rsid w:val="00FE7722"/>
    <w:rsid w:val="00FE79F8"/>
    <w:rsid w:val="00FF0172"/>
    <w:rsid w:val="00FF055A"/>
    <w:rsid w:val="00FF094A"/>
    <w:rsid w:val="00FF0D57"/>
    <w:rsid w:val="00FF1F3A"/>
    <w:rsid w:val="00FF2C6E"/>
    <w:rsid w:val="00FF323F"/>
    <w:rsid w:val="00FF3623"/>
    <w:rsid w:val="00FF39DD"/>
    <w:rsid w:val="00FF5779"/>
    <w:rsid w:val="00FF57AB"/>
    <w:rsid w:val="00FF7349"/>
    <w:rsid w:val="00FF75F4"/>
    <w:rsid w:val="00FF77A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C7C7B"/>
  <w15:chartTrackingRefBased/>
  <w15:docId w15:val="{AC9535B4-9D6C-4345-A65B-47807CB7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1849"/>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5"/>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alt-edited">
    <w:name w:val="alt-edited"/>
    <w:basedOn w:val="DefaultParagraphFont"/>
    <w:rsid w:val="001B7C6E"/>
  </w:style>
  <w:style w:type="paragraph" w:customStyle="1" w:styleId="AccountingPolicy">
    <w:name w:val="Accounting Policy"/>
    <w:basedOn w:val="Normal"/>
    <w:link w:val="AccountingPolicyChar1"/>
    <w:rsid w:val="00DE5102"/>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locked/>
    <w:rsid w:val="00DE5102"/>
    <w:rPr>
      <w:rFonts w:ascii="Univers 45 Light" w:eastAsia="MS Mincho" w:hAnsi="Univers 45 Light" w:cs="Univers 45 Light"/>
      <w:color w:val="000000"/>
      <w:lang w:eastAsia="en-US" w:bidi="ar-SA"/>
    </w:rPr>
  </w:style>
  <w:style w:type="paragraph" w:customStyle="1" w:styleId="CordiaNew">
    <w:name w:val="Cordia New"/>
    <w:basedOn w:val="Normal"/>
    <w:rsid w:val="00BC520F"/>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B335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12920"/>
    <w:rPr>
      <w:rFonts w:ascii="Times New Roman" w:eastAsia="Times New Roman" w:hAnsi="Times New Roma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419723002">
      <w:bodyDiv w:val="1"/>
      <w:marLeft w:val="0"/>
      <w:marRight w:val="0"/>
      <w:marTop w:val="0"/>
      <w:marBottom w:val="0"/>
      <w:divBdr>
        <w:top w:val="none" w:sz="0" w:space="0" w:color="auto"/>
        <w:left w:val="none" w:sz="0" w:space="0" w:color="auto"/>
        <w:bottom w:val="none" w:sz="0" w:space="0" w:color="auto"/>
        <w:right w:val="none" w:sz="0" w:space="0" w:color="auto"/>
      </w:divBdr>
      <w:divsChild>
        <w:div w:id="617951082">
          <w:marLeft w:val="0"/>
          <w:marRight w:val="0"/>
          <w:marTop w:val="0"/>
          <w:marBottom w:val="0"/>
          <w:divBdr>
            <w:top w:val="none" w:sz="0" w:space="0" w:color="auto"/>
            <w:left w:val="none" w:sz="0" w:space="0" w:color="auto"/>
            <w:bottom w:val="none" w:sz="0" w:space="0" w:color="auto"/>
            <w:right w:val="none" w:sz="0" w:space="0" w:color="auto"/>
          </w:divBdr>
        </w:div>
      </w:divsChild>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5639959">
      <w:bodyDiv w:val="1"/>
      <w:marLeft w:val="0"/>
      <w:marRight w:val="0"/>
      <w:marTop w:val="0"/>
      <w:marBottom w:val="0"/>
      <w:divBdr>
        <w:top w:val="none" w:sz="0" w:space="0" w:color="auto"/>
        <w:left w:val="none" w:sz="0" w:space="0" w:color="auto"/>
        <w:bottom w:val="none" w:sz="0" w:space="0" w:color="auto"/>
        <w:right w:val="none" w:sz="0" w:space="0" w:color="auto"/>
      </w:divBdr>
    </w:div>
    <w:div w:id="470903347">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65746921">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33166177">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10681371">
      <w:bodyDiv w:val="1"/>
      <w:marLeft w:val="0"/>
      <w:marRight w:val="0"/>
      <w:marTop w:val="0"/>
      <w:marBottom w:val="0"/>
      <w:divBdr>
        <w:top w:val="none" w:sz="0" w:space="0" w:color="auto"/>
        <w:left w:val="none" w:sz="0" w:space="0" w:color="auto"/>
        <w:bottom w:val="none" w:sz="0" w:space="0" w:color="auto"/>
        <w:right w:val="none" w:sz="0" w:space="0" w:color="auto"/>
      </w:divBdr>
      <w:divsChild>
        <w:div w:id="1411928101">
          <w:marLeft w:val="0"/>
          <w:marRight w:val="0"/>
          <w:marTop w:val="0"/>
          <w:marBottom w:val="0"/>
          <w:divBdr>
            <w:top w:val="none" w:sz="0" w:space="0" w:color="auto"/>
            <w:left w:val="none" w:sz="0" w:space="0" w:color="auto"/>
            <w:bottom w:val="none" w:sz="0" w:space="0" w:color="auto"/>
            <w:right w:val="none" w:sz="0" w:space="0" w:color="auto"/>
          </w:divBdr>
        </w:div>
        <w:div w:id="2002926118">
          <w:marLeft w:val="0"/>
          <w:marRight w:val="0"/>
          <w:marTop w:val="0"/>
          <w:marBottom w:val="0"/>
          <w:divBdr>
            <w:top w:val="none" w:sz="0" w:space="0" w:color="auto"/>
            <w:left w:val="none" w:sz="0" w:space="0" w:color="auto"/>
            <w:bottom w:val="none" w:sz="0" w:space="0" w:color="auto"/>
            <w:right w:val="none" w:sz="0" w:space="0" w:color="auto"/>
          </w:divBdr>
        </w:div>
      </w:divsChild>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46934894">
      <w:bodyDiv w:val="1"/>
      <w:marLeft w:val="0"/>
      <w:marRight w:val="0"/>
      <w:marTop w:val="0"/>
      <w:marBottom w:val="0"/>
      <w:divBdr>
        <w:top w:val="none" w:sz="0" w:space="0" w:color="auto"/>
        <w:left w:val="none" w:sz="0" w:space="0" w:color="auto"/>
        <w:bottom w:val="none" w:sz="0" w:space="0" w:color="auto"/>
        <w:right w:val="none" w:sz="0" w:space="0" w:color="auto"/>
      </w:divBdr>
      <w:divsChild>
        <w:div w:id="278798977">
          <w:marLeft w:val="0"/>
          <w:marRight w:val="0"/>
          <w:marTop w:val="0"/>
          <w:marBottom w:val="0"/>
          <w:divBdr>
            <w:top w:val="none" w:sz="0" w:space="0" w:color="auto"/>
            <w:left w:val="none" w:sz="0" w:space="0" w:color="auto"/>
            <w:bottom w:val="none" w:sz="0" w:space="0" w:color="auto"/>
            <w:right w:val="none" w:sz="0" w:space="0" w:color="auto"/>
          </w:divBdr>
        </w:div>
      </w:divsChild>
    </w:div>
    <w:div w:id="958755553">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90659211">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210650130">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687367885">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61216825">
      <w:bodyDiv w:val="1"/>
      <w:marLeft w:val="0"/>
      <w:marRight w:val="0"/>
      <w:marTop w:val="0"/>
      <w:marBottom w:val="0"/>
      <w:divBdr>
        <w:top w:val="none" w:sz="0" w:space="0" w:color="auto"/>
        <w:left w:val="none" w:sz="0" w:space="0" w:color="auto"/>
        <w:bottom w:val="none" w:sz="0" w:space="0" w:color="auto"/>
        <w:right w:val="none" w:sz="0" w:space="0" w:color="auto"/>
      </w:divBdr>
    </w:div>
    <w:div w:id="1809663090">
      <w:bodyDiv w:val="1"/>
      <w:marLeft w:val="0"/>
      <w:marRight w:val="0"/>
      <w:marTop w:val="0"/>
      <w:marBottom w:val="0"/>
      <w:divBdr>
        <w:top w:val="none" w:sz="0" w:space="0" w:color="auto"/>
        <w:left w:val="none" w:sz="0" w:space="0" w:color="auto"/>
        <w:bottom w:val="none" w:sz="0" w:space="0" w:color="auto"/>
        <w:right w:val="none" w:sz="0" w:space="0" w:color="auto"/>
      </w:divBdr>
      <w:divsChild>
        <w:div w:id="861825047">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06212122">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19821744">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21080275">
      <w:bodyDiv w:val="1"/>
      <w:marLeft w:val="0"/>
      <w:marRight w:val="0"/>
      <w:marTop w:val="0"/>
      <w:marBottom w:val="0"/>
      <w:divBdr>
        <w:top w:val="none" w:sz="0" w:space="0" w:color="auto"/>
        <w:left w:val="none" w:sz="0" w:space="0" w:color="auto"/>
        <w:bottom w:val="none" w:sz="0" w:space="0" w:color="auto"/>
        <w:right w:val="none" w:sz="0" w:space="0" w:color="auto"/>
      </w:divBdr>
      <w:divsChild>
        <w:div w:id="697240873">
          <w:marLeft w:val="0"/>
          <w:marRight w:val="0"/>
          <w:marTop w:val="0"/>
          <w:marBottom w:val="0"/>
          <w:divBdr>
            <w:top w:val="none" w:sz="0" w:space="0" w:color="auto"/>
            <w:left w:val="none" w:sz="0" w:space="0" w:color="auto"/>
            <w:bottom w:val="none" w:sz="0" w:space="0" w:color="auto"/>
            <w:right w:val="none" w:sz="0" w:space="0" w:color="auto"/>
          </w:divBdr>
        </w:div>
      </w:divsChild>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3665B237-DCC5-43C5-B5D2-E0F64F07C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73E275-1111-421F-8F39-CC6F47D0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13855</Words>
  <Characters>78977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92647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3</cp:revision>
  <cp:lastPrinted>2021-02-22T15:21:00Z</cp:lastPrinted>
  <dcterms:created xsi:type="dcterms:W3CDTF">2021-02-26T10:11:00Z</dcterms:created>
  <dcterms:modified xsi:type="dcterms:W3CDTF">2021-03-01T07:47:00Z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